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01" w:rsidRPr="00032B01" w:rsidRDefault="00032B01" w:rsidP="00032B0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32B01">
        <w:rPr>
          <w:rFonts w:ascii="Times New Roman" w:hAnsi="Times New Roman" w:cs="Times New Roman"/>
          <w:b/>
          <w:sz w:val="28"/>
          <w:szCs w:val="28"/>
        </w:rPr>
        <w:t>Итоги месячника антинаркотической направленности и популяризации здорового образа жизни на территории Адамовского района</w:t>
      </w:r>
    </w:p>
    <w:bookmarkEnd w:id="0"/>
    <w:p w:rsidR="00032B01" w:rsidRPr="00305BF4" w:rsidRDefault="00032B01" w:rsidP="00032B01">
      <w:pPr>
        <w:widowControl w:val="0"/>
        <w:pBdr>
          <w:bottom w:val="single" w:sz="4" w:space="31" w:color="FFFFFF"/>
        </w:pBdr>
        <w:ind w:firstLine="709"/>
        <w:jc w:val="both"/>
        <w:rPr>
          <w:sz w:val="28"/>
          <w:szCs w:val="28"/>
        </w:rPr>
      </w:pPr>
      <w:r w:rsidRPr="00305BF4">
        <w:rPr>
          <w:sz w:val="28"/>
          <w:szCs w:val="28"/>
        </w:rPr>
        <w:t>В лагерях дневного пребывания на базе образовательных организаций Адамовского района организован показ социальных роликов «Здоровая семья – здоровая Россия», «Мы за здоровый образ жизни», «Жизнь не игра, не играйте с наркотиками», «Дорога в жизнь», «</w:t>
      </w:r>
      <w:proofErr w:type="spellStart"/>
      <w:r w:rsidRPr="00305BF4">
        <w:rPr>
          <w:sz w:val="28"/>
          <w:szCs w:val="28"/>
        </w:rPr>
        <w:t>Челлендж</w:t>
      </w:r>
      <w:proofErr w:type="spellEnd"/>
      <w:r w:rsidRPr="00305BF4">
        <w:rPr>
          <w:sz w:val="28"/>
          <w:szCs w:val="28"/>
        </w:rPr>
        <w:t xml:space="preserve"> на здоровье» и «</w:t>
      </w:r>
      <w:proofErr w:type="spellStart"/>
      <w:r w:rsidRPr="00305BF4">
        <w:rPr>
          <w:sz w:val="28"/>
          <w:szCs w:val="28"/>
        </w:rPr>
        <w:t>Сниффинг</w:t>
      </w:r>
      <w:proofErr w:type="spellEnd"/>
      <w:r w:rsidRPr="00305BF4">
        <w:rPr>
          <w:sz w:val="28"/>
          <w:szCs w:val="28"/>
        </w:rPr>
        <w:t>. Правильный путь».</w:t>
      </w:r>
    </w:p>
    <w:p w:rsidR="00032B01" w:rsidRPr="00305BF4" w:rsidRDefault="00032B01" w:rsidP="00032B01">
      <w:pPr>
        <w:widowControl w:val="0"/>
        <w:pBdr>
          <w:bottom w:val="single" w:sz="4" w:space="31" w:color="FFFFFF"/>
        </w:pBdr>
        <w:ind w:firstLine="709"/>
        <w:jc w:val="both"/>
        <w:rPr>
          <w:sz w:val="28"/>
          <w:szCs w:val="28"/>
        </w:rPr>
      </w:pPr>
      <w:r w:rsidRPr="00305BF4">
        <w:rPr>
          <w:sz w:val="28"/>
          <w:szCs w:val="28"/>
        </w:rPr>
        <w:t xml:space="preserve">Проведено 113 рейдовых мероприятий по проверке по месту жительства несовершеннолетних и родителей, состоящих на контроле в КДН и ЗП. Проверено 40 несовершеннолетних, 68 родителей, употребляющих спиртные напитки и наркотические вещества и не исполняющие обязанности по содержанию, воспитанию и обучению детей. В ходе рейдов вручена 91 памятка антинаркотического содержания. </w:t>
      </w:r>
    </w:p>
    <w:p w:rsidR="00032B01" w:rsidRPr="00305BF4" w:rsidRDefault="00032B01" w:rsidP="00032B01">
      <w:pPr>
        <w:widowControl w:val="0"/>
        <w:pBdr>
          <w:bottom w:val="single" w:sz="4" w:space="31" w:color="FFFFFF"/>
        </w:pBdr>
        <w:ind w:firstLine="709"/>
        <w:jc w:val="both"/>
        <w:rPr>
          <w:sz w:val="28"/>
          <w:szCs w:val="28"/>
        </w:rPr>
      </w:pPr>
      <w:r w:rsidRPr="00305BF4">
        <w:rPr>
          <w:sz w:val="28"/>
          <w:szCs w:val="28"/>
        </w:rPr>
        <w:t xml:space="preserve">Органами местного самоуправления совместно с ОМВД России по </w:t>
      </w:r>
      <w:proofErr w:type="spellStart"/>
      <w:r w:rsidRPr="00305BF4">
        <w:rPr>
          <w:sz w:val="28"/>
          <w:szCs w:val="28"/>
        </w:rPr>
        <w:t>Адамовскому</w:t>
      </w:r>
      <w:proofErr w:type="spellEnd"/>
      <w:r w:rsidRPr="00305BF4">
        <w:rPr>
          <w:sz w:val="28"/>
          <w:szCs w:val="28"/>
        </w:rPr>
        <w:t xml:space="preserve"> району на постоянной основе проводится работа по выявлению сайтов, содержащих пропаганду наркотических веществ. В случаях обнаружения данного материала обращение о блокировке сайтов, содержащих пропаганду наркотических веществ, направляется в Управление </w:t>
      </w:r>
      <w:proofErr w:type="spellStart"/>
      <w:r w:rsidRPr="00305BF4">
        <w:rPr>
          <w:sz w:val="28"/>
          <w:szCs w:val="28"/>
        </w:rPr>
        <w:t>Роскомнадзора</w:t>
      </w:r>
      <w:proofErr w:type="spellEnd"/>
      <w:r w:rsidRPr="00305BF4">
        <w:rPr>
          <w:sz w:val="28"/>
          <w:szCs w:val="28"/>
        </w:rPr>
        <w:t xml:space="preserve"> по Оренбургской области посредством официального ведомственного Интернет-сайта.</w:t>
      </w:r>
    </w:p>
    <w:p w:rsidR="00032B01" w:rsidRPr="00305BF4" w:rsidRDefault="00032B01" w:rsidP="00032B01">
      <w:pPr>
        <w:widowControl w:val="0"/>
        <w:pBdr>
          <w:bottom w:val="single" w:sz="4" w:space="31" w:color="FFFFFF"/>
        </w:pBd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305BF4">
        <w:rPr>
          <w:rFonts w:eastAsia="Times New Roman"/>
          <w:sz w:val="28"/>
          <w:szCs w:val="28"/>
        </w:rPr>
        <w:t>По состоянию на отчетную дату в</w:t>
      </w:r>
      <w:r w:rsidRPr="00305BF4">
        <w:rPr>
          <w:bCs/>
          <w:sz w:val="28"/>
          <w:szCs w:val="28"/>
        </w:rPr>
        <w:t>ыявлено 69 интернет-ресурсов данной направленности, 45 из которых заблокированы</w:t>
      </w:r>
      <w:r w:rsidRPr="00305BF4">
        <w:rPr>
          <w:rFonts w:eastAsia="Times New Roman"/>
          <w:sz w:val="28"/>
          <w:szCs w:val="28"/>
        </w:rPr>
        <w:t>.</w:t>
      </w:r>
      <w:proofErr w:type="gramEnd"/>
    </w:p>
    <w:p w:rsidR="00032B01" w:rsidRPr="00305BF4" w:rsidRDefault="00032B01" w:rsidP="00032B01">
      <w:pPr>
        <w:widowControl w:val="0"/>
        <w:pBdr>
          <w:bottom w:val="single" w:sz="4" w:space="31" w:color="FFFFFF"/>
        </w:pBdr>
        <w:ind w:firstLine="709"/>
        <w:jc w:val="both"/>
        <w:rPr>
          <w:sz w:val="28"/>
          <w:szCs w:val="28"/>
        </w:rPr>
      </w:pPr>
      <w:proofErr w:type="gramStart"/>
      <w:r w:rsidRPr="00305BF4">
        <w:rPr>
          <w:sz w:val="28"/>
          <w:szCs w:val="28"/>
        </w:rPr>
        <w:t xml:space="preserve">На территории Адамовского района работа членами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Адамовский район совместно с главами муниципальных образований сельских поселений Адамовского района, сотрудниками ОМВД России по </w:t>
      </w:r>
      <w:proofErr w:type="spellStart"/>
      <w:r w:rsidRPr="00305BF4">
        <w:rPr>
          <w:sz w:val="28"/>
          <w:szCs w:val="28"/>
        </w:rPr>
        <w:t>Адамовскому</w:t>
      </w:r>
      <w:proofErr w:type="spellEnd"/>
      <w:r w:rsidRPr="00305BF4">
        <w:rPr>
          <w:sz w:val="28"/>
          <w:szCs w:val="28"/>
        </w:rPr>
        <w:t xml:space="preserve"> району, членами волонтерского отряда антинаркотической направленности организованы рейдовые мероприятия по выявлению наружной (трафаретной) рекламы наркотических средств и психотропных веществ на фасадах зданий</w:t>
      </w:r>
      <w:proofErr w:type="gramEnd"/>
      <w:r w:rsidRPr="00305BF4">
        <w:rPr>
          <w:sz w:val="28"/>
          <w:szCs w:val="28"/>
        </w:rPr>
        <w:t xml:space="preserve"> и сооружений. По состоянию на отчетную дату наружная (трафаретная) реклама наркотических средств и психотропных веществ на фасадах зданий и сооружений не выявлена.</w:t>
      </w:r>
    </w:p>
    <w:p w:rsidR="00032B01" w:rsidRPr="00305BF4" w:rsidRDefault="00032B01" w:rsidP="00032B01">
      <w:pPr>
        <w:widowControl w:val="0"/>
        <w:pBdr>
          <w:bottom w:val="single" w:sz="4" w:space="31" w:color="FFFFFF"/>
        </w:pBdr>
        <w:ind w:firstLine="709"/>
        <w:jc w:val="both"/>
        <w:rPr>
          <w:sz w:val="28"/>
          <w:szCs w:val="28"/>
        </w:rPr>
      </w:pPr>
      <w:r w:rsidRPr="00305BF4">
        <w:rPr>
          <w:sz w:val="28"/>
          <w:szCs w:val="28"/>
        </w:rPr>
        <w:t>Проведено 32 рейда в вечернее и ночное время по выполнению нарушений требований Закона Оренбургской области от 16.12.2009 № 3279/760-</w:t>
      </w:r>
      <w:r w:rsidRPr="00305BF4">
        <w:rPr>
          <w:sz w:val="28"/>
          <w:szCs w:val="28"/>
          <w:lang w:val="en-US"/>
        </w:rPr>
        <w:t>IV</w:t>
      </w:r>
      <w:r w:rsidRPr="00305BF4">
        <w:rPr>
          <w:sz w:val="28"/>
          <w:szCs w:val="28"/>
        </w:rPr>
        <w:t xml:space="preserve">-ОЗ «О мерах по предупреждению причинения вреда физическому, психическому, духовному и нравственному развитию детей на территории Оренбургской области». Проведено 142 беседы и лекций профилактической направленности, размещено 86 материалов о профилактике употребления несовершеннолетними спиртных напитков, наркотических и </w:t>
      </w:r>
      <w:proofErr w:type="spellStart"/>
      <w:r w:rsidRPr="00305BF4">
        <w:rPr>
          <w:sz w:val="28"/>
          <w:szCs w:val="28"/>
        </w:rPr>
        <w:t>психоактивных</w:t>
      </w:r>
      <w:proofErr w:type="spellEnd"/>
      <w:r w:rsidRPr="00305BF4">
        <w:rPr>
          <w:sz w:val="28"/>
          <w:szCs w:val="28"/>
        </w:rPr>
        <w:t xml:space="preserve"> веществ. Из них 31 в образовательных организациях, 19 в учреждениях культуры и 36 на официальных сайтах в сети Интернет.</w:t>
      </w:r>
    </w:p>
    <w:p w:rsidR="00032B01" w:rsidRPr="00305BF4" w:rsidRDefault="00032B01" w:rsidP="00032B01">
      <w:pPr>
        <w:widowControl w:val="0"/>
        <w:pBdr>
          <w:bottom w:val="single" w:sz="4" w:space="31" w:color="FFFFFF"/>
        </w:pBdr>
        <w:ind w:firstLine="709"/>
        <w:jc w:val="both"/>
        <w:rPr>
          <w:sz w:val="28"/>
          <w:szCs w:val="28"/>
        </w:rPr>
      </w:pPr>
      <w:r w:rsidRPr="00305BF4">
        <w:rPr>
          <w:sz w:val="28"/>
          <w:szCs w:val="28"/>
        </w:rPr>
        <w:lastRenderedPageBreak/>
        <w:t xml:space="preserve">Главами муниципальных образований сельских поселений Адамовского района самостоятельно, а также совместно с участковыми уполномоченными полиции организовано и проведено обследование территорий с целью своевременного выявления и уничтожения очагов произрастания дикорастущих </w:t>
      </w:r>
      <w:proofErr w:type="spellStart"/>
      <w:r w:rsidRPr="00305BF4">
        <w:rPr>
          <w:sz w:val="28"/>
          <w:szCs w:val="28"/>
        </w:rPr>
        <w:t>наркотикосодержащих</w:t>
      </w:r>
      <w:proofErr w:type="spellEnd"/>
      <w:r w:rsidRPr="00305BF4">
        <w:rPr>
          <w:sz w:val="28"/>
          <w:szCs w:val="28"/>
        </w:rPr>
        <w:t xml:space="preserve"> растений. По состоянию на отчетную дату уничтожено </w:t>
      </w:r>
      <w:r>
        <w:rPr>
          <w:sz w:val="28"/>
          <w:szCs w:val="28"/>
        </w:rPr>
        <w:t>54</w:t>
      </w:r>
      <w:r w:rsidRPr="00305BF4">
        <w:rPr>
          <w:sz w:val="28"/>
          <w:szCs w:val="28"/>
        </w:rPr>
        <w:t>8 м</w:t>
      </w:r>
      <w:proofErr w:type="gramStart"/>
      <w:r w:rsidRPr="00305BF4">
        <w:rPr>
          <w:sz w:val="28"/>
          <w:szCs w:val="28"/>
          <w:vertAlign w:val="superscript"/>
        </w:rPr>
        <w:t>2</w:t>
      </w:r>
      <w:proofErr w:type="gramEnd"/>
      <w:r w:rsidRPr="00305BF4">
        <w:rPr>
          <w:sz w:val="28"/>
          <w:szCs w:val="28"/>
        </w:rPr>
        <w:t xml:space="preserve"> дикорастущей конопли.</w:t>
      </w:r>
    </w:p>
    <w:p w:rsidR="00081A5B" w:rsidRDefault="00081A5B"/>
    <w:sectPr w:rsidR="0008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01"/>
    <w:rsid w:val="00032B01"/>
    <w:rsid w:val="00081A5B"/>
    <w:rsid w:val="0077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32B01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rmal">
    <w:name w:val="ConsPlusNormal"/>
    <w:uiPriority w:val="99"/>
    <w:rsid w:val="000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32B01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rmal">
    <w:name w:val="ConsPlusNormal"/>
    <w:uiPriority w:val="99"/>
    <w:rsid w:val="000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ИВ</dc:creator>
  <cp:lastModifiedBy>Пользователь Windows</cp:lastModifiedBy>
  <cp:revision>2</cp:revision>
  <dcterms:created xsi:type="dcterms:W3CDTF">2023-06-27T12:11:00Z</dcterms:created>
  <dcterms:modified xsi:type="dcterms:W3CDTF">2023-06-27T12:11:00Z</dcterms:modified>
</cp:coreProperties>
</file>