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E87DA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E87DA2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F8642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F86422">
              <w:rPr>
                <w:rFonts w:ascii="Times New Roman" w:hAnsi="Times New Roman"/>
                <w:b/>
                <w:bCs/>
                <w:sz w:val="28"/>
                <w:szCs w:val="28"/>
              </w:rPr>
              <w:t>42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F86422" w:rsidRPr="00CD0911" w:rsidRDefault="00F86422" w:rsidP="00F8642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D0911">
        <w:rPr>
          <w:rFonts w:ascii="Times New Roman" w:hAnsi="Times New Roman"/>
          <w:bCs/>
          <w:sz w:val="28"/>
          <w:szCs w:val="28"/>
        </w:rPr>
        <w:t xml:space="preserve">О создание группы контроля за использованием комплексов средств автоматизации ГАС «Выборы» в территориальной избирательной комиссии </w:t>
      </w:r>
      <w:r>
        <w:rPr>
          <w:rFonts w:ascii="Times New Roman" w:hAnsi="Times New Roman"/>
          <w:bCs/>
          <w:sz w:val="28"/>
          <w:szCs w:val="28"/>
        </w:rPr>
        <w:t>Адамовского района</w:t>
      </w:r>
    </w:p>
    <w:p w:rsidR="009F52D0" w:rsidRPr="0030130B" w:rsidRDefault="0055010E" w:rsidP="0055010E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7107BA">
        <w:rPr>
          <w:rFonts w:ascii="Times New Roman" w:hAnsi="Times New Roman"/>
          <w:sz w:val="28"/>
          <w:szCs w:val="28"/>
        </w:rPr>
        <w:t xml:space="preserve"> </w:t>
      </w:r>
    </w:p>
    <w:p w:rsidR="009F52D0" w:rsidRPr="00592F9D" w:rsidRDefault="009F52D0" w:rsidP="002341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F52D0">
        <w:rPr>
          <w:rFonts w:ascii="Times New Roman" w:hAnsi="Times New Roman"/>
          <w:sz w:val="28"/>
          <w:szCs w:val="28"/>
        </w:rPr>
        <w:t xml:space="preserve">            </w:t>
      </w:r>
      <w:r w:rsidR="00F86422" w:rsidRPr="00CD0911">
        <w:rPr>
          <w:rFonts w:ascii="Times New Roman" w:hAnsi="Times New Roman"/>
          <w:bCs/>
          <w:sz w:val="28"/>
          <w:szCs w:val="28"/>
        </w:rPr>
        <w:t>В соответствии со статьей 74 Федерального закона «Об основных гарантиях избирательных прав и права на участие в референдуме граждан Российской Федерации», статьей 7 Федерального закона «О Государственной автоматизированной системе Российской Федерации «Выборы», статьей 8</w:t>
      </w:r>
      <w:r w:rsidR="00F86422">
        <w:rPr>
          <w:rFonts w:ascii="Times New Roman" w:hAnsi="Times New Roman"/>
          <w:bCs/>
          <w:sz w:val="28"/>
          <w:szCs w:val="28"/>
        </w:rPr>
        <w:t xml:space="preserve">6 </w:t>
      </w:r>
      <w:r w:rsidR="00F86422" w:rsidRPr="00CD0911">
        <w:rPr>
          <w:rFonts w:ascii="Times New Roman" w:hAnsi="Times New Roman"/>
          <w:bCs/>
          <w:iCs/>
          <w:sz w:val="28"/>
          <w:szCs w:val="28"/>
          <w:lang w:bidi="ru-RU"/>
        </w:rPr>
        <w:t>Закона Оренбургской области «О выборах депутатов представительных органов муниципальных образований в Оренбургской области»</w:t>
      </w:r>
      <w:r w:rsidR="00F86422" w:rsidRPr="00CD0911">
        <w:rPr>
          <w:rFonts w:ascii="Times New Roman" w:hAnsi="Times New Roman"/>
          <w:bCs/>
          <w:sz w:val="28"/>
          <w:szCs w:val="28"/>
        </w:rPr>
        <w:t xml:space="preserve">, </w:t>
      </w:r>
      <w:r w:rsidR="0055010E" w:rsidRPr="0055010E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Pr="00592F9D">
        <w:rPr>
          <w:rFonts w:ascii="Times New Roman" w:hAnsi="Times New Roman"/>
          <w:sz w:val="28"/>
          <w:szCs w:val="28"/>
        </w:rPr>
        <w:t>ерриториальная избирательная</w:t>
      </w:r>
      <w:r w:rsidR="00F86422">
        <w:rPr>
          <w:rFonts w:ascii="Times New Roman" w:hAnsi="Times New Roman"/>
          <w:sz w:val="28"/>
          <w:szCs w:val="28"/>
        </w:rPr>
        <w:t xml:space="preserve"> комиссия Адамовского района </w:t>
      </w:r>
      <w:r w:rsidRPr="00592F9D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а:</w:t>
      </w:r>
    </w:p>
    <w:p w:rsidR="00F86422" w:rsidRPr="00CD0911" w:rsidRDefault="00F86422" w:rsidP="00F86422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Pr="00CD0911">
        <w:rPr>
          <w:rFonts w:ascii="Times New Roman" w:hAnsi="Times New Roman"/>
          <w:bCs/>
          <w:sz w:val="28"/>
          <w:szCs w:val="28"/>
        </w:rPr>
        <w:t xml:space="preserve">Создать группу контроля за использованием Государственной автоматизированной системы Российской Федерации «Выборы» в территориальной избирательной комиссии </w:t>
      </w:r>
      <w:r>
        <w:rPr>
          <w:rFonts w:ascii="Times New Roman" w:hAnsi="Times New Roman"/>
          <w:bCs/>
          <w:sz w:val="28"/>
          <w:szCs w:val="28"/>
        </w:rPr>
        <w:t>Адамовского района</w:t>
      </w:r>
      <w:r w:rsidRPr="00CD0911">
        <w:rPr>
          <w:rFonts w:ascii="Times New Roman" w:hAnsi="Times New Roman"/>
          <w:bCs/>
          <w:sz w:val="28"/>
          <w:szCs w:val="28"/>
        </w:rPr>
        <w:t xml:space="preserve"> в</w:t>
      </w:r>
      <w:r>
        <w:rPr>
          <w:rFonts w:ascii="Times New Roman" w:hAnsi="Times New Roman"/>
          <w:bCs/>
          <w:sz w:val="28"/>
          <w:szCs w:val="28"/>
        </w:rPr>
        <w:t xml:space="preserve"> следующем </w:t>
      </w:r>
      <w:r w:rsidRPr="00CD0911">
        <w:rPr>
          <w:rFonts w:ascii="Times New Roman" w:hAnsi="Times New Roman"/>
          <w:bCs/>
          <w:sz w:val="28"/>
          <w:szCs w:val="28"/>
        </w:rPr>
        <w:t>составе:</w:t>
      </w:r>
    </w:p>
    <w:p w:rsidR="00F86422" w:rsidRPr="00F86422" w:rsidRDefault="00F86422" w:rsidP="007B74A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Емельянов Сергей Александрович</w:t>
      </w:r>
      <w:r w:rsidRPr="00F86422">
        <w:rPr>
          <w:rFonts w:ascii="Times New Roman" w:hAnsi="Times New Roman"/>
          <w:bCs/>
          <w:sz w:val="28"/>
          <w:szCs w:val="28"/>
        </w:rPr>
        <w:t xml:space="preserve"> – заместитель председателя территориальной избирательной комиссии </w:t>
      </w:r>
      <w:r>
        <w:rPr>
          <w:rFonts w:ascii="Times New Roman" w:hAnsi="Times New Roman"/>
          <w:bCs/>
          <w:sz w:val="28"/>
          <w:szCs w:val="28"/>
        </w:rPr>
        <w:t>Адамовского</w:t>
      </w:r>
      <w:r w:rsidRPr="00F86422">
        <w:rPr>
          <w:rFonts w:ascii="Times New Roman" w:hAnsi="Times New Roman"/>
          <w:bCs/>
          <w:sz w:val="28"/>
          <w:szCs w:val="28"/>
        </w:rPr>
        <w:t xml:space="preserve"> района, руководитель группы;</w:t>
      </w:r>
    </w:p>
    <w:p w:rsidR="00F86422" w:rsidRPr="00F86422" w:rsidRDefault="007B74A4" w:rsidP="007B74A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Макарова Елена Ивановна </w:t>
      </w:r>
      <w:r w:rsidR="00F86422" w:rsidRPr="00F86422">
        <w:rPr>
          <w:rFonts w:ascii="Times New Roman" w:hAnsi="Times New Roman"/>
          <w:bCs/>
          <w:sz w:val="28"/>
          <w:szCs w:val="28"/>
        </w:rPr>
        <w:t xml:space="preserve"> – член территориальной избирательной комиссии </w:t>
      </w:r>
      <w:r>
        <w:rPr>
          <w:rFonts w:ascii="Times New Roman" w:hAnsi="Times New Roman"/>
          <w:bCs/>
          <w:sz w:val="28"/>
          <w:szCs w:val="28"/>
        </w:rPr>
        <w:t>Адамовского района</w:t>
      </w:r>
      <w:r w:rsidR="00F86422" w:rsidRPr="00F86422">
        <w:rPr>
          <w:rFonts w:ascii="Times New Roman" w:hAnsi="Times New Roman"/>
          <w:bCs/>
          <w:sz w:val="28"/>
          <w:szCs w:val="28"/>
        </w:rPr>
        <w:t xml:space="preserve"> района, член группы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86422" w:rsidRPr="00CD0911" w:rsidRDefault="009F52D0" w:rsidP="007B74A4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2. </w:t>
      </w:r>
      <w:r w:rsidR="00F86422" w:rsidRPr="00CD0911">
        <w:rPr>
          <w:rFonts w:ascii="Times New Roman" w:hAnsi="Times New Roman"/>
          <w:bCs/>
          <w:sz w:val="28"/>
          <w:szCs w:val="28"/>
        </w:rPr>
        <w:t>Направить решение в Избирательную комиссию Оренбургской области.</w:t>
      </w:r>
    </w:p>
    <w:p w:rsidR="009F52D0" w:rsidRPr="00592F9D" w:rsidRDefault="009F52D0" w:rsidP="00234194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F52D0" w:rsidRDefault="009F52D0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lastRenderedPageBreak/>
        <w:t xml:space="preserve">         3. </w:t>
      </w:r>
      <w:r w:rsidR="00F86422" w:rsidRPr="00CD0911">
        <w:rPr>
          <w:rFonts w:ascii="Times New Roman" w:hAnsi="Times New Roman"/>
          <w:bCs/>
          <w:sz w:val="28"/>
          <w:szCs w:val="28"/>
        </w:rPr>
        <w:t>Контроль за</w:t>
      </w:r>
      <w:r w:rsidR="00F86422">
        <w:rPr>
          <w:rFonts w:ascii="Times New Roman" w:hAnsi="Times New Roman"/>
          <w:bCs/>
          <w:sz w:val="28"/>
          <w:szCs w:val="28"/>
        </w:rPr>
        <w:t xml:space="preserve"> исполнением</w:t>
      </w:r>
      <w:r w:rsidR="00F86422" w:rsidRPr="00CD0911">
        <w:rPr>
          <w:rFonts w:ascii="Times New Roman" w:hAnsi="Times New Roman"/>
          <w:bCs/>
          <w:sz w:val="28"/>
          <w:szCs w:val="28"/>
        </w:rPr>
        <w:t xml:space="preserve"> настоящего решения возложить на заместителя председателя территориальной избирательной комиссии </w:t>
      </w:r>
      <w:r w:rsidR="00F86422">
        <w:rPr>
          <w:rFonts w:ascii="Times New Roman" w:hAnsi="Times New Roman"/>
          <w:bCs/>
          <w:sz w:val="28"/>
          <w:szCs w:val="28"/>
        </w:rPr>
        <w:t>Адамовского района.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234194" w:rsidRDefault="0023419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CD9" w:rsidRDefault="00D04CD9" w:rsidP="00393FAB">
      <w:pPr>
        <w:spacing w:after="0" w:line="240" w:lineRule="auto"/>
      </w:pPr>
      <w:r>
        <w:separator/>
      </w:r>
    </w:p>
  </w:endnote>
  <w:endnote w:type="continuationSeparator" w:id="0">
    <w:p w:rsidR="00D04CD9" w:rsidRDefault="00D04CD9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CD9" w:rsidRDefault="00D04CD9" w:rsidP="00393FAB">
      <w:pPr>
        <w:spacing w:after="0" w:line="240" w:lineRule="auto"/>
      </w:pPr>
      <w:r>
        <w:separator/>
      </w:r>
    </w:p>
  </w:footnote>
  <w:footnote w:type="continuationSeparator" w:id="0">
    <w:p w:rsidR="00D04CD9" w:rsidRDefault="00D04CD9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83BA6"/>
    <w:rsid w:val="000875E1"/>
    <w:rsid w:val="00114653"/>
    <w:rsid w:val="00117033"/>
    <w:rsid w:val="00132FBA"/>
    <w:rsid w:val="001541E8"/>
    <w:rsid w:val="00182077"/>
    <w:rsid w:val="00193ADA"/>
    <w:rsid w:val="001941A8"/>
    <w:rsid w:val="001B172F"/>
    <w:rsid w:val="001E4B59"/>
    <w:rsid w:val="0020141D"/>
    <w:rsid w:val="00234194"/>
    <w:rsid w:val="00290D50"/>
    <w:rsid w:val="002E369F"/>
    <w:rsid w:val="002E4752"/>
    <w:rsid w:val="0030130B"/>
    <w:rsid w:val="00315590"/>
    <w:rsid w:val="0032319A"/>
    <w:rsid w:val="00325A6D"/>
    <w:rsid w:val="003873EC"/>
    <w:rsid w:val="00393FAB"/>
    <w:rsid w:val="003A11CB"/>
    <w:rsid w:val="004234C4"/>
    <w:rsid w:val="00461140"/>
    <w:rsid w:val="004A644F"/>
    <w:rsid w:val="004B2F05"/>
    <w:rsid w:val="004B4796"/>
    <w:rsid w:val="004C1D9F"/>
    <w:rsid w:val="004C347A"/>
    <w:rsid w:val="004D7C38"/>
    <w:rsid w:val="004E63A7"/>
    <w:rsid w:val="00510CC9"/>
    <w:rsid w:val="0055010E"/>
    <w:rsid w:val="005621B6"/>
    <w:rsid w:val="00592F9D"/>
    <w:rsid w:val="00597733"/>
    <w:rsid w:val="00600F4C"/>
    <w:rsid w:val="00610194"/>
    <w:rsid w:val="006155B2"/>
    <w:rsid w:val="006209E2"/>
    <w:rsid w:val="00662728"/>
    <w:rsid w:val="00665985"/>
    <w:rsid w:val="006A40F7"/>
    <w:rsid w:val="006B67EB"/>
    <w:rsid w:val="00702F9B"/>
    <w:rsid w:val="007107BA"/>
    <w:rsid w:val="007533BF"/>
    <w:rsid w:val="007970CA"/>
    <w:rsid w:val="007B74A4"/>
    <w:rsid w:val="007D08E6"/>
    <w:rsid w:val="007D0C55"/>
    <w:rsid w:val="007D71AD"/>
    <w:rsid w:val="007D7234"/>
    <w:rsid w:val="00850D2C"/>
    <w:rsid w:val="00884B99"/>
    <w:rsid w:val="008B64E8"/>
    <w:rsid w:val="008E0B4D"/>
    <w:rsid w:val="008F6ACB"/>
    <w:rsid w:val="00911956"/>
    <w:rsid w:val="00937FA1"/>
    <w:rsid w:val="00944DEE"/>
    <w:rsid w:val="009513C2"/>
    <w:rsid w:val="00986878"/>
    <w:rsid w:val="009A30BE"/>
    <w:rsid w:val="009A70DD"/>
    <w:rsid w:val="009F52D0"/>
    <w:rsid w:val="00A23B61"/>
    <w:rsid w:val="00A3176E"/>
    <w:rsid w:val="00A3447C"/>
    <w:rsid w:val="00A57AAF"/>
    <w:rsid w:val="00A71DB9"/>
    <w:rsid w:val="00B017D5"/>
    <w:rsid w:val="00B03065"/>
    <w:rsid w:val="00B343EE"/>
    <w:rsid w:val="00B669DB"/>
    <w:rsid w:val="00B7074D"/>
    <w:rsid w:val="00B73AF8"/>
    <w:rsid w:val="00B764B8"/>
    <w:rsid w:val="00BC57F9"/>
    <w:rsid w:val="00BF394C"/>
    <w:rsid w:val="00C148F8"/>
    <w:rsid w:val="00C16A4B"/>
    <w:rsid w:val="00C801D3"/>
    <w:rsid w:val="00D04CD9"/>
    <w:rsid w:val="00D17E3B"/>
    <w:rsid w:val="00D85B5D"/>
    <w:rsid w:val="00DA7265"/>
    <w:rsid w:val="00DF7846"/>
    <w:rsid w:val="00E1676A"/>
    <w:rsid w:val="00E87DA2"/>
    <w:rsid w:val="00EC5B2E"/>
    <w:rsid w:val="00ED4E5F"/>
    <w:rsid w:val="00EF0FEB"/>
    <w:rsid w:val="00F15C48"/>
    <w:rsid w:val="00F17BD0"/>
    <w:rsid w:val="00F21247"/>
    <w:rsid w:val="00F53361"/>
    <w:rsid w:val="00F63D16"/>
    <w:rsid w:val="00F86422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List Paragraph"/>
    <w:basedOn w:val="a"/>
    <w:uiPriority w:val="34"/>
    <w:qFormat/>
    <w:rsid w:val="00F864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ED70D-1D7E-428D-8AFB-73DBB600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4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2020-07-06T10:21:00Z</cp:lastPrinted>
  <dcterms:created xsi:type="dcterms:W3CDTF">2022-06-22T10:41:00Z</dcterms:created>
  <dcterms:modified xsi:type="dcterms:W3CDTF">2022-06-23T05:39:00Z</dcterms:modified>
</cp:coreProperties>
</file>