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06548" w14:textId="77777777" w:rsidR="00D04644" w:rsidRPr="00B91C9C" w:rsidRDefault="00D04644" w:rsidP="00D04644">
      <w:pPr>
        <w:ind w:firstLine="284"/>
        <w:jc w:val="center"/>
        <w:textAlignment w:val="baseline"/>
        <w:rPr>
          <w:b/>
          <w:color w:val="222222"/>
          <w:sz w:val="24"/>
          <w:szCs w:val="24"/>
        </w:rPr>
      </w:pP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1B4B0F">
        <w:rPr>
          <w:rStyle w:val="a6"/>
          <w:color w:val="000000"/>
          <w:sz w:val="24"/>
          <w:szCs w:val="24"/>
          <w:bdr w:val="none" w:sz="0" w:space="0" w:color="auto" w:frame="1"/>
        </w:rPr>
        <w:t>Отчет</w:t>
      </w:r>
      <w:r w:rsidR="004C399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0DBA4244" w14:textId="63A6D62F" w:rsidR="00D04644" w:rsidRPr="00B91C9C" w:rsidRDefault="00D04644" w:rsidP="00D04644">
      <w:pPr>
        <w:ind w:firstLine="284"/>
        <w:jc w:val="center"/>
        <w:textAlignment w:val="baseline"/>
        <w:rPr>
          <w:b/>
          <w:color w:val="222222"/>
          <w:sz w:val="24"/>
          <w:szCs w:val="24"/>
        </w:rPr>
      </w:pP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>об организации системы внутреннего обеспечения соответствия  требованиям антимонопольного законодательства в администрации муниципального обра</w:t>
      </w:r>
      <w:r w:rsidR="008D6520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зования </w:t>
      </w:r>
      <w:proofErr w:type="spellStart"/>
      <w:r w:rsidR="008D6520">
        <w:rPr>
          <w:rStyle w:val="a6"/>
          <w:color w:val="000000"/>
          <w:sz w:val="24"/>
          <w:szCs w:val="24"/>
          <w:bdr w:val="none" w:sz="0" w:space="0" w:color="auto" w:frame="1"/>
        </w:rPr>
        <w:t>Адамовский</w:t>
      </w:r>
      <w:proofErr w:type="spellEnd"/>
      <w:r w:rsidR="008D6520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район за 202</w:t>
      </w:r>
      <w:r w:rsidR="00AD0A18">
        <w:rPr>
          <w:rStyle w:val="a6"/>
          <w:color w:val="000000"/>
          <w:sz w:val="24"/>
          <w:szCs w:val="24"/>
          <w:bdr w:val="none" w:sz="0" w:space="0" w:color="auto" w:frame="1"/>
        </w:rPr>
        <w:t>4</w:t>
      </w:r>
      <w:r w:rsidRPr="00B91C9C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год</w:t>
      </w:r>
    </w:p>
    <w:p w14:paraId="3D8CECA4" w14:textId="77777777" w:rsidR="00190636" w:rsidRPr="00B91C9C" w:rsidRDefault="00190636" w:rsidP="00D04644">
      <w:pPr>
        <w:ind w:firstLine="284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625F236C" w14:textId="77777777" w:rsidR="00D04644" w:rsidRPr="00B91C9C" w:rsidRDefault="00D04644" w:rsidP="00F74A4A">
      <w:pPr>
        <w:ind w:firstLine="284"/>
        <w:jc w:val="both"/>
        <w:textAlignment w:val="baseline"/>
        <w:rPr>
          <w:color w:val="222222"/>
        </w:rPr>
      </w:pPr>
    </w:p>
    <w:p w14:paraId="76DEC9E3" w14:textId="77777777" w:rsidR="00D04644" w:rsidRDefault="00F74A4A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>
        <w:rPr>
          <w:rStyle w:val="a6"/>
          <w:color w:val="000000"/>
          <w:sz w:val="24"/>
          <w:szCs w:val="24"/>
          <w:bdr w:val="none" w:sz="0" w:space="0" w:color="auto" w:frame="1"/>
        </w:rPr>
        <w:t>1.</w:t>
      </w:r>
      <w:r w:rsidR="00D04644"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Общие положения</w:t>
      </w:r>
    </w:p>
    <w:p w14:paraId="5BF3F9A2" w14:textId="77777777" w:rsidR="00190636" w:rsidRPr="00AD674B" w:rsidRDefault="00D04644" w:rsidP="00F74A4A">
      <w:pPr>
        <w:ind w:firstLine="709"/>
        <w:jc w:val="both"/>
        <w:textAlignment w:val="baseline"/>
        <w:rPr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190636" w:rsidRPr="00AD674B">
        <w:rPr>
          <w:sz w:val="24"/>
          <w:szCs w:val="24"/>
        </w:rPr>
        <w:t xml:space="preserve">В соответствии со </w:t>
      </w:r>
      <w:hyperlink r:id="rId9" w:history="1">
        <w:r w:rsidR="00190636" w:rsidRPr="00AD674B">
          <w:rPr>
            <w:color w:val="0000FF"/>
            <w:sz w:val="24"/>
            <w:szCs w:val="24"/>
          </w:rPr>
          <w:t>статьей 1</w:t>
        </w:r>
      </w:hyperlink>
      <w:r w:rsidR="00190636" w:rsidRPr="00AD674B">
        <w:rPr>
          <w:sz w:val="24"/>
          <w:szCs w:val="24"/>
        </w:rPr>
        <w:t xml:space="preserve"> Фед</w:t>
      </w:r>
      <w:r w:rsidR="008D6520">
        <w:rPr>
          <w:sz w:val="24"/>
          <w:szCs w:val="24"/>
        </w:rPr>
        <w:t>ерального закона от 26.07.2006 № 135-ФЗ «О защите конкуренции»</w:t>
      </w:r>
      <w:r w:rsidR="00190636" w:rsidRPr="00AD674B">
        <w:rPr>
          <w:sz w:val="24"/>
          <w:szCs w:val="24"/>
        </w:rPr>
        <w:t xml:space="preserve"> (далее - Закон о защите конкуренции) закон определяет организационные и правовые основы защиты конкуренции, в том числе предупреждения и пресечения:</w:t>
      </w:r>
    </w:p>
    <w:p w14:paraId="39BC928B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1) монополистической деятельности и недобросовестной конкуренции;</w:t>
      </w:r>
    </w:p>
    <w:p w14:paraId="124EBE68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2) недопущения, ограничения, устранения конкуренции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Федерации.</w:t>
      </w:r>
    </w:p>
    <w:p w14:paraId="71EB6270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Определение конкуренции содержится в </w:t>
      </w:r>
      <w:hyperlink r:id="rId10" w:history="1">
        <w:r w:rsidRPr="00AD674B">
          <w:rPr>
            <w:rFonts w:ascii="Times New Roman" w:hAnsi="Times New Roman" w:cs="Times New Roman"/>
            <w:color w:val="0000FF"/>
            <w:sz w:val="24"/>
            <w:szCs w:val="24"/>
          </w:rPr>
          <w:t>пункте 7 статьи 4</w:t>
        </w:r>
      </w:hyperlink>
      <w:r w:rsidRPr="00AD674B">
        <w:rPr>
          <w:rFonts w:ascii="Times New Roman" w:hAnsi="Times New Roman" w:cs="Times New Roman"/>
          <w:sz w:val="24"/>
          <w:szCs w:val="24"/>
        </w:rPr>
        <w:t xml:space="preserve"> Закона о защите конкуренции и определятся как соперничество хозяйствующих субъектов,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рынке.</w:t>
      </w:r>
    </w:p>
    <w:p w14:paraId="6E2C478A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На необходимость проведения анализа состояния конкуренции указывает ряд положений антимонопольного законодательства.</w:t>
      </w:r>
    </w:p>
    <w:p w14:paraId="33C165DB" w14:textId="2E96CAFE" w:rsidR="00D04644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proofErr w:type="gramStart"/>
      <w:r w:rsidRPr="00AD674B">
        <w:rPr>
          <w:color w:val="000000"/>
          <w:sz w:val="24"/>
          <w:szCs w:val="24"/>
          <w:bdr w:val="none" w:sz="0" w:space="0" w:color="auto" w:frame="1"/>
        </w:rPr>
        <w:t>Во исполнение Указа Президента  Российской Федерации от 21 декабря 2017 года №</w:t>
      </w:r>
      <w:r w:rsidR="003C54EB"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618 «Об основных направлениях государственной политики по развитию конкуренции», </w:t>
      </w:r>
      <w:r w:rsidR="00190636" w:rsidRPr="00AD674B">
        <w:rPr>
          <w:color w:val="000000"/>
          <w:sz w:val="24"/>
          <w:szCs w:val="24"/>
          <w:bdr w:val="none" w:sz="0" w:space="0" w:color="auto" w:frame="1"/>
        </w:rPr>
        <w:t>в</w:t>
      </w:r>
      <w:r w:rsidR="00190636" w:rsidRPr="00AD674B">
        <w:rPr>
          <w:sz w:val="24"/>
          <w:szCs w:val="24"/>
        </w:rPr>
        <w:t xml:space="preserve"> целях реализации Указа Губернатора Оренбургской области от 27.02.2019 № 85-ук «О порядке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области», Национального плана развития конкуренци</w:t>
      </w:r>
      <w:r w:rsidR="002851AA">
        <w:rPr>
          <w:sz w:val="24"/>
          <w:szCs w:val="24"/>
        </w:rPr>
        <w:t>и в Российской Федерации на 2021-2025</w:t>
      </w:r>
      <w:r w:rsidR="00190636" w:rsidRPr="00AD674B">
        <w:rPr>
          <w:sz w:val="24"/>
          <w:szCs w:val="24"/>
        </w:rPr>
        <w:t xml:space="preserve"> годы, утвержденного </w:t>
      </w:r>
      <w:r w:rsidR="002851AA">
        <w:rPr>
          <w:sz w:val="24"/>
          <w:szCs w:val="24"/>
        </w:rPr>
        <w:t>р</w:t>
      </w:r>
      <w:r w:rsidR="002851AA" w:rsidRPr="002851AA">
        <w:rPr>
          <w:sz w:val="24"/>
          <w:szCs w:val="24"/>
        </w:rPr>
        <w:t>аспоряжение</w:t>
      </w:r>
      <w:r w:rsidR="002851AA">
        <w:rPr>
          <w:sz w:val="24"/>
          <w:szCs w:val="24"/>
        </w:rPr>
        <w:t>м</w:t>
      </w:r>
      <w:proofErr w:type="gramEnd"/>
      <w:r w:rsidR="002851AA" w:rsidRPr="002851AA">
        <w:rPr>
          <w:sz w:val="24"/>
          <w:szCs w:val="24"/>
        </w:rPr>
        <w:t xml:space="preserve"> </w:t>
      </w:r>
      <w:r w:rsidR="002851AA">
        <w:rPr>
          <w:sz w:val="24"/>
          <w:szCs w:val="24"/>
        </w:rPr>
        <w:t>Правительства РФ от 02.09.2021 №</w:t>
      </w:r>
      <w:r w:rsidR="002851AA" w:rsidRPr="002851AA">
        <w:rPr>
          <w:sz w:val="24"/>
          <w:szCs w:val="24"/>
        </w:rPr>
        <w:t xml:space="preserve"> 2424-р</w:t>
      </w:r>
      <w:r w:rsidR="00190636" w:rsidRPr="00AD674B">
        <w:rPr>
          <w:sz w:val="24"/>
          <w:szCs w:val="24"/>
        </w:rPr>
        <w:t>, в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администрации </w:t>
      </w:r>
      <w:r w:rsidR="00190636" w:rsidRPr="00AD674B">
        <w:rPr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 район</w:t>
      </w:r>
      <w:r w:rsidRPr="00AD674B">
        <w:rPr>
          <w:color w:val="000000"/>
          <w:sz w:val="24"/>
          <w:szCs w:val="24"/>
          <w:bdr w:val="none" w:sz="0" w:space="0" w:color="auto" w:frame="1"/>
        </w:rPr>
        <w:t>   создана  система внутреннего обеспечения соответствия требованиям антимонопольного законодательства (далее-антимонопольный комплаенс).</w:t>
      </w:r>
    </w:p>
    <w:p w14:paraId="1D6D4B9E" w14:textId="77777777" w:rsidR="00190636" w:rsidRPr="00AD674B" w:rsidRDefault="00190636" w:rsidP="00F74A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Антимонопольный комплаенс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нарушения. </w:t>
      </w:r>
    </w:p>
    <w:p w14:paraId="04FAA3B3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Задачами антимонопольного комплаенса МО  Адамовский район являются:</w:t>
      </w:r>
    </w:p>
    <w:p w14:paraId="1E66BF74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а) выявление комплаенс-рисков;</w:t>
      </w:r>
    </w:p>
    <w:p w14:paraId="66CB8C2C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б) управление комплаенс-рисками;</w:t>
      </w:r>
    </w:p>
    <w:p w14:paraId="29CD5551" w14:textId="77777777" w:rsidR="00190636" w:rsidRPr="00AD674B" w:rsidRDefault="0019063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AD67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674B">
        <w:rPr>
          <w:rFonts w:ascii="Times New Roman" w:hAnsi="Times New Roman" w:cs="Times New Roman"/>
          <w:sz w:val="24"/>
          <w:szCs w:val="24"/>
        </w:rPr>
        <w:t xml:space="preserve"> соответствием деятельности МО  Адамовский район требованиям антимонопольного законодательства;</w:t>
      </w:r>
    </w:p>
    <w:p w14:paraId="454EDC64" w14:textId="77777777" w:rsidR="00190636" w:rsidRPr="00AD674B" w:rsidRDefault="00F74A4A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90636" w:rsidRPr="00AD674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90636" w:rsidRPr="00AD674B">
        <w:rPr>
          <w:rFonts w:ascii="Times New Roman" w:hAnsi="Times New Roman" w:cs="Times New Roman"/>
          <w:sz w:val="24"/>
          <w:szCs w:val="24"/>
        </w:rPr>
        <w:t>ценка эффективности функционирования в МО  Адамовский район антимонопольного комплаенса.</w:t>
      </w:r>
    </w:p>
    <w:p w14:paraId="7D69CB9B" w14:textId="333A1408" w:rsidR="006E1837" w:rsidRDefault="006E1837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t>10.04.2019  администрацией МО Адамовский район было принято постановление №271-п «Об утверждении  Положения об организации в муниципальном образовании Адамовский район системы внутреннего обеспечения соответствия требованиям  антимонопольного законодательства»</w:t>
      </w:r>
      <w:r w:rsidR="003C42FE" w:rsidRPr="00AD674B">
        <w:rPr>
          <w:sz w:val="24"/>
          <w:szCs w:val="24"/>
        </w:rPr>
        <w:t xml:space="preserve"> (далее</w:t>
      </w:r>
      <w:r w:rsidR="00654C6D">
        <w:rPr>
          <w:sz w:val="24"/>
          <w:szCs w:val="24"/>
        </w:rPr>
        <w:t xml:space="preserve"> </w:t>
      </w:r>
      <w:r w:rsidR="003C42FE" w:rsidRPr="00AD674B">
        <w:rPr>
          <w:sz w:val="24"/>
          <w:szCs w:val="24"/>
        </w:rPr>
        <w:t xml:space="preserve">- Положение о </w:t>
      </w:r>
      <w:proofErr w:type="spellStart"/>
      <w:r w:rsidR="003C42FE" w:rsidRPr="00AD674B">
        <w:rPr>
          <w:sz w:val="24"/>
          <w:szCs w:val="24"/>
        </w:rPr>
        <w:t>комплаенсе</w:t>
      </w:r>
      <w:proofErr w:type="spellEnd"/>
      <w:r w:rsidR="003C42FE" w:rsidRPr="00AD674B">
        <w:rPr>
          <w:sz w:val="24"/>
          <w:szCs w:val="24"/>
        </w:rPr>
        <w:t>)</w:t>
      </w:r>
      <w:r w:rsidRPr="00AD674B">
        <w:rPr>
          <w:sz w:val="24"/>
          <w:szCs w:val="24"/>
        </w:rPr>
        <w:t>, назначены ответственные за внедрение, организацию и функционирование антимонопольного комплаенса в муниципальном образовании Адамовский район.</w:t>
      </w:r>
    </w:p>
    <w:p w14:paraId="5EB4ECFF" w14:textId="77777777" w:rsidR="003C42FE" w:rsidRDefault="003C42FE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lastRenderedPageBreak/>
        <w:t>Руководителям самостоятельных структурных подразделений администрации было рекомендовано назначить</w:t>
      </w:r>
      <w:r w:rsidR="00AD674B">
        <w:rPr>
          <w:sz w:val="24"/>
          <w:szCs w:val="24"/>
        </w:rPr>
        <w:t xml:space="preserve"> </w:t>
      </w:r>
      <w:r w:rsidRPr="00AD674B">
        <w:rPr>
          <w:sz w:val="24"/>
          <w:szCs w:val="24"/>
        </w:rPr>
        <w:t xml:space="preserve">ответственных за данное направление деятельности должностных лиц. </w:t>
      </w:r>
    </w:p>
    <w:p w14:paraId="5DF4DDDC" w14:textId="0A030777" w:rsidR="00B636AD" w:rsidRPr="00AD674B" w:rsidRDefault="00B636AD" w:rsidP="00F74A4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 связи с изменениями, внесенными  Губернатором Оренбургской области</w:t>
      </w:r>
      <w:r w:rsidR="00B43461">
        <w:rPr>
          <w:sz w:val="24"/>
          <w:szCs w:val="24"/>
        </w:rPr>
        <w:t xml:space="preserve"> в Указ №85-ук от 27.02.2019, </w:t>
      </w:r>
      <w:r>
        <w:rPr>
          <w:sz w:val="24"/>
          <w:szCs w:val="24"/>
        </w:rPr>
        <w:t>утверждением Положения  об Общественной Палате при администрации муниципального образования Адамовский район (ликвидирован Общественный Совет)</w:t>
      </w:r>
      <w:r w:rsidR="00B43461">
        <w:rPr>
          <w:sz w:val="24"/>
          <w:szCs w:val="24"/>
        </w:rPr>
        <w:t>, а также организационно-штатными мероприятиями</w:t>
      </w:r>
      <w:r w:rsidR="00890045">
        <w:rPr>
          <w:sz w:val="24"/>
          <w:szCs w:val="24"/>
        </w:rPr>
        <w:t xml:space="preserve"> в постановление  №271-п от 10.04.2019г.</w:t>
      </w:r>
      <w:r w:rsidR="006D29BE">
        <w:rPr>
          <w:sz w:val="24"/>
          <w:szCs w:val="24"/>
        </w:rPr>
        <w:t xml:space="preserve"> </w:t>
      </w:r>
      <w:r w:rsidR="00890045">
        <w:rPr>
          <w:sz w:val="24"/>
          <w:szCs w:val="24"/>
        </w:rPr>
        <w:t xml:space="preserve">вносились изменения от </w:t>
      </w:r>
      <w:r>
        <w:rPr>
          <w:sz w:val="24"/>
          <w:szCs w:val="24"/>
        </w:rPr>
        <w:t>21.0</w:t>
      </w:r>
      <w:r w:rsidR="00890045">
        <w:rPr>
          <w:sz w:val="24"/>
          <w:szCs w:val="24"/>
        </w:rPr>
        <w:t xml:space="preserve">2.2020 г. постановлением №39-п, от 12.04.2021 постановлением № 257-п, от 19.04.2022 постановлением № 273-п </w:t>
      </w:r>
      <w:r>
        <w:rPr>
          <w:sz w:val="24"/>
          <w:szCs w:val="24"/>
        </w:rPr>
        <w:t xml:space="preserve">(дополнены формулировки, касающиеся  понятий «антимонопольное законодательство»,  «антимонопольный </w:t>
      </w:r>
      <w:proofErr w:type="spellStart"/>
      <w:r>
        <w:rPr>
          <w:sz w:val="24"/>
          <w:szCs w:val="24"/>
        </w:rPr>
        <w:t>комплаенс</w:t>
      </w:r>
      <w:proofErr w:type="spellEnd"/>
      <w:proofErr w:type="gramEnd"/>
      <w:r>
        <w:rPr>
          <w:sz w:val="24"/>
          <w:szCs w:val="24"/>
        </w:rPr>
        <w:t>»</w:t>
      </w:r>
      <w:r w:rsidR="00890045">
        <w:rPr>
          <w:sz w:val="24"/>
          <w:szCs w:val="24"/>
        </w:rPr>
        <w:t xml:space="preserve">, уточнены структурные подразделения-участники </w:t>
      </w:r>
      <w:proofErr w:type="gramStart"/>
      <w:r w:rsidR="00890045">
        <w:rPr>
          <w:sz w:val="24"/>
          <w:szCs w:val="24"/>
        </w:rPr>
        <w:t>антимонопольного</w:t>
      </w:r>
      <w:proofErr w:type="gramEnd"/>
      <w:r w:rsidR="00890045">
        <w:rPr>
          <w:sz w:val="24"/>
          <w:szCs w:val="24"/>
        </w:rPr>
        <w:t xml:space="preserve"> </w:t>
      </w:r>
      <w:proofErr w:type="spellStart"/>
      <w:r w:rsidR="00890045">
        <w:rPr>
          <w:sz w:val="24"/>
          <w:szCs w:val="24"/>
        </w:rPr>
        <w:t>комплаенса</w:t>
      </w:r>
      <w:proofErr w:type="spellEnd"/>
      <w:r>
        <w:rPr>
          <w:sz w:val="24"/>
          <w:szCs w:val="24"/>
        </w:rPr>
        <w:t xml:space="preserve"> и другие</w:t>
      </w:r>
      <w:r w:rsidR="00AE3F0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5F017FE" w14:textId="77777777" w:rsidR="006E1837" w:rsidRPr="00AD674B" w:rsidRDefault="006E1837" w:rsidP="00F74A4A">
      <w:pPr>
        <w:ind w:firstLine="709"/>
        <w:jc w:val="both"/>
        <w:rPr>
          <w:sz w:val="24"/>
          <w:szCs w:val="24"/>
        </w:rPr>
      </w:pPr>
      <w:r w:rsidRPr="00AD674B">
        <w:rPr>
          <w:sz w:val="24"/>
          <w:szCs w:val="24"/>
        </w:rPr>
        <w:t>Положение</w:t>
      </w:r>
      <w:r w:rsidR="003C42FE" w:rsidRPr="00AD674B">
        <w:rPr>
          <w:sz w:val="24"/>
          <w:szCs w:val="24"/>
        </w:rPr>
        <w:t xml:space="preserve"> о комплаенсе </w:t>
      </w:r>
      <w:r w:rsidRPr="00AD674B">
        <w:rPr>
          <w:sz w:val="24"/>
          <w:szCs w:val="24"/>
        </w:rPr>
        <w:t xml:space="preserve"> разработано в целях обеспечения соответствия деятельности муниципального образования Адамовский район (далее – МО Адамовский район) требованиям антимонопольного законодательства и профилактики нарушений требований антимонопольного законодательства в деятельности МО Адамовский район.</w:t>
      </w:r>
    </w:p>
    <w:p w14:paraId="36D5214C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П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оложением  об </w:t>
      </w:r>
      <w:proofErr w:type="gramStart"/>
      <w:r w:rsidRPr="00AD674B">
        <w:rPr>
          <w:color w:val="000000"/>
          <w:sz w:val="24"/>
          <w:szCs w:val="24"/>
          <w:bdr w:val="none" w:sz="0" w:space="0" w:color="auto" w:frame="1"/>
        </w:rPr>
        <w:t>антимонопольном</w:t>
      </w:r>
      <w:proofErr w:type="gramEnd"/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комплаенсе функции уполномоченного органа   распределены 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 должностными лицами  и  с</w:t>
      </w:r>
      <w:r w:rsidRPr="00AD674B">
        <w:rPr>
          <w:color w:val="000000"/>
          <w:sz w:val="24"/>
          <w:szCs w:val="24"/>
          <w:bdr w:val="none" w:sz="0" w:space="0" w:color="auto" w:frame="1"/>
        </w:rPr>
        <w:t>труктурными подразделениями администрации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.</w:t>
      </w:r>
    </w:p>
    <w:p w14:paraId="296B3907" w14:textId="3AC735E7" w:rsidR="00693735" w:rsidRPr="00AD674B" w:rsidRDefault="00B91C9C" w:rsidP="00F74A4A">
      <w:pPr>
        <w:shd w:val="clear" w:color="auto" w:fill="FFFFFF"/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Оценку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  эффективности организации и функционирования  в администрации антимонопольного комплаенса  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осуществляет 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 Коллегиальный орган –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Общественная палата при администрации муниципального образования Адамовский район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,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положение  о которой утвержден</w:t>
      </w:r>
      <w:r w:rsidRPr="00AD674B">
        <w:rPr>
          <w:color w:val="000000"/>
          <w:sz w:val="24"/>
          <w:szCs w:val="24"/>
          <w:bdr w:val="none" w:sz="0" w:space="0" w:color="auto" w:frame="1"/>
        </w:rPr>
        <w:t>о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  постановлением администрации муниципального образования </w:t>
      </w:r>
      <w:proofErr w:type="spellStart"/>
      <w:r w:rsidR="00693735" w:rsidRPr="00E24FB3">
        <w:rPr>
          <w:color w:val="000000"/>
          <w:sz w:val="24"/>
          <w:szCs w:val="24"/>
          <w:bdr w:val="none" w:sz="0" w:space="0" w:color="auto" w:frame="1"/>
        </w:rPr>
        <w:t>Адамовский</w:t>
      </w:r>
      <w:proofErr w:type="spellEnd"/>
      <w:r w:rsidR="00693735" w:rsidRPr="00E24FB3">
        <w:rPr>
          <w:color w:val="000000"/>
          <w:sz w:val="24"/>
          <w:szCs w:val="24"/>
          <w:bdr w:val="none" w:sz="0" w:space="0" w:color="auto" w:frame="1"/>
        </w:rPr>
        <w:t xml:space="preserve"> район</w:t>
      </w:r>
      <w:r w:rsidR="00A15B9A" w:rsidRPr="00E24FB3">
        <w:rPr>
          <w:color w:val="000000"/>
          <w:sz w:val="24"/>
          <w:szCs w:val="24"/>
          <w:bdr w:val="none" w:sz="0" w:space="0" w:color="auto" w:frame="1"/>
        </w:rPr>
        <w:t xml:space="preserve"> от 20.12.2023 № 965</w:t>
      </w:r>
      <w:r w:rsidR="00A15B9A">
        <w:rPr>
          <w:color w:val="000000"/>
          <w:sz w:val="24"/>
          <w:szCs w:val="24"/>
          <w:bdr w:val="none" w:sz="0" w:space="0" w:color="auto" w:frame="1"/>
        </w:rPr>
        <w:t>-п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542401">
        <w:rPr>
          <w:color w:val="000000"/>
          <w:sz w:val="24"/>
          <w:szCs w:val="24"/>
          <w:bdr w:val="none" w:sz="0" w:space="0" w:color="auto" w:frame="1"/>
        </w:rPr>
        <w:t>(</w:t>
      </w:r>
      <w:r w:rsidRPr="00AD674B">
        <w:rPr>
          <w:color w:val="000000"/>
          <w:sz w:val="24"/>
          <w:szCs w:val="24"/>
          <w:bdr w:val="none" w:sz="0" w:space="0" w:color="auto" w:frame="1"/>
        </w:rPr>
        <w:t>ранее действовал  Общ</w:t>
      </w:r>
      <w:r w:rsidR="009C627D">
        <w:rPr>
          <w:color w:val="000000"/>
          <w:sz w:val="24"/>
          <w:szCs w:val="24"/>
          <w:bdr w:val="none" w:sz="0" w:space="0" w:color="auto" w:frame="1"/>
        </w:rPr>
        <w:t>е</w:t>
      </w:r>
      <w:r w:rsidRPr="00AD674B">
        <w:rPr>
          <w:color w:val="000000"/>
          <w:sz w:val="24"/>
          <w:szCs w:val="24"/>
          <w:bdr w:val="none" w:sz="0" w:space="0" w:color="auto" w:frame="1"/>
        </w:rPr>
        <w:t>ственный совет</w:t>
      </w:r>
      <w:r w:rsidR="00A15B9A">
        <w:rPr>
          <w:color w:val="000000"/>
          <w:sz w:val="24"/>
          <w:szCs w:val="24"/>
          <w:bdr w:val="none" w:sz="0" w:space="0" w:color="auto" w:frame="1"/>
        </w:rPr>
        <w:t xml:space="preserve">, после действовало Положение об Общественной палате, утвержденное постановлением администрации МО </w:t>
      </w:r>
      <w:proofErr w:type="spellStart"/>
      <w:r w:rsidR="00A15B9A">
        <w:rPr>
          <w:color w:val="000000"/>
          <w:sz w:val="24"/>
          <w:szCs w:val="24"/>
          <w:bdr w:val="none" w:sz="0" w:space="0" w:color="auto" w:frame="1"/>
        </w:rPr>
        <w:t>Адамовский</w:t>
      </w:r>
      <w:proofErr w:type="spellEnd"/>
      <w:r w:rsidR="00A15B9A">
        <w:rPr>
          <w:color w:val="000000"/>
          <w:sz w:val="24"/>
          <w:szCs w:val="24"/>
          <w:bdr w:val="none" w:sz="0" w:space="0" w:color="auto" w:frame="1"/>
        </w:rPr>
        <w:t xml:space="preserve"> район от 10.12.2019 №1783-</w:t>
      </w:r>
      <w:proofErr w:type="gramStart"/>
      <w:r w:rsidR="00A15B9A">
        <w:rPr>
          <w:color w:val="000000"/>
          <w:sz w:val="24"/>
          <w:szCs w:val="24"/>
          <w:bdr w:val="none" w:sz="0" w:space="0" w:color="auto" w:frame="1"/>
        </w:rPr>
        <w:t>п(</w:t>
      </w:r>
      <w:proofErr w:type="gramEnd"/>
      <w:r w:rsidR="00A15B9A">
        <w:rPr>
          <w:color w:val="000000"/>
          <w:sz w:val="24"/>
          <w:szCs w:val="24"/>
          <w:bdr w:val="none" w:sz="0" w:space="0" w:color="auto" w:frame="1"/>
        </w:rPr>
        <w:t xml:space="preserve"> утр. силу 20.12.2023)</w:t>
      </w:r>
      <w:r w:rsidRPr="00AD674B">
        <w:rPr>
          <w:color w:val="000000"/>
          <w:sz w:val="24"/>
          <w:szCs w:val="24"/>
          <w:bdr w:val="none" w:sz="0" w:space="0" w:color="auto" w:frame="1"/>
        </w:rPr>
        <w:t>)</w:t>
      </w:r>
      <w:r w:rsidR="00693735" w:rsidRPr="00AD674B">
        <w:rPr>
          <w:color w:val="000000"/>
          <w:sz w:val="24"/>
          <w:szCs w:val="24"/>
          <w:bdr w:val="none" w:sz="0" w:space="0" w:color="auto" w:frame="1"/>
        </w:rPr>
        <w:t>.</w:t>
      </w:r>
    </w:p>
    <w:p w14:paraId="117781E9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</w:p>
    <w:p w14:paraId="30BF7C3F" w14:textId="77777777" w:rsidR="00D04644" w:rsidRDefault="00F74A4A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D04644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Информация о проведенных мероприятиях по внедрению антимонопольного  комплаенса в администрации </w:t>
      </w:r>
      <w:r w:rsidR="00030CD0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030CD0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район</w:t>
      </w:r>
    </w:p>
    <w:p w14:paraId="3D0E43FF" w14:textId="77777777" w:rsidR="00D04644" w:rsidRDefault="00F74A4A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В </w:t>
      </w:r>
      <w:r w:rsidR="00D04644" w:rsidRPr="00AD674B">
        <w:rPr>
          <w:color w:val="000000"/>
          <w:sz w:val="24"/>
          <w:szCs w:val="24"/>
          <w:bdr w:val="none" w:sz="0" w:space="0" w:color="auto" w:frame="1"/>
        </w:rPr>
        <w:t>целях выявления  и оценки рисков нарушения антимонопольного  законодательства  уполномоченными должностным лицом и отделами  проводится ряд мероприятий.</w:t>
      </w:r>
    </w:p>
    <w:p w14:paraId="67534F92" w14:textId="77777777" w:rsidR="00B70AE5" w:rsidRPr="00AD674B" w:rsidRDefault="00B70AE5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02208E40" w14:textId="77777777" w:rsidR="00B70AE5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>1</w:t>
      </w:r>
      <w:r w:rsidR="00F74A4A">
        <w:rPr>
          <w:rStyle w:val="a6"/>
          <w:color w:val="000000"/>
          <w:sz w:val="24"/>
          <w:szCs w:val="24"/>
          <w:bdr w:val="none" w:sz="0" w:space="0" w:color="auto" w:frame="1"/>
        </w:rPr>
        <w:t>.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Анализ действующих  нормативных правовых  актов администрации </w:t>
      </w:r>
      <w:r w:rsidR="00C96951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 на предмет их соответствия их антимонопольному законодательству</w:t>
      </w:r>
    </w:p>
    <w:p w14:paraId="35FDEA8B" w14:textId="77777777" w:rsidR="001875D2" w:rsidRDefault="00E4157C" w:rsidP="00F74A4A">
      <w:pPr>
        <w:ind w:firstLine="709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 целях обеспечения открытости и доступа к информации на официальном сайте администрации  администрацией создан раздел «Антимонопольный  комплаенс».</w:t>
      </w:r>
      <w:r w:rsidR="00DC0C99" w:rsidRPr="00AD674B">
        <w:rPr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691BA04D" w14:textId="40FB37B0" w:rsidR="00E4157C" w:rsidRPr="00945DA5" w:rsidRDefault="001875D2" w:rsidP="00945DA5">
      <w:pPr>
        <w:ind w:firstLine="709"/>
        <w:jc w:val="both"/>
        <w:rPr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color w:val="000000"/>
          <w:sz w:val="24"/>
          <w:szCs w:val="24"/>
          <w:bdr w:val="none" w:sz="0" w:space="0" w:color="auto" w:frame="1"/>
        </w:rPr>
        <w:t xml:space="preserve">В данном разделе сайта </w:t>
      </w:r>
      <w:r w:rsidR="00DC0C99" w:rsidRPr="00AD674B">
        <w:rPr>
          <w:color w:val="000000"/>
          <w:sz w:val="24"/>
          <w:szCs w:val="24"/>
          <w:bdr w:val="none" w:sz="0" w:space="0" w:color="auto" w:frame="1"/>
        </w:rPr>
        <w:t>муниципального о</w:t>
      </w:r>
      <w:r w:rsidR="00E4157C" w:rsidRPr="00AD674B">
        <w:rPr>
          <w:sz w:val="24"/>
          <w:szCs w:val="24"/>
        </w:rPr>
        <w:t xml:space="preserve">бразования  для всеобщего обозрения </w:t>
      </w:r>
      <w:r>
        <w:rPr>
          <w:sz w:val="24"/>
          <w:szCs w:val="24"/>
        </w:rPr>
        <w:t>в 202</w:t>
      </w:r>
      <w:r w:rsidR="00945DA5">
        <w:rPr>
          <w:sz w:val="24"/>
          <w:szCs w:val="24"/>
        </w:rPr>
        <w:t>4</w:t>
      </w:r>
      <w:r>
        <w:rPr>
          <w:sz w:val="24"/>
          <w:szCs w:val="24"/>
        </w:rPr>
        <w:t xml:space="preserve"> году</w:t>
      </w:r>
      <w:r w:rsidR="00DC0C99" w:rsidRPr="00AD674B">
        <w:rPr>
          <w:sz w:val="24"/>
          <w:szCs w:val="24"/>
        </w:rPr>
        <w:t xml:space="preserve"> </w:t>
      </w:r>
      <w:r w:rsidR="00FF2485">
        <w:rPr>
          <w:sz w:val="24"/>
          <w:szCs w:val="24"/>
        </w:rPr>
        <w:t>организационно-правовым</w:t>
      </w:r>
      <w:r w:rsidR="00DC0C99" w:rsidRPr="00AD674B">
        <w:rPr>
          <w:sz w:val="24"/>
          <w:szCs w:val="24"/>
        </w:rPr>
        <w:t xml:space="preserve"> отделом</w:t>
      </w:r>
      <w:r w:rsidR="00E4157C" w:rsidRPr="00AD674B">
        <w:rPr>
          <w:sz w:val="24"/>
          <w:szCs w:val="24"/>
        </w:rPr>
        <w:t xml:space="preserve"> были размещены нормативные правовые акты, направленные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sz w:val="24"/>
          <w:szCs w:val="24"/>
        </w:rPr>
        <w:t>, из которых</w:t>
      </w:r>
      <w:r w:rsidR="00FD1754">
        <w:rPr>
          <w:sz w:val="24"/>
          <w:szCs w:val="24"/>
        </w:rPr>
        <w:t xml:space="preserve"> — </w:t>
      </w:r>
      <w:r w:rsidR="00945DA5">
        <w:rPr>
          <w:sz w:val="24"/>
          <w:szCs w:val="24"/>
        </w:rPr>
        <w:t>14</w:t>
      </w:r>
      <w:r w:rsidR="00E4157C" w:rsidRPr="00AD674B">
        <w:rPr>
          <w:color w:val="000000"/>
          <w:sz w:val="24"/>
          <w:szCs w:val="24"/>
          <w:bdr w:val="none" w:sz="0" w:space="0" w:color="auto" w:frame="1"/>
        </w:rPr>
        <w:t xml:space="preserve"> постановлений администрации и  </w:t>
      </w:r>
      <w:r w:rsidR="004C5831">
        <w:rPr>
          <w:color w:val="000000"/>
          <w:sz w:val="24"/>
          <w:szCs w:val="24"/>
          <w:bdr w:val="none" w:sz="0" w:space="0" w:color="auto" w:frame="1"/>
        </w:rPr>
        <w:t>12</w:t>
      </w:r>
      <w:r w:rsidR="00E4157C" w:rsidRPr="00AD674B">
        <w:rPr>
          <w:color w:val="000000"/>
          <w:sz w:val="24"/>
          <w:szCs w:val="24"/>
          <w:bdr w:val="none" w:sz="0" w:space="0" w:color="auto" w:frame="1"/>
        </w:rPr>
        <w:t xml:space="preserve"> решений Совета депутатов.</w:t>
      </w:r>
      <w:proofErr w:type="gramEnd"/>
      <w:r w:rsidR="00686905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FD1754">
        <w:rPr>
          <w:color w:val="000000"/>
          <w:sz w:val="24"/>
          <w:szCs w:val="24"/>
          <w:bdr w:val="none" w:sz="0" w:space="0" w:color="auto" w:frame="1"/>
        </w:rPr>
        <w:t xml:space="preserve">Количество нормативных правовых актов, </w:t>
      </w:r>
      <w:r w:rsidR="00686905">
        <w:rPr>
          <w:color w:val="000000"/>
          <w:sz w:val="24"/>
          <w:szCs w:val="24"/>
          <w:bdr w:val="none" w:sz="0" w:space="0" w:color="auto" w:frame="1"/>
        </w:rPr>
        <w:t xml:space="preserve">подлежащих размещению в данном разделе сайта, </w:t>
      </w:r>
      <w:r w:rsidR="00945DA5">
        <w:rPr>
          <w:color w:val="000000"/>
          <w:sz w:val="24"/>
          <w:szCs w:val="24"/>
          <w:bdr w:val="none" w:sz="0" w:space="0" w:color="auto" w:frame="1"/>
        </w:rPr>
        <w:t>приблизилось к уровню 2022 года</w:t>
      </w:r>
      <w:r w:rsidR="004C5831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945DA5">
        <w:rPr>
          <w:color w:val="000000"/>
          <w:sz w:val="24"/>
          <w:szCs w:val="24"/>
          <w:bdr w:val="none" w:sz="0" w:space="0" w:color="auto" w:frame="1"/>
        </w:rPr>
        <w:t>(</w:t>
      </w:r>
      <w:r w:rsidR="00945DA5" w:rsidRPr="00945DA5">
        <w:rPr>
          <w:color w:val="000000"/>
          <w:sz w:val="24"/>
          <w:szCs w:val="24"/>
          <w:bdr w:val="none" w:sz="0" w:space="0" w:color="auto" w:frame="1"/>
        </w:rPr>
        <w:t>размещалось 15 постановлений и 12 решений Совета депутатов</w:t>
      </w:r>
      <w:r w:rsidR="00945DA5">
        <w:rPr>
          <w:color w:val="000000"/>
          <w:sz w:val="24"/>
          <w:szCs w:val="24"/>
          <w:bdr w:val="none" w:sz="0" w:space="0" w:color="auto" w:frame="1"/>
        </w:rPr>
        <w:t>), но в целом динамика количества НПА остаётся в одинаковых пределах в частности с уменьшением или увеличением НПА на 1 единицу (для справки – в 2021 году размещалось 13 постановлений и 11</w:t>
      </w:r>
      <w:r w:rsidR="009E0DF5">
        <w:rPr>
          <w:color w:val="000000"/>
          <w:sz w:val="24"/>
          <w:szCs w:val="24"/>
          <w:bdr w:val="none" w:sz="0" w:space="0" w:color="auto" w:frame="1"/>
        </w:rPr>
        <w:t xml:space="preserve"> решений Совета депутатов)</w:t>
      </w:r>
      <w:r w:rsidR="004C5831">
        <w:rPr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14:paraId="63E19797" w14:textId="70BA91AB" w:rsidR="00907F38" w:rsidRPr="00AD674B" w:rsidRDefault="00D04644" w:rsidP="00F74A4A">
      <w:pPr>
        <w:shd w:val="clear" w:color="auto" w:fill="FFFFFF"/>
        <w:ind w:firstLine="709"/>
        <w:jc w:val="both"/>
        <w:textAlignment w:val="baseline"/>
        <w:rPr>
          <w:color w:val="222222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lastRenderedPageBreak/>
        <w:t> </w:t>
      </w:r>
      <w:r w:rsidR="00907F38" w:rsidRPr="00AD674B">
        <w:rPr>
          <w:color w:val="000000"/>
          <w:sz w:val="24"/>
          <w:szCs w:val="24"/>
          <w:bdr w:val="none" w:sz="0" w:space="0" w:color="auto" w:frame="1"/>
        </w:rPr>
        <w:t xml:space="preserve"> Замечания и предложения </w:t>
      </w:r>
      <w:proofErr w:type="gramStart"/>
      <w:r w:rsidR="00907F38" w:rsidRPr="00AD674B">
        <w:rPr>
          <w:color w:val="000000"/>
          <w:sz w:val="24"/>
          <w:szCs w:val="24"/>
          <w:bdr w:val="none" w:sz="0" w:space="0" w:color="auto" w:frame="1"/>
        </w:rPr>
        <w:t xml:space="preserve">по Перечню действующих нормативных правовых актов </w:t>
      </w:r>
      <w:r w:rsidR="00907F38" w:rsidRPr="00AD674B">
        <w:rPr>
          <w:color w:val="222222"/>
          <w:sz w:val="24"/>
          <w:szCs w:val="24"/>
          <w:bdr w:val="none" w:sz="0" w:space="0" w:color="auto" w:frame="1"/>
        </w:rPr>
        <w:t>на предмет их влияния на конкуренцию по размещенной форме в администрацию</w:t>
      </w:r>
      <w:proofErr w:type="gramEnd"/>
      <w:r w:rsidR="00907F38" w:rsidRPr="00AD674B">
        <w:rPr>
          <w:color w:val="222222"/>
          <w:sz w:val="24"/>
          <w:szCs w:val="24"/>
          <w:bdr w:val="none" w:sz="0" w:space="0" w:color="auto" w:frame="1"/>
        </w:rPr>
        <w:t xml:space="preserve"> района не поступали.</w:t>
      </w:r>
    </w:p>
    <w:p w14:paraId="60817217" w14:textId="3BC31AFB" w:rsidR="00907F38" w:rsidRPr="00AD674B" w:rsidRDefault="00907F38" w:rsidP="00F74A4A">
      <w:pPr>
        <w:pStyle w:val="a3"/>
        <w:ind w:firstLine="709"/>
        <w:rPr>
          <w:rFonts w:eastAsia="Calibri"/>
          <w:lang w:eastAsia="en-US"/>
        </w:rPr>
      </w:pPr>
      <w:r w:rsidRPr="00AD674B">
        <w:rPr>
          <w:color w:val="222222"/>
        </w:rPr>
        <w:t xml:space="preserve">Обновление Перечня предусмотрено планом </w:t>
      </w:r>
      <w:r w:rsidRPr="00AD674B">
        <w:rPr>
          <w:rFonts w:eastAsia="Calibri"/>
          <w:lang w:eastAsia="en-US"/>
        </w:rPr>
        <w:t>мероприятий («дорожная карта») по снижению рисков нарушения антимоноп</w:t>
      </w:r>
      <w:r w:rsidR="001875D2">
        <w:rPr>
          <w:rFonts w:eastAsia="Calibri"/>
          <w:lang w:eastAsia="en-US"/>
        </w:rPr>
        <w:t>ольного законодательства на 202</w:t>
      </w:r>
      <w:r w:rsidR="009F1C0E">
        <w:rPr>
          <w:rFonts w:eastAsia="Calibri"/>
          <w:lang w:eastAsia="en-US"/>
        </w:rPr>
        <w:t>5</w:t>
      </w:r>
      <w:r w:rsidRPr="00AD674B">
        <w:rPr>
          <w:rFonts w:eastAsia="Calibri"/>
          <w:lang w:eastAsia="en-US"/>
        </w:rPr>
        <w:t xml:space="preserve"> год.</w:t>
      </w:r>
    </w:p>
    <w:p w14:paraId="6102CE52" w14:textId="77777777" w:rsidR="005C5696" w:rsidRPr="00AD674B" w:rsidRDefault="005C5696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</w:p>
    <w:p w14:paraId="43B20431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>2</w:t>
      </w:r>
      <w:r w:rsidR="00F74A4A">
        <w:rPr>
          <w:rStyle w:val="a6"/>
          <w:color w:val="000000"/>
          <w:sz w:val="24"/>
          <w:szCs w:val="24"/>
          <w:bdr w:val="none" w:sz="0" w:space="0" w:color="auto" w:frame="1"/>
        </w:rPr>
        <w:t>.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Анализ проектов</w:t>
      </w: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нормативных правовых  актов администрации </w:t>
      </w:r>
      <w:r w:rsidR="009A65BF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и Совета депутатов 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 на предмет их соответствия антимонопольному законодательству</w:t>
      </w:r>
    </w:p>
    <w:p w14:paraId="1F57B4ED" w14:textId="65E6FA13" w:rsidR="00F47ADB" w:rsidRPr="00AD674B" w:rsidRDefault="00F47ADB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</w:t>
      </w:r>
      <w:r w:rsidR="00454731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целях исключения  положений, противоречащих нормам  антимонопольного  законодательства на стадии разработки проектов НПА </w:t>
      </w:r>
      <w:r w:rsidR="00454731">
        <w:rPr>
          <w:color w:val="000000"/>
          <w:sz w:val="24"/>
          <w:szCs w:val="24"/>
          <w:bdr w:val="none" w:sz="0" w:space="0" w:color="auto" w:frame="1"/>
        </w:rPr>
        <w:t>специалистами организационно-правового отдела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администрации (юридическими службами самостоятельных структурных подразделений)  на постоянной основе</w:t>
      </w:r>
      <w:r w:rsidR="004A1B9F">
        <w:rPr>
          <w:color w:val="000000"/>
          <w:sz w:val="24"/>
          <w:szCs w:val="24"/>
          <w:bdr w:val="none" w:sz="0" w:space="0" w:color="auto" w:frame="1"/>
        </w:rPr>
        <w:t xml:space="preserve"> (</w:t>
      </w:r>
      <w:r w:rsidR="00E80312">
        <w:rPr>
          <w:color w:val="000000"/>
          <w:sz w:val="24"/>
          <w:szCs w:val="24"/>
          <w:bdr w:val="none" w:sz="0" w:space="0" w:color="auto" w:frame="1"/>
        </w:rPr>
        <w:t>начиная с 2019 года и вклю</w:t>
      </w:r>
      <w:r w:rsidR="004819A5">
        <w:rPr>
          <w:color w:val="000000"/>
          <w:sz w:val="24"/>
          <w:szCs w:val="24"/>
          <w:bdr w:val="none" w:sz="0" w:space="0" w:color="auto" w:frame="1"/>
        </w:rPr>
        <w:t>чая последующий период 2020-2023</w:t>
      </w:r>
      <w:r w:rsidR="00E80312">
        <w:rPr>
          <w:color w:val="000000"/>
          <w:sz w:val="24"/>
          <w:szCs w:val="24"/>
          <w:bdr w:val="none" w:sz="0" w:space="0" w:color="auto" w:frame="1"/>
        </w:rPr>
        <w:t xml:space="preserve"> гг.</w:t>
      </w:r>
      <w:r w:rsidR="004A1B9F">
        <w:rPr>
          <w:color w:val="000000"/>
          <w:sz w:val="24"/>
          <w:szCs w:val="24"/>
          <w:bdr w:val="none" w:sz="0" w:space="0" w:color="auto" w:frame="1"/>
        </w:rPr>
        <w:t>)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пр</w:t>
      </w:r>
      <w:r w:rsidR="004A1B9F">
        <w:rPr>
          <w:color w:val="000000"/>
          <w:sz w:val="24"/>
          <w:szCs w:val="24"/>
          <w:bdr w:val="none" w:sz="0" w:space="0" w:color="auto" w:frame="1"/>
        </w:rPr>
        <w:t>оводится юридическая экспертиза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 xml:space="preserve"> проектов</w:t>
      </w:r>
      <w:r w:rsidR="00E80312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>НПА</w:t>
      </w:r>
      <w:r w:rsidRPr="00AD674B">
        <w:rPr>
          <w:color w:val="000000"/>
          <w:sz w:val="24"/>
          <w:szCs w:val="24"/>
          <w:bdr w:val="none" w:sz="0" w:space="0" w:color="auto" w:frame="1"/>
        </w:rPr>
        <w:t>, подготовленных структурными подразделениями администрации.</w:t>
      </w:r>
    </w:p>
    <w:p w14:paraId="02C4BBDF" w14:textId="22C1D7AD" w:rsidR="00F47ADB" w:rsidRPr="00AD674B" w:rsidRDefault="00F47ADB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В целях обеспечения 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 xml:space="preserve"> общественного о</w:t>
      </w:r>
      <w:r w:rsidR="004A1B9F">
        <w:rPr>
          <w:color w:val="000000"/>
          <w:sz w:val="24"/>
          <w:szCs w:val="24"/>
          <w:bdr w:val="none" w:sz="0" w:space="0" w:color="auto" w:frame="1"/>
        </w:rPr>
        <w:t>б</w:t>
      </w:r>
      <w:r w:rsidR="0024182C" w:rsidRPr="00AD674B">
        <w:rPr>
          <w:color w:val="000000"/>
          <w:sz w:val="24"/>
          <w:szCs w:val="24"/>
          <w:bdr w:val="none" w:sz="0" w:space="0" w:color="auto" w:frame="1"/>
        </w:rPr>
        <w:t>суждения,</w:t>
      </w:r>
      <w:r w:rsidR="004A1B9F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AD674B">
        <w:rPr>
          <w:color w:val="000000"/>
          <w:sz w:val="24"/>
          <w:szCs w:val="24"/>
          <w:bdr w:val="none" w:sz="0" w:space="0" w:color="auto" w:frame="1"/>
        </w:rPr>
        <w:t>проведения анализа НПА  администрации и  представительного органа они размещаются  на официальном сайте администрации  муниципального образования Адамовский район.</w:t>
      </w:r>
    </w:p>
    <w:p w14:paraId="50681056" w14:textId="5147F59B" w:rsidR="005C5696" w:rsidRPr="00AD674B" w:rsidRDefault="005C569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Замечаний и предложений организаций и граждан по проектам нормативных правовых актов, противоречащих антимонопольному законодательству, </w:t>
      </w:r>
      <w:r w:rsidR="004A1B9F">
        <w:rPr>
          <w:rFonts w:ascii="Times New Roman" w:hAnsi="Times New Roman" w:cs="Times New Roman"/>
          <w:sz w:val="24"/>
          <w:szCs w:val="24"/>
        </w:rPr>
        <w:t>в 202</w:t>
      </w:r>
      <w:r w:rsidR="00F3361E">
        <w:rPr>
          <w:rFonts w:ascii="Times New Roman" w:hAnsi="Times New Roman" w:cs="Times New Roman"/>
          <w:sz w:val="24"/>
          <w:szCs w:val="24"/>
        </w:rPr>
        <w:t>4</w:t>
      </w:r>
      <w:r w:rsidR="004A1B9F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D674B">
        <w:rPr>
          <w:rFonts w:ascii="Times New Roman" w:hAnsi="Times New Roman" w:cs="Times New Roman"/>
          <w:sz w:val="24"/>
          <w:szCs w:val="24"/>
        </w:rPr>
        <w:t>не поступало</w:t>
      </w:r>
      <w:r w:rsidR="004A1B9F">
        <w:rPr>
          <w:rFonts w:ascii="Times New Roman" w:hAnsi="Times New Roman" w:cs="Times New Roman"/>
          <w:sz w:val="24"/>
          <w:szCs w:val="24"/>
        </w:rPr>
        <w:t xml:space="preserve"> (как и в 2019</w:t>
      </w:r>
      <w:r w:rsidR="004819A5">
        <w:rPr>
          <w:rFonts w:ascii="Times New Roman" w:hAnsi="Times New Roman" w:cs="Times New Roman"/>
          <w:sz w:val="24"/>
          <w:szCs w:val="24"/>
        </w:rPr>
        <w:t xml:space="preserve"> - 202</w:t>
      </w:r>
      <w:r w:rsidR="00F3361E">
        <w:rPr>
          <w:rFonts w:ascii="Times New Roman" w:hAnsi="Times New Roman" w:cs="Times New Roman"/>
          <w:sz w:val="24"/>
          <w:szCs w:val="24"/>
        </w:rPr>
        <w:t>3</w:t>
      </w:r>
      <w:r w:rsidR="004A1B9F">
        <w:rPr>
          <w:rFonts w:ascii="Times New Roman" w:hAnsi="Times New Roman" w:cs="Times New Roman"/>
          <w:sz w:val="24"/>
          <w:szCs w:val="24"/>
        </w:rPr>
        <w:t xml:space="preserve"> </w:t>
      </w:r>
      <w:r w:rsidR="00E80312">
        <w:rPr>
          <w:rFonts w:ascii="Times New Roman" w:hAnsi="Times New Roman" w:cs="Times New Roman"/>
          <w:sz w:val="24"/>
          <w:szCs w:val="24"/>
        </w:rPr>
        <w:t>г</w:t>
      </w:r>
      <w:r w:rsidR="004A1B9F">
        <w:rPr>
          <w:rFonts w:ascii="Times New Roman" w:hAnsi="Times New Roman" w:cs="Times New Roman"/>
          <w:sz w:val="24"/>
          <w:szCs w:val="24"/>
        </w:rPr>
        <w:t>г.)</w:t>
      </w:r>
      <w:r w:rsidRPr="00AD674B">
        <w:rPr>
          <w:rFonts w:ascii="Times New Roman" w:hAnsi="Times New Roman" w:cs="Times New Roman"/>
          <w:sz w:val="24"/>
          <w:szCs w:val="24"/>
        </w:rPr>
        <w:t>.</w:t>
      </w:r>
    </w:p>
    <w:p w14:paraId="4347812C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333BDE" w14:textId="77777777" w:rsidR="00B70AE5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74B">
        <w:rPr>
          <w:rFonts w:ascii="Times New Roman" w:hAnsi="Times New Roman" w:cs="Times New Roman"/>
          <w:b/>
          <w:sz w:val="24"/>
          <w:szCs w:val="24"/>
        </w:rPr>
        <w:t>2.3.Мониторинг и анализ правоприменительной  практики применения антимонопольного законодательства в МО Адамовский район</w:t>
      </w:r>
    </w:p>
    <w:p w14:paraId="2D8C870C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 Мониторинг и анализ правоприменительной практики применения антимонопольного законодательства осуществляется на  постоянной основе путем  получения  сведений:</w:t>
      </w:r>
    </w:p>
    <w:p w14:paraId="03259135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а)  о рассмотрении жалоб, решений и предписаний территориальных органов ФАС России по делам о нарушении антимонопольного законодательства (при наличии);</w:t>
      </w:r>
    </w:p>
    <w:p w14:paraId="53405A6C" w14:textId="77777777" w:rsidR="009311FF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б) информации о судебной практике по антимонопольным делам (при наличии).</w:t>
      </w:r>
    </w:p>
    <w:p w14:paraId="4918DA05" w14:textId="6D8D881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По итогам данного </w:t>
      </w:r>
      <w:r w:rsidRPr="004A014A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="00DB059A" w:rsidRPr="004A014A">
        <w:rPr>
          <w:rFonts w:ascii="Times New Roman" w:hAnsi="Times New Roman" w:cs="Times New Roman"/>
          <w:b/>
          <w:sz w:val="24"/>
          <w:szCs w:val="24"/>
        </w:rPr>
        <w:t>за 202</w:t>
      </w:r>
      <w:r w:rsidR="007E5D5B" w:rsidRPr="004A014A">
        <w:rPr>
          <w:rFonts w:ascii="Times New Roman" w:hAnsi="Times New Roman" w:cs="Times New Roman"/>
          <w:b/>
          <w:sz w:val="24"/>
          <w:szCs w:val="24"/>
        </w:rPr>
        <w:t>4</w:t>
      </w:r>
      <w:r w:rsidRPr="004A014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D674B">
        <w:rPr>
          <w:rFonts w:ascii="Times New Roman" w:hAnsi="Times New Roman" w:cs="Times New Roman"/>
          <w:sz w:val="24"/>
          <w:szCs w:val="24"/>
        </w:rPr>
        <w:t xml:space="preserve"> установлено:</w:t>
      </w:r>
    </w:p>
    <w:p w14:paraId="5970BC12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7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E5D5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7E5D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 отделу образования</w:t>
      </w:r>
      <w:r w:rsidRPr="007E5D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D6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1753D0" w14:textId="611A4ABC" w:rsidR="007E5D5B" w:rsidRDefault="007E5D5B" w:rsidP="00DB059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D5B">
        <w:rPr>
          <w:rFonts w:ascii="Times New Roman" w:hAnsi="Times New Roman" w:cs="Times New Roman"/>
          <w:color w:val="000000" w:themeColor="text1"/>
          <w:sz w:val="24"/>
          <w:szCs w:val="24"/>
        </w:rPr>
        <w:t>-жалобы, решения и предписания территориальных органов ФАС России по делам  о нарушениях антимонопольного законодательства – не было.</w:t>
      </w:r>
    </w:p>
    <w:p w14:paraId="69AAC593" w14:textId="509BFCDB" w:rsidR="007E5D5B" w:rsidRDefault="007E5D5B" w:rsidP="00DB059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55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сравнения – в 2019 году при отсутствии жалоб и предписаний ФАС России, 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имело место 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прокуратуры Адамовского района по факту </w:t>
      </w:r>
      <w:proofErr w:type="spellStart"/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>ненаправления</w:t>
      </w:r>
      <w:proofErr w:type="spellEnd"/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претензии подрядчику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; в 2020</w:t>
      </w:r>
      <w:r w:rsidR="00AF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- 2022</w:t>
      </w:r>
      <w:r w:rsidR="00FE2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годах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жалоб, решений и предписаний ФАС по вышеуказанным делам не поступало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01CD6A84" w14:textId="2195A194" w:rsidR="007E5D5B" w:rsidRPr="007E5D5B" w:rsidRDefault="007E5D5B" w:rsidP="007E5D5B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2023 году в</w:t>
      </w:r>
      <w:r w:rsidRPr="007E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 отдела образования поступа</w:t>
      </w:r>
      <w:r w:rsidRPr="007E5D5B">
        <w:rPr>
          <w:rFonts w:ascii="Times New Roman" w:hAnsi="Times New Roman" w:cs="Times New Roman"/>
          <w:color w:val="000000" w:themeColor="text1"/>
          <w:sz w:val="24"/>
          <w:szCs w:val="24"/>
        </w:rPr>
        <w:t>ло 1 предписание Управления ФАС по Оренбургской области об устранении нарушений законодательства о контрактной системе при проведении аукциона на оказание охранных услуг для школы (не установлены дополнительные требования для участников в соответствии с законодательством), обязавшее устранить выявленные нарушения, отменить протоколы проведенных процедур и провести закупку повторно.</w:t>
      </w:r>
      <w:proofErr w:type="gramEnd"/>
    </w:p>
    <w:p w14:paraId="76E17285" w14:textId="36E6D591" w:rsidR="004553A5" w:rsidRPr="00AD674B" w:rsidRDefault="007E5D5B" w:rsidP="007E5D5B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D5B">
        <w:rPr>
          <w:rFonts w:ascii="Times New Roman" w:hAnsi="Times New Roman" w:cs="Times New Roman"/>
          <w:color w:val="000000" w:themeColor="text1"/>
          <w:sz w:val="24"/>
          <w:szCs w:val="24"/>
        </w:rPr>
        <w:t>Отделом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бразования в 2023 году проводилась</w:t>
      </w:r>
      <w:r w:rsidRPr="007E5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по включению в Реестр недобросовестных поставщиков сведений в отношении 1 исполнителя, не выполнившего обязательства по заключенному договору на проведение ремонта. </w:t>
      </w:r>
      <w:proofErr w:type="gramStart"/>
      <w:r w:rsidRPr="007E5D5B">
        <w:rPr>
          <w:rFonts w:ascii="Times New Roman" w:hAnsi="Times New Roman" w:cs="Times New Roman"/>
          <w:color w:val="000000" w:themeColor="text1"/>
          <w:sz w:val="24"/>
          <w:szCs w:val="24"/>
        </w:rPr>
        <w:t>Недобросовестный поставщик был включен в перечень РНП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41F34BB5" w14:textId="77777777" w:rsidR="009311FF" w:rsidRPr="00AD674B" w:rsidRDefault="009311FF" w:rsidP="00F74A4A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54F1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отделу культуры:</w:t>
      </w:r>
    </w:p>
    <w:p w14:paraId="2DAC2E1B" w14:textId="77777777" w:rsidR="00DB059A" w:rsidRDefault="00DB059A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59A">
        <w:rPr>
          <w:rFonts w:ascii="Times New Roman" w:hAnsi="Times New Roman" w:cs="Times New Roman"/>
          <w:color w:val="000000" w:themeColor="text1"/>
          <w:sz w:val="24"/>
          <w:szCs w:val="24"/>
        </w:rPr>
        <w:t>-жалобы, решения и предписания территориальных органов ФАС России по делам  о нарушениях антимонополь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ного законодательства – не было.</w:t>
      </w:r>
    </w:p>
    <w:p w14:paraId="417182FF" w14:textId="0F5C0988" w:rsidR="00312A85" w:rsidRDefault="007B75A8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Для сравнения – в 2019 году в ФАС было подано 4 жалобы, которые в свою очередь были</w:t>
      </w:r>
      <w:r w:rsidR="00312A85" w:rsidRPr="0031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признаны необоснованными и не подлежащими удовлетворению</w:t>
      </w:r>
      <w:r w:rsidR="00F131B1">
        <w:rPr>
          <w:rFonts w:ascii="Times New Roman" w:hAnsi="Times New Roman" w:cs="Times New Roman"/>
          <w:color w:val="000000" w:themeColor="text1"/>
          <w:sz w:val="24"/>
          <w:szCs w:val="24"/>
        </w:rPr>
        <w:t>; в 2020 году — 0</w:t>
      </w:r>
      <w:r w:rsidR="00FE2744">
        <w:rPr>
          <w:rFonts w:ascii="Times New Roman" w:hAnsi="Times New Roman" w:cs="Times New Roman"/>
          <w:color w:val="000000" w:themeColor="text1"/>
          <w:sz w:val="24"/>
          <w:szCs w:val="24"/>
        </w:rPr>
        <w:t>; в 2021 году – 0</w:t>
      </w:r>
      <w:r w:rsidR="001A2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 2022 году </w:t>
      </w:r>
      <w:r w:rsidR="00F61B6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A2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F61B65">
        <w:rPr>
          <w:rFonts w:ascii="Times New Roman" w:hAnsi="Times New Roman" w:cs="Times New Roman"/>
          <w:color w:val="000000" w:themeColor="text1"/>
          <w:sz w:val="24"/>
          <w:szCs w:val="24"/>
        </w:rPr>
        <w:t>; в 2023 году - 0</w:t>
      </w:r>
      <w:r w:rsidR="00FE27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12A8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ABB4B86" w14:textId="77777777" w:rsidR="005532E5" w:rsidRPr="00CE46EF" w:rsidRDefault="00DB059A" w:rsidP="00F74A4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74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532E5" w:rsidRPr="00CE46EF">
        <w:rPr>
          <w:rFonts w:ascii="Times New Roman" w:hAnsi="Times New Roman" w:cs="Times New Roman"/>
          <w:b/>
          <w:sz w:val="24"/>
          <w:szCs w:val="24"/>
          <w:u w:val="single"/>
        </w:rPr>
        <w:t>По отделу по земельно-имущественным отношениям:</w:t>
      </w:r>
    </w:p>
    <w:p w14:paraId="310F27A2" w14:textId="7716048A" w:rsidR="00AE572D" w:rsidRDefault="00AE572D" w:rsidP="00305C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6EF">
        <w:rPr>
          <w:rFonts w:ascii="Times New Roman" w:hAnsi="Times New Roman" w:cs="Times New Roman"/>
          <w:sz w:val="24"/>
          <w:szCs w:val="24"/>
        </w:rPr>
        <w:t>В пе</w:t>
      </w:r>
      <w:r w:rsidR="000942A5" w:rsidRPr="00CE46EF">
        <w:rPr>
          <w:rFonts w:ascii="Times New Roman" w:hAnsi="Times New Roman" w:cs="Times New Roman"/>
          <w:sz w:val="24"/>
          <w:szCs w:val="24"/>
        </w:rPr>
        <w:t>риод 2024</w:t>
      </w:r>
      <w:r w:rsidRPr="00CE46EF">
        <w:rPr>
          <w:rFonts w:ascii="Times New Roman" w:hAnsi="Times New Roman" w:cs="Times New Roman"/>
          <w:sz w:val="24"/>
          <w:szCs w:val="24"/>
        </w:rPr>
        <w:t xml:space="preserve"> года было проведено</w:t>
      </w:r>
      <w:r w:rsidR="00A03EEC" w:rsidRPr="00CE46EF">
        <w:rPr>
          <w:rFonts w:ascii="Times New Roman" w:hAnsi="Times New Roman" w:cs="Times New Roman"/>
          <w:sz w:val="24"/>
          <w:szCs w:val="24"/>
        </w:rPr>
        <w:t xml:space="preserve"> всего </w:t>
      </w:r>
      <w:r w:rsidR="00A13CAE" w:rsidRPr="00CE46EF">
        <w:rPr>
          <w:rFonts w:ascii="Times New Roman" w:hAnsi="Times New Roman" w:cs="Times New Roman"/>
          <w:sz w:val="24"/>
          <w:szCs w:val="24"/>
        </w:rPr>
        <w:t>10</w:t>
      </w:r>
      <w:r w:rsidR="007A24DD" w:rsidRPr="00CE46EF">
        <w:rPr>
          <w:rFonts w:ascii="Times New Roman" w:hAnsi="Times New Roman" w:cs="Times New Roman"/>
          <w:sz w:val="24"/>
          <w:szCs w:val="24"/>
        </w:rPr>
        <w:t xml:space="preserve"> аукционов</w:t>
      </w:r>
      <w:r w:rsidRPr="00CE46EF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="00CC248B" w:rsidRPr="00CE46EF">
        <w:rPr>
          <w:rFonts w:ascii="Times New Roman" w:hAnsi="Times New Roman" w:cs="Times New Roman"/>
          <w:sz w:val="24"/>
          <w:szCs w:val="24"/>
        </w:rPr>
        <w:t>8</w:t>
      </w:r>
      <w:r w:rsidRPr="00CE46EF">
        <w:rPr>
          <w:rFonts w:ascii="Times New Roman" w:hAnsi="Times New Roman" w:cs="Times New Roman"/>
          <w:sz w:val="24"/>
          <w:szCs w:val="24"/>
        </w:rPr>
        <w:t xml:space="preserve"> - на право заключения договоров аренды земельных участков, </w:t>
      </w:r>
      <w:r w:rsidR="00CC248B" w:rsidRPr="00CE46EF">
        <w:rPr>
          <w:rFonts w:ascii="Times New Roman" w:hAnsi="Times New Roman" w:cs="Times New Roman"/>
          <w:sz w:val="24"/>
          <w:szCs w:val="24"/>
        </w:rPr>
        <w:t>2</w:t>
      </w:r>
      <w:r w:rsidRPr="00CE46EF">
        <w:rPr>
          <w:rFonts w:ascii="Times New Roman" w:hAnsi="Times New Roman" w:cs="Times New Roman"/>
          <w:sz w:val="24"/>
          <w:szCs w:val="24"/>
        </w:rPr>
        <w:t xml:space="preserve"> - </w:t>
      </w:r>
      <w:r w:rsidR="00CC248B" w:rsidRPr="00CE46EF">
        <w:rPr>
          <w:rFonts w:ascii="Times New Roman" w:hAnsi="Times New Roman" w:cs="Times New Roman"/>
          <w:sz w:val="24"/>
          <w:szCs w:val="24"/>
        </w:rPr>
        <w:t xml:space="preserve">на право заключения договоров аренды </w:t>
      </w:r>
      <w:r w:rsidRPr="00CE46EF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7A24DD" w:rsidRPr="00CE46EF">
        <w:rPr>
          <w:rFonts w:ascii="Times New Roman" w:hAnsi="Times New Roman" w:cs="Times New Roman"/>
          <w:sz w:val="24"/>
          <w:szCs w:val="24"/>
        </w:rPr>
        <w:t>.</w:t>
      </w:r>
    </w:p>
    <w:p w14:paraId="33BDE322" w14:textId="59B7AC26" w:rsidR="00312A85" w:rsidRDefault="00305C30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2A85">
        <w:rPr>
          <w:rFonts w:ascii="Times New Roman" w:hAnsi="Times New Roman" w:cs="Times New Roman"/>
          <w:sz w:val="24"/>
          <w:szCs w:val="24"/>
        </w:rPr>
        <w:t>(Для сравнения</w:t>
      </w:r>
      <w:r w:rsidR="00EF0B84">
        <w:rPr>
          <w:rFonts w:ascii="Times New Roman" w:hAnsi="Times New Roman" w:cs="Times New Roman"/>
          <w:sz w:val="24"/>
          <w:szCs w:val="24"/>
        </w:rPr>
        <w:t xml:space="preserve">: </w:t>
      </w:r>
      <w:r w:rsidR="00312A85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312A85" w:rsidRPr="00312A85">
        <w:rPr>
          <w:rFonts w:ascii="Times New Roman" w:hAnsi="Times New Roman" w:cs="Times New Roman"/>
          <w:sz w:val="24"/>
          <w:szCs w:val="24"/>
        </w:rPr>
        <w:t>было проведено  всего 6 аукционов, из которых 4 - на право заключения договоров аренды земельных участков, 1- по передаче в аренду муниципального имущества и 1-по продаже муниципального имущества.</w:t>
      </w:r>
      <w:proofErr w:type="gramEnd"/>
      <w:r w:rsidR="00312A85">
        <w:rPr>
          <w:rFonts w:ascii="Times New Roman" w:hAnsi="Times New Roman" w:cs="Times New Roman"/>
          <w:sz w:val="24"/>
          <w:szCs w:val="24"/>
        </w:rPr>
        <w:t xml:space="preserve"> Жалоб не поступало, проверок не проводилось</w:t>
      </w:r>
      <w:r w:rsidR="00EF0B84">
        <w:rPr>
          <w:rFonts w:ascii="Times New Roman" w:hAnsi="Times New Roman" w:cs="Times New Roman"/>
          <w:sz w:val="24"/>
          <w:szCs w:val="24"/>
        </w:rPr>
        <w:t xml:space="preserve">. </w:t>
      </w:r>
      <w:r w:rsidR="00EF0B84" w:rsidRPr="00EF0B84">
        <w:rPr>
          <w:rFonts w:ascii="Times New Roman" w:hAnsi="Times New Roman" w:cs="Times New Roman"/>
          <w:sz w:val="24"/>
          <w:szCs w:val="24"/>
        </w:rPr>
        <w:t>В 2020 год</w:t>
      </w:r>
      <w:r w:rsidR="00EF0B84">
        <w:rPr>
          <w:rFonts w:ascii="Times New Roman" w:hAnsi="Times New Roman" w:cs="Times New Roman"/>
          <w:sz w:val="24"/>
          <w:szCs w:val="24"/>
        </w:rPr>
        <w:t xml:space="preserve">у </w:t>
      </w:r>
      <w:r w:rsidR="00EF0B84" w:rsidRPr="00EF0B84">
        <w:rPr>
          <w:rFonts w:ascii="Times New Roman" w:hAnsi="Times New Roman" w:cs="Times New Roman"/>
          <w:sz w:val="24"/>
          <w:szCs w:val="24"/>
        </w:rPr>
        <w:t>было проведено 5 аукционов, из которых 3 - на право заключения договоров аренды земельных участков, 2-по продаже муниципального имущества</w:t>
      </w:r>
      <w:r w:rsidR="00EF0B84">
        <w:rPr>
          <w:rFonts w:ascii="Times New Roman" w:hAnsi="Times New Roman" w:cs="Times New Roman"/>
          <w:sz w:val="24"/>
          <w:szCs w:val="24"/>
        </w:rPr>
        <w:t>. Жалоб не поступало, проверок не проводилось</w:t>
      </w:r>
      <w:r w:rsidR="00AE572D">
        <w:rPr>
          <w:rFonts w:ascii="Times New Roman" w:hAnsi="Times New Roman" w:cs="Times New Roman"/>
          <w:sz w:val="24"/>
          <w:szCs w:val="24"/>
        </w:rPr>
        <w:t xml:space="preserve">. </w:t>
      </w:r>
      <w:r w:rsidR="00AE572D" w:rsidRPr="00AE572D">
        <w:rPr>
          <w:rFonts w:ascii="Times New Roman" w:hAnsi="Times New Roman" w:cs="Times New Roman"/>
          <w:sz w:val="24"/>
          <w:szCs w:val="24"/>
        </w:rPr>
        <w:t xml:space="preserve">В период 2021 года было проведено всего 9 аукционов, из которых 5 - на право заключения договоров аренды земельных участков, 2 - по передаче в аренду муниципального имущества и 2 -по продаже муниципального имущества (в </w:t>
      </w:r>
      <w:proofErr w:type="spellStart"/>
      <w:r w:rsidR="00AE572D" w:rsidRPr="00AE57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E572D" w:rsidRPr="00AE572D">
        <w:rPr>
          <w:rFonts w:ascii="Times New Roman" w:hAnsi="Times New Roman" w:cs="Times New Roman"/>
          <w:sz w:val="24"/>
          <w:szCs w:val="24"/>
        </w:rPr>
        <w:t>. один аукцион признан несостоявшимся в связи</w:t>
      </w:r>
      <w:r w:rsidR="001C475E">
        <w:rPr>
          <w:rFonts w:ascii="Times New Roman" w:hAnsi="Times New Roman" w:cs="Times New Roman"/>
          <w:sz w:val="24"/>
          <w:szCs w:val="24"/>
        </w:rPr>
        <w:t xml:space="preserve"> с отсутствием поданных заявок</w:t>
      </w:r>
      <w:r w:rsidR="00AE572D">
        <w:rPr>
          <w:rFonts w:ascii="Times New Roman" w:hAnsi="Times New Roman" w:cs="Times New Roman"/>
          <w:sz w:val="24"/>
          <w:szCs w:val="24"/>
        </w:rPr>
        <w:t>)</w:t>
      </w:r>
      <w:r w:rsidR="000942A5">
        <w:rPr>
          <w:rFonts w:ascii="Times New Roman" w:hAnsi="Times New Roman" w:cs="Times New Roman"/>
          <w:sz w:val="24"/>
          <w:szCs w:val="24"/>
        </w:rPr>
        <w:t xml:space="preserve">. </w:t>
      </w:r>
      <w:r w:rsidR="00A03EEC" w:rsidRPr="00A03EEC">
        <w:rPr>
          <w:rFonts w:ascii="Times New Roman" w:hAnsi="Times New Roman" w:cs="Times New Roman"/>
          <w:sz w:val="24"/>
          <w:szCs w:val="24"/>
        </w:rPr>
        <w:t>В период 2022 года было проведено всего 6 аукционов, из которых 4 - на право заключения договоров аренды земельных участков, 2 - по передаче в аренду муниципального имущества</w:t>
      </w:r>
      <w:r w:rsidR="000942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42A5">
        <w:rPr>
          <w:rFonts w:ascii="Times New Roman" w:hAnsi="Times New Roman" w:cs="Times New Roman"/>
          <w:sz w:val="24"/>
          <w:szCs w:val="24"/>
        </w:rPr>
        <w:t>В 2023 году</w:t>
      </w:r>
      <w:r w:rsidR="000942A5" w:rsidRPr="000942A5">
        <w:t xml:space="preserve"> </w:t>
      </w:r>
      <w:r w:rsidR="000942A5" w:rsidRPr="000942A5">
        <w:rPr>
          <w:rFonts w:ascii="Times New Roman" w:hAnsi="Times New Roman" w:cs="Times New Roman"/>
          <w:sz w:val="24"/>
          <w:szCs w:val="24"/>
        </w:rPr>
        <w:t>было проведено всего 5 аукционов, из которых 4 - на право заключения договоров аренды земельных участков, 1 - по продаже муниципального имущества</w:t>
      </w:r>
      <w:r w:rsidR="00312A8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112F9106" w14:textId="2CEF4EC2" w:rsidR="00970421" w:rsidRDefault="00970421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421">
        <w:rPr>
          <w:rFonts w:ascii="Times New Roman" w:hAnsi="Times New Roman" w:cs="Times New Roman"/>
          <w:sz w:val="24"/>
          <w:szCs w:val="24"/>
        </w:rPr>
        <w:t>За 202</w:t>
      </w:r>
      <w:r w:rsidR="006E4DF5">
        <w:rPr>
          <w:rFonts w:ascii="Times New Roman" w:hAnsi="Times New Roman" w:cs="Times New Roman"/>
          <w:sz w:val="24"/>
          <w:szCs w:val="24"/>
        </w:rPr>
        <w:t>4</w:t>
      </w:r>
      <w:r w:rsidRPr="00970421">
        <w:rPr>
          <w:rFonts w:ascii="Times New Roman" w:hAnsi="Times New Roman" w:cs="Times New Roman"/>
          <w:sz w:val="24"/>
          <w:szCs w:val="24"/>
        </w:rPr>
        <w:t xml:space="preserve"> год  в Федеральную </w:t>
      </w:r>
      <w:r w:rsidR="00754996">
        <w:rPr>
          <w:rFonts w:ascii="Times New Roman" w:hAnsi="Times New Roman" w:cs="Times New Roman"/>
          <w:sz w:val="24"/>
          <w:szCs w:val="24"/>
        </w:rPr>
        <w:t>антимонопольную службу поступили 2 жалобы</w:t>
      </w:r>
      <w:r w:rsidR="006E4DF5">
        <w:rPr>
          <w:rFonts w:ascii="Times New Roman" w:hAnsi="Times New Roman" w:cs="Times New Roman"/>
          <w:sz w:val="24"/>
          <w:szCs w:val="24"/>
        </w:rPr>
        <w:t>:</w:t>
      </w:r>
      <w:r w:rsidRPr="00970421">
        <w:rPr>
          <w:rFonts w:ascii="Times New Roman" w:hAnsi="Times New Roman" w:cs="Times New Roman"/>
          <w:sz w:val="24"/>
          <w:szCs w:val="24"/>
        </w:rPr>
        <w:t xml:space="preserve"> </w:t>
      </w:r>
      <w:r w:rsidR="006E4DF5">
        <w:rPr>
          <w:rFonts w:ascii="Times New Roman" w:hAnsi="Times New Roman" w:cs="Times New Roman"/>
          <w:sz w:val="24"/>
          <w:szCs w:val="24"/>
        </w:rPr>
        <w:t>на проект договора</w:t>
      </w:r>
      <w:r w:rsidR="008E7636">
        <w:rPr>
          <w:rFonts w:ascii="Times New Roman" w:hAnsi="Times New Roman" w:cs="Times New Roman"/>
          <w:sz w:val="24"/>
          <w:szCs w:val="24"/>
        </w:rPr>
        <w:t xml:space="preserve"> аренд</w:t>
      </w:r>
      <w:r w:rsidR="006E4DF5">
        <w:rPr>
          <w:rFonts w:ascii="Times New Roman" w:hAnsi="Times New Roman" w:cs="Times New Roman"/>
          <w:sz w:val="24"/>
          <w:szCs w:val="24"/>
        </w:rPr>
        <w:t>ы земельного участка (по вопросу условий договора) и по вопросу передачи в аренду муниципального движимого имущества на основе преференции.</w:t>
      </w:r>
      <w:r>
        <w:rPr>
          <w:rFonts w:ascii="Times New Roman" w:hAnsi="Times New Roman" w:cs="Times New Roman"/>
          <w:sz w:val="24"/>
          <w:szCs w:val="24"/>
        </w:rPr>
        <w:t>. По результатам рассмотрения в</w:t>
      </w:r>
      <w:r w:rsidR="006E4DF5">
        <w:rPr>
          <w:rFonts w:ascii="Times New Roman" w:hAnsi="Times New Roman" w:cs="Times New Roman"/>
          <w:sz w:val="24"/>
          <w:szCs w:val="24"/>
        </w:rPr>
        <w:t xml:space="preserve">ынесены предписания в адрес администрации МО </w:t>
      </w:r>
      <w:proofErr w:type="spellStart"/>
      <w:r w:rsidR="006E4DF5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6E4DF5">
        <w:rPr>
          <w:rFonts w:ascii="Times New Roman" w:hAnsi="Times New Roman" w:cs="Times New Roman"/>
          <w:sz w:val="24"/>
          <w:szCs w:val="24"/>
        </w:rPr>
        <w:t xml:space="preserve"> район о необходимости устранения допущенных нарушений и приведения в соответствие с законодательством договора аренды земельного участка, расторжения договора</w:t>
      </w:r>
      <w:proofErr w:type="gramEnd"/>
      <w:r w:rsidR="006E4DF5">
        <w:rPr>
          <w:rFonts w:ascii="Times New Roman" w:hAnsi="Times New Roman" w:cs="Times New Roman"/>
          <w:sz w:val="24"/>
          <w:szCs w:val="24"/>
        </w:rPr>
        <w:t xml:space="preserve"> аренды движимого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9F6FC" w14:textId="77777777" w:rsidR="00754996" w:rsidRDefault="00970421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сравнения: в</w:t>
      </w:r>
      <w:r w:rsidR="00F02579" w:rsidRPr="006E0FE3">
        <w:rPr>
          <w:rFonts w:ascii="Times New Roman" w:hAnsi="Times New Roman" w:cs="Times New Roman"/>
          <w:sz w:val="24"/>
          <w:szCs w:val="24"/>
        </w:rPr>
        <w:t xml:space="preserve"> 2021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02579" w:rsidRPr="006E0FE3">
        <w:rPr>
          <w:rFonts w:ascii="Times New Roman" w:hAnsi="Times New Roman" w:cs="Times New Roman"/>
          <w:sz w:val="24"/>
          <w:szCs w:val="24"/>
        </w:rPr>
        <w:t xml:space="preserve"> </w:t>
      </w:r>
      <w:r w:rsidR="002A5BCB" w:rsidRPr="006E0FE3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</w:t>
      </w:r>
      <w:r w:rsidR="00DB059A" w:rsidRPr="006E0FE3">
        <w:rPr>
          <w:rFonts w:ascii="Times New Roman" w:hAnsi="Times New Roman" w:cs="Times New Roman"/>
          <w:sz w:val="24"/>
          <w:szCs w:val="24"/>
        </w:rPr>
        <w:t xml:space="preserve">у </w:t>
      </w:r>
      <w:r w:rsidR="00F02579" w:rsidRPr="006E0FE3">
        <w:rPr>
          <w:rFonts w:ascii="Times New Roman" w:hAnsi="Times New Roman" w:cs="Times New Roman"/>
          <w:sz w:val="24"/>
          <w:szCs w:val="24"/>
        </w:rPr>
        <w:t>поступила 1 жалоба от участника аукциона по процедурным моментам при проведении открытого аукциона на право заключения договоров аренды земельных участков.</w:t>
      </w:r>
      <w:proofErr w:type="gramEnd"/>
      <w:r w:rsidR="00F02579" w:rsidRPr="006E0FE3">
        <w:rPr>
          <w:rFonts w:ascii="Times New Roman" w:hAnsi="Times New Roman" w:cs="Times New Roman"/>
          <w:sz w:val="24"/>
          <w:szCs w:val="24"/>
        </w:rPr>
        <w:t xml:space="preserve"> В результате вопрос не рассматривался в связи с отзывом жалобы </w:t>
      </w:r>
      <w:r>
        <w:rPr>
          <w:rFonts w:ascii="Times New Roman" w:hAnsi="Times New Roman" w:cs="Times New Roman"/>
          <w:sz w:val="24"/>
          <w:szCs w:val="24"/>
        </w:rPr>
        <w:t>до принятия решения по существу</w:t>
      </w:r>
      <w:r w:rsidR="00754996">
        <w:rPr>
          <w:rFonts w:ascii="Times New Roman" w:hAnsi="Times New Roman" w:cs="Times New Roman"/>
          <w:sz w:val="24"/>
          <w:szCs w:val="24"/>
        </w:rPr>
        <w:t>;</w:t>
      </w:r>
    </w:p>
    <w:p w14:paraId="7D2BF8A4" w14:textId="77777777" w:rsidR="00893F73" w:rsidRDefault="0075499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Pr="00754996">
        <w:rPr>
          <w:rFonts w:ascii="Times New Roman" w:hAnsi="Times New Roman" w:cs="Times New Roman"/>
          <w:sz w:val="24"/>
          <w:szCs w:val="24"/>
        </w:rPr>
        <w:t xml:space="preserve">в Федеральную антимонопольную службу поступила 1 жалоба от участника аукциона по процедурным моментам при проведении открытого аукциона на право заключения договоров аренды земельных участков. По результатам рассмотрения в удовлетворении жалобы заявителю отказали, меры со стороны УФАС в отношении администрации МО </w:t>
      </w:r>
      <w:proofErr w:type="spellStart"/>
      <w:r w:rsidRPr="00754996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754996">
        <w:rPr>
          <w:rFonts w:ascii="Times New Roman" w:hAnsi="Times New Roman" w:cs="Times New Roman"/>
          <w:sz w:val="24"/>
          <w:szCs w:val="24"/>
        </w:rPr>
        <w:t xml:space="preserve"> район не принимались</w:t>
      </w:r>
      <w:r w:rsidR="00893F73">
        <w:rPr>
          <w:rFonts w:ascii="Times New Roman" w:hAnsi="Times New Roman" w:cs="Times New Roman"/>
          <w:sz w:val="24"/>
          <w:szCs w:val="24"/>
        </w:rPr>
        <w:t>;</w:t>
      </w:r>
    </w:p>
    <w:p w14:paraId="501C22A4" w14:textId="5B6E7988" w:rsidR="00F02579" w:rsidRDefault="00893F73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893F73">
        <w:rPr>
          <w:rFonts w:ascii="Times New Roman" w:hAnsi="Times New Roman" w:cs="Times New Roman"/>
          <w:sz w:val="24"/>
          <w:szCs w:val="24"/>
        </w:rPr>
        <w:t xml:space="preserve">в Федеральную антимонопольную службу поступили 2 жалобы от гражданина, не являвшегося участником аукциона по аренде земельных участков, на </w:t>
      </w:r>
      <w:proofErr w:type="spellStart"/>
      <w:r w:rsidRPr="00893F73">
        <w:rPr>
          <w:rFonts w:ascii="Times New Roman" w:hAnsi="Times New Roman" w:cs="Times New Roman"/>
          <w:sz w:val="24"/>
          <w:szCs w:val="24"/>
        </w:rPr>
        <w:t>неукзазание</w:t>
      </w:r>
      <w:proofErr w:type="spellEnd"/>
      <w:r w:rsidRPr="00893F73">
        <w:rPr>
          <w:rFonts w:ascii="Times New Roman" w:hAnsi="Times New Roman" w:cs="Times New Roman"/>
          <w:sz w:val="24"/>
          <w:szCs w:val="24"/>
        </w:rPr>
        <w:t xml:space="preserve"> в извещении о проведен</w:t>
      </w:r>
      <w:proofErr w:type="gramStart"/>
      <w:r w:rsidRPr="00893F7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93F73">
        <w:rPr>
          <w:rFonts w:ascii="Times New Roman" w:hAnsi="Times New Roman" w:cs="Times New Roman"/>
          <w:sz w:val="24"/>
          <w:szCs w:val="24"/>
        </w:rPr>
        <w:t xml:space="preserve">кциона необходимых сведений о земельном участке. </w:t>
      </w:r>
      <w:proofErr w:type="gramStart"/>
      <w:r w:rsidRPr="00893F7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в удовлетворении жалобы заявителю отказали, меры со стороны УФАС в отношении администрации МО </w:t>
      </w:r>
      <w:proofErr w:type="spellStart"/>
      <w:r w:rsidRPr="00893F73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893F73">
        <w:rPr>
          <w:rFonts w:ascii="Times New Roman" w:hAnsi="Times New Roman" w:cs="Times New Roman"/>
          <w:sz w:val="24"/>
          <w:szCs w:val="24"/>
        </w:rPr>
        <w:t xml:space="preserve"> район не принимались</w:t>
      </w:r>
      <w:r w:rsidR="0097042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773FEA5A" w14:textId="549D421D" w:rsidR="00CE7269" w:rsidRPr="006E0FE3" w:rsidRDefault="00CE7269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269">
        <w:rPr>
          <w:rFonts w:ascii="Times New Roman" w:hAnsi="Times New Roman" w:cs="Times New Roman"/>
          <w:sz w:val="24"/>
          <w:szCs w:val="24"/>
        </w:rPr>
        <w:t xml:space="preserve">Прокуратурой </w:t>
      </w:r>
      <w:proofErr w:type="spellStart"/>
      <w:r w:rsidRPr="00CE7269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CE7269">
        <w:rPr>
          <w:rFonts w:ascii="Times New Roman" w:hAnsi="Times New Roman" w:cs="Times New Roman"/>
          <w:sz w:val="24"/>
          <w:szCs w:val="24"/>
        </w:rPr>
        <w:t xml:space="preserve"> района в 202</w:t>
      </w:r>
      <w:r w:rsidR="00AE446A">
        <w:rPr>
          <w:rFonts w:ascii="Times New Roman" w:hAnsi="Times New Roman" w:cs="Times New Roman"/>
          <w:sz w:val="24"/>
          <w:szCs w:val="24"/>
        </w:rPr>
        <w:t>4</w:t>
      </w:r>
      <w:r w:rsidRPr="00CE7269">
        <w:rPr>
          <w:rFonts w:ascii="Times New Roman" w:hAnsi="Times New Roman" w:cs="Times New Roman"/>
          <w:sz w:val="24"/>
          <w:szCs w:val="24"/>
        </w:rPr>
        <w:t xml:space="preserve"> </w:t>
      </w:r>
      <w:r w:rsidRPr="008712B2">
        <w:rPr>
          <w:rFonts w:ascii="Times New Roman" w:hAnsi="Times New Roman" w:cs="Times New Roman"/>
          <w:sz w:val="24"/>
          <w:szCs w:val="24"/>
        </w:rPr>
        <w:t xml:space="preserve">году </w:t>
      </w:r>
      <w:r w:rsidR="00C93746" w:rsidRPr="008712B2">
        <w:rPr>
          <w:rFonts w:ascii="Times New Roman" w:hAnsi="Times New Roman" w:cs="Times New Roman"/>
          <w:sz w:val="24"/>
          <w:szCs w:val="24"/>
        </w:rPr>
        <w:t>проверки</w:t>
      </w:r>
      <w:r w:rsidRPr="008712B2">
        <w:rPr>
          <w:rFonts w:ascii="Times New Roman" w:hAnsi="Times New Roman" w:cs="Times New Roman"/>
          <w:sz w:val="24"/>
          <w:szCs w:val="24"/>
        </w:rPr>
        <w:t xml:space="preserve"> исполнения требований законодательства о землепользовании в части организации и проведения торгов по продаже (аренде) земельных участков</w:t>
      </w:r>
      <w:r w:rsidR="00C93746" w:rsidRPr="008712B2">
        <w:rPr>
          <w:rFonts w:ascii="Times New Roman" w:hAnsi="Times New Roman" w:cs="Times New Roman"/>
          <w:sz w:val="24"/>
          <w:szCs w:val="24"/>
        </w:rPr>
        <w:t xml:space="preserve"> не проводились</w:t>
      </w:r>
      <w:r w:rsidRPr="008712B2">
        <w:rPr>
          <w:rFonts w:ascii="Times New Roman" w:hAnsi="Times New Roman" w:cs="Times New Roman"/>
          <w:sz w:val="24"/>
          <w:szCs w:val="24"/>
        </w:rPr>
        <w:t>.</w:t>
      </w:r>
      <w:r w:rsidRPr="00C937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B83F6" w14:textId="77777777" w:rsidR="00A63C3E" w:rsidRDefault="009448D4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сравнения: п</w:t>
      </w:r>
      <w:r w:rsidR="00F02579" w:rsidRPr="006E0FE3">
        <w:rPr>
          <w:rFonts w:ascii="Times New Roman" w:hAnsi="Times New Roman" w:cs="Times New Roman"/>
          <w:sz w:val="24"/>
          <w:szCs w:val="24"/>
        </w:rPr>
        <w:t xml:space="preserve">рокуратурой </w:t>
      </w:r>
      <w:proofErr w:type="spellStart"/>
      <w:r w:rsidR="00F02579" w:rsidRPr="006E0FE3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F02579" w:rsidRPr="006E0FE3">
        <w:rPr>
          <w:rFonts w:ascii="Times New Roman" w:hAnsi="Times New Roman" w:cs="Times New Roman"/>
          <w:sz w:val="24"/>
          <w:szCs w:val="24"/>
        </w:rPr>
        <w:t xml:space="preserve"> района в 2021 году проводилась проверка исполнения требований законодательства о землепользовании в части организации и проведения торгов по продаже (аренде) земельных участков.</w:t>
      </w:r>
      <w:proofErr w:type="gramEnd"/>
      <w:r w:rsidR="00F02579" w:rsidRPr="006E0FE3">
        <w:rPr>
          <w:rFonts w:ascii="Times New Roman" w:hAnsi="Times New Roman" w:cs="Times New Roman"/>
          <w:sz w:val="24"/>
          <w:szCs w:val="24"/>
        </w:rPr>
        <w:t xml:space="preserve"> </w:t>
      </w:r>
      <w:r w:rsidR="001F77CC">
        <w:rPr>
          <w:rFonts w:ascii="Times New Roman" w:hAnsi="Times New Roman" w:cs="Times New Roman"/>
          <w:sz w:val="24"/>
          <w:szCs w:val="24"/>
        </w:rPr>
        <w:t>По результатам проверки было возбуждено дело об административном правонарушении, на виновное лицо наложен административный штраф, который был своевременно оплачен</w:t>
      </w:r>
      <w:r w:rsidR="00A63C3E">
        <w:rPr>
          <w:rFonts w:ascii="Times New Roman" w:hAnsi="Times New Roman" w:cs="Times New Roman"/>
          <w:sz w:val="24"/>
          <w:szCs w:val="24"/>
        </w:rPr>
        <w:t>;</w:t>
      </w:r>
    </w:p>
    <w:p w14:paraId="2C0A87CB" w14:textId="77777777" w:rsidR="00AE446A" w:rsidRDefault="00A63C3E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63C3E">
        <w:rPr>
          <w:rFonts w:ascii="Times New Roman" w:hAnsi="Times New Roman" w:cs="Times New Roman"/>
          <w:sz w:val="24"/>
          <w:szCs w:val="24"/>
        </w:rPr>
        <w:t xml:space="preserve">рокуратурой </w:t>
      </w:r>
      <w:proofErr w:type="spellStart"/>
      <w:r w:rsidRPr="00A63C3E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A63C3E">
        <w:rPr>
          <w:rFonts w:ascii="Times New Roman" w:hAnsi="Times New Roman" w:cs="Times New Roman"/>
          <w:sz w:val="24"/>
          <w:szCs w:val="24"/>
        </w:rPr>
        <w:t xml:space="preserve"> района в 2022 году проводилась проверка исполнения требований законодательства о землепользовании в части организации и проведения торгов по продаже (аренде) земельных участков. По результатам проверки было возбуждено дело об административном правонарушении (материалы направлены в УФАС по Оренбургской области). По результатам рассмотрения в отношении привлекаемого лица вынесено административное наказание в виде предупреждения</w:t>
      </w:r>
      <w:r w:rsidR="00AE446A">
        <w:rPr>
          <w:rFonts w:ascii="Times New Roman" w:hAnsi="Times New Roman" w:cs="Times New Roman"/>
          <w:sz w:val="24"/>
          <w:szCs w:val="24"/>
        </w:rPr>
        <w:t>;</w:t>
      </w:r>
    </w:p>
    <w:p w14:paraId="16BF62D3" w14:textId="0730F56C" w:rsidR="005532E5" w:rsidRPr="00AD674B" w:rsidRDefault="00AE446A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AE446A">
        <w:rPr>
          <w:rFonts w:ascii="Times New Roman" w:hAnsi="Times New Roman" w:cs="Times New Roman"/>
          <w:sz w:val="24"/>
          <w:szCs w:val="24"/>
        </w:rPr>
        <w:t>проверки исполнения требований законодательства о землепользовании в части организации и проведения торгов по продаже (аренде)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прокуратурой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E446A">
        <w:rPr>
          <w:rFonts w:ascii="Times New Roman" w:hAnsi="Times New Roman" w:cs="Times New Roman"/>
          <w:sz w:val="24"/>
          <w:szCs w:val="24"/>
        </w:rPr>
        <w:t xml:space="preserve"> не проводились</w:t>
      </w:r>
      <w:r w:rsidR="009448D4">
        <w:rPr>
          <w:rFonts w:ascii="Times New Roman" w:hAnsi="Times New Roman" w:cs="Times New Roman"/>
          <w:sz w:val="24"/>
          <w:szCs w:val="24"/>
        </w:rPr>
        <w:t>)</w:t>
      </w:r>
      <w:r w:rsidR="001F77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EF977" w14:textId="77777777" w:rsidR="00AD674B" w:rsidRPr="001A6457" w:rsidRDefault="008C4B0C" w:rsidP="00F74A4A">
      <w:pPr>
        <w:pStyle w:val="a5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C4B0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A64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 отделу экономики:</w:t>
      </w:r>
    </w:p>
    <w:p w14:paraId="09F53FDE" w14:textId="73A9A294" w:rsidR="005F3CDF" w:rsidRDefault="008A782F" w:rsidP="00812CB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2024</w:t>
      </w:r>
      <w:r w:rsidR="005F3CDF"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администрацией района было проведено </w:t>
      </w:r>
      <w:r w:rsidR="001A6457"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5F3CDF"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на право заключения муниципального контракта, из них - </w:t>
      </w:r>
      <w:r w:rsidR="001A6457"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5F3CDF"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электронных аукционов и </w:t>
      </w:r>
      <w:r w:rsidR="001A6457"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F3CDF" w:rsidRPr="001A6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по запросу котировок.</w:t>
      </w:r>
    </w:p>
    <w:p w14:paraId="3924F053" w14:textId="6ABAC534" w:rsidR="00664628" w:rsidRPr="00812CB9" w:rsidRDefault="007E53F2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сравнения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B0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664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были проведены </w:t>
      </w:r>
      <w:r w:rsidR="00664628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74 процедур</w:t>
      </w:r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на право заключение</w:t>
      </w:r>
      <w:proofErr w:type="gramEnd"/>
      <w:r w:rsidR="00445195"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контракта, в том числе- 63 электронного аукциона и 1</w:t>
      </w:r>
      <w:r w:rsidR="00812CB9">
        <w:rPr>
          <w:rFonts w:ascii="Times New Roman" w:hAnsi="Times New Roman" w:cs="Times New Roman"/>
          <w:color w:val="000000" w:themeColor="text1"/>
          <w:sz w:val="24"/>
          <w:szCs w:val="24"/>
        </w:rPr>
        <w:t>1 процедур по запросу котировок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 </w:t>
      </w:r>
      <w:r w:rsidR="00412547" w:rsidRPr="00412547">
        <w:rPr>
          <w:rFonts w:ascii="Times New Roman" w:hAnsi="Times New Roman" w:cs="Times New Roman"/>
          <w:color w:val="000000" w:themeColor="text1"/>
          <w:sz w:val="24"/>
          <w:szCs w:val="24"/>
        </w:rPr>
        <w:t>2020 год</w:t>
      </w:r>
      <w:r w:rsidR="0041254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12547" w:rsidRPr="00412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проведены 88 процедур на право заключения муниципального контракта, в том числе - 83 электронного аукциона и 5 процедур по запросу котировок</w:t>
      </w:r>
      <w:r w:rsidR="0098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 2021 году </w:t>
      </w:r>
      <w:r w:rsidR="009842BA" w:rsidRPr="009842BA">
        <w:rPr>
          <w:rFonts w:ascii="Times New Roman" w:hAnsi="Times New Roman" w:cs="Times New Roman"/>
          <w:color w:val="000000" w:themeColor="text1"/>
          <w:sz w:val="24"/>
          <w:szCs w:val="24"/>
        </w:rPr>
        <w:t>было проведено 83 процедуры на право заключения муниципального контракта, из них - 75 электронных аукционов и 8 процедур по запросу котировок</w:t>
      </w:r>
      <w:r w:rsidR="00BE3061">
        <w:rPr>
          <w:rFonts w:ascii="Times New Roman" w:hAnsi="Times New Roman" w:cs="Times New Roman"/>
          <w:color w:val="000000" w:themeColor="text1"/>
          <w:sz w:val="24"/>
          <w:szCs w:val="24"/>
        </w:rPr>
        <w:t>; в 2022 году</w:t>
      </w:r>
      <w:r w:rsidR="00BE3061" w:rsidRPr="00BE3061">
        <w:t xml:space="preserve"> </w:t>
      </w:r>
      <w:r w:rsidR="00BE3061">
        <w:rPr>
          <w:rFonts w:ascii="Times New Roman" w:hAnsi="Times New Roman" w:cs="Times New Roman"/>
          <w:color w:val="000000" w:themeColor="text1"/>
          <w:sz w:val="24"/>
          <w:szCs w:val="24"/>
        </w:rPr>
        <w:t>было проведено 59 процедур</w:t>
      </w:r>
      <w:r w:rsidR="00BE3061" w:rsidRPr="00BE3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право заключения муниц</w:t>
      </w:r>
      <w:r w:rsidR="00BE3061">
        <w:rPr>
          <w:rFonts w:ascii="Times New Roman" w:hAnsi="Times New Roman" w:cs="Times New Roman"/>
          <w:color w:val="000000" w:themeColor="text1"/>
          <w:sz w:val="24"/>
          <w:szCs w:val="24"/>
        </w:rPr>
        <w:t>ипального контракта, из них - 47 электронных аукционов и 12</w:t>
      </w:r>
      <w:r w:rsidR="00BE3061" w:rsidRPr="00BE3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 по запросу котировок</w:t>
      </w:r>
      <w:r w:rsidR="009810FA">
        <w:rPr>
          <w:rFonts w:ascii="Times New Roman" w:hAnsi="Times New Roman" w:cs="Times New Roman"/>
          <w:color w:val="000000" w:themeColor="text1"/>
          <w:sz w:val="24"/>
          <w:szCs w:val="24"/>
        </w:rPr>
        <w:t>; в 2023 году</w:t>
      </w:r>
      <w:r w:rsidR="009810FA" w:rsidRPr="009810FA">
        <w:t xml:space="preserve"> </w:t>
      </w:r>
      <w:r w:rsidR="009810FA" w:rsidRPr="009810FA">
        <w:rPr>
          <w:rFonts w:ascii="Times New Roman" w:hAnsi="Times New Roman" w:cs="Times New Roman"/>
          <w:color w:val="000000" w:themeColor="text1"/>
          <w:sz w:val="24"/>
          <w:szCs w:val="24"/>
        </w:rPr>
        <w:t>было проведено 82 процедуры на право заключения муниципального контракта, из них - 66 электронных аукционов и 16 процедур по запросу котировок</w:t>
      </w:r>
      <w:r w:rsidRPr="00812C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12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246456" w14:textId="77777777" w:rsidR="00445195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процедуры  проводились с соблюдением  требований антимонопольного законодательства,  интересов участников торгов.</w:t>
      </w:r>
    </w:p>
    <w:p w14:paraId="642A1C52" w14:textId="3FB79508" w:rsidR="003B5C86" w:rsidRDefault="003B5C86" w:rsidP="00F74A4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502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DA113B" w:rsidRPr="0094250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42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Управление ФАС на действия администрации МО Адамовский район жалобы не поступали.</w:t>
      </w:r>
    </w:p>
    <w:p w14:paraId="3E8D50E7" w14:textId="77777777" w:rsidR="009311FF" w:rsidRDefault="003B5C86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сравнения - в</w:t>
      </w:r>
      <w:r w:rsidR="00445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году в </w:t>
      </w:r>
      <w:r w:rsidR="004451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ФАС на действия   администрации МО Адамовский </w:t>
      </w:r>
      <w:r w:rsidR="00445195" w:rsidRPr="00445195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r w:rsidR="005532E5" w:rsidRPr="00445195">
        <w:rPr>
          <w:rFonts w:ascii="Times New Roman" w:hAnsi="Times New Roman" w:cs="Times New Roman"/>
          <w:sz w:val="24"/>
          <w:szCs w:val="24"/>
        </w:rPr>
        <w:t xml:space="preserve"> </w:t>
      </w:r>
      <w:r w:rsidR="00445195" w:rsidRPr="00445195">
        <w:rPr>
          <w:rFonts w:ascii="Times New Roman" w:hAnsi="Times New Roman" w:cs="Times New Roman"/>
          <w:sz w:val="24"/>
          <w:szCs w:val="24"/>
        </w:rPr>
        <w:t xml:space="preserve"> было</w:t>
      </w:r>
      <w:r w:rsidR="00445195">
        <w:rPr>
          <w:rFonts w:ascii="Times New Roman" w:hAnsi="Times New Roman" w:cs="Times New Roman"/>
          <w:sz w:val="24"/>
          <w:szCs w:val="24"/>
        </w:rPr>
        <w:t xml:space="preserve"> подано 11 жалоб.</w:t>
      </w:r>
      <w:proofErr w:type="gramEnd"/>
    </w:p>
    <w:p w14:paraId="4E6582F6" w14:textId="77777777" w:rsidR="00445195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 жалоб УФАС  были приняты следующие решения:</w:t>
      </w:r>
    </w:p>
    <w:p w14:paraId="275DF76D" w14:textId="77777777" w:rsidR="00E907FB" w:rsidRDefault="00445195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жалоба признана обоснованной-</w:t>
      </w:r>
      <w:r w:rsidR="00E907FB">
        <w:rPr>
          <w:rFonts w:ascii="Times New Roman" w:hAnsi="Times New Roman" w:cs="Times New Roman"/>
          <w:sz w:val="24"/>
          <w:szCs w:val="24"/>
        </w:rPr>
        <w:t>1,</w:t>
      </w:r>
    </w:p>
    <w:p w14:paraId="5AE9E531" w14:textId="77777777" w:rsidR="00E907FB" w:rsidRDefault="00E907FB" w:rsidP="00F74A4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жалоба признана частично обоснованний-4,</w:t>
      </w:r>
    </w:p>
    <w:p w14:paraId="51671803" w14:textId="77777777" w:rsidR="00412547" w:rsidRDefault="00E907FB" w:rsidP="009829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-жалоба признана необоснован</w:t>
      </w:r>
      <w:r w:rsidR="00982994">
        <w:rPr>
          <w:rFonts w:ascii="Times New Roman" w:hAnsi="Times New Roman" w:cs="Times New Roman"/>
          <w:sz w:val="24"/>
          <w:szCs w:val="24"/>
        </w:rPr>
        <w:t>ной, нарушения не установлены-6</w:t>
      </w:r>
      <w:r w:rsidR="00412547">
        <w:rPr>
          <w:rFonts w:ascii="Times New Roman" w:hAnsi="Times New Roman" w:cs="Times New Roman"/>
          <w:sz w:val="24"/>
          <w:szCs w:val="24"/>
        </w:rPr>
        <w:t>.</w:t>
      </w:r>
    </w:p>
    <w:p w14:paraId="5A0A6569" w14:textId="0EB86E49" w:rsidR="00445195" w:rsidRDefault="00C17DCF" w:rsidP="009829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2020- 202</w:t>
      </w:r>
      <w:r w:rsidR="00DA11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годах</w:t>
      </w:r>
      <w:r w:rsidR="00412547">
        <w:rPr>
          <w:rFonts w:ascii="Times New Roman" w:hAnsi="Times New Roman" w:cs="Times New Roman"/>
          <w:sz w:val="24"/>
          <w:szCs w:val="24"/>
        </w:rPr>
        <w:t xml:space="preserve"> жалоб не поступало</w:t>
      </w:r>
      <w:r w:rsidR="0098299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5BE15A77" w14:textId="77777777" w:rsidR="00D04644" w:rsidRDefault="00D04644" w:rsidP="00F74A4A">
      <w:pPr>
        <w:ind w:firstLine="709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9311FF" w:rsidRPr="00AD674B">
        <w:rPr>
          <w:rStyle w:val="a6"/>
          <w:color w:val="000000"/>
          <w:sz w:val="24"/>
          <w:szCs w:val="24"/>
          <w:bdr w:val="none" w:sz="0" w:space="0" w:color="auto" w:frame="1"/>
        </w:rPr>
        <w:t>4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. Проведение 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муниципального образования Адамовский район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="003C54EB" w:rsidRPr="00AD674B">
        <w:rPr>
          <w:rStyle w:val="a6"/>
          <w:color w:val="000000"/>
          <w:sz w:val="24"/>
          <w:szCs w:val="24"/>
          <w:bdr w:val="none" w:sz="0" w:space="0" w:color="auto" w:frame="1"/>
        </w:rPr>
        <w:t>и ее структурных подразделениях</w:t>
      </w:r>
    </w:p>
    <w:p w14:paraId="6F586197" w14:textId="66C797F0" w:rsidR="00D04644" w:rsidRPr="00AD674B" w:rsidRDefault="00D04644" w:rsidP="00F74A4A">
      <w:pPr>
        <w:ind w:firstLine="709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 </w:t>
      </w:r>
      <w:r w:rsidRPr="00AD674B">
        <w:rPr>
          <w:color w:val="000000"/>
          <w:sz w:val="24"/>
          <w:szCs w:val="24"/>
          <w:bdr w:val="none" w:sz="0" w:space="0" w:color="auto" w:frame="1"/>
        </w:rPr>
        <w:t>В целях выявления </w:t>
      </w:r>
      <w:r w:rsidR="00217634" w:rsidRPr="00AD674B">
        <w:rPr>
          <w:color w:val="000000"/>
          <w:sz w:val="24"/>
          <w:szCs w:val="24"/>
          <w:bdr w:val="none" w:sz="0" w:space="0" w:color="auto" w:frame="1"/>
        </w:rPr>
        <w:t>и снижения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рисков нарушения антимонопольного законодательства уполномоченными структурными подразделениями осуществлен ряд мероприятий, предусмотренных Положением об антимонопольном комплаенсе, а именно:</w:t>
      </w:r>
    </w:p>
    <w:p w14:paraId="2CA4E04F" w14:textId="77FDDEEA" w:rsidR="00217634" w:rsidRPr="00AD674B" w:rsidRDefault="0024182C" w:rsidP="00F74A4A">
      <w:pPr>
        <w:pStyle w:val="a3"/>
        <w:ind w:firstLine="709"/>
        <w:rPr>
          <w:rFonts w:eastAsia="Calibri"/>
          <w:lang w:eastAsia="en-US"/>
        </w:rPr>
      </w:pPr>
      <w:r w:rsidRPr="00AD674B">
        <w:t xml:space="preserve">- </w:t>
      </w:r>
      <w:r w:rsidR="00895510">
        <w:t>13</w:t>
      </w:r>
      <w:r w:rsidR="00217634" w:rsidRPr="00AD674B">
        <w:t xml:space="preserve"> </w:t>
      </w:r>
      <w:r w:rsidR="00292FD5">
        <w:t>декабря 202</w:t>
      </w:r>
      <w:r w:rsidR="00895510">
        <w:t>4</w:t>
      </w:r>
      <w:r w:rsidR="00217634" w:rsidRPr="00AD674B">
        <w:t xml:space="preserve"> г. был утвержден </w:t>
      </w:r>
      <w:r w:rsidR="00217634" w:rsidRPr="00AD674B">
        <w:rPr>
          <w:rFonts w:eastAsia="Calibri"/>
          <w:lang w:eastAsia="en-US"/>
        </w:rPr>
        <w:t>План мероприятий («дорожная карта») по снижению рисков нарушения антимоноп</w:t>
      </w:r>
      <w:r w:rsidR="00292FD5">
        <w:rPr>
          <w:rFonts w:eastAsia="Calibri"/>
          <w:lang w:eastAsia="en-US"/>
        </w:rPr>
        <w:t>ольного законодательства на 202</w:t>
      </w:r>
      <w:r w:rsidR="00895510">
        <w:rPr>
          <w:rFonts w:eastAsia="Calibri"/>
          <w:lang w:eastAsia="en-US"/>
        </w:rPr>
        <w:t>5</w:t>
      </w:r>
      <w:r w:rsidR="00217634" w:rsidRPr="00AD674B">
        <w:rPr>
          <w:rFonts w:eastAsia="Calibri"/>
          <w:lang w:eastAsia="en-US"/>
        </w:rPr>
        <w:t xml:space="preserve"> год</w:t>
      </w:r>
      <w:r w:rsidRPr="00AD674B">
        <w:rPr>
          <w:rFonts w:eastAsia="Calibri"/>
          <w:lang w:eastAsia="en-US"/>
        </w:rPr>
        <w:t>;</w:t>
      </w:r>
    </w:p>
    <w:p w14:paraId="4C3DF351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14:paraId="7FAC423D" w14:textId="77777777" w:rsidR="00D04644" w:rsidRPr="00AD674B" w:rsidRDefault="00D04644" w:rsidP="00F74A4A">
      <w:pPr>
        <w:ind w:firstLine="709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 xml:space="preserve">-проведена оценка поступивших предложений структурных подразделений администрации с учетом ряда показателей  (отрицательное влияние  на отношение институтов гражданского общества к деятельности администрации  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</w:t>
      </w:r>
      <w:r w:rsidRPr="00AD674B">
        <w:rPr>
          <w:color w:val="000000"/>
          <w:sz w:val="24"/>
          <w:szCs w:val="24"/>
          <w:bdr w:val="none" w:sz="0" w:space="0" w:color="auto" w:frame="1"/>
        </w:rPr>
        <w:lastRenderedPageBreak/>
        <w:t>нарушении  антимонопольного законодательства; привлечение  к административной ответственности в виде наложения штрафов на должностных лиц администрации или в виде дисквалификации;</w:t>
      </w:r>
    </w:p>
    <w:p w14:paraId="0E7619DF" w14:textId="3B9CFC5E" w:rsidR="00105FEE" w:rsidRDefault="00F33D30" w:rsidP="00F74A4A">
      <w:pPr>
        <w:ind w:firstLine="709"/>
        <w:jc w:val="both"/>
        <w:textAlignment w:val="baseline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bdr w:val="none" w:sz="0" w:space="0" w:color="auto" w:frame="1"/>
        </w:rPr>
        <w:t>- утверждены уровни рисков наруш</w:t>
      </w:r>
      <w:r w:rsidR="00105FEE" w:rsidRPr="00AD674B">
        <w:rPr>
          <w:color w:val="000000"/>
          <w:sz w:val="24"/>
          <w:szCs w:val="24"/>
          <w:bdr w:val="none" w:sz="0" w:space="0" w:color="auto" w:frame="1"/>
        </w:rPr>
        <w:t>ения анти</w:t>
      </w:r>
      <w:r>
        <w:rPr>
          <w:color w:val="000000"/>
          <w:sz w:val="24"/>
          <w:szCs w:val="24"/>
          <w:bdr w:val="none" w:sz="0" w:space="0" w:color="auto" w:frame="1"/>
        </w:rPr>
        <w:t>м</w:t>
      </w:r>
      <w:r w:rsidR="00105FEE" w:rsidRPr="00AD674B">
        <w:rPr>
          <w:color w:val="000000"/>
          <w:sz w:val="24"/>
          <w:szCs w:val="24"/>
          <w:bdr w:val="none" w:sz="0" w:space="0" w:color="auto" w:frame="1"/>
        </w:rPr>
        <w:t>онопольного законодательства</w:t>
      </w:r>
      <w:r w:rsidR="00217634" w:rsidRPr="00AD674B">
        <w:rPr>
          <w:color w:val="000000"/>
          <w:sz w:val="24"/>
          <w:szCs w:val="24"/>
          <w:bdr w:val="none" w:sz="0" w:space="0" w:color="auto" w:frame="1"/>
        </w:rPr>
        <w:t xml:space="preserve"> (в постановлении</w:t>
      </w:r>
      <w:r w:rsidR="00217634" w:rsidRPr="00AD674B">
        <w:rPr>
          <w:sz w:val="24"/>
          <w:szCs w:val="24"/>
        </w:rPr>
        <w:t xml:space="preserve"> админ</w:t>
      </w:r>
      <w:r w:rsidR="00F47ADB" w:rsidRPr="00AD674B">
        <w:rPr>
          <w:sz w:val="24"/>
          <w:szCs w:val="24"/>
        </w:rPr>
        <w:t>и</w:t>
      </w:r>
      <w:r w:rsidR="00217634" w:rsidRPr="00AD674B">
        <w:rPr>
          <w:sz w:val="24"/>
          <w:szCs w:val="24"/>
        </w:rPr>
        <w:t>страции №271-п «Об утверждении Положения об организации в муниципальном образовании Адамовский район системы внутреннего обеспечения соответствия требованиям антимонопольного законодательства».</w:t>
      </w:r>
      <w:proofErr w:type="gramEnd"/>
    </w:p>
    <w:p w14:paraId="79B60FC5" w14:textId="7E3FE426" w:rsidR="00E63433" w:rsidRPr="00E63433" w:rsidRDefault="00E63433" w:rsidP="00E634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11A3C">
        <w:rPr>
          <w:sz w:val="24"/>
          <w:szCs w:val="24"/>
        </w:rPr>
        <w:t>Дополнительно в 202</w:t>
      </w:r>
      <w:r w:rsidR="00895510">
        <w:rPr>
          <w:sz w:val="24"/>
          <w:szCs w:val="24"/>
        </w:rPr>
        <w:t>4</w:t>
      </w:r>
      <w:r w:rsidRPr="00811A3C">
        <w:rPr>
          <w:sz w:val="24"/>
          <w:szCs w:val="24"/>
        </w:rPr>
        <w:t xml:space="preserve"> году повышение квалификации по направлению </w:t>
      </w:r>
      <w:r w:rsidR="00811A3C" w:rsidRPr="00811A3C">
        <w:rPr>
          <w:sz w:val="24"/>
          <w:szCs w:val="24"/>
        </w:rPr>
        <w:t>противодействия коррупции</w:t>
      </w:r>
      <w:r w:rsidRPr="00811A3C">
        <w:rPr>
          <w:sz w:val="24"/>
          <w:szCs w:val="24"/>
        </w:rPr>
        <w:t xml:space="preserve"> в сфере закупок по</w:t>
      </w:r>
      <w:r>
        <w:rPr>
          <w:sz w:val="24"/>
          <w:szCs w:val="24"/>
        </w:rPr>
        <w:t xml:space="preserve"> нормам Федерального закона от 05.04.2013 № 44-ФЗ «</w:t>
      </w:r>
      <w:r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11A3C">
        <w:rPr>
          <w:sz w:val="24"/>
          <w:szCs w:val="24"/>
        </w:rPr>
        <w:t xml:space="preserve">» </w:t>
      </w:r>
      <w:r w:rsidR="00811A3C" w:rsidRPr="00BC5E2F">
        <w:rPr>
          <w:sz w:val="24"/>
          <w:szCs w:val="24"/>
        </w:rPr>
        <w:t xml:space="preserve">прошли </w:t>
      </w:r>
      <w:r w:rsidR="00A65B28" w:rsidRPr="00BC5E2F">
        <w:rPr>
          <w:sz w:val="24"/>
          <w:szCs w:val="24"/>
        </w:rPr>
        <w:t>7</w:t>
      </w:r>
      <w:r w:rsidRPr="00BC5E2F">
        <w:rPr>
          <w:sz w:val="24"/>
          <w:szCs w:val="24"/>
        </w:rPr>
        <w:t xml:space="preserve"> специалист</w:t>
      </w:r>
      <w:r w:rsidR="00811A3C" w:rsidRPr="00BC5E2F">
        <w:rPr>
          <w:sz w:val="24"/>
          <w:szCs w:val="24"/>
        </w:rPr>
        <w:t>ов</w:t>
      </w:r>
      <w:r w:rsidRPr="00BC5E2F">
        <w:rPr>
          <w:sz w:val="24"/>
          <w:szCs w:val="24"/>
        </w:rPr>
        <w:t xml:space="preserve"> ад</w:t>
      </w:r>
      <w:r w:rsidR="00811A3C" w:rsidRPr="00BC5E2F">
        <w:rPr>
          <w:sz w:val="24"/>
          <w:szCs w:val="24"/>
        </w:rPr>
        <w:t>ми</w:t>
      </w:r>
      <w:r w:rsidR="007F6314" w:rsidRPr="00BC5E2F">
        <w:rPr>
          <w:sz w:val="24"/>
          <w:szCs w:val="24"/>
        </w:rPr>
        <w:t xml:space="preserve">нистрации МО </w:t>
      </w:r>
      <w:proofErr w:type="spellStart"/>
      <w:r w:rsidR="007F6314" w:rsidRPr="00BC5E2F">
        <w:rPr>
          <w:sz w:val="24"/>
          <w:szCs w:val="24"/>
        </w:rPr>
        <w:t>Адамовский</w:t>
      </w:r>
      <w:proofErr w:type="spellEnd"/>
      <w:r w:rsidR="007F6314" w:rsidRPr="00BC5E2F">
        <w:rPr>
          <w:sz w:val="24"/>
          <w:szCs w:val="24"/>
        </w:rPr>
        <w:t xml:space="preserve"> район</w:t>
      </w:r>
      <w:r w:rsidR="007F6314">
        <w:rPr>
          <w:sz w:val="24"/>
          <w:szCs w:val="24"/>
        </w:rPr>
        <w:t xml:space="preserve"> (</w:t>
      </w:r>
      <w:r w:rsidR="00811A3C">
        <w:rPr>
          <w:sz w:val="24"/>
          <w:szCs w:val="24"/>
        </w:rPr>
        <w:t>в 2021 году повышение квалификации проходили 4 специалиста</w:t>
      </w:r>
      <w:r w:rsidR="00135679">
        <w:rPr>
          <w:sz w:val="24"/>
          <w:szCs w:val="24"/>
        </w:rPr>
        <w:t xml:space="preserve">; в 2022 </w:t>
      </w:r>
      <w:r w:rsidR="00A16EC0">
        <w:rPr>
          <w:sz w:val="24"/>
          <w:szCs w:val="24"/>
        </w:rPr>
        <w:t>г</w:t>
      </w:r>
      <w:r w:rsidR="00135679">
        <w:rPr>
          <w:sz w:val="24"/>
          <w:szCs w:val="24"/>
        </w:rPr>
        <w:t>оду – 6 специалистов</w:t>
      </w:r>
      <w:r w:rsidR="00895510">
        <w:rPr>
          <w:sz w:val="24"/>
          <w:szCs w:val="24"/>
        </w:rPr>
        <w:t xml:space="preserve">; в 2023 </w:t>
      </w:r>
      <w:r w:rsidR="00BB7B89">
        <w:rPr>
          <w:sz w:val="24"/>
          <w:szCs w:val="24"/>
        </w:rPr>
        <w:t>г</w:t>
      </w:r>
      <w:r w:rsidR="00895510">
        <w:rPr>
          <w:sz w:val="24"/>
          <w:szCs w:val="24"/>
        </w:rPr>
        <w:t>оду – 7 специалистов</w:t>
      </w:r>
      <w:r w:rsidR="00811A3C">
        <w:rPr>
          <w:sz w:val="24"/>
          <w:szCs w:val="24"/>
        </w:rPr>
        <w:t>).</w:t>
      </w:r>
    </w:p>
    <w:p w14:paraId="63CB2F4A" w14:textId="77777777" w:rsidR="00B70AE5" w:rsidRDefault="00B70AE5" w:rsidP="00F527E2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14:paraId="04E21B54" w14:textId="77777777" w:rsidR="00F527E2" w:rsidRPr="00177A4E" w:rsidRDefault="00F527E2" w:rsidP="00F527E2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77A4E">
        <w:rPr>
          <w:rFonts w:eastAsia="Calibri"/>
          <w:b/>
          <w:bCs/>
          <w:sz w:val="24"/>
          <w:szCs w:val="24"/>
          <w:lang w:eastAsia="en-US"/>
        </w:rPr>
        <w:t>УРОВНИ РИСКОВ НАРУШЕНИЯ АНТИМОНОПОЛЬНОГО ЗАКОНОДАТЕЛЬСТВА</w:t>
      </w:r>
    </w:p>
    <w:p w14:paraId="713F1923" w14:textId="77777777" w:rsidR="00F527E2" w:rsidRPr="00177A4E" w:rsidRDefault="00F527E2" w:rsidP="00F527E2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777"/>
      </w:tblGrid>
      <w:tr w:rsidR="00F527E2" w:rsidRPr="00AD674B" w14:paraId="5FE1C8F7" w14:textId="77777777" w:rsidTr="003972E2">
        <w:tc>
          <w:tcPr>
            <w:tcW w:w="2721" w:type="dxa"/>
          </w:tcPr>
          <w:p w14:paraId="1CB459B0" w14:textId="77777777" w:rsidR="00F527E2" w:rsidRPr="00177A4E" w:rsidRDefault="00F527E2" w:rsidP="00321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77A4E">
              <w:rPr>
                <w:rFonts w:eastAsia="Calibri"/>
                <w:b/>
                <w:sz w:val="24"/>
                <w:szCs w:val="24"/>
                <w:lang w:eastAsia="en-US"/>
              </w:rPr>
              <w:t>Уровень риска</w:t>
            </w:r>
          </w:p>
        </w:tc>
        <w:tc>
          <w:tcPr>
            <w:tcW w:w="6777" w:type="dxa"/>
          </w:tcPr>
          <w:p w14:paraId="4DE18616" w14:textId="77777777" w:rsidR="00F527E2" w:rsidRPr="00177A4E" w:rsidRDefault="00F527E2" w:rsidP="00321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77A4E">
              <w:rPr>
                <w:rFonts w:eastAsia="Calibri"/>
                <w:b/>
                <w:sz w:val="24"/>
                <w:szCs w:val="24"/>
                <w:lang w:eastAsia="en-US"/>
              </w:rPr>
              <w:t>Описание риска</w:t>
            </w:r>
          </w:p>
        </w:tc>
      </w:tr>
      <w:tr w:rsidR="00F527E2" w:rsidRPr="00AD674B" w14:paraId="596A595C" w14:textId="77777777" w:rsidTr="003972E2">
        <w:tc>
          <w:tcPr>
            <w:tcW w:w="2721" w:type="dxa"/>
          </w:tcPr>
          <w:p w14:paraId="73E796CD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Низкий уровень</w:t>
            </w:r>
          </w:p>
        </w:tc>
        <w:tc>
          <w:tcPr>
            <w:tcW w:w="6777" w:type="dxa"/>
          </w:tcPr>
          <w:p w14:paraId="169125F8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AD674B">
              <w:rPr>
                <w:rFonts w:eastAsia="Calibri"/>
                <w:sz w:val="24"/>
                <w:szCs w:val="24"/>
              </w:rPr>
              <w:t>органа местного самоуправления муниципального образования Адамовский район</w:t>
            </w:r>
            <w:r w:rsidRPr="00AD674B">
              <w:rPr>
                <w:rFonts w:eastAsia="Calibri"/>
                <w:sz w:val="24"/>
                <w:szCs w:val="24"/>
                <w:lang w:eastAsia="en-US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F527E2" w:rsidRPr="00AD674B" w14:paraId="693B8CB2" w14:textId="77777777" w:rsidTr="003972E2">
        <w:tc>
          <w:tcPr>
            <w:tcW w:w="2721" w:type="dxa"/>
          </w:tcPr>
          <w:p w14:paraId="5FF2F616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Незначительный уровень</w:t>
            </w:r>
          </w:p>
        </w:tc>
        <w:tc>
          <w:tcPr>
            <w:tcW w:w="6777" w:type="dxa"/>
          </w:tcPr>
          <w:p w14:paraId="06D797C4" w14:textId="77777777" w:rsidR="00591ECA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zh-CN"/>
              </w:rPr>
              <w:t>Разработка проектов нормативных правовых актов и осуществление действий, которые могут привести к недопущению, ограничению, устранению конкуренции</w:t>
            </w:r>
          </w:p>
          <w:p w14:paraId="17E5F1A7" w14:textId="77777777" w:rsidR="00591ECA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745707" w14:textId="77777777" w:rsidR="00F527E2" w:rsidRPr="00AD674B" w:rsidRDefault="00591ECA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F527E2" w:rsidRPr="00AD674B">
              <w:rPr>
                <w:rFonts w:eastAsia="Calibri"/>
                <w:sz w:val="24"/>
                <w:szCs w:val="24"/>
              </w:rPr>
              <w:t xml:space="preserve">органу местного самоуправления муниципального образования Адамовский район 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>предупреждения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F527E2" w:rsidRPr="00AD674B" w14:paraId="10A5DA58" w14:textId="77777777" w:rsidTr="003972E2">
        <w:trPr>
          <w:trHeight w:val="2283"/>
        </w:trPr>
        <w:tc>
          <w:tcPr>
            <w:tcW w:w="2721" w:type="dxa"/>
          </w:tcPr>
          <w:p w14:paraId="2C916AE6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Существенный уровень</w:t>
            </w:r>
          </w:p>
        </w:tc>
        <w:tc>
          <w:tcPr>
            <w:tcW w:w="6777" w:type="dxa"/>
          </w:tcPr>
          <w:p w14:paraId="61BEB20D" w14:textId="77777777" w:rsidR="00D821E3" w:rsidRDefault="00D821E3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zh-CN"/>
              </w:rPr>
              <w:t>Реализация мероприятий по оказанию поддержки субъектам малого и среднего предпринимательства в Адамовском районе</w:t>
            </w:r>
          </w:p>
          <w:p w14:paraId="6BC174E9" w14:textId="77777777" w:rsidR="00D821E3" w:rsidRDefault="00D821E3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AF06D4" w14:textId="77777777" w:rsidR="00F527E2" w:rsidRPr="007752FC" w:rsidRDefault="00D821E3" w:rsidP="00B70AE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7752FC" w:rsidRPr="007752FC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7752FC" w:rsidRPr="007752FC">
              <w:rPr>
                <w:rFonts w:eastAsia="Calibri"/>
                <w:sz w:val="24"/>
                <w:szCs w:val="24"/>
              </w:rPr>
              <w:t xml:space="preserve">органу местного самоуправления муниципального образования Адамовский район </w:t>
            </w:r>
            <w:r w:rsidR="007752FC" w:rsidRPr="007752FC">
              <w:rPr>
                <w:rFonts w:eastAsia="Calibri"/>
                <w:sz w:val="24"/>
                <w:szCs w:val="24"/>
                <w:lang w:eastAsia="en-US"/>
              </w:rPr>
              <w:t>предупреждения и возбуждения в отношении него дела о нарушении антимонопольного законодательства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F527E2" w:rsidRPr="00AD674B" w14:paraId="0CAD51E4" w14:textId="77777777" w:rsidTr="003972E2">
        <w:tc>
          <w:tcPr>
            <w:tcW w:w="2721" w:type="dxa"/>
          </w:tcPr>
          <w:p w14:paraId="45B62807" w14:textId="77777777" w:rsidR="00F527E2" w:rsidRPr="00AD674B" w:rsidRDefault="00F527E2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D674B">
              <w:rPr>
                <w:rFonts w:eastAsia="Calibri"/>
                <w:sz w:val="24"/>
                <w:szCs w:val="24"/>
                <w:lang w:eastAsia="en-US"/>
              </w:rPr>
              <w:t>Высокий уровень</w:t>
            </w:r>
          </w:p>
        </w:tc>
        <w:tc>
          <w:tcPr>
            <w:tcW w:w="6777" w:type="dxa"/>
          </w:tcPr>
          <w:p w14:paraId="782A6803" w14:textId="77777777" w:rsidR="00D0309D" w:rsidRDefault="00D0309D" w:rsidP="00D0309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 осуществление закупок товаров, работ, услуг для обеспечения муниципальных нужд путем утверждения конкурсной, аукционной, документации, документации о проведении  запроса котировок, запроса предложений, повлекшие нарушения антимонопольного законодательства</w:t>
            </w:r>
            <w:r w:rsidR="006B7CDF">
              <w:rPr>
                <w:sz w:val="24"/>
                <w:szCs w:val="24"/>
                <w:lang w:eastAsia="zh-CN"/>
              </w:rPr>
              <w:t>;</w:t>
            </w:r>
          </w:p>
          <w:p w14:paraId="0DE52245" w14:textId="77777777" w:rsidR="00D0309D" w:rsidRDefault="006B7CD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заключение муниципальных контрактов на поставку товаров, работ и услуг;</w:t>
            </w:r>
          </w:p>
          <w:p w14:paraId="2A606930" w14:textId="77777777" w:rsidR="005C0E19" w:rsidRDefault="005C0E19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организация, подготовка и проведение торгов на право  аренды  муниципального имущества</w:t>
            </w:r>
          </w:p>
          <w:p w14:paraId="4FB03226" w14:textId="77777777" w:rsidR="005C0E19" w:rsidRDefault="002345C7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- организация и проведение торгов (аукционов) по продаже земельных участков и имущества, находящихся в собственности муниципального района</w:t>
            </w:r>
          </w:p>
          <w:p w14:paraId="3580C23C" w14:textId="77777777" w:rsidR="006B7CDF" w:rsidRDefault="008E3F5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предоставление в аренду (собственность) земельных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участков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на которых расположены здания, строения, сооружения.</w:t>
            </w:r>
          </w:p>
          <w:p w14:paraId="27A836E3" w14:textId="77777777" w:rsidR="008E3F5F" w:rsidRDefault="008E3F5F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4E7A0D" w14:textId="77777777" w:rsidR="00F527E2" w:rsidRPr="00AD674B" w:rsidRDefault="00D0309D" w:rsidP="00321A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вероятность выдачи </w:t>
            </w:r>
            <w:r w:rsidR="00F527E2" w:rsidRPr="00AD674B">
              <w:rPr>
                <w:rFonts w:eastAsia="Calibri"/>
                <w:sz w:val="24"/>
                <w:szCs w:val="24"/>
              </w:rPr>
              <w:t>органу местного самоуправления муниципального образования Адамовский район</w:t>
            </w:r>
            <w:r w:rsidR="00F527E2" w:rsidRPr="00AD674B">
              <w:rPr>
                <w:rFonts w:eastAsia="Calibri"/>
                <w:sz w:val="24"/>
                <w:szCs w:val="24"/>
                <w:lang w:eastAsia="en-US"/>
              </w:rPr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14:paraId="702B5365" w14:textId="77777777" w:rsidR="00B70AE5" w:rsidRDefault="00B70AE5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492B330A" w14:textId="7AAC16D7" w:rsidR="00B70AE5" w:rsidRDefault="00CA1BB3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- по   результатам </w:t>
      </w:r>
      <w:proofErr w:type="gramStart"/>
      <w:r w:rsidRPr="00AD674B">
        <w:rPr>
          <w:color w:val="000000"/>
          <w:sz w:val="24"/>
          <w:szCs w:val="24"/>
          <w:bdr w:val="none" w:sz="0" w:space="0" w:color="auto" w:frame="1"/>
        </w:rPr>
        <w:t>проведения оценки рисков нарушения антимонопольного за</w:t>
      </w:r>
      <w:r w:rsidR="00D25B03">
        <w:rPr>
          <w:color w:val="000000"/>
          <w:sz w:val="24"/>
          <w:szCs w:val="24"/>
          <w:bdr w:val="none" w:sz="0" w:space="0" w:color="auto" w:frame="1"/>
        </w:rPr>
        <w:t>конодательства</w:t>
      </w:r>
      <w:proofErr w:type="gramEnd"/>
      <w:r w:rsidR="00D25B03">
        <w:rPr>
          <w:color w:val="000000"/>
          <w:sz w:val="24"/>
          <w:szCs w:val="24"/>
          <w:bdr w:val="none" w:sz="0" w:space="0" w:color="auto" w:frame="1"/>
        </w:rPr>
        <w:t xml:space="preserve"> составлена Карта </w:t>
      </w:r>
      <w:proofErr w:type="spellStart"/>
      <w:r w:rsidRPr="00AD674B">
        <w:rPr>
          <w:color w:val="000000"/>
          <w:sz w:val="24"/>
          <w:szCs w:val="24"/>
          <w:bdr w:val="none" w:sz="0" w:space="0" w:color="auto" w:frame="1"/>
        </w:rPr>
        <w:t>комплаенс</w:t>
      </w:r>
      <w:proofErr w:type="spellEnd"/>
      <w:r w:rsidRPr="00AD674B">
        <w:rPr>
          <w:color w:val="000000"/>
          <w:sz w:val="24"/>
          <w:szCs w:val="24"/>
          <w:bdr w:val="none" w:sz="0" w:space="0" w:color="auto" w:frame="1"/>
        </w:rPr>
        <w:t>-рисков нарушения антимонопольного законодательства на 202</w:t>
      </w:r>
      <w:r w:rsidR="00532DDB">
        <w:rPr>
          <w:color w:val="000000"/>
          <w:sz w:val="24"/>
          <w:szCs w:val="24"/>
          <w:bdr w:val="none" w:sz="0" w:space="0" w:color="auto" w:frame="1"/>
        </w:rPr>
        <w:t>5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год</w:t>
      </w:r>
      <w:r w:rsidR="00B70AE5">
        <w:rPr>
          <w:color w:val="000000"/>
          <w:sz w:val="24"/>
          <w:szCs w:val="24"/>
          <w:bdr w:val="none" w:sz="0" w:space="0" w:color="auto" w:frame="1"/>
        </w:rPr>
        <w:t xml:space="preserve"> (изложена ниже)</w:t>
      </w:r>
    </w:p>
    <w:p w14:paraId="1951EF76" w14:textId="77777777" w:rsidR="00B70AE5" w:rsidRDefault="00B70AE5" w:rsidP="00CA1BB3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14:paraId="7A4CDE51" w14:textId="77777777" w:rsidR="00126482" w:rsidRPr="00B84257" w:rsidRDefault="00126482" w:rsidP="0012648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84257">
        <w:rPr>
          <w:rFonts w:eastAsia="Calibri"/>
          <w:b/>
          <w:sz w:val="24"/>
          <w:szCs w:val="24"/>
          <w:lang w:eastAsia="en-US"/>
        </w:rPr>
        <w:t xml:space="preserve">Карта </w:t>
      </w:r>
      <w:proofErr w:type="spellStart"/>
      <w:r w:rsidRPr="00B84257">
        <w:rPr>
          <w:rFonts w:eastAsia="Calibri"/>
          <w:b/>
          <w:sz w:val="24"/>
          <w:szCs w:val="24"/>
          <w:lang w:eastAsia="en-US"/>
        </w:rPr>
        <w:t>комплаенс</w:t>
      </w:r>
      <w:proofErr w:type="spellEnd"/>
      <w:r w:rsidRPr="00B84257">
        <w:rPr>
          <w:rFonts w:eastAsia="Calibri"/>
          <w:b/>
          <w:sz w:val="24"/>
          <w:szCs w:val="24"/>
          <w:lang w:eastAsia="en-US"/>
        </w:rPr>
        <w:t>-рисков</w:t>
      </w:r>
    </w:p>
    <w:p w14:paraId="71F9D2FE" w14:textId="77777777" w:rsidR="00126482" w:rsidRPr="00B84257" w:rsidRDefault="00126482" w:rsidP="00126482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b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0"/>
        <w:gridCol w:w="1842"/>
        <w:gridCol w:w="1419"/>
        <w:gridCol w:w="1418"/>
      </w:tblGrid>
      <w:tr w:rsidR="00B84257" w:rsidRPr="00B84257" w14:paraId="513418E8" w14:textId="77777777" w:rsidTr="003972E2">
        <w:tc>
          <w:tcPr>
            <w:tcW w:w="709" w:type="dxa"/>
          </w:tcPr>
          <w:p w14:paraId="182046FF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№ п</w:t>
            </w:r>
            <w:r w:rsidRPr="00B84257">
              <w:rPr>
                <w:b/>
                <w:sz w:val="24"/>
                <w:szCs w:val="24"/>
                <w:lang w:val="en-US" w:eastAsia="zh-CN"/>
              </w:rPr>
              <w:t>/</w:t>
            </w:r>
            <w:r w:rsidRPr="00B84257">
              <w:rPr>
                <w:b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410" w:type="dxa"/>
          </w:tcPr>
          <w:p w14:paraId="29506DB2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Описание рисков</w:t>
            </w:r>
          </w:p>
        </w:tc>
        <w:tc>
          <w:tcPr>
            <w:tcW w:w="1700" w:type="dxa"/>
          </w:tcPr>
          <w:p w14:paraId="0D8CFCF7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Причины возникновения рисков и их оценка</w:t>
            </w:r>
          </w:p>
        </w:tc>
        <w:tc>
          <w:tcPr>
            <w:tcW w:w="1842" w:type="dxa"/>
          </w:tcPr>
          <w:p w14:paraId="74D14527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Мероприятия по минимизации и устранению рисков</w:t>
            </w:r>
          </w:p>
        </w:tc>
        <w:tc>
          <w:tcPr>
            <w:tcW w:w="1419" w:type="dxa"/>
          </w:tcPr>
          <w:p w14:paraId="1B56D691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Наличие (отсутствие) остаточных рисков</w:t>
            </w:r>
          </w:p>
        </w:tc>
        <w:tc>
          <w:tcPr>
            <w:tcW w:w="1418" w:type="dxa"/>
          </w:tcPr>
          <w:p w14:paraId="6D7233A4" w14:textId="77777777" w:rsidR="00126482" w:rsidRPr="00B84257" w:rsidRDefault="00126482" w:rsidP="003972E2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B84257">
              <w:rPr>
                <w:b/>
                <w:sz w:val="24"/>
                <w:szCs w:val="24"/>
                <w:lang w:eastAsia="zh-CN"/>
              </w:rPr>
              <w:t>Вероятность повторного возникновения рисков</w:t>
            </w:r>
          </w:p>
        </w:tc>
      </w:tr>
      <w:tr w:rsidR="00126482" w:rsidRPr="00AD674B" w14:paraId="32FD451B" w14:textId="77777777" w:rsidTr="003972E2">
        <w:tc>
          <w:tcPr>
            <w:tcW w:w="709" w:type="dxa"/>
          </w:tcPr>
          <w:p w14:paraId="56AC5FB6" w14:textId="77777777" w:rsidR="00126482" w:rsidRPr="00AD674B" w:rsidRDefault="00B84257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0" w:type="dxa"/>
          </w:tcPr>
          <w:p w14:paraId="2DE0A462" w14:textId="77777777" w:rsidR="00126482" w:rsidRDefault="00031EAA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Нарушения при осуществлении закупок товаров, работ, услуг для обеспечения муниципальных нужд путем утверждения конкурсной, аукционной, документации, документации о проведении  запроса котировок, запроса предложений, повлекшие нарушения антимонопольного законодательства</w:t>
            </w:r>
          </w:p>
          <w:p w14:paraId="1E0F0039" w14:textId="77777777" w:rsidR="00F520B5" w:rsidRPr="00F520B5" w:rsidRDefault="00F520B5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40883C29" w14:textId="77777777" w:rsidR="00126482" w:rsidRPr="00AD674B" w:rsidRDefault="00031EAA" w:rsidP="006B7CDF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Недостаточ-ный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уровень внутреннего контроля,  </w:t>
            </w:r>
            <w:r w:rsidR="00F6328A">
              <w:rPr>
                <w:sz w:val="24"/>
                <w:szCs w:val="24"/>
                <w:lang w:eastAsia="zh-CN"/>
              </w:rPr>
              <w:t>компетентности специалистов, при подготовке</w:t>
            </w:r>
            <w:r w:rsidR="006B7CDF">
              <w:rPr>
                <w:sz w:val="24"/>
                <w:szCs w:val="24"/>
                <w:lang w:eastAsia="zh-CN"/>
              </w:rPr>
              <w:t xml:space="preserve"> документации</w:t>
            </w:r>
            <w:proofErr w:type="gramStart"/>
            <w:r w:rsidR="00F6328A">
              <w:rPr>
                <w:sz w:val="24"/>
                <w:szCs w:val="24"/>
                <w:lang w:eastAsia="zh-CN"/>
              </w:rPr>
              <w:t xml:space="preserve"> ,</w:t>
            </w:r>
            <w:proofErr w:type="gramEnd"/>
            <w:r w:rsidR="00F6328A">
              <w:rPr>
                <w:sz w:val="24"/>
                <w:szCs w:val="24"/>
                <w:lang w:eastAsia="zh-CN"/>
              </w:rPr>
              <w:t xml:space="preserve">  загруженность сотрудников, осуществляющих действия по закупкам </w:t>
            </w:r>
          </w:p>
        </w:tc>
        <w:tc>
          <w:tcPr>
            <w:tcW w:w="1842" w:type="dxa"/>
          </w:tcPr>
          <w:p w14:paraId="4578C63D" w14:textId="77777777" w:rsidR="00126482" w:rsidRPr="00AD674B" w:rsidRDefault="00F6328A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</w:t>
            </w:r>
            <w:r w:rsidR="008526E5">
              <w:rPr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о закупках,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</w:t>
            </w:r>
            <w:r w:rsidR="00D821E3">
              <w:rPr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4559E7BA" w14:textId="77777777" w:rsidR="00126482" w:rsidRPr="00AD674B" w:rsidRDefault="00F6328A" w:rsidP="006B7CDF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r w:rsidR="006B7CDF">
              <w:rPr>
                <w:sz w:val="24"/>
                <w:szCs w:val="24"/>
                <w:lang w:eastAsia="zh-CN"/>
              </w:rPr>
              <w:t>ю</w:t>
            </w:r>
            <w:r>
              <w:rPr>
                <w:sz w:val="24"/>
                <w:szCs w:val="24"/>
                <w:lang w:eastAsia="zh-CN"/>
              </w:rPr>
              <w:t>т</w:t>
            </w:r>
            <w:proofErr w:type="gramEnd"/>
          </w:p>
        </w:tc>
        <w:tc>
          <w:tcPr>
            <w:tcW w:w="1418" w:type="dxa"/>
          </w:tcPr>
          <w:p w14:paraId="251BB50C" w14:textId="77777777" w:rsidR="00126482" w:rsidRPr="00AD674B" w:rsidRDefault="00F6328A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6B7CDF" w:rsidRPr="00AD674B" w14:paraId="15BB1D02" w14:textId="77777777" w:rsidTr="003972E2">
        <w:tc>
          <w:tcPr>
            <w:tcW w:w="709" w:type="dxa"/>
          </w:tcPr>
          <w:p w14:paraId="3950FC0B" w14:textId="77777777" w:rsidR="006B7CDF" w:rsidRDefault="006B7CD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10" w:type="dxa"/>
          </w:tcPr>
          <w:p w14:paraId="72E206AA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Заключение муниципальных контрактов на поставку товаров, </w:t>
            </w:r>
            <w:r>
              <w:rPr>
                <w:sz w:val="24"/>
                <w:szCs w:val="24"/>
                <w:lang w:eastAsia="zh-CN"/>
              </w:rPr>
              <w:lastRenderedPageBreak/>
              <w:t>работ  услуг</w:t>
            </w:r>
          </w:p>
          <w:p w14:paraId="64268B56" w14:textId="77777777" w:rsidR="00F520B5" w:rsidRDefault="00F520B5" w:rsidP="006B7CDF">
            <w:pPr>
              <w:jc w:val="both"/>
              <w:rPr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35BC4B84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 xml:space="preserve">Отсутствие достаточной квалификации специалистов, </w:t>
            </w:r>
            <w:r>
              <w:rPr>
                <w:sz w:val="24"/>
                <w:szCs w:val="24"/>
                <w:lang w:eastAsia="zh-CN"/>
              </w:rPr>
              <w:lastRenderedPageBreak/>
              <w:t xml:space="preserve">обеспечивающих сопровождение исполнения </w:t>
            </w: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 xml:space="preserve"> контракта</w:t>
            </w:r>
          </w:p>
        </w:tc>
        <w:tc>
          <w:tcPr>
            <w:tcW w:w="1842" w:type="dxa"/>
          </w:tcPr>
          <w:p w14:paraId="13A9E8AA" w14:textId="77777777" w:rsidR="006B7CDF" w:rsidRDefault="00D821E3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lastRenderedPageBreak/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</w:t>
            </w:r>
            <w:r>
              <w:rPr>
                <w:sz w:val="24"/>
                <w:szCs w:val="24"/>
                <w:lang w:eastAsia="zh-CN"/>
              </w:rPr>
              <w:lastRenderedPageBreak/>
              <w:t>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о закупках,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784F6FD6" w14:textId="77777777" w:rsidR="006B7CDF" w:rsidRDefault="006B7CDF" w:rsidP="006B7CD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существуют</w:t>
            </w:r>
          </w:p>
        </w:tc>
        <w:tc>
          <w:tcPr>
            <w:tcW w:w="1418" w:type="dxa"/>
          </w:tcPr>
          <w:p w14:paraId="1A8259C8" w14:textId="77777777" w:rsidR="006B7CDF" w:rsidRDefault="006B7CD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EE4789" w:rsidRPr="00AD674B" w14:paraId="22C164A9" w14:textId="77777777" w:rsidTr="003972E2">
        <w:tc>
          <w:tcPr>
            <w:tcW w:w="709" w:type="dxa"/>
          </w:tcPr>
          <w:p w14:paraId="465496EA" w14:textId="77777777" w:rsidR="00EE4789" w:rsidRDefault="00D821E3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410" w:type="dxa"/>
          </w:tcPr>
          <w:p w14:paraId="362E69E6" w14:textId="77777777" w:rsidR="00EE4789" w:rsidRDefault="000E3C93" w:rsidP="000E3C9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Разработка проектов нормативных правовых актов и осуществление действий, которые могут привести к недопущению, ограничению, устранению конкуренции</w:t>
            </w:r>
          </w:p>
          <w:p w14:paraId="2DA15CB2" w14:textId="77777777" w:rsidR="00F520B5" w:rsidRDefault="00F520B5" w:rsidP="000E3C93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226DDEB9" w14:textId="77777777" w:rsidR="00F520B5" w:rsidRPr="00F520B5" w:rsidRDefault="00F520B5" w:rsidP="000E3C93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Незначительный уровень риска</w:t>
            </w:r>
          </w:p>
        </w:tc>
        <w:tc>
          <w:tcPr>
            <w:tcW w:w="1700" w:type="dxa"/>
          </w:tcPr>
          <w:p w14:paraId="6C0632AD" w14:textId="77777777" w:rsidR="00EE4789" w:rsidRDefault="008526E5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Недостаточная квалификация  сотрудников или недостаточный опыт  работы;</w:t>
            </w:r>
          </w:p>
          <w:p w14:paraId="44D2FE06" w14:textId="77777777" w:rsidR="008526E5" w:rsidRDefault="008526E5" w:rsidP="008526E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Ошибочное применение  (не применение)</w:t>
            </w:r>
          </w:p>
          <w:p w14:paraId="6D680AA9" w14:textId="77777777" w:rsidR="008526E5" w:rsidRDefault="008526E5" w:rsidP="00D821E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норм </w:t>
            </w:r>
            <w:r w:rsidR="00D821E3">
              <w:rPr>
                <w:sz w:val="24"/>
                <w:szCs w:val="24"/>
                <w:lang w:eastAsia="zh-CN"/>
              </w:rPr>
              <w:t>действующего законодательства</w:t>
            </w:r>
          </w:p>
        </w:tc>
        <w:tc>
          <w:tcPr>
            <w:tcW w:w="1842" w:type="dxa"/>
          </w:tcPr>
          <w:p w14:paraId="4B6DF778" w14:textId="77777777" w:rsidR="008526E5" w:rsidRDefault="008526E5" w:rsidP="008526E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повышение квалификации должностных лиц, ответственных за разработку проектов правовых актов;  мониторинг и анализ практики применения антимонопольного законодательства, 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1419" w:type="dxa"/>
          </w:tcPr>
          <w:p w14:paraId="54BB9D05" w14:textId="77777777" w:rsidR="00EE4789" w:rsidRDefault="008526E5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3C83AE45" w14:textId="77777777" w:rsidR="00EE4789" w:rsidRDefault="008526E5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7837C8" w:rsidRPr="00AD674B" w14:paraId="576FF6BB" w14:textId="77777777" w:rsidTr="003972E2">
        <w:tc>
          <w:tcPr>
            <w:tcW w:w="709" w:type="dxa"/>
          </w:tcPr>
          <w:p w14:paraId="703F67D5" w14:textId="77777777" w:rsidR="007837C8" w:rsidRDefault="007837C8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10" w:type="dxa"/>
          </w:tcPr>
          <w:p w14:paraId="4B7F384F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Реализация мероприятий по оказанию поддержки субъектам малого и среднего предпринимательства в Адамовском районе</w:t>
            </w:r>
          </w:p>
          <w:p w14:paraId="6AA0181F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(-незаконное предоставление муниципальной поддержки;</w:t>
            </w:r>
          </w:p>
          <w:p w14:paraId="1ACA4CE8" w14:textId="77777777" w:rsidR="007837C8" w:rsidRDefault="007837C8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-незаконный отказ в предоставлении муниципальной поддержки)</w:t>
            </w:r>
          </w:p>
          <w:p w14:paraId="5DF52C7B" w14:textId="77777777" w:rsidR="00F520B5" w:rsidRPr="00F520B5" w:rsidRDefault="00F520B5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 xml:space="preserve">Существенный </w:t>
            </w:r>
            <w:r w:rsidRPr="00F520B5">
              <w:rPr>
                <w:b/>
                <w:sz w:val="24"/>
                <w:szCs w:val="24"/>
                <w:lang w:eastAsia="zh-CN"/>
              </w:rPr>
              <w:lastRenderedPageBreak/>
              <w:t>уровень риска</w:t>
            </w:r>
          </w:p>
        </w:tc>
        <w:tc>
          <w:tcPr>
            <w:tcW w:w="1700" w:type="dxa"/>
          </w:tcPr>
          <w:p w14:paraId="21B86079" w14:textId="77777777" w:rsidR="007837C8" w:rsidRDefault="007837C8" w:rsidP="00D821E3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Отсутствие достаточной  квалификации специалистов</w:t>
            </w:r>
          </w:p>
        </w:tc>
        <w:tc>
          <w:tcPr>
            <w:tcW w:w="1842" w:type="dxa"/>
          </w:tcPr>
          <w:p w14:paraId="3959CA1D" w14:textId="77777777" w:rsidR="007837C8" w:rsidRDefault="007837C8" w:rsidP="007837C8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повышение квалификации должностных лиц, ответственных за разработку проектов правовых актов;  мониторинг и анализ практики применения антимонопольного законодательства</w:t>
            </w:r>
          </w:p>
        </w:tc>
        <w:tc>
          <w:tcPr>
            <w:tcW w:w="1419" w:type="dxa"/>
          </w:tcPr>
          <w:p w14:paraId="44AB914D" w14:textId="77777777" w:rsidR="007837C8" w:rsidRDefault="007837C8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04F21DDA" w14:textId="77777777" w:rsidR="007837C8" w:rsidRDefault="007837C8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F520B5" w:rsidRPr="00AD674B" w14:paraId="70719FAC" w14:textId="77777777" w:rsidTr="003972E2">
        <w:tc>
          <w:tcPr>
            <w:tcW w:w="709" w:type="dxa"/>
          </w:tcPr>
          <w:p w14:paraId="7D594929" w14:textId="77777777" w:rsidR="00F520B5" w:rsidRDefault="00F520B5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2410" w:type="dxa"/>
          </w:tcPr>
          <w:p w14:paraId="655892F1" w14:textId="77777777" w:rsidR="00F520B5" w:rsidRDefault="00F520B5" w:rsidP="005C0E19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Организация, подготовка и проведение торгов на право аренды имущества, находящегося в собственности муниципального образования Адамовский район</w:t>
            </w:r>
          </w:p>
          <w:p w14:paraId="120A1ADE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(предоставление преимуществ отдельным участникам торгов)</w:t>
            </w:r>
          </w:p>
          <w:p w14:paraId="28B57F08" w14:textId="77777777" w:rsidR="00F520B5" w:rsidRPr="00F520B5" w:rsidRDefault="00F520B5" w:rsidP="00F520B5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F520B5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55D71B37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Отсутствие достаточной квалификации специалистов, обеспечивающих  организацию торгов</w:t>
            </w:r>
          </w:p>
        </w:tc>
        <w:tc>
          <w:tcPr>
            <w:tcW w:w="1842" w:type="dxa"/>
          </w:tcPr>
          <w:p w14:paraId="383BE77F" w14:textId="77777777" w:rsidR="00F520B5" w:rsidRDefault="00F520B5" w:rsidP="00F520B5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6D2CB6CB" w14:textId="77777777" w:rsidR="00F520B5" w:rsidRDefault="00F520B5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676D8AC5" w14:textId="77777777" w:rsidR="00F520B5" w:rsidRDefault="00F520B5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8E3F5F" w:rsidRPr="00AD674B" w14:paraId="4F2F4C9C" w14:textId="77777777" w:rsidTr="003972E2">
        <w:tc>
          <w:tcPr>
            <w:tcW w:w="709" w:type="dxa"/>
          </w:tcPr>
          <w:p w14:paraId="52079034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10" w:type="dxa"/>
          </w:tcPr>
          <w:p w14:paraId="07340B83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 проведения торгов (аукционов) по продаже земельных участков и имущества, находящихся в собственности муниципального района</w:t>
            </w:r>
          </w:p>
          <w:p w14:paraId="72AA544A" w14:textId="05ECA58E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(принятие решения о проведении торгов, заключение договора с победителем при необоснованном включении в документацию условий в интересах определенного лица- необоснованное ограничение конкуренции)</w:t>
            </w:r>
          </w:p>
          <w:p w14:paraId="0B708177" w14:textId="77777777" w:rsidR="008E3F5F" w:rsidRPr="002345C7" w:rsidRDefault="008E3F5F" w:rsidP="00031EAA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2345C7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762358F7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Отсутствие достаточной квалификации специалистов, обеспечивающих  организацию торгов.</w:t>
            </w:r>
          </w:p>
          <w:p w14:paraId="4518F869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Ненадлежащее осуществление </w:t>
            </w:r>
            <w:proofErr w:type="gramStart"/>
            <w:r>
              <w:rPr>
                <w:sz w:val="24"/>
                <w:szCs w:val="24"/>
                <w:lang w:eastAsia="zh-CN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 процедурой проведения торгов</w:t>
            </w:r>
          </w:p>
          <w:p w14:paraId="69FEB792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</w:tcPr>
          <w:p w14:paraId="6BD55DAA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осуществление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муниципально-го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финансового контроля</w:t>
            </w:r>
          </w:p>
        </w:tc>
        <w:tc>
          <w:tcPr>
            <w:tcW w:w="1419" w:type="dxa"/>
          </w:tcPr>
          <w:p w14:paraId="737725BC" w14:textId="77777777" w:rsidR="008E3F5F" w:rsidRDefault="008E3F5F" w:rsidP="00C17B1C">
            <w:pPr>
              <w:jc w:val="both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Существу-</w:t>
            </w:r>
            <w:proofErr w:type="spellStart"/>
            <w:r>
              <w:rPr>
                <w:sz w:val="24"/>
                <w:szCs w:val="24"/>
                <w:lang w:eastAsia="zh-CN"/>
              </w:rPr>
              <w:t>ет</w:t>
            </w:r>
            <w:proofErr w:type="spellEnd"/>
            <w:proofErr w:type="gramEnd"/>
          </w:p>
        </w:tc>
        <w:tc>
          <w:tcPr>
            <w:tcW w:w="1418" w:type="dxa"/>
          </w:tcPr>
          <w:p w14:paraId="3CEF9B8D" w14:textId="77777777" w:rsidR="008E3F5F" w:rsidRDefault="008E3F5F" w:rsidP="00C17B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существует</w:t>
            </w:r>
          </w:p>
        </w:tc>
      </w:tr>
      <w:tr w:rsidR="008E3F5F" w:rsidRPr="00AD674B" w14:paraId="6856908B" w14:textId="77777777" w:rsidTr="003972E2">
        <w:tc>
          <w:tcPr>
            <w:tcW w:w="709" w:type="dxa"/>
          </w:tcPr>
          <w:p w14:paraId="649AD516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10" w:type="dxa"/>
          </w:tcPr>
          <w:p w14:paraId="22ED93B9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Предоставление в аренду (собственность) земельных участков, на которых расположены здания, строения, сооружения</w:t>
            </w:r>
          </w:p>
          <w:p w14:paraId="0F48D4CF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Незаконные предоставление и отказ в </w:t>
            </w:r>
            <w:r>
              <w:rPr>
                <w:sz w:val="24"/>
                <w:szCs w:val="24"/>
                <w:lang w:eastAsia="zh-CN"/>
              </w:rPr>
              <w:lastRenderedPageBreak/>
              <w:t>предоставлении в аренду земельного участка)</w:t>
            </w:r>
          </w:p>
          <w:p w14:paraId="7818D04E" w14:textId="77777777" w:rsidR="008E3F5F" w:rsidRDefault="008E3F5F" w:rsidP="00031EAA">
            <w:pPr>
              <w:jc w:val="both"/>
              <w:rPr>
                <w:sz w:val="24"/>
                <w:szCs w:val="24"/>
                <w:lang w:eastAsia="zh-CN"/>
              </w:rPr>
            </w:pPr>
            <w:r w:rsidRPr="002345C7">
              <w:rPr>
                <w:b/>
                <w:sz w:val="24"/>
                <w:szCs w:val="24"/>
                <w:lang w:eastAsia="zh-CN"/>
              </w:rPr>
              <w:t>Высокий уровень риска</w:t>
            </w:r>
          </w:p>
        </w:tc>
        <w:tc>
          <w:tcPr>
            <w:tcW w:w="1700" w:type="dxa"/>
          </w:tcPr>
          <w:p w14:paraId="6AFC28A2" w14:textId="77777777" w:rsidR="008E3F5F" w:rsidRDefault="008E3F5F" w:rsidP="008E3F5F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 xml:space="preserve">Отсутствие достаточной квалификации специалистов, </w:t>
            </w:r>
            <w:proofErr w:type="gramStart"/>
            <w:r>
              <w:rPr>
                <w:sz w:val="24"/>
                <w:szCs w:val="24"/>
                <w:lang w:eastAsia="zh-CN"/>
              </w:rPr>
              <w:t>обеспечиваю-</w:t>
            </w:r>
            <w:proofErr w:type="spellStart"/>
            <w:r>
              <w:rPr>
                <w:sz w:val="24"/>
                <w:szCs w:val="24"/>
                <w:lang w:eastAsia="zh-CN"/>
              </w:rPr>
              <w:t>щих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 xml:space="preserve"> заключение договоров</w:t>
            </w:r>
          </w:p>
        </w:tc>
        <w:tc>
          <w:tcPr>
            <w:tcW w:w="1842" w:type="dxa"/>
          </w:tcPr>
          <w:p w14:paraId="66AFC90F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Систематичес</w:t>
            </w:r>
            <w:proofErr w:type="spellEnd"/>
            <w:r>
              <w:rPr>
                <w:sz w:val="24"/>
                <w:szCs w:val="24"/>
                <w:lang w:eastAsia="zh-CN"/>
              </w:rPr>
              <w:t>-кое</w:t>
            </w:r>
            <w:proofErr w:type="gramEnd"/>
            <w:r>
              <w:rPr>
                <w:sz w:val="24"/>
                <w:szCs w:val="24"/>
                <w:lang w:eastAsia="zh-CN"/>
              </w:rPr>
              <w:t xml:space="preserve"> повышение квалификации </w:t>
            </w:r>
            <w:proofErr w:type="spellStart"/>
            <w:r>
              <w:rPr>
                <w:sz w:val="24"/>
                <w:szCs w:val="24"/>
                <w:lang w:eastAsia="zh-CN"/>
              </w:rPr>
              <w:t>муниципаль-ных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служащих; мониторинг изменения </w:t>
            </w:r>
            <w:proofErr w:type="spellStart"/>
            <w:r>
              <w:rPr>
                <w:sz w:val="24"/>
                <w:szCs w:val="24"/>
                <w:lang w:eastAsia="zh-CN"/>
              </w:rPr>
              <w:t>законодательст-ва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,  </w:t>
            </w:r>
          </w:p>
        </w:tc>
        <w:tc>
          <w:tcPr>
            <w:tcW w:w="1419" w:type="dxa"/>
          </w:tcPr>
          <w:p w14:paraId="00C1282F" w14:textId="77777777" w:rsidR="008E3F5F" w:rsidRDefault="008E3F5F" w:rsidP="00F6328A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D2F3D7D" w14:textId="77777777" w:rsidR="008E3F5F" w:rsidRDefault="008E3F5F" w:rsidP="00321AD4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5BF40950" w14:textId="77777777" w:rsidR="00126482" w:rsidRPr="00AD674B" w:rsidRDefault="00126482" w:rsidP="00126482">
      <w:pPr>
        <w:jc w:val="both"/>
        <w:rPr>
          <w:sz w:val="24"/>
          <w:szCs w:val="24"/>
          <w:lang w:eastAsia="zh-CN"/>
        </w:rPr>
      </w:pPr>
    </w:p>
    <w:p w14:paraId="3C1617EE" w14:textId="743924B1" w:rsidR="00D04644" w:rsidRPr="00AD674B" w:rsidRDefault="00DB059A" w:rsidP="00D04644">
      <w:pPr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Карта рисков на 202</w:t>
      </w:r>
      <w:r w:rsidR="00C8021D">
        <w:rPr>
          <w:color w:val="000000"/>
          <w:sz w:val="24"/>
          <w:szCs w:val="24"/>
          <w:bdr w:val="none" w:sz="0" w:space="0" w:color="auto" w:frame="1"/>
        </w:rPr>
        <w:t>5</w:t>
      </w:r>
      <w:r w:rsidR="00D25B03">
        <w:rPr>
          <w:color w:val="000000"/>
          <w:sz w:val="24"/>
          <w:szCs w:val="24"/>
          <w:bdr w:val="none" w:sz="0" w:space="0" w:color="auto" w:frame="1"/>
        </w:rPr>
        <w:t xml:space="preserve"> год после утверждения доклада </w:t>
      </w:r>
      <w:r w:rsidR="00126482" w:rsidRPr="00AD674B">
        <w:rPr>
          <w:color w:val="000000"/>
          <w:sz w:val="24"/>
          <w:szCs w:val="24"/>
          <w:bdr w:val="none" w:sz="0" w:space="0" w:color="auto" w:frame="1"/>
        </w:rPr>
        <w:t xml:space="preserve">Коллегиальным органом будет размещена </w:t>
      </w:r>
      <w:r w:rsidR="00D04644" w:rsidRPr="00AD674B">
        <w:rPr>
          <w:color w:val="000000"/>
          <w:sz w:val="24"/>
          <w:szCs w:val="24"/>
          <w:bdr w:val="none" w:sz="0" w:space="0" w:color="auto" w:frame="1"/>
        </w:rPr>
        <w:t>на официальном сайте администрации.</w:t>
      </w:r>
    </w:p>
    <w:p w14:paraId="36A0E572" w14:textId="77777777" w:rsidR="00D04644" w:rsidRPr="00AD674B" w:rsidRDefault="00D04644" w:rsidP="00D04644">
      <w:pPr>
        <w:ind w:firstLine="708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</w:p>
    <w:p w14:paraId="558F140A" w14:textId="77777777" w:rsidR="00D04644" w:rsidRDefault="00D04644" w:rsidP="00D04644">
      <w:pPr>
        <w:ind w:firstLine="708"/>
        <w:jc w:val="both"/>
        <w:textAlignment w:val="baseline"/>
        <w:rPr>
          <w:rStyle w:val="a6"/>
          <w:color w:val="000000"/>
          <w:sz w:val="24"/>
          <w:szCs w:val="24"/>
          <w:bdr w:val="none" w:sz="0" w:space="0" w:color="auto" w:frame="1"/>
        </w:rPr>
      </w:pP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2.</w:t>
      </w:r>
      <w:r w:rsidR="0024182C" w:rsidRPr="00AD674B">
        <w:rPr>
          <w:rStyle w:val="a6"/>
          <w:color w:val="000000"/>
          <w:sz w:val="24"/>
          <w:szCs w:val="24"/>
          <w:bdr w:val="none" w:sz="0" w:space="0" w:color="auto" w:frame="1"/>
        </w:rPr>
        <w:t>4</w:t>
      </w:r>
      <w:r w:rsidRPr="00AD674B">
        <w:rPr>
          <w:rStyle w:val="a6"/>
          <w:color w:val="000000"/>
          <w:sz w:val="24"/>
          <w:szCs w:val="24"/>
          <w:bdr w:val="none" w:sz="0" w:space="0" w:color="auto" w:frame="1"/>
        </w:rPr>
        <w:t>. Мероприятия по снижению рисков нарушения антимонопольного законодательства</w:t>
      </w:r>
    </w:p>
    <w:p w14:paraId="6D00A45D" w14:textId="05BD9CD5" w:rsidR="00D04644" w:rsidRPr="00AD674B" w:rsidRDefault="00D04644" w:rsidP="00E93B67">
      <w:pPr>
        <w:ind w:firstLine="708"/>
        <w:jc w:val="both"/>
        <w:textAlignment w:val="baseline"/>
        <w:rPr>
          <w:color w:val="222222"/>
          <w:sz w:val="24"/>
          <w:szCs w:val="24"/>
        </w:rPr>
      </w:pPr>
      <w:r w:rsidRPr="00AD674B">
        <w:rPr>
          <w:color w:val="000000"/>
          <w:sz w:val="24"/>
          <w:szCs w:val="24"/>
          <w:bdr w:val="none" w:sz="0" w:space="0" w:color="auto" w:frame="1"/>
        </w:rPr>
        <w:t> </w:t>
      </w:r>
      <w:r w:rsidR="005F7735" w:rsidRPr="00AD674B">
        <w:rPr>
          <w:sz w:val="24"/>
          <w:szCs w:val="24"/>
        </w:rPr>
        <w:t>Согласно главе 5 Положения о комплаенсе в</w:t>
      </w:r>
      <w:r w:rsidRPr="00AD674B">
        <w:rPr>
          <w:color w:val="000000"/>
          <w:sz w:val="24"/>
          <w:szCs w:val="24"/>
          <w:bdr w:val="none" w:sz="0" w:space="0" w:color="auto" w:frame="1"/>
        </w:rPr>
        <w:t xml:space="preserve"> целях снижения  рисков нарушения  антимонопольного законодательства  разработан</w:t>
      </w:r>
      <w:r w:rsidR="00C8021D">
        <w:rPr>
          <w:color w:val="000000"/>
          <w:sz w:val="24"/>
          <w:szCs w:val="24"/>
          <w:bdr w:val="none" w:sz="0" w:space="0" w:color="auto" w:frame="1"/>
        </w:rPr>
        <w:t xml:space="preserve"> и 13</w:t>
      </w:r>
      <w:r w:rsidR="002D0A6D" w:rsidRPr="00AD674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92FD5">
        <w:rPr>
          <w:color w:val="000000"/>
          <w:sz w:val="24"/>
          <w:szCs w:val="24"/>
          <w:bdr w:val="none" w:sz="0" w:space="0" w:color="auto" w:frame="1"/>
        </w:rPr>
        <w:t>декабря 202</w:t>
      </w:r>
      <w:r w:rsidR="00C8021D">
        <w:rPr>
          <w:color w:val="000000"/>
          <w:sz w:val="24"/>
          <w:szCs w:val="24"/>
          <w:bdr w:val="none" w:sz="0" w:space="0" w:color="auto" w:frame="1"/>
        </w:rPr>
        <w:t>4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2D0A6D" w:rsidRPr="00AD674B">
        <w:rPr>
          <w:color w:val="000000"/>
          <w:sz w:val="24"/>
          <w:szCs w:val="24"/>
          <w:bdr w:val="none" w:sz="0" w:space="0" w:color="auto" w:frame="1"/>
        </w:rPr>
        <w:t xml:space="preserve">г. </w:t>
      </w:r>
      <w:r w:rsidR="00292FD5">
        <w:rPr>
          <w:color w:val="000000"/>
          <w:sz w:val="24"/>
          <w:szCs w:val="24"/>
          <w:bdr w:val="none" w:sz="0" w:space="0" w:color="auto" w:frame="1"/>
        </w:rPr>
        <w:t xml:space="preserve">утвержден </w:t>
      </w:r>
      <w:r w:rsidRPr="00AD674B">
        <w:rPr>
          <w:color w:val="000000"/>
          <w:sz w:val="24"/>
          <w:szCs w:val="24"/>
          <w:bdr w:val="none" w:sz="0" w:space="0" w:color="auto" w:frame="1"/>
        </w:rPr>
        <w:t> План мероприятий (</w:t>
      </w:r>
      <w:r w:rsidR="007D67D4">
        <w:rPr>
          <w:color w:val="000000"/>
          <w:sz w:val="24"/>
          <w:szCs w:val="24"/>
          <w:bdr w:val="none" w:sz="0" w:space="0" w:color="auto" w:frame="1"/>
        </w:rPr>
        <w:t>«</w:t>
      </w:r>
      <w:r w:rsidRPr="00AD674B">
        <w:rPr>
          <w:color w:val="000000"/>
          <w:sz w:val="24"/>
          <w:szCs w:val="24"/>
          <w:bdr w:val="none" w:sz="0" w:space="0" w:color="auto" w:frame="1"/>
        </w:rPr>
        <w:t>дорожная карта</w:t>
      </w:r>
      <w:r w:rsidR="007D67D4">
        <w:rPr>
          <w:color w:val="000000"/>
          <w:sz w:val="24"/>
          <w:szCs w:val="24"/>
          <w:bdr w:val="none" w:sz="0" w:space="0" w:color="auto" w:frame="1"/>
        </w:rPr>
        <w:t>»</w:t>
      </w:r>
      <w:r w:rsidRPr="00AD674B">
        <w:rPr>
          <w:color w:val="000000"/>
          <w:sz w:val="24"/>
          <w:szCs w:val="24"/>
          <w:bdr w:val="none" w:sz="0" w:space="0" w:color="auto" w:frame="1"/>
        </w:rPr>
        <w:t>) по снижению рисков нарушения антимонопольного  законодательства в администрации (далее – План  мероприятий).</w:t>
      </w:r>
      <w:r w:rsidR="002D0A6D" w:rsidRPr="00AD674B">
        <w:rPr>
          <w:sz w:val="24"/>
          <w:szCs w:val="24"/>
        </w:rPr>
        <w:t xml:space="preserve"> </w:t>
      </w:r>
      <w:r w:rsidR="005F7735" w:rsidRPr="00AD674B">
        <w:rPr>
          <w:sz w:val="24"/>
          <w:szCs w:val="24"/>
        </w:rPr>
        <w:t xml:space="preserve"> </w:t>
      </w:r>
    </w:p>
    <w:p w14:paraId="4CAE70BB" w14:textId="77777777" w:rsidR="005F7735" w:rsidRPr="00AD674B" w:rsidRDefault="00E93B67" w:rsidP="005F773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</w:t>
      </w:r>
      <w:r w:rsidR="005F7735" w:rsidRPr="00AD674B">
        <w:rPr>
          <w:rFonts w:ascii="Times New Roman" w:hAnsi="Times New Roman" w:cs="Times New Roman"/>
          <w:sz w:val="24"/>
          <w:szCs w:val="24"/>
        </w:rPr>
        <w:t xml:space="preserve">Уполномоченные подразделения МО Адамовский район на постоянной основе </w:t>
      </w:r>
      <w:r w:rsidR="00BB65FD">
        <w:rPr>
          <w:rFonts w:ascii="Times New Roman" w:hAnsi="Times New Roman" w:cs="Times New Roman"/>
          <w:sz w:val="24"/>
          <w:szCs w:val="24"/>
        </w:rPr>
        <w:t>о</w:t>
      </w:r>
      <w:r w:rsidR="005F7735" w:rsidRPr="00AD674B">
        <w:rPr>
          <w:rFonts w:ascii="Times New Roman" w:hAnsi="Times New Roman" w:cs="Times New Roman"/>
          <w:sz w:val="24"/>
          <w:szCs w:val="24"/>
        </w:rPr>
        <w:t>существляют мониторинг исполнения мероприятий плана мероприятий («дорожной карты») по снижению комплаенс-рисков.</w:t>
      </w:r>
    </w:p>
    <w:p w14:paraId="5B2793F8" w14:textId="104939A8" w:rsidR="00E93B67" w:rsidRPr="00AD674B" w:rsidRDefault="00E93B67" w:rsidP="00E93B6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В настоящее время Уполномоченные подразделения представили свои предложения для включения в план мероприятий («дорожная карта») по снижению комплаенс-ри</w:t>
      </w:r>
      <w:r w:rsidR="00292FD5">
        <w:rPr>
          <w:rFonts w:ascii="Times New Roman" w:hAnsi="Times New Roman" w:cs="Times New Roman"/>
          <w:sz w:val="24"/>
          <w:szCs w:val="24"/>
        </w:rPr>
        <w:t xml:space="preserve">сков в </w:t>
      </w:r>
      <w:r w:rsidR="00F468B1">
        <w:rPr>
          <w:rFonts w:ascii="Times New Roman" w:hAnsi="Times New Roman" w:cs="Times New Roman"/>
          <w:sz w:val="24"/>
          <w:szCs w:val="24"/>
        </w:rPr>
        <w:t>организационно-правовой</w:t>
      </w:r>
      <w:r w:rsidR="00292FD5">
        <w:rPr>
          <w:rFonts w:ascii="Times New Roman" w:hAnsi="Times New Roman" w:cs="Times New Roman"/>
          <w:sz w:val="24"/>
          <w:szCs w:val="24"/>
        </w:rPr>
        <w:t xml:space="preserve"> отдел на 202</w:t>
      </w:r>
      <w:r w:rsidR="00C8021D">
        <w:rPr>
          <w:rFonts w:ascii="Times New Roman" w:hAnsi="Times New Roman" w:cs="Times New Roman"/>
          <w:sz w:val="24"/>
          <w:szCs w:val="24"/>
        </w:rPr>
        <w:t>5</w:t>
      </w:r>
      <w:r w:rsidRPr="00AD674B">
        <w:rPr>
          <w:rFonts w:ascii="Times New Roman" w:hAnsi="Times New Roman" w:cs="Times New Roman"/>
          <w:sz w:val="24"/>
          <w:szCs w:val="24"/>
        </w:rPr>
        <w:t xml:space="preserve"> год, который </w:t>
      </w:r>
      <w:r w:rsidR="007D67D4">
        <w:rPr>
          <w:rFonts w:ascii="Times New Roman" w:hAnsi="Times New Roman" w:cs="Times New Roman"/>
          <w:sz w:val="24"/>
          <w:szCs w:val="24"/>
        </w:rPr>
        <w:t>был   рассмотрен и утвержден Коллегиальным органом 1</w:t>
      </w:r>
      <w:r w:rsidR="00C8021D">
        <w:rPr>
          <w:rFonts w:ascii="Times New Roman" w:hAnsi="Times New Roman" w:cs="Times New Roman"/>
          <w:sz w:val="24"/>
          <w:szCs w:val="24"/>
        </w:rPr>
        <w:t>3</w:t>
      </w:r>
      <w:r w:rsidR="007D67D4">
        <w:rPr>
          <w:rFonts w:ascii="Times New Roman" w:hAnsi="Times New Roman" w:cs="Times New Roman"/>
          <w:sz w:val="24"/>
          <w:szCs w:val="24"/>
        </w:rPr>
        <w:t>.12.202</w:t>
      </w:r>
      <w:r w:rsidR="00C8021D">
        <w:rPr>
          <w:rFonts w:ascii="Times New Roman" w:hAnsi="Times New Roman" w:cs="Times New Roman"/>
          <w:sz w:val="24"/>
          <w:szCs w:val="24"/>
        </w:rPr>
        <w:t>4</w:t>
      </w:r>
      <w:r w:rsidR="007D67D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864695D" w14:textId="77777777" w:rsidR="00B70AE5" w:rsidRDefault="00B70AE5" w:rsidP="00B70A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F2AC736" w14:textId="77777777" w:rsidR="00C44DDA" w:rsidRPr="00AD674B" w:rsidRDefault="00177A4E" w:rsidP="00B70A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8564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44DDA" w:rsidRPr="00B85642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</w:t>
      </w:r>
      <w:r w:rsidR="00B70AE5" w:rsidRPr="00B8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DDA" w:rsidRPr="00B85642">
        <w:rPr>
          <w:rFonts w:ascii="Times New Roman" w:hAnsi="Times New Roman" w:cs="Times New Roman"/>
          <w:b/>
          <w:sz w:val="24"/>
          <w:szCs w:val="24"/>
        </w:rPr>
        <w:t>антимонопольного комплаенса</w:t>
      </w:r>
      <w:bookmarkStart w:id="0" w:name="_GoBack"/>
      <w:bookmarkEnd w:id="0"/>
    </w:p>
    <w:p w14:paraId="072945D3" w14:textId="77777777" w:rsidR="00C44DDA" w:rsidRPr="00AD674B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комплаенс-рисками в течение отчетного периода. Под отчетным периодом понимается календарный год.</w:t>
      </w:r>
    </w:p>
    <w:p w14:paraId="55687602" w14:textId="77777777" w:rsidR="00C44DDA" w:rsidRDefault="00C44DDA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>Оценка достижения ключевых показателей эффективности проводится на основании сравнения показателей за отчетный период текущего года и период, предыдущий отчетному периоду</w:t>
      </w:r>
      <w:r w:rsidR="00AD674B">
        <w:rPr>
          <w:rFonts w:ascii="Times New Roman" w:hAnsi="Times New Roman" w:cs="Times New Roman"/>
          <w:sz w:val="24"/>
          <w:szCs w:val="24"/>
        </w:rPr>
        <w:t xml:space="preserve"> </w:t>
      </w:r>
      <w:r w:rsidRPr="00AD674B">
        <w:rPr>
          <w:rFonts w:ascii="Times New Roman" w:hAnsi="Times New Roman" w:cs="Times New Roman"/>
          <w:sz w:val="24"/>
          <w:szCs w:val="24"/>
        </w:rPr>
        <w:t>(п.6.6. Положения …)</w:t>
      </w:r>
    </w:p>
    <w:p w14:paraId="23841A12" w14:textId="6FB2DA9D" w:rsidR="00292FD5" w:rsidRDefault="00292FD5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внедрения системы антимонопольного комплаенса в работу администрации МО Адамовский район и ее структурных подразделений, начиная с 2019 года,</w:t>
      </w:r>
      <w:r w:rsidR="00C27338">
        <w:rPr>
          <w:rFonts w:ascii="Times New Roman" w:hAnsi="Times New Roman" w:cs="Times New Roman"/>
          <w:sz w:val="24"/>
          <w:szCs w:val="24"/>
        </w:rPr>
        <w:t xml:space="preserve"> оценка</w:t>
      </w:r>
      <w:r>
        <w:rPr>
          <w:rFonts w:ascii="Times New Roman" w:hAnsi="Times New Roman" w:cs="Times New Roman"/>
          <w:sz w:val="24"/>
          <w:szCs w:val="24"/>
        </w:rPr>
        <w:t xml:space="preserve"> о достижении ключевых показателей эффективности </w:t>
      </w:r>
      <w:r w:rsidR="00C27338">
        <w:rPr>
          <w:rFonts w:ascii="Times New Roman" w:hAnsi="Times New Roman" w:cs="Times New Roman"/>
          <w:sz w:val="24"/>
          <w:szCs w:val="24"/>
        </w:rPr>
        <w:t xml:space="preserve">в целом показывает </w:t>
      </w:r>
      <w:r w:rsidR="00C27338" w:rsidRPr="00977F27">
        <w:rPr>
          <w:rFonts w:ascii="Times New Roman" w:hAnsi="Times New Roman" w:cs="Times New Roman"/>
          <w:b/>
          <w:sz w:val="24"/>
          <w:szCs w:val="24"/>
          <w:u w:val="single"/>
        </w:rPr>
        <w:t>положительную динамику</w:t>
      </w:r>
      <w:r w:rsidR="00C27338">
        <w:rPr>
          <w:rFonts w:ascii="Times New Roman" w:hAnsi="Times New Roman" w:cs="Times New Roman"/>
          <w:sz w:val="24"/>
          <w:szCs w:val="24"/>
        </w:rPr>
        <w:t xml:space="preserve"> работы внедренной системы. В то же время стоит учитывать,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338">
        <w:rPr>
          <w:rFonts w:ascii="Times New Roman" w:hAnsi="Times New Roman" w:cs="Times New Roman"/>
          <w:sz w:val="24"/>
          <w:szCs w:val="24"/>
        </w:rPr>
        <w:t>более э</w:t>
      </w:r>
      <w:r>
        <w:rPr>
          <w:rFonts w:ascii="Times New Roman" w:hAnsi="Times New Roman" w:cs="Times New Roman"/>
          <w:sz w:val="24"/>
          <w:szCs w:val="24"/>
        </w:rPr>
        <w:t xml:space="preserve">ффективной работе в данном направлении в </w:t>
      </w:r>
      <w:r w:rsidR="00F468B1">
        <w:rPr>
          <w:rFonts w:ascii="Times New Roman" w:hAnsi="Times New Roman" w:cs="Times New Roman"/>
          <w:sz w:val="24"/>
          <w:szCs w:val="24"/>
        </w:rPr>
        <w:t xml:space="preserve">2021, как и в </w:t>
      </w:r>
      <w:r>
        <w:rPr>
          <w:rFonts w:ascii="Times New Roman" w:hAnsi="Times New Roman" w:cs="Times New Roman"/>
          <w:sz w:val="24"/>
          <w:szCs w:val="24"/>
        </w:rPr>
        <w:t>2020 году</w:t>
      </w:r>
      <w:r w:rsidR="00F468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были созданы препятствия в виде ограничений и запретов, вводимых повсеместно в связи с пандемией по распространению новой коронавирусной инфекции.</w:t>
      </w:r>
    </w:p>
    <w:p w14:paraId="1DE8FB3C" w14:textId="0117451A" w:rsidR="00292FD5" w:rsidRDefault="00292FD5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этим </w:t>
      </w:r>
      <w:r w:rsidR="00C27338">
        <w:rPr>
          <w:rFonts w:ascii="Times New Roman" w:hAnsi="Times New Roman" w:cs="Times New Roman"/>
          <w:sz w:val="24"/>
          <w:szCs w:val="24"/>
        </w:rPr>
        <w:t>ключевые показатели за период 2019-202</w:t>
      </w:r>
      <w:r w:rsidR="00961501">
        <w:rPr>
          <w:rFonts w:ascii="Times New Roman" w:hAnsi="Times New Roman" w:cs="Times New Roman"/>
          <w:sz w:val="24"/>
          <w:szCs w:val="24"/>
        </w:rPr>
        <w:t>4</w:t>
      </w:r>
      <w:r w:rsidR="00C27338">
        <w:rPr>
          <w:rFonts w:ascii="Times New Roman" w:hAnsi="Times New Roman" w:cs="Times New Roman"/>
          <w:sz w:val="24"/>
          <w:szCs w:val="24"/>
        </w:rPr>
        <w:t xml:space="preserve"> годы выглядят следующим образом:</w:t>
      </w:r>
    </w:p>
    <w:p w14:paraId="0DFAE658" w14:textId="08C9D116" w:rsidR="00C27338" w:rsidRDefault="00C27338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46C20">
        <w:rPr>
          <w:rFonts w:ascii="Times New Roman" w:hAnsi="Times New Roman" w:cs="Times New Roman"/>
          <w:sz w:val="24"/>
          <w:szCs w:val="24"/>
        </w:rPr>
        <w:t xml:space="preserve">остается низким </w:t>
      </w:r>
      <w:r w:rsidR="00FB152C">
        <w:rPr>
          <w:rFonts w:ascii="Times New Roman" w:hAnsi="Times New Roman" w:cs="Times New Roman"/>
          <w:sz w:val="24"/>
          <w:szCs w:val="24"/>
        </w:rPr>
        <w:t>количество выявленных нарушений антимонопольного законодательства при проведении закупок, аукционов, конкурсов, торгов (за 2019 г. – 11 жалоб в УФАС, за 2020 г. – жалоб не поступало</w:t>
      </w:r>
      <w:r w:rsidR="00F468B1">
        <w:rPr>
          <w:rFonts w:ascii="Times New Roman" w:hAnsi="Times New Roman" w:cs="Times New Roman"/>
          <w:sz w:val="24"/>
          <w:szCs w:val="24"/>
        </w:rPr>
        <w:t xml:space="preserve">; </w:t>
      </w:r>
      <w:r w:rsidR="00F468B1" w:rsidRPr="00BE0C74">
        <w:rPr>
          <w:rFonts w:ascii="Times New Roman" w:hAnsi="Times New Roman" w:cs="Times New Roman"/>
          <w:sz w:val="24"/>
          <w:szCs w:val="24"/>
        </w:rPr>
        <w:t>за 2021 год – 1 жалоба</w:t>
      </w:r>
      <w:r w:rsidR="006E1E08">
        <w:rPr>
          <w:rFonts w:ascii="Times New Roman" w:hAnsi="Times New Roman" w:cs="Times New Roman"/>
          <w:sz w:val="24"/>
          <w:szCs w:val="24"/>
        </w:rPr>
        <w:t>; за 2022</w:t>
      </w:r>
      <w:r w:rsidR="006E1E08" w:rsidRPr="006E1E08">
        <w:rPr>
          <w:rFonts w:ascii="Times New Roman" w:hAnsi="Times New Roman" w:cs="Times New Roman"/>
          <w:sz w:val="24"/>
          <w:szCs w:val="24"/>
        </w:rPr>
        <w:t xml:space="preserve"> год – 1 жалоба</w:t>
      </w:r>
      <w:r w:rsidR="00AB1CDA">
        <w:rPr>
          <w:rFonts w:ascii="Times New Roman" w:hAnsi="Times New Roman" w:cs="Times New Roman"/>
          <w:sz w:val="24"/>
          <w:szCs w:val="24"/>
        </w:rPr>
        <w:t xml:space="preserve">; за 2023 год </w:t>
      </w:r>
      <w:r w:rsidR="00AB1CDA" w:rsidRPr="002F33D8">
        <w:rPr>
          <w:rFonts w:ascii="Times New Roman" w:hAnsi="Times New Roman" w:cs="Times New Roman"/>
          <w:sz w:val="24"/>
          <w:szCs w:val="24"/>
        </w:rPr>
        <w:t>– 3 жалобы</w:t>
      </w:r>
      <w:r w:rsidR="007E020C">
        <w:rPr>
          <w:rFonts w:ascii="Times New Roman" w:hAnsi="Times New Roman" w:cs="Times New Roman"/>
          <w:sz w:val="24"/>
          <w:szCs w:val="24"/>
        </w:rPr>
        <w:t>; за 2024 год – 2 жалобы</w:t>
      </w:r>
      <w:r w:rsidR="00FB152C" w:rsidRPr="00BE0C74">
        <w:rPr>
          <w:rFonts w:ascii="Times New Roman" w:hAnsi="Times New Roman" w:cs="Times New Roman"/>
          <w:sz w:val="24"/>
          <w:szCs w:val="24"/>
        </w:rPr>
        <w:t>);</w:t>
      </w:r>
    </w:p>
    <w:p w14:paraId="6D6384A0" w14:textId="25B522DE" w:rsidR="00FB152C" w:rsidRDefault="00FB152C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замечаний организаций и граждан по проектам принимаемых и действующих нормативных правовых актов, по результатам которых проект нуждается в доработке, не имеется (по результатам периода 2019-202</w:t>
      </w:r>
      <w:r w:rsidR="009615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гг.);</w:t>
      </w:r>
    </w:p>
    <w:p w14:paraId="1DE3D2FB" w14:textId="54B41615" w:rsidR="00FB152C" w:rsidRPr="00AD674B" w:rsidRDefault="00FB152C" w:rsidP="00C44DD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68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 мероприятий («дорожная карта») по снижению рисков нарушения антимонопольного законодательства ежегодно реализуется в соответствии с предусмотренными мероприятиями.</w:t>
      </w:r>
    </w:p>
    <w:p w14:paraId="511CBC57" w14:textId="575B0C7B" w:rsidR="007F4093" w:rsidRPr="009311FF" w:rsidRDefault="00C44DDA" w:rsidP="000B133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7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4093" w:rsidRPr="009311FF" w:rsidSect="00CB420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C94E0" w14:textId="77777777" w:rsidR="00232F1F" w:rsidRDefault="00232F1F" w:rsidP="00CB4208">
      <w:r>
        <w:separator/>
      </w:r>
    </w:p>
  </w:endnote>
  <w:endnote w:type="continuationSeparator" w:id="0">
    <w:p w14:paraId="11936C3A" w14:textId="77777777" w:rsidR="00232F1F" w:rsidRDefault="00232F1F" w:rsidP="00CB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55640" w14:textId="77777777" w:rsidR="00232F1F" w:rsidRDefault="00232F1F" w:rsidP="00CB4208">
      <w:r>
        <w:separator/>
      </w:r>
    </w:p>
  </w:footnote>
  <w:footnote w:type="continuationSeparator" w:id="0">
    <w:p w14:paraId="5CCB8A69" w14:textId="77777777" w:rsidR="00232F1F" w:rsidRDefault="00232F1F" w:rsidP="00CB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429691"/>
      <w:docPartObj>
        <w:docPartGallery w:val="Page Numbers (Top of Page)"/>
        <w:docPartUnique/>
      </w:docPartObj>
    </w:sdtPr>
    <w:sdtEndPr/>
    <w:sdtContent>
      <w:p w14:paraId="5D8EA74D" w14:textId="77777777" w:rsidR="00CB4208" w:rsidRDefault="00CB42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642">
          <w:rPr>
            <w:noProof/>
          </w:rPr>
          <w:t>10</w:t>
        </w:r>
        <w:r>
          <w:fldChar w:fldCharType="end"/>
        </w:r>
      </w:p>
    </w:sdtContent>
  </w:sdt>
  <w:p w14:paraId="44B51362" w14:textId="77777777" w:rsidR="00CB4208" w:rsidRDefault="00CB42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026A"/>
    <w:multiLevelType w:val="multilevel"/>
    <w:tmpl w:val="803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B3AA0"/>
    <w:multiLevelType w:val="multilevel"/>
    <w:tmpl w:val="9678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F142E"/>
    <w:multiLevelType w:val="multilevel"/>
    <w:tmpl w:val="B19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302C9"/>
    <w:multiLevelType w:val="multilevel"/>
    <w:tmpl w:val="F4E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60"/>
    <w:rsid w:val="00011C79"/>
    <w:rsid w:val="00014E52"/>
    <w:rsid w:val="00015ADB"/>
    <w:rsid w:val="00022A8C"/>
    <w:rsid w:val="00030CD0"/>
    <w:rsid w:val="00031EAA"/>
    <w:rsid w:val="00042BB8"/>
    <w:rsid w:val="00046C20"/>
    <w:rsid w:val="000702E0"/>
    <w:rsid w:val="000942A5"/>
    <w:rsid w:val="000B1339"/>
    <w:rsid w:val="000E0CEF"/>
    <w:rsid w:val="000E3C93"/>
    <w:rsid w:val="000F0995"/>
    <w:rsid w:val="000F20CF"/>
    <w:rsid w:val="00104C0D"/>
    <w:rsid w:val="00105C30"/>
    <w:rsid w:val="00105FEE"/>
    <w:rsid w:val="00111BEA"/>
    <w:rsid w:val="00116B82"/>
    <w:rsid w:val="00126482"/>
    <w:rsid w:val="00130138"/>
    <w:rsid w:val="00135679"/>
    <w:rsid w:val="00177A4E"/>
    <w:rsid w:val="001875D2"/>
    <w:rsid w:val="00190636"/>
    <w:rsid w:val="001A2393"/>
    <w:rsid w:val="001A6457"/>
    <w:rsid w:val="001B4B0F"/>
    <w:rsid w:val="001C475E"/>
    <w:rsid w:val="001C6A40"/>
    <w:rsid w:val="001E32A1"/>
    <w:rsid w:val="001F77CC"/>
    <w:rsid w:val="00200F16"/>
    <w:rsid w:val="00210317"/>
    <w:rsid w:val="002105E3"/>
    <w:rsid w:val="00217634"/>
    <w:rsid w:val="00232F1F"/>
    <w:rsid w:val="002345C7"/>
    <w:rsid w:val="0024182C"/>
    <w:rsid w:val="002851AA"/>
    <w:rsid w:val="00292FD5"/>
    <w:rsid w:val="002A5BCB"/>
    <w:rsid w:val="002D07E8"/>
    <w:rsid w:val="002D0A6D"/>
    <w:rsid w:val="002E5F41"/>
    <w:rsid w:val="002F33D8"/>
    <w:rsid w:val="002F7EE1"/>
    <w:rsid w:val="00305C30"/>
    <w:rsid w:val="00312A85"/>
    <w:rsid w:val="00312E04"/>
    <w:rsid w:val="00313CC6"/>
    <w:rsid w:val="0034683C"/>
    <w:rsid w:val="003746E8"/>
    <w:rsid w:val="003972E2"/>
    <w:rsid w:val="003B5C86"/>
    <w:rsid w:val="003C42FE"/>
    <w:rsid w:val="003C54EB"/>
    <w:rsid w:val="003C5A32"/>
    <w:rsid w:val="003D1521"/>
    <w:rsid w:val="003D7A4E"/>
    <w:rsid w:val="00401353"/>
    <w:rsid w:val="00403424"/>
    <w:rsid w:val="0040720C"/>
    <w:rsid w:val="00412547"/>
    <w:rsid w:val="00416596"/>
    <w:rsid w:val="00441F28"/>
    <w:rsid w:val="00445195"/>
    <w:rsid w:val="00454731"/>
    <w:rsid w:val="004553A5"/>
    <w:rsid w:val="0046417D"/>
    <w:rsid w:val="004819A5"/>
    <w:rsid w:val="004A014A"/>
    <w:rsid w:val="004A0A81"/>
    <w:rsid w:val="004A1B9F"/>
    <w:rsid w:val="004A24E8"/>
    <w:rsid w:val="004B2596"/>
    <w:rsid w:val="004B2CD8"/>
    <w:rsid w:val="004B740E"/>
    <w:rsid w:val="004C399B"/>
    <w:rsid w:val="004C5831"/>
    <w:rsid w:val="004E6BFA"/>
    <w:rsid w:val="00502EED"/>
    <w:rsid w:val="00521F7B"/>
    <w:rsid w:val="0052356A"/>
    <w:rsid w:val="00532DDB"/>
    <w:rsid w:val="00534E62"/>
    <w:rsid w:val="00542401"/>
    <w:rsid w:val="005532E5"/>
    <w:rsid w:val="00557A9F"/>
    <w:rsid w:val="00561EC9"/>
    <w:rsid w:val="00591ECA"/>
    <w:rsid w:val="005A5668"/>
    <w:rsid w:val="005B0608"/>
    <w:rsid w:val="005C0E19"/>
    <w:rsid w:val="005C5696"/>
    <w:rsid w:val="005D6496"/>
    <w:rsid w:val="005F3CDF"/>
    <w:rsid w:val="005F7735"/>
    <w:rsid w:val="00654C6D"/>
    <w:rsid w:val="00664628"/>
    <w:rsid w:val="00686137"/>
    <w:rsid w:val="00686905"/>
    <w:rsid w:val="00693735"/>
    <w:rsid w:val="006B7CDF"/>
    <w:rsid w:val="006D29BE"/>
    <w:rsid w:val="006E0FE3"/>
    <w:rsid w:val="006E1837"/>
    <w:rsid w:val="006E1E08"/>
    <w:rsid w:val="006E4DF5"/>
    <w:rsid w:val="006F3AF1"/>
    <w:rsid w:val="006F68EB"/>
    <w:rsid w:val="0070395D"/>
    <w:rsid w:val="00727920"/>
    <w:rsid w:val="00754996"/>
    <w:rsid w:val="00756BCB"/>
    <w:rsid w:val="00760C07"/>
    <w:rsid w:val="007752FC"/>
    <w:rsid w:val="007837C8"/>
    <w:rsid w:val="0079250C"/>
    <w:rsid w:val="007A24DD"/>
    <w:rsid w:val="007B75A8"/>
    <w:rsid w:val="007C0B55"/>
    <w:rsid w:val="007C6F81"/>
    <w:rsid w:val="007D67D4"/>
    <w:rsid w:val="007E020C"/>
    <w:rsid w:val="007E53F2"/>
    <w:rsid w:val="007E5D5B"/>
    <w:rsid w:val="007E7B28"/>
    <w:rsid w:val="007F4093"/>
    <w:rsid w:val="007F6314"/>
    <w:rsid w:val="00810464"/>
    <w:rsid w:val="00811A3C"/>
    <w:rsid w:val="00812CB9"/>
    <w:rsid w:val="008526E5"/>
    <w:rsid w:val="008712B2"/>
    <w:rsid w:val="00882323"/>
    <w:rsid w:val="00890045"/>
    <w:rsid w:val="00893F73"/>
    <w:rsid w:val="0089401F"/>
    <w:rsid w:val="00895510"/>
    <w:rsid w:val="008A782F"/>
    <w:rsid w:val="008C4B0C"/>
    <w:rsid w:val="008C7B0B"/>
    <w:rsid w:val="008D6520"/>
    <w:rsid w:val="008E029A"/>
    <w:rsid w:val="008E3F5F"/>
    <w:rsid w:val="008E7636"/>
    <w:rsid w:val="008F43AB"/>
    <w:rsid w:val="00907F38"/>
    <w:rsid w:val="009114DC"/>
    <w:rsid w:val="009311FF"/>
    <w:rsid w:val="00942502"/>
    <w:rsid w:val="009448D4"/>
    <w:rsid w:val="00945DA5"/>
    <w:rsid w:val="00946ED6"/>
    <w:rsid w:val="00961501"/>
    <w:rsid w:val="00970421"/>
    <w:rsid w:val="00971FFA"/>
    <w:rsid w:val="009747A7"/>
    <w:rsid w:val="00977F27"/>
    <w:rsid w:val="00980D86"/>
    <w:rsid w:val="009810FA"/>
    <w:rsid w:val="00982994"/>
    <w:rsid w:val="009842BA"/>
    <w:rsid w:val="009A03DF"/>
    <w:rsid w:val="009A5337"/>
    <w:rsid w:val="009A65BF"/>
    <w:rsid w:val="009C1EB5"/>
    <w:rsid w:val="009C627D"/>
    <w:rsid w:val="009E0DF5"/>
    <w:rsid w:val="009E270B"/>
    <w:rsid w:val="009E78B3"/>
    <w:rsid w:val="009F1C0E"/>
    <w:rsid w:val="00A03EEC"/>
    <w:rsid w:val="00A04DC0"/>
    <w:rsid w:val="00A10AFD"/>
    <w:rsid w:val="00A12E2E"/>
    <w:rsid w:val="00A13CAE"/>
    <w:rsid w:val="00A15B9A"/>
    <w:rsid w:val="00A16EC0"/>
    <w:rsid w:val="00A443AD"/>
    <w:rsid w:val="00A60D89"/>
    <w:rsid w:val="00A63C3E"/>
    <w:rsid w:val="00A65B28"/>
    <w:rsid w:val="00A81746"/>
    <w:rsid w:val="00A96E3A"/>
    <w:rsid w:val="00AB1CDA"/>
    <w:rsid w:val="00AC3C59"/>
    <w:rsid w:val="00AD0A18"/>
    <w:rsid w:val="00AD674B"/>
    <w:rsid w:val="00AE3F0D"/>
    <w:rsid w:val="00AE446A"/>
    <w:rsid w:val="00AE572D"/>
    <w:rsid w:val="00AF0269"/>
    <w:rsid w:val="00B10E48"/>
    <w:rsid w:val="00B23D8B"/>
    <w:rsid w:val="00B25247"/>
    <w:rsid w:val="00B41731"/>
    <w:rsid w:val="00B43461"/>
    <w:rsid w:val="00B460ED"/>
    <w:rsid w:val="00B5411A"/>
    <w:rsid w:val="00B636AD"/>
    <w:rsid w:val="00B66825"/>
    <w:rsid w:val="00B70AE5"/>
    <w:rsid w:val="00B84257"/>
    <w:rsid w:val="00B85642"/>
    <w:rsid w:val="00B91C9C"/>
    <w:rsid w:val="00BB65FD"/>
    <w:rsid w:val="00BB7B89"/>
    <w:rsid w:val="00BC5E2F"/>
    <w:rsid w:val="00BD0C91"/>
    <w:rsid w:val="00BE0C74"/>
    <w:rsid w:val="00BE3061"/>
    <w:rsid w:val="00BF52F2"/>
    <w:rsid w:val="00C11711"/>
    <w:rsid w:val="00C17DCF"/>
    <w:rsid w:val="00C22154"/>
    <w:rsid w:val="00C27338"/>
    <w:rsid w:val="00C44DDA"/>
    <w:rsid w:val="00C4515C"/>
    <w:rsid w:val="00C74786"/>
    <w:rsid w:val="00C8021D"/>
    <w:rsid w:val="00C85B72"/>
    <w:rsid w:val="00C87C27"/>
    <w:rsid w:val="00C93746"/>
    <w:rsid w:val="00C96951"/>
    <w:rsid w:val="00CA1BB3"/>
    <w:rsid w:val="00CB4208"/>
    <w:rsid w:val="00CC248B"/>
    <w:rsid w:val="00CE46EF"/>
    <w:rsid w:val="00CE7269"/>
    <w:rsid w:val="00CF3CF4"/>
    <w:rsid w:val="00CF78E1"/>
    <w:rsid w:val="00D0309D"/>
    <w:rsid w:val="00D04644"/>
    <w:rsid w:val="00D25B03"/>
    <w:rsid w:val="00D35E2F"/>
    <w:rsid w:val="00D410A7"/>
    <w:rsid w:val="00D7782E"/>
    <w:rsid w:val="00D821E3"/>
    <w:rsid w:val="00D82893"/>
    <w:rsid w:val="00D83267"/>
    <w:rsid w:val="00D95E35"/>
    <w:rsid w:val="00DA113B"/>
    <w:rsid w:val="00DB059A"/>
    <w:rsid w:val="00DC0C99"/>
    <w:rsid w:val="00DC5338"/>
    <w:rsid w:val="00DD5181"/>
    <w:rsid w:val="00DE6C49"/>
    <w:rsid w:val="00E15BE7"/>
    <w:rsid w:val="00E24FB3"/>
    <w:rsid w:val="00E26E45"/>
    <w:rsid w:val="00E2749E"/>
    <w:rsid w:val="00E35660"/>
    <w:rsid w:val="00E4157C"/>
    <w:rsid w:val="00E47309"/>
    <w:rsid w:val="00E63433"/>
    <w:rsid w:val="00E80312"/>
    <w:rsid w:val="00E83F22"/>
    <w:rsid w:val="00E907FB"/>
    <w:rsid w:val="00E93B67"/>
    <w:rsid w:val="00EB69BD"/>
    <w:rsid w:val="00EE4789"/>
    <w:rsid w:val="00EF0B84"/>
    <w:rsid w:val="00F00983"/>
    <w:rsid w:val="00F02579"/>
    <w:rsid w:val="00F131B1"/>
    <w:rsid w:val="00F3361E"/>
    <w:rsid w:val="00F33D30"/>
    <w:rsid w:val="00F468B1"/>
    <w:rsid w:val="00F47ADB"/>
    <w:rsid w:val="00F520B5"/>
    <w:rsid w:val="00F527E2"/>
    <w:rsid w:val="00F54F18"/>
    <w:rsid w:val="00F61B65"/>
    <w:rsid w:val="00F6328A"/>
    <w:rsid w:val="00F74A4A"/>
    <w:rsid w:val="00F820D8"/>
    <w:rsid w:val="00FB152C"/>
    <w:rsid w:val="00FD0299"/>
    <w:rsid w:val="00FD1754"/>
    <w:rsid w:val="00FE2744"/>
    <w:rsid w:val="00FE5434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2CD8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35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DE6C4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E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6E3A"/>
    <w:pPr>
      <w:spacing w:after="0" w:line="240" w:lineRule="auto"/>
    </w:pPr>
  </w:style>
  <w:style w:type="paragraph" w:customStyle="1" w:styleId="11">
    <w:name w:val="Обычный (веб)1"/>
    <w:basedOn w:val="a"/>
    <w:uiPriority w:val="99"/>
    <w:rsid w:val="00AC3C59"/>
    <w:pPr>
      <w:spacing w:before="150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2CD8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7F4093"/>
    <w:rPr>
      <w:b/>
      <w:bCs/>
    </w:rPr>
  </w:style>
  <w:style w:type="character" w:customStyle="1" w:styleId="8">
    <w:name w:val="8"/>
    <w:basedOn w:val="a0"/>
    <w:rsid w:val="007F4093"/>
  </w:style>
  <w:style w:type="character" w:customStyle="1" w:styleId="89pt">
    <w:name w:val="89pt"/>
    <w:basedOn w:val="a0"/>
    <w:rsid w:val="007F4093"/>
  </w:style>
  <w:style w:type="paragraph" w:styleId="a7">
    <w:name w:val="Normal (Web)"/>
    <w:basedOn w:val="a"/>
    <w:uiPriority w:val="99"/>
    <w:semiHidden/>
    <w:unhideWhenUsed/>
    <w:rsid w:val="007F40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46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46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6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64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1763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2CD8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56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5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5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356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DE6C4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E6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6E3A"/>
    <w:pPr>
      <w:spacing w:after="0" w:line="240" w:lineRule="auto"/>
    </w:pPr>
  </w:style>
  <w:style w:type="paragraph" w:customStyle="1" w:styleId="11">
    <w:name w:val="Обычный (веб)1"/>
    <w:basedOn w:val="a"/>
    <w:uiPriority w:val="99"/>
    <w:rsid w:val="00AC3C59"/>
    <w:pPr>
      <w:spacing w:before="150" w:after="15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2CD8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7F4093"/>
    <w:rPr>
      <w:b/>
      <w:bCs/>
    </w:rPr>
  </w:style>
  <w:style w:type="character" w:customStyle="1" w:styleId="8">
    <w:name w:val="8"/>
    <w:basedOn w:val="a0"/>
    <w:rsid w:val="007F4093"/>
  </w:style>
  <w:style w:type="character" w:customStyle="1" w:styleId="89pt">
    <w:name w:val="89pt"/>
    <w:basedOn w:val="a0"/>
    <w:rsid w:val="007F4093"/>
  </w:style>
  <w:style w:type="paragraph" w:styleId="a7">
    <w:name w:val="Normal (Web)"/>
    <w:basedOn w:val="a"/>
    <w:uiPriority w:val="99"/>
    <w:semiHidden/>
    <w:unhideWhenUsed/>
    <w:rsid w:val="007F40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46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046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6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64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1763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B4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42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86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1">
                  <w:marLeft w:val="0"/>
                  <w:marRight w:val="3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888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7691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8981">
              <w:marLeft w:val="0"/>
              <w:marRight w:val="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75EB20BE074187D3F1602C526F737D30CE8E114BF67F741C21970118CCC3843BA2357DD9613BFC3CC647BDA0F53A407B03096B721019DDcAM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75EB20BE074187D3F1602C526F737D30CE8E114BF67F741C21970118CCC3843BA2357DD9613BFF34C647BDA0F53A407B03096B721019DDcAM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73BB-FA6E-4F12-B4EC-D4BAD8C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10</Pages>
  <Words>4044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147</cp:revision>
  <cp:lastPrinted>2024-12-24T05:37:00Z</cp:lastPrinted>
  <dcterms:created xsi:type="dcterms:W3CDTF">2020-01-30T11:16:00Z</dcterms:created>
  <dcterms:modified xsi:type="dcterms:W3CDTF">2024-12-24T11:25:00Z</dcterms:modified>
</cp:coreProperties>
</file>