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1A" w:rsidRDefault="0080551A" w:rsidP="0080551A">
      <w:pPr>
        <w:ind w:firstLine="0"/>
      </w:pPr>
      <w:r>
        <w:rPr>
          <w:noProof/>
          <w:lang w:eastAsia="ru-RU"/>
        </w:rPr>
        <w:drawing>
          <wp:inline distT="0" distB="0" distL="0" distR="0" wp14:anchorId="29F19F8F" wp14:editId="3582EA92">
            <wp:extent cx="6408752" cy="20972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- Информационный бюллетень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949" cy="210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8F3" w:rsidRPr="00347DDE" w:rsidRDefault="009B5E92" w:rsidP="00B248F9">
      <w:pPr>
        <w:tabs>
          <w:tab w:val="left" w:pos="2775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№ </w:t>
      </w:r>
      <w:r w:rsidR="00F33979">
        <w:rPr>
          <w:rFonts w:ascii="Georgia" w:hAnsi="Georgia"/>
          <w:b/>
          <w:sz w:val="24"/>
          <w:szCs w:val="24"/>
        </w:rPr>
        <w:t>1</w:t>
      </w:r>
      <w:r w:rsidR="00206C4E">
        <w:rPr>
          <w:rFonts w:ascii="Georgia" w:hAnsi="Georgia"/>
          <w:b/>
          <w:sz w:val="24"/>
          <w:szCs w:val="24"/>
        </w:rPr>
        <w:t>8</w:t>
      </w:r>
      <w:r w:rsidR="007322DB">
        <w:rPr>
          <w:rFonts w:ascii="Georgia" w:hAnsi="Georgia"/>
          <w:b/>
          <w:sz w:val="24"/>
          <w:szCs w:val="24"/>
        </w:rPr>
        <w:t xml:space="preserve"> (</w:t>
      </w:r>
      <w:r w:rsidR="00F33979">
        <w:rPr>
          <w:rFonts w:ascii="Georgia" w:hAnsi="Georgia"/>
          <w:b/>
          <w:sz w:val="24"/>
          <w:szCs w:val="24"/>
        </w:rPr>
        <w:t>2</w:t>
      </w:r>
      <w:r w:rsidR="00206C4E">
        <w:rPr>
          <w:rFonts w:ascii="Georgia" w:hAnsi="Georgia"/>
          <w:b/>
          <w:sz w:val="24"/>
          <w:szCs w:val="24"/>
        </w:rPr>
        <w:t>8</w:t>
      </w:r>
      <w:r w:rsidR="007322DB">
        <w:rPr>
          <w:rFonts w:ascii="Georgia" w:hAnsi="Georgia"/>
          <w:b/>
          <w:sz w:val="24"/>
          <w:szCs w:val="24"/>
        </w:rPr>
        <w:t>)</w:t>
      </w:r>
      <w:r>
        <w:rPr>
          <w:rFonts w:ascii="Georgia" w:hAnsi="Georgia"/>
          <w:b/>
          <w:sz w:val="24"/>
          <w:szCs w:val="24"/>
        </w:rPr>
        <w:t xml:space="preserve"> (</w:t>
      </w:r>
      <w:r w:rsidR="00206C4E">
        <w:rPr>
          <w:rFonts w:ascii="Georgia" w:hAnsi="Georgia"/>
          <w:b/>
          <w:sz w:val="24"/>
          <w:szCs w:val="24"/>
        </w:rPr>
        <w:t>1</w:t>
      </w:r>
      <w:r w:rsidR="00891633">
        <w:rPr>
          <w:rFonts w:ascii="Georgia" w:hAnsi="Georgia"/>
          <w:b/>
          <w:sz w:val="24"/>
          <w:szCs w:val="24"/>
        </w:rPr>
        <w:t>7 мая</w:t>
      </w:r>
      <w:r w:rsidR="00B56384" w:rsidRPr="00347DDE">
        <w:rPr>
          <w:rFonts w:ascii="Georgia" w:hAnsi="Georgia"/>
          <w:b/>
          <w:sz w:val="24"/>
          <w:szCs w:val="24"/>
        </w:rPr>
        <w:t xml:space="preserve"> </w:t>
      </w:r>
      <w:r w:rsidR="0080551A" w:rsidRPr="00347DDE">
        <w:rPr>
          <w:rFonts w:ascii="Georgia" w:hAnsi="Georgia"/>
          <w:b/>
          <w:sz w:val="24"/>
          <w:szCs w:val="24"/>
        </w:rPr>
        <w:t>202</w:t>
      </w:r>
      <w:r w:rsidR="007322DB">
        <w:rPr>
          <w:rFonts w:ascii="Georgia" w:hAnsi="Georgia"/>
          <w:b/>
          <w:sz w:val="24"/>
          <w:szCs w:val="24"/>
        </w:rPr>
        <w:t>4</w:t>
      </w:r>
      <w:r w:rsidR="0080551A" w:rsidRPr="00347DDE">
        <w:rPr>
          <w:rFonts w:ascii="Georgia" w:hAnsi="Georgia"/>
          <w:b/>
          <w:sz w:val="24"/>
          <w:szCs w:val="24"/>
        </w:rPr>
        <w:t xml:space="preserve"> года)</w:t>
      </w:r>
    </w:p>
    <w:p w:rsidR="001110CF" w:rsidRPr="001110CF" w:rsidRDefault="001110CF" w:rsidP="00B248F9">
      <w:pPr>
        <w:tabs>
          <w:tab w:val="left" w:pos="2775"/>
        </w:tabs>
        <w:spacing w:line="240" w:lineRule="auto"/>
        <w:rPr>
          <w:rFonts w:cs="Times New Roman"/>
          <w:b/>
          <w:sz w:val="16"/>
          <w:szCs w:val="16"/>
        </w:rPr>
      </w:pPr>
    </w:p>
    <w:p w:rsidR="001110CF" w:rsidRPr="001D30FD" w:rsidRDefault="001D30FD" w:rsidP="00B248F9">
      <w:pPr>
        <w:pStyle w:val="a9"/>
        <w:tabs>
          <w:tab w:val="left" w:pos="2775"/>
        </w:tabs>
        <w:spacing w:line="240" w:lineRule="auto"/>
        <w:ind w:left="0" w:firstLine="0"/>
        <w:jc w:val="center"/>
        <w:rPr>
          <w:rFonts w:cs="Times New Roman"/>
          <w:b/>
          <w:sz w:val="22"/>
        </w:rPr>
      </w:pPr>
      <w:r w:rsidRPr="001D30FD">
        <w:rPr>
          <w:rFonts w:cs="Times New Roman"/>
          <w:b/>
          <w:sz w:val="22"/>
          <w:lang w:val="en-US"/>
        </w:rPr>
        <w:t>I</w:t>
      </w:r>
      <w:r w:rsidRPr="001D30FD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</w:t>
      </w:r>
      <w:r w:rsidRPr="001D30FD">
        <w:rPr>
          <w:rFonts w:cs="Times New Roman"/>
          <w:b/>
          <w:sz w:val="22"/>
        </w:rPr>
        <w:t>Правовые акты</w:t>
      </w:r>
    </w:p>
    <w:p w:rsidR="00D93E69" w:rsidRDefault="00D93E69" w:rsidP="00B248F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C04B8B" w:rsidRDefault="00C04B8B" w:rsidP="00B248F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</w:tblGrid>
      <w:tr w:rsidR="00C04B8B" w:rsidRPr="008444A2" w:rsidTr="001024F9">
        <w:trPr>
          <w:trHeight w:val="853"/>
        </w:trPr>
        <w:tc>
          <w:tcPr>
            <w:tcW w:w="3544" w:type="dxa"/>
          </w:tcPr>
          <w:p w:rsidR="00C04B8B" w:rsidRPr="008444A2" w:rsidRDefault="00C04B8B" w:rsidP="001024F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noProof/>
                <w:sz w:val="12"/>
                <w:szCs w:val="12"/>
                <w:lang w:eastAsia="ru-RU"/>
              </w:rPr>
              <w:drawing>
                <wp:inline distT="0" distB="0" distL="0" distR="0" wp14:anchorId="7D150D64" wp14:editId="2BAFA114">
                  <wp:extent cx="444500" cy="521804"/>
                  <wp:effectExtent l="0" t="0" r="0" b="0"/>
                  <wp:docPr id="6" name="Рисунок 6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521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4B8B" w:rsidRPr="008444A2" w:rsidTr="001024F9">
        <w:trPr>
          <w:trHeight w:val="2577"/>
        </w:trPr>
        <w:tc>
          <w:tcPr>
            <w:tcW w:w="3544" w:type="dxa"/>
          </w:tcPr>
          <w:p w:rsidR="00C04B8B" w:rsidRPr="008444A2" w:rsidRDefault="00C04B8B" w:rsidP="001024F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BC3378A" wp14:editId="5B36503E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11430" t="8890" r="6985" b="952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C04B8B" w:rsidRPr="008444A2" w:rsidRDefault="00C04B8B" w:rsidP="001024F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СОВЕТ  ДЕПУТАТОВ</w:t>
            </w:r>
            <w:r w:rsidRPr="008444A2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br/>
              <w:t>МУНИЦИПАЛЬНОГО  ОБРАЗОВАНИЯ</w:t>
            </w:r>
          </w:p>
          <w:p w:rsidR="00C04B8B" w:rsidRPr="008444A2" w:rsidRDefault="00C04B8B" w:rsidP="001024F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АДАМОВСКИЙ  РАЙОН</w:t>
            </w:r>
          </w:p>
          <w:p w:rsidR="00C04B8B" w:rsidRPr="008444A2" w:rsidRDefault="00C04B8B" w:rsidP="001024F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ОРЕНБУРГСКОЙ ОБЛАСТИ</w:t>
            </w:r>
          </w:p>
          <w:p w:rsidR="00C04B8B" w:rsidRPr="008444A2" w:rsidRDefault="00C04B8B" w:rsidP="001024F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пятый созыв</w:t>
            </w:r>
          </w:p>
          <w:p w:rsidR="00C04B8B" w:rsidRPr="008444A2" w:rsidRDefault="00C04B8B" w:rsidP="001024F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:rsidR="00C04B8B" w:rsidRPr="008444A2" w:rsidRDefault="00C04B8B" w:rsidP="001024F9">
            <w:pPr>
              <w:keepNext/>
              <w:spacing w:line="240" w:lineRule="auto"/>
              <w:ind w:firstLine="0"/>
              <w:jc w:val="center"/>
              <w:outlineLvl w:val="3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proofErr w:type="gramStart"/>
            <w:r w:rsidRPr="008444A2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Р</w:t>
            </w:r>
            <w:proofErr w:type="gramEnd"/>
            <w:r w:rsidRPr="008444A2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 xml:space="preserve"> А С П О Р Я Ж Е Н И Е</w:t>
            </w:r>
          </w:p>
          <w:p w:rsidR="00C04B8B" w:rsidRPr="008444A2" w:rsidRDefault="00C04B8B" w:rsidP="001024F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</w:p>
          <w:p w:rsidR="00C04B8B" w:rsidRPr="008444A2" w:rsidRDefault="00C04B8B" w:rsidP="001024F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u w:val="single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от  </w:t>
            </w:r>
            <w:r w:rsidRPr="008444A2">
              <w:rPr>
                <w:rFonts w:eastAsia="Times New Roman" w:cs="Times New Roman"/>
                <w:sz w:val="12"/>
                <w:szCs w:val="12"/>
                <w:u w:val="single"/>
                <w:lang w:eastAsia="ru-RU"/>
              </w:rPr>
              <w:t>13 мая 2024 года</w:t>
            </w: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№  </w:t>
            </w:r>
            <w:r w:rsidRPr="008444A2">
              <w:rPr>
                <w:rFonts w:eastAsia="Times New Roman" w:cs="Times New Roman"/>
                <w:sz w:val="12"/>
                <w:szCs w:val="12"/>
                <w:u w:val="single"/>
                <w:lang w:eastAsia="ru-RU"/>
              </w:rPr>
              <w:t>2 – РС</w:t>
            </w:r>
          </w:p>
          <w:p w:rsidR="00C04B8B" w:rsidRPr="008444A2" w:rsidRDefault="00C04B8B" w:rsidP="001024F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п. Адамовка</w:t>
            </w:r>
          </w:p>
          <w:p w:rsidR="00C04B8B" w:rsidRPr="008444A2" w:rsidRDefault="00C04B8B" w:rsidP="001024F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C04B8B" w:rsidRPr="008444A2" w:rsidRDefault="00C04B8B" w:rsidP="001024F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 созыве очередного заседания Совета депутатов муниципального образования </w:t>
            </w:r>
            <w:proofErr w:type="spellStart"/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Адамовский</w:t>
            </w:r>
            <w:proofErr w:type="spellEnd"/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район</w:t>
            </w:r>
          </w:p>
        </w:tc>
      </w:tr>
    </w:tbl>
    <w:p w:rsidR="00C04B8B" w:rsidRPr="008444A2" w:rsidRDefault="00C04B8B" w:rsidP="00C04B8B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8444A2">
        <w:rPr>
          <w:rFonts w:eastAsia="Times New Roman" w:cs="Times New Roman"/>
          <w:sz w:val="12"/>
          <w:szCs w:val="12"/>
          <w:lang w:eastAsia="ru-RU"/>
        </w:rPr>
        <w:t xml:space="preserve">В соответствии со статьей  19  Устава  муниципального образования </w:t>
      </w:r>
      <w:proofErr w:type="spellStart"/>
      <w:r w:rsidRPr="008444A2">
        <w:rPr>
          <w:rFonts w:eastAsia="Times New Roman" w:cs="Times New Roman"/>
          <w:sz w:val="12"/>
          <w:szCs w:val="12"/>
          <w:lang w:eastAsia="ru-RU"/>
        </w:rPr>
        <w:t>Адамовский</w:t>
      </w:r>
      <w:proofErr w:type="spellEnd"/>
      <w:r w:rsidRPr="008444A2">
        <w:rPr>
          <w:rFonts w:eastAsia="Times New Roman" w:cs="Times New Roman"/>
          <w:sz w:val="12"/>
          <w:szCs w:val="12"/>
          <w:lang w:eastAsia="ru-RU"/>
        </w:rPr>
        <w:t xml:space="preserve"> район Оренбургской области, статьями  26, 29 Регламента Совета депутатов муниципального образования </w:t>
      </w:r>
      <w:proofErr w:type="spellStart"/>
      <w:r w:rsidRPr="008444A2">
        <w:rPr>
          <w:rFonts w:eastAsia="Times New Roman" w:cs="Times New Roman"/>
          <w:sz w:val="12"/>
          <w:szCs w:val="12"/>
          <w:lang w:eastAsia="ru-RU"/>
        </w:rPr>
        <w:t>Адамовский</w:t>
      </w:r>
      <w:proofErr w:type="spellEnd"/>
      <w:r w:rsidRPr="008444A2">
        <w:rPr>
          <w:rFonts w:eastAsia="Times New Roman" w:cs="Times New Roman"/>
          <w:sz w:val="12"/>
          <w:szCs w:val="12"/>
          <w:lang w:eastAsia="ru-RU"/>
        </w:rPr>
        <w:t xml:space="preserve"> район:</w:t>
      </w:r>
    </w:p>
    <w:p w:rsidR="00C04B8B" w:rsidRPr="008444A2" w:rsidRDefault="00C04B8B" w:rsidP="00C04B8B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8444A2">
        <w:rPr>
          <w:rFonts w:eastAsia="Times New Roman" w:cs="Times New Roman"/>
          <w:sz w:val="12"/>
          <w:szCs w:val="12"/>
          <w:lang w:eastAsia="ru-RU"/>
        </w:rPr>
        <w:t xml:space="preserve">1. Созвать  очередное,  двадцать четвертое,  заседание Совета депутатов муниципального образования </w:t>
      </w:r>
      <w:proofErr w:type="spellStart"/>
      <w:r w:rsidRPr="008444A2">
        <w:rPr>
          <w:rFonts w:eastAsia="Times New Roman" w:cs="Times New Roman"/>
          <w:sz w:val="12"/>
          <w:szCs w:val="12"/>
          <w:lang w:eastAsia="ru-RU"/>
        </w:rPr>
        <w:t>Адамовский</w:t>
      </w:r>
      <w:proofErr w:type="spellEnd"/>
      <w:r w:rsidRPr="008444A2">
        <w:rPr>
          <w:rFonts w:eastAsia="Times New Roman" w:cs="Times New Roman"/>
          <w:sz w:val="12"/>
          <w:szCs w:val="12"/>
          <w:lang w:eastAsia="ru-RU"/>
        </w:rPr>
        <w:t xml:space="preserve"> район 28 июня 2024 года в 10.00 часов в зале заседаний администрации </w:t>
      </w:r>
      <w:proofErr w:type="spellStart"/>
      <w:r w:rsidRPr="008444A2">
        <w:rPr>
          <w:rFonts w:eastAsia="Times New Roman" w:cs="Times New Roman"/>
          <w:sz w:val="12"/>
          <w:szCs w:val="12"/>
          <w:lang w:eastAsia="ru-RU"/>
        </w:rPr>
        <w:t>Адамовского</w:t>
      </w:r>
      <w:proofErr w:type="spellEnd"/>
      <w:r w:rsidRPr="008444A2">
        <w:rPr>
          <w:rFonts w:eastAsia="Times New Roman" w:cs="Times New Roman"/>
          <w:sz w:val="12"/>
          <w:szCs w:val="12"/>
          <w:lang w:eastAsia="ru-RU"/>
        </w:rPr>
        <w:t xml:space="preserve"> района.</w:t>
      </w:r>
    </w:p>
    <w:p w:rsidR="00C04B8B" w:rsidRPr="008444A2" w:rsidRDefault="00C04B8B" w:rsidP="00C04B8B">
      <w:pPr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  <w:r w:rsidRPr="008444A2">
        <w:rPr>
          <w:rFonts w:eastAsia="Times New Roman" w:cs="Times New Roman"/>
          <w:sz w:val="12"/>
          <w:szCs w:val="12"/>
          <w:lang w:eastAsia="ru-RU"/>
        </w:rPr>
        <w:t xml:space="preserve">2. Утвердить план мероприятий по обеспечению </w:t>
      </w:r>
      <w:proofErr w:type="gramStart"/>
      <w:r w:rsidRPr="008444A2">
        <w:rPr>
          <w:rFonts w:eastAsia="Times New Roman" w:cs="Times New Roman"/>
          <w:sz w:val="12"/>
          <w:szCs w:val="12"/>
          <w:lang w:eastAsia="ru-RU"/>
        </w:rPr>
        <w:t>созыва заседания Совета депутатов муниципального образования</w:t>
      </w:r>
      <w:proofErr w:type="gramEnd"/>
      <w:r w:rsidRPr="008444A2">
        <w:rPr>
          <w:rFonts w:eastAsia="Times New Roman" w:cs="Times New Roman"/>
          <w:sz w:val="12"/>
          <w:szCs w:val="12"/>
          <w:lang w:eastAsia="ru-RU"/>
        </w:rPr>
        <w:t xml:space="preserve"> </w:t>
      </w:r>
      <w:proofErr w:type="spellStart"/>
      <w:r w:rsidRPr="008444A2">
        <w:rPr>
          <w:rFonts w:eastAsia="Times New Roman" w:cs="Times New Roman"/>
          <w:sz w:val="12"/>
          <w:szCs w:val="12"/>
          <w:lang w:eastAsia="ru-RU"/>
        </w:rPr>
        <w:t>Адамовский</w:t>
      </w:r>
      <w:proofErr w:type="spellEnd"/>
      <w:r w:rsidRPr="008444A2">
        <w:rPr>
          <w:rFonts w:eastAsia="Times New Roman" w:cs="Times New Roman"/>
          <w:sz w:val="12"/>
          <w:szCs w:val="12"/>
          <w:lang w:eastAsia="ru-RU"/>
        </w:rPr>
        <w:t xml:space="preserve"> район согласно приложению.</w:t>
      </w:r>
    </w:p>
    <w:p w:rsidR="00C04B8B" w:rsidRPr="008444A2" w:rsidRDefault="00C04B8B" w:rsidP="00C04B8B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C04B8B" w:rsidRPr="008444A2" w:rsidRDefault="00C04B8B" w:rsidP="00C04B8B">
      <w:pPr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C04B8B" w:rsidRPr="008444A2" w:rsidRDefault="00C04B8B" w:rsidP="00C04B8B">
      <w:pPr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  <w:r w:rsidRPr="008444A2">
        <w:rPr>
          <w:rFonts w:eastAsia="Times New Roman" w:cs="Times New Roman"/>
          <w:sz w:val="12"/>
          <w:szCs w:val="12"/>
          <w:lang w:eastAsia="ru-RU"/>
        </w:rPr>
        <w:t xml:space="preserve">Председатель Совета депутатов                                               </w:t>
      </w:r>
      <w:r>
        <w:rPr>
          <w:rFonts w:eastAsia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eastAsia="Times New Roman" w:cs="Times New Roman"/>
          <w:sz w:val="12"/>
          <w:szCs w:val="12"/>
          <w:lang w:eastAsia="ru-RU"/>
        </w:rPr>
        <w:t>О.Н.Чайка</w:t>
      </w:r>
      <w:proofErr w:type="spellEnd"/>
    </w:p>
    <w:p w:rsidR="00C04B8B" w:rsidRPr="008444A2" w:rsidRDefault="00C04B8B" w:rsidP="00C04B8B">
      <w:pPr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C04B8B" w:rsidRPr="008444A2" w:rsidRDefault="00C04B8B" w:rsidP="00C04B8B">
      <w:pPr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C04B8B" w:rsidRPr="008444A2" w:rsidRDefault="00C04B8B" w:rsidP="00C04B8B">
      <w:pPr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tbl>
      <w:tblPr>
        <w:tblW w:w="1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4502"/>
      </w:tblGrid>
      <w:tr w:rsidR="00C04B8B" w:rsidRPr="008444A2" w:rsidTr="001024F9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B8B" w:rsidRPr="008444A2" w:rsidRDefault="00C04B8B" w:rsidP="00C04B8B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B8B" w:rsidRPr="008444A2" w:rsidRDefault="00C04B8B" w:rsidP="00C04B8B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C04B8B" w:rsidRPr="008444A2" w:rsidRDefault="00C04B8B" w:rsidP="00C04B8B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C04B8B" w:rsidRPr="008444A2" w:rsidRDefault="00C04B8B" w:rsidP="00C04B8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Приложение</w:t>
            </w:r>
          </w:p>
          <w:p w:rsidR="00C04B8B" w:rsidRPr="008444A2" w:rsidRDefault="00C04B8B" w:rsidP="00C04B8B">
            <w:pPr>
              <w:spacing w:line="240" w:lineRule="auto"/>
              <w:ind w:firstLine="436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к распоряжению Совета депутатов</w:t>
            </w:r>
          </w:p>
          <w:p w:rsidR="00C04B8B" w:rsidRPr="008444A2" w:rsidRDefault="00C04B8B" w:rsidP="00C04B8B">
            <w:pPr>
              <w:spacing w:line="240" w:lineRule="auto"/>
              <w:ind w:firstLine="436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от 13 мая 2024 года №   2 - РС </w:t>
            </w:r>
          </w:p>
        </w:tc>
      </w:tr>
    </w:tbl>
    <w:p w:rsidR="00C04B8B" w:rsidRPr="008444A2" w:rsidRDefault="00C04B8B" w:rsidP="00C04B8B">
      <w:pPr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C04B8B" w:rsidRPr="008444A2" w:rsidRDefault="00C04B8B" w:rsidP="00C04B8B">
      <w:pPr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C04B8B" w:rsidRPr="008444A2" w:rsidRDefault="00C04B8B" w:rsidP="00C04B8B">
      <w:pPr>
        <w:spacing w:line="240" w:lineRule="auto"/>
        <w:ind w:firstLine="0"/>
        <w:jc w:val="center"/>
        <w:rPr>
          <w:rFonts w:eastAsia="Times New Roman" w:cs="Times New Roman"/>
          <w:b/>
          <w:bCs/>
          <w:sz w:val="12"/>
          <w:szCs w:val="12"/>
          <w:lang w:eastAsia="ru-RU"/>
        </w:rPr>
      </w:pPr>
      <w:r w:rsidRPr="008444A2">
        <w:rPr>
          <w:rFonts w:eastAsia="Times New Roman" w:cs="Times New Roman"/>
          <w:b/>
          <w:bCs/>
          <w:sz w:val="12"/>
          <w:szCs w:val="12"/>
          <w:lang w:eastAsia="ru-RU"/>
        </w:rPr>
        <w:t>План мероприятий</w:t>
      </w:r>
    </w:p>
    <w:p w:rsidR="00C04B8B" w:rsidRPr="008444A2" w:rsidRDefault="00C04B8B" w:rsidP="00C04B8B">
      <w:pPr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ru-RU"/>
        </w:rPr>
      </w:pPr>
      <w:r w:rsidRPr="008444A2">
        <w:rPr>
          <w:rFonts w:eastAsia="Times New Roman" w:cs="Times New Roman"/>
          <w:sz w:val="12"/>
          <w:szCs w:val="12"/>
          <w:lang w:eastAsia="ru-RU"/>
        </w:rPr>
        <w:t xml:space="preserve">по подготовке очередного заседания Совета депутатов муниципального образования </w:t>
      </w:r>
      <w:proofErr w:type="spellStart"/>
      <w:r w:rsidRPr="008444A2">
        <w:rPr>
          <w:rFonts w:eastAsia="Times New Roman" w:cs="Times New Roman"/>
          <w:sz w:val="12"/>
          <w:szCs w:val="12"/>
          <w:lang w:eastAsia="ru-RU"/>
        </w:rPr>
        <w:t>Адамовский</w:t>
      </w:r>
      <w:proofErr w:type="spellEnd"/>
      <w:r w:rsidRPr="008444A2">
        <w:rPr>
          <w:rFonts w:eastAsia="Times New Roman" w:cs="Times New Roman"/>
          <w:sz w:val="12"/>
          <w:szCs w:val="12"/>
          <w:lang w:eastAsia="ru-RU"/>
        </w:rPr>
        <w:t xml:space="preserve"> район</w:t>
      </w:r>
    </w:p>
    <w:p w:rsidR="00C04B8B" w:rsidRPr="008444A2" w:rsidRDefault="00C04B8B" w:rsidP="00C04B8B">
      <w:pPr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111"/>
        <w:gridCol w:w="1843"/>
        <w:gridCol w:w="2693"/>
      </w:tblGrid>
      <w:tr w:rsidR="00C04B8B" w:rsidRPr="008444A2" w:rsidTr="001024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8B" w:rsidRPr="008444A2" w:rsidRDefault="00C04B8B" w:rsidP="00C04B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№</w:t>
            </w:r>
          </w:p>
          <w:p w:rsidR="00C04B8B" w:rsidRPr="008444A2" w:rsidRDefault="00C04B8B" w:rsidP="00C04B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 / </w:t>
            </w:r>
            <w:proofErr w:type="gramStart"/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п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8B" w:rsidRPr="008444A2" w:rsidRDefault="00C04B8B" w:rsidP="00C04B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8B" w:rsidRPr="008444A2" w:rsidRDefault="00C04B8B" w:rsidP="00C04B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Дата</w:t>
            </w:r>
          </w:p>
          <w:p w:rsidR="00C04B8B" w:rsidRPr="008444A2" w:rsidRDefault="00C04B8B" w:rsidP="00C04B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8B" w:rsidRPr="008444A2" w:rsidRDefault="00C04B8B" w:rsidP="00C04B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Ответственные</w:t>
            </w:r>
          </w:p>
        </w:tc>
      </w:tr>
      <w:tr w:rsidR="00C04B8B" w:rsidRPr="008444A2" w:rsidTr="001024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8B" w:rsidRPr="008444A2" w:rsidRDefault="00C04B8B" w:rsidP="00C04B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8B" w:rsidRPr="008444A2" w:rsidRDefault="00C04B8B" w:rsidP="00C04B8B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Подготовка проекта распоряжения «О созыве  очередного заседания Совета депутатов муниципального образования </w:t>
            </w:r>
            <w:proofErr w:type="spellStart"/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Адамовский</w:t>
            </w:r>
            <w:proofErr w:type="spellEnd"/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8B" w:rsidRPr="008444A2" w:rsidRDefault="00C04B8B" w:rsidP="00C04B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13.05.2024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8B" w:rsidRPr="008444A2" w:rsidRDefault="00C04B8B" w:rsidP="00C04B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Пастухова Т.В.</w:t>
            </w:r>
          </w:p>
        </w:tc>
      </w:tr>
      <w:tr w:rsidR="00C04B8B" w:rsidRPr="008444A2" w:rsidTr="001024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8B" w:rsidRPr="008444A2" w:rsidRDefault="00C04B8B" w:rsidP="00C04B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8B" w:rsidRPr="008444A2" w:rsidRDefault="00C04B8B" w:rsidP="00C04B8B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Внесение предложений по повестке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8B" w:rsidRPr="008444A2" w:rsidRDefault="00C04B8B" w:rsidP="00C04B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До</w:t>
            </w:r>
          </w:p>
          <w:p w:rsidR="00C04B8B" w:rsidRPr="008444A2" w:rsidRDefault="00C04B8B" w:rsidP="00C04B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18.06.2024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8B" w:rsidRPr="008444A2" w:rsidRDefault="00C04B8B" w:rsidP="00C04B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Постоянные комиссии, депутаты, отделы, управления администрации</w:t>
            </w:r>
          </w:p>
        </w:tc>
      </w:tr>
      <w:tr w:rsidR="00C04B8B" w:rsidRPr="008444A2" w:rsidTr="001024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8B" w:rsidRPr="008444A2" w:rsidRDefault="00C04B8B" w:rsidP="00C04B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3.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8B" w:rsidRPr="008444A2" w:rsidRDefault="00C04B8B" w:rsidP="00C04B8B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Подготовка материалов на заседания постоянных комиссий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8B" w:rsidRPr="008444A2" w:rsidRDefault="00C04B8B" w:rsidP="00C04B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До</w:t>
            </w:r>
          </w:p>
          <w:p w:rsidR="00C04B8B" w:rsidRPr="008444A2" w:rsidRDefault="00C04B8B" w:rsidP="00C04B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20.06.2024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8B" w:rsidRPr="008444A2" w:rsidRDefault="00C04B8B" w:rsidP="00C04B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Пастухова Т.В.</w:t>
            </w:r>
          </w:p>
        </w:tc>
      </w:tr>
      <w:tr w:rsidR="00C04B8B" w:rsidRPr="008444A2" w:rsidTr="001024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8B" w:rsidRPr="008444A2" w:rsidRDefault="00C04B8B" w:rsidP="00C04B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4.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8B" w:rsidRPr="008444A2" w:rsidRDefault="00C04B8B" w:rsidP="00C04B8B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Образовать рабочую группу по подготовке вопросов на заседание Совета депутатов в составе: </w:t>
            </w:r>
          </w:p>
          <w:p w:rsidR="00C04B8B" w:rsidRPr="008444A2" w:rsidRDefault="00C04B8B" w:rsidP="00C04B8B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Емельянов С.А.</w:t>
            </w:r>
          </w:p>
          <w:p w:rsidR="00C04B8B" w:rsidRPr="008444A2" w:rsidRDefault="00C04B8B" w:rsidP="00C04B8B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Воробьев К.М.</w:t>
            </w:r>
          </w:p>
          <w:p w:rsidR="00C04B8B" w:rsidRPr="008444A2" w:rsidRDefault="00C04B8B" w:rsidP="00C04B8B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Елохина О.Н. </w:t>
            </w:r>
          </w:p>
          <w:p w:rsidR="00C04B8B" w:rsidRPr="008444A2" w:rsidRDefault="00C04B8B" w:rsidP="00C04B8B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Бертаев</w:t>
            </w:r>
            <w:proofErr w:type="spellEnd"/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К.М.</w:t>
            </w:r>
          </w:p>
          <w:p w:rsidR="00C04B8B" w:rsidRPr="008444A2" w:rsidRDefault="00C04B8B" w:rsidP="00C04B8B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Донцов А.А.</w:t>
            </w:r>
          </w:p>
          <w:p w:rsidR="00C04B8B" w:rsidRPr="008444A2" w:rsidRDefault="00C04B8B" w:rsidP="00C04B8B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Головко Л.Ю.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8B" w:rsidRPr="008444A2" w:rsidRDefault="00C04B8B" w:rsidP="00C04B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15.05.2024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8B" w:rsidRPr="008444A2" w:rsidRDefault="00C04B8B" w:rsidP="00C04B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Мусина Н.А.</w:t>
            </w:r>
          </w:p>
        </w:tc>
      </w:tr>
      <w:tr w:rsidR="00C04B8B" w:rsidRPr="008444A2" w:rsidTr="001024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8B" w:rsidRPr="008444A2" w:rsidRDefault="00C04B8B" w:rsidP="00C04B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8B" w:rsidRPr="008444A2" w:rsidRDefault="00C04B8B" w:rsidP="00C04B8B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Заседания постоянных комиссий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8B" w:rsidRPr="008444A2" w:rsidRDefault="00C04B8B" w:rsidP="00C04B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20.06.2024 -</w:t>
            </w:r>
          </w:p>
          <w:p w:rsidR="00C04B8B" w:rsidRPr="008444A2" w:rsidRDefault="00C04B8B" w:rsidP="00C04B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21.06.2024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8B" w:rsidRPr="008444A2" w:rsidRDefault="00C04B8B" w:rsidP="00C04B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Председатели комиссий</w:t>
            </w:r>
          </w:p>
        </w:tc>
      </w:tr>
      <w:tr w:rsidR="00C04B8B" w:rsidRPr="008444A2" w:rsidTr="001024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8B" w:rsidRPr="008444A2" w:rsidRDefault="00C04B8B" w:rsidP="00C04B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8B" w:rsidRPr="008444A2" w:rsidRDefault="00C04B8B" w:rsidP="00C04B8B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Заседание Совета депутатов</w:t>
            </w:r>
          </w:p>
          <w:p w:rsidR="00C04B8B" w:rsidRPr="008444A2" w:rsidRDefault="00C04B8B" w:rsidP="00C04B8B">
            <w:pPr>
              <w:numPr>
                <w:ilvl w:val="0"/>
                <w:numId w:val="41"/>
              </w:numPr>
              <w:spacing w:line="240" w:lineRule="auto"/>
              <w:ind w:left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подготовка порядка</w:t>
            </w:r>
          </w:p>
          <w:p w:rsidR="00C04B8B" w:rsidRPr="008444A2" w:rsidRDefault="00C04B8B" w:rsidP="00C04B8B">
            <w:pPr>
              <w:numPr>
                <w:ilvl w:val="0"/>
                <w:numId w:val="41"/>
              </w:numPr>
              <w:spacing w:line="240" w:lineRule="auto"/>
              <w:ind w:left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регистрация</w:t>
            </w:r>
          </w:p>
          <w:p w:rsidR="00C04B8B" w:rsidRPr="008444A2" w:rsidRDefault="00C04B8B" w:rsidP="00C04B8B">
            <w:pPr>
              <w:numPr>
                <w:ilvl w:val="0"/>
                <w:numId w:val="41"/>
              </w:numPr>
              <w:spacing w:line="240" w:lineRule="auto"/>
              <w:ind w:left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ведение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8B" w:rsidRPr="008444A2" w:rsidRDefault="00C04B8B" w:rsidP="00C04B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28.06.2024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8B" w:rsidRPr="008444A2" w:rsidRDefault="00C04B8B" w:rsidP="00C04B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Пастухова Т.В.</w:t>
            </w:r>
          </w:p>
        </w:tc>
      </w:tr>
      <w:tr w:rsidR="00C04B8B" w:rsidRPr="008444A2" w:rsidTr="001024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8B" w:rsidRPr="008444A2" w:rsidRDefault="00C04B8B" w:rsidP="00C04B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8B" w:rsidRPr="008444A2" w:rsidRDefault="00C04B8B" w:rsidP="00C04B8B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Оформление протокола и передача   прокурору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8B" w:rsidRPr="008444A2" w:rsidRDefault="00C04B8B" w:rsidP="00C04B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Не позднее</w:t>
            </w:r>
          </w:p>
          <w:p w:rsidR="00C04B8B" w:rsidRPr="008444A2" w:rsidRDefault="00C04B8B" w:rsidP="00C04B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28.07.2024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8B" w:rsidRPr="008444A2" w:rsidRDefault="00C04B8B" w:rsidP="00C04B8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444A2">
              <w:rPr>
                <w:rFonts w:eastAsia="Times New Roman" w:cs="Times New Roman"/>
                <w:sz w:val="12"/>
                <w:szCs w:val="12"/>
                <w:lang w:eastAsia="ru-RU"/>
              </w:rPr>
              <w:t>Пастухова Т.В.</w:t>
            </w:r>
          </w:p>
        </w:tc>
      </w:tr>
    </w:tbl>
    <w:p w:rsidR="00C04B8B" w:rsidRDefault="00C04B8B" w:rsidP="00B248F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C04B8B" w:rsidRDefault="00C04B8B" w:rsidP="00B248F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C04B8B" w:rsidRDefault="00C04B8B" w:rsidP="00B248F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C04B8B" w:rsidRDefault="00C04B8B" w:rsidP="00B248F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C04B8B" w:rsidRDefault="00C04B8B" w:rsidP="00B248F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C04B8B" w:rsidRDefault="00C04B8B" w:rsidP="00B248F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C04B8B" w:rsidRPr="00D93E69" w:rsidRDefault="00C04B8B" w:rsidP="00B248F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D93E69" w:rsidRPr="001745A2" w:rsidRDefault="00D93E69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C20A72" w:rsidRPr="00C20A72" w:rsidRDefault="00C20A72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lastRenderedPageBreak/>
        <w:drawing>
          <wp:inline distT="0" distB="0" distL="0" distR="0" wp14:anchorId="7A6DB0A9" wp14:editId="5D1F4A7D">
            <wp:extent cx="581025" cy="742950"/>
            <wp:effectExtent l="0" t="0" r="9525" b="0"/>
            <wp:docPr id="8" name="Рисунок 8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A72" w:rsidRPr="00C20A72" w:rsidRDefault="00C20A72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C20A72" w:rsidRPr="00C20A72" w:rsidRDefault="00C20A72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C20A72" w:rsidRPr="00C20A72" w:rsidRDefault="00C20A72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D93E69" w:rsidRPr="00C20A72" w:rsidRDefault="00C20A72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D93E69" w:rsidRPr="00C20A72" w:rsidRDefault="00D93E69" w:rsidP="00B248F9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832FC3" w:rsidRPr="00832FC3" w:rsidRDefault="00926A3A" w:rsidP="00B248F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08</w:t>
      </w:r>
      <w:r w:rsidR="006A7385">
        <w:rPr>
          <w:rFonts w:cs="Times New Roman"/>
          <w:sz w:val="12"/>
          <w:szCs w:val="12"/>
        </w:rPr>
        <w:t>.05</w:t>
      </w:r>
      <w:r w:rsidR="007322DB">
        <w:rPr>
          <w:rFonts w:cs="Times New Roman"/>
          <w:sz w:val="12"/>
          <w:szCs w:val="12"/>
        </w:rPr>
        <w:t>.2024</w:t>
      </w:r>
      <w:r w:rsidR="00832FC3" w:rsidRPr="00832FC3">
        <w:rPr>
          <w:rFonts w:cs="Times New Roman"/>
          <w:sz w:val="12"/>
          <w:szCs w:val="12"/>
        </w:rPr>
        <w:t xml:space="preserve">                         </w:t>
      </w:r>
      <w:r w:rsid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</w:t>
      </w:r>
      <w:r w:rsidR="007322DB">
        <w:rPr>
          <w:rFonts w:cs="Times New Roman"/>
          <w:sz w:val="12"/>
          <w:szCs w:val="12"/>
        </w:rPr>
        <w:t xml:space="preserve">  </w:t>
      </w:r>
      <w:r w:rsidR="00832FC3">
        <w:rPr>
          <w:rFonts w:cs="Times New Roman"/>
          <w:sz w:val="12"/>
          <w:szCs w:val="12"/>
        </w:rPr>
        <w:t xml:space="preserve">   </w:t>
      </w:r>
      <w:r w:rsidR="00B248F9">
        <w:rPr>
          <w:rFonts w:cs="Times New Roman"/>
          <w:sz w:val="12"/>
          <w:szCs w:val="12"/>
        </w:rPr>
        <w:t xml:space="preserve">           </w:t>
      </w:r>
      <w:r w:rsidR="00832FC3">
        <w:rPr>
          <w:rFonts w:cs="Times New Roman"/>
          <w:sz w:val="12"/>
          <w:szCs w:val="12"/>
        </w:rPr>
        <w:t xml:space="preserve">     </w:t>
      </w:r>
      <w:r w:rsidR="00832FC3"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№</w:t>
      </w:r>
      <w:r w:rsidR="00DE797A">
        <w:rPr>
          <w:rFonts w:cs="Times New Roman"/>
          <w:sz w:val="12"/>
          <w:szCs w:val="12"/>
        </w:rPr>
        <w:t xml:space="preserve"> </w:t>
      </w:r>
      <w:r>
        <w:rPr>
          <w:rFonts w:cs="Times New Roman"/>
          <w:sz w:val="12"/>
          <w:szCs w:val="12"/>
        </w:rPr>
        <w:t>471</w:t>
      </w:r>
      <w:r w:rsidR="00832FC3" w:rsidRPr="00832FC3">
        <w:rPr>
          <w:rFonts w:cs="Times New Roman"/>
          <w:sz w:val="12"/>
          <w:szCs w:val="12"/>
        </w:rPr>
        <w:t>-п</w:t>
      </w:r>
    </w:p>
    <w:p w:rsidR="00832FC3" w:rsidRPr="00832FC3" w:rsidRDefault="00832FC3" w:rsidP="00B248F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832FC3" w:rsidRPr="00832FC3" w:rsidRDefault="00832FC3" w:rsidP="008E4160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926A3A" w:rsidRPr="004F27C6" w:rsidRDefault="00926A3A" w:rsidP="00926A3A">
      <w:pPr>
        <w:shd w:val="clear" w:color="auto" w:fill="FFFFFF"/>
        <w:spacing w:line="240" w:lineRule="auto"/>
        <w:ind w:firstLine="0"/>
        <w:jc w:val="center"/>
        <w:rPr>
          <w:sz w:val="12"/>
          <w:szCs w:val="12"/>
          <w:lang w:eastAsia="ru-RU"/>
        </w:rPr>
      </w:pPr>
      <w:r w:rsidRPr="004F27C6">
        <w:rPr>
          <w:color w:val="000000"/>
          <w:sz w:val="12"/>
          <w:szCs w:val="12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4F27C6">
        <w:rPr>
          <w:color w:val="000000"/>
          <w:sz w:val="12"/>
          <w:szCs w:val="12"/>
        </w:rPr>
        <w:t>Адамовский</w:t>
      </w:r>
      <w:proofErr w:type="spellEnd"/>
      <w:r w:rsidRPr="004F27C6">
        <w:rPr>
          <w:color w:val="000000"/>
          <w:sz w:val="12"/>
          <w:szCs w:val="12"/>
        </w:rPr>
        <w:t xml:space="preserve"> район от 31.01.2020 № 82-п «</w:t>
      </w:r>
      <w:r w:rsidRPr="004F27C6">
        <w:rPr>
          <w:sz w:val="12"/>
          <w:szCs w:val="12"/>
          <w:lang w:eastAsia="ru-RU"/>
        </w:rPr>
        <w:t>О создании и содержании в целях гражданской обороны запасов материально-технических, продовольственных, медицинских и иных средств»</w:t>
      </w:r>
    </w:p>
    <w:p w:rsidR="00926A3A" w:rsidRPr="004F27C6" w:rsidRDefault="00926A3A" w:rsidP="00926A3A">
      <w:pPr>
        <w:shd w:val="clear" w:color="auto" w:fill="FFFFFF"/>
        <w:tabs>
          <w:tab w:val="left" w:pos="7665"/>
        </w:tabs>
        <w:spacing w:line="240" w:lineRule="auto"/>
        <w:rPr>
          <w:sz w:val="12"/>
          <w:szCs w:val="12"/>
        </w:rPr>
      </w:pPr>
    </w:p>
    <w:p w:rsidR="00926A3A" w:rsidRPr="004F27C6" w:rsidRDefault="00926A3A" w:rsidP="00926A3A">
      <w:pPr>
        <w:widowControl w:val="0"/>
        <w:tabs>
          <w:tab w:val="left" w:pos="993"/>
        </w:tabs>
        <w:autoSpaceDE w:val="0"/>
        <w:spacing w:line="240" w:lineRule="auto"/>
        <w:rPr>
          <w:sz w:val="12"/>
          <w:szCs w:val="12"/>
          <w:lang w:eastAsia="ru-RU"/>
        </w:rPr>
      </w:pPr>
      <w:proofErr w:type="gramStart"/>
      <w:r w:rsidRPr="004F27C6">
        <w:rPr>
          <w:sz w:val="12"/>
          <w:szCs w:val="12"/>
          <w:lang w:eastAsia="ru-RU"/>
        </w:rPr>
        <w:t>В соответствии с федеральными законами от 12.02.1998 № 28-ФЗ «О гражданской обороне»,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27.04.2000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приказами МЧС России от 21.12.2005 № 993 «Об утверждении Положения об организации обеспече</w:t>
      </w:r>
      <w:r w:rsidRPr="004F27C6">
        <w:rPr>
          <w:sz w:val="12"/>
          <w:szCs w:val="12"/>
          <w:lang w:eastAsia="ru-RU"/>
        </w:rPr>
        <w:softHyphen/>
        <w:t>ния населения средствами</w:t>
      </w:r>
      <w:proofErr w:type="gramEnd"/>
      <w:r w:rsidRPr="004F27C6">
        <w:rPr>
          <w:sz w:val="12"/>
          <w:szCs w:val="12"/>
          <w:lang w:eastAsia="ru-RU"/>
        </w:rPr>
        <w:t xml:space="preserve"> индивидуальной защиты» и от 23.12.2005 № 999 «Об утверждении Порядка создания нештатных аварийно- спасательных формирований»:</w:t>
      </w:r>
    </w:p>
    <w:p w:rsidR="00926A3A" w:rsidRPr="004F27C6" w:rsidRDefault="00926A3A" w:rsidP="00926A3A">
      <w:pPr>
        <w:tabs>
          <w:tab w:val="left" w:pos="0"/>
        </w:tabs>
        <w:autoSpaceDE w:val="0"/>
        <w:spacing w:line="240" w:lineRule="auto"/>
        <w:rPr>
          <w:color w:val="000000"/>
          <w:sz w:val="12"/>
          <w:szCs w:val="12"/>
        </w:rPr>
      </w:pPr>
      <w:r w:rsidRPr="004F27C6">
        <w:rPr>
          <w:sz w:val="12"/>
          <w:szCs w:val="12"/>
        </w:rPr>
        <w:t xml:space="preserve">1. Внести в постановление администрации муниципального образования </w:t>
      </w:r>
      <w:proofErr w:type="spellStart"/>
      <w:r w:rsidRPr="004F27C6">
        <w:rPr>
          <w:sz w:val="12"/>
          <w:szCs w:val="12"/>
        </w:rPr>
        <w:t>Адамовский</w:t>
      </w:r>
      <w:proofErr w:type="spellEnd"/>
      <w:r w:rsidRPr="004F27C6">
        <w:rPr>
          <w:sz w:val="12"/>
          <w:szCs w:val="12"/>
        </w:rPr>
        <w:t xml:space="preserve"> район от </w:t>
      </w:r>
      <w:r w:rsidRPr="004F27C6">
        <w:rPr>
          <w:color w:val="000000"/>
          <w:sz w:val="12"/>
          <w:szCs w:val="12"/>
        </w:rPr>
        <w:t xml:space="preserve">31.01.2020 № 82-п </w:t>
      </w:r>
      <w:r w:rsidRPr="004F27C6">
        <w:rPr>
          <w:sz w:val="12"/>
          <w:szCs w:val="12"/>
        </w:rPr>
        <w:t>«</w:t>
      </w:r>
      <w:r w:rsidRPr="004F27C6">
        <w:rPr>
          <w:sz w:val="12"/>
          <w:szCs w:val="12"/>
          <w:lang w:eastAsia="ru-RU"/>
        </w:rPr>
        <w:t>О создании и содержании в целях гражданской обороны запасов материально-технических, продовольственных, медицинских и иных средств</w:t>
      </w:r>
      <w:r w:rsidRPr="004F27C6">
        <w:rPr>
          <w:sz w:val="12"/>
          <w:szCs w:val="12"/>
        </w:rPr>
        <w:t>» (далее – постановление) следующие изменения:</w:t>
      </w:r>
    </w:p>
    <w:p w:rsidR="00926A3A" w:rsidRPr="004F27C6" w:rsidRDefault="00926A3A" w:rsidP="00926A3A">
      <w:pPr>
        <w:tabs>
          <w:tab w:val="left" w:pos="0"/>
        </w:tabs>
        <w:autoSpaceDE w:val="0"/>
        <w:spacing w:line="240" w:lineRule="auto"/>
        <w:rPr>
          <w:spacing w:val="-6"/>
          <w:sz w:val="12"/>
          <w:szCs w:val="12"/>
        </w:rPr>
      </w:pPr>
      <w:r w:rsidRPr="004F27C6">
        <w:rPr>
          <w:color w:val="000000"/>
          <w:sz w:val="12"/>
          <w:szCs w:val="12"/>
        </w:rPr>
        <w:t>1.1. Преамбулу постановления изложить в следующей редакции:</w:t>
      </w:r>
    </w:p>
    <w:p w:rsidR="00926A3A" w:rsidRPr="004F27C6" w:rsidRDefault="00926A3A" w:rsidP="00926A3A">
      <w:pPr>
        <w:widowControl w:val="0"/>
        <w:tabs>
          <w:tab w:val="left" w:pos="993"/>
        </w:tabs>
        <w:autoSpaceDE w:val="0"/>
        <w:spacing w:line="240" w:lineRule="auto"/>
        <w:rPr>
          <w:sz w:val="12"/>
          <w:szCs w:val="12"/>
          <w:lang w:eastAsia="ru-RU"/>
        </w:rPr>
      </w:pPr>
      <w:proofErr w:type="gramStart"/>
      <w:r w:rsidRPr="004F27C6">
        <w:rPr>
          <w:sz w:val="12"/>
          <w:szCs w:val="12"/>
          <w:lang w:eastAsia="ru-RU"/>
        </w:rPr>
        <w:t>«В соответствии с федеральными законами от 12.02.1998 № 28-ФЗ «О гражданской обороне»,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25.07.2020 № 1119  «Правила создания, использования и восполнения материальных ресурсов федеральных органов исполнительной власти для ликвидации чрезвычайных ситуаций природного и техногенного характера»,</w:t>
      </w:r>
      <w:r w:rsidRPr="004F27C6">
        <w:rPr>
          <w:color w:val="FF0000"/>
          <w:sz w:val="12"/>
          <w:szCs w:val="12"/>
          <w:lang w:eastAsia="ru-RU"/>
        </w:rPr>
        <w:t xml:space="preserve"> </w:t>
      </w:r>
      <w:r w:rsidRPr="004F27C6">
        <w:rPr>
          <w:sz w:val="12"/>
          <w:szCs w:val="12"/>
          <w:lang w:eastAsia="ru-RU"/>
        </w:rPr>
        <w:t>постановлением Правительства Российской Федерации от 27.04.2000 № 379 «О накоплении, хранении и</w:t>
      </w:r>
      <w:proofErr w:type="gramEnd"/>
      <w:r w:rsidRPr="004F27C6">
        <w:rPr>
          <w:sz w:val="12"/>
          <w:szCs w:val="12"/>
          <w:lang w:eastAsia="ru-RU"/>
        </w:rPr>
        <w:t xml:space="preserve"> </w:t>
      </w:r>
      <w:proofErr w:type="gramStart"/>
      <w:r w:rsidRPr="004F27C6">
        <w:rPr>
          <w:sz w:val="12"/>
          <w:szCs w:val="12"/>
          <w:lang w:eastAsia="ru-RU"/>
        </w:rPr>
        <w:t>использовании в целях гражданской обороны запасов материально-технических, продовольственных, медицинских и иных средств», приказами МЧС России от 21.12.2005 № 993 «Об утверждении Положения об организации обеспече</w:t>
      </w:r>
      <w:r w:rsidRPr="004F27C6">
        <w:rPr>
          <w:sz w:val="12"/>
          <w:szCs w:val="12"/>
          <w:lang w:eastAsia="ru-RU"/>
        </w:rPr>
        <w:softHyphen/>
        <w:t>ния населения средствами индивидуальной защиты» и от 23.12.2005 № 999 «Об утверждении Порядка создания нештатных аварийно- спасательных формирований»:</w:t>
      </w:r>
      <w:proofErr w:type="gramEnd"/>
    </w:p>
    <w:p w:rsidR="00926A3A" w:rsidRPr="004F27C6" w:rsidRDefault="00926A3A" w:rsidP="00926A3A">
      <w:pPr>
        <w:numPr>
          <w:ilvl w:val="0"/>
          <w:numId w:val="37"/>
        </w:numPr>
        <w:shd w:val="clear" w:color="auto" w:fill="FFFFFF"/>
        <w:tabs>
          <w:tab w:val="left" w:pos="993"/>
        </w:tabs>
        <w:suppressAutoHyphens/>
        <w:spacing w:line="240" w:lineRule="auto"/>
        <w:ind w:left="0" w:firstLine="709"/>
        <w:rPr>
          <w:sz w:val="12"/>
          <w:szCs w:val="12"/>
        </w:rPr>
      </w:pPr>
      <w:proofErr w:type="gramStart"/>
      <w:r w:rsidRPr="004F27C6">
        <w:rPr>
          <w:sz w:val="12"/>
          <w:szCs w:val="12"/>
        </w:rPr>
        <w:t>Контроль за</w:t>
      </w:r>
      <w:proofErr w:type="gramEnd"/>
      <w:r w:rsidRPr="004F27C6">
        <w:rPr>
          <w:sz w:val="12"/>
          <w:szCs w:val="12"/>
        </w:rPr>
        <w:t xml:space="preserve"> исполнением настоящего постановления оставляю за собой</w:t>
      </w:r>
      <w:r w:rsidRPr="004F27C6">
        <w:rPr>
          <w:bCs/>
          <w:color w:val="000000"/>
          <w:sz w:val="12"/>
          <w:szCs w:val="12"/>
        </w:rPr>
        <w:t>.</w:t>
      </w:r>
    </w:p>
    <w:p w:rsidR="00926A3A" w:rsidRPr="004F27C6" w:rsidRDefault="00926A3A" w:rsidP="00926A3A">
      <w:pPr>
        <w:widowControl w:val="0"/>
        <w:numPr>
          <w:ilvl w:val="0"/>
          <w:numId w:val="37"/>
        </w:numPr>
        <w:shd w:val="clear" w:color="auto" w:fill="FFFFFF"/>
        <w:tabs>
          <w:tab w:val="left" w:pos="993"/>
        </w:tabs>
        <w:suppressAutoHyphens/>
        <w:autoSpaceDE w:val="0"/>
        <w:spacing w:line="240" w:lineRule="auto"/>
        <w:ind w:left="0" w:firstLine="709"/>
        <w:rPr>
          <w:color w:val="000000"/>
          <w:sz w:val="12"/>
          <w:szCs w:val="12"/>
        </w:rPr>
      </w:pPr>
      <w:r w:rsidRPr="004F27C6">
        <w:rPr>
          <w:sz w:val="12"/>
          <w:szCs w:val="12"/>
        </w:rPr>
        <w:t>Постановление вступает в силу после его официального опубликования в информационном бюллетене «</w:t>
      </w:r>
      <w:proofErr w:type="spellStart"/>
      <w:r w:rsidRPr="004F27C6">
        <w:rPr>
          <w:sz w:val="12"/>
          <w:szCs w:val="12"/>
        </w:rPr>
        <w:t>Адамовский</w:t>
      </w:r>
      <w:proofErr w:type="spellEnd"/>
      <w:r w:rsidRPr="004F27C6">
        <w:rPr>
          <w:sz w:val="12"/>
          <w:szCs w:val="12"/>
        </w:rPr>
        <w:t xml:space="preserve"> вестник» и подлежит размещению на официальном сайте администрации муниципального образования </w:t>
      </w:r>
      <w:proofErr w:type="spellStart"/>
      <w:r w:rsidRPr="004F27C6">
        <w:rPr>
          <w:sz w:val="12"/>
          <w:szCs w:val="12"/>
        </w:rPr>
        <w:t>Адамовский</w:t>
      </w:r>
      <w:proofErr w:type="spellEnd"/>
      <w:r w:rsidRPr="004F27C6">
        <w:rPr>
          <w:sz w:val="12"/>
          <w:szCs w:val="12"/>
        </w:rPr>
        <w:t xml:space="preserve"> район.</w:t>
      </w:r>
      <w:r w:rsidRPr="004F27C6">
        <w:rPr>
          <w:color w:val="000000"/>
          <w:sz w:val="12"/>
          <w:szCs w:val="12"/>
        </w:rPr>
        <w:t xml:space="preserve"> </w:t>
      </w:r>
    </w:p>
    <w:p w:rsidR="00926A3A" w:rsidRPr="004F27C6" w:rsidRDefault="00926A3A" w:rsidP="00926A3A">
      <w:pPr>
        <w:widowControl w:val="0"/>
        <w:shd w:val="clear" w:color="auto" w:fill="FFFFFF"/>
        <w:tabs>
          <w:tab w:val="left" w:pos="1003"/>
        </w:tabs>
        <w:autoSpaceDE w:val="0"/>
        <w:spacing w:line="240" w:lineRule="auto"/>
        <w:rPr>
          <w:color w:val="000000"/>
          <w:sz w:val="12"/>
          <w:szCs w:val="12"/>
        </w:rPr>
      </w:pPr>
    </w:p>
    <w:p w:rsidR="00926A3A" w:rsidRPr="004F27C6" w:rsidRDefault="00926A3A" w:rsidP="00926A3A">
      <w:pPr>
        <w:widowControl w:val="0"/>
        <w:shd w:val="clear" w:color="auto" w:fill="FFFFFF"/>
        <w:tabs>
          <w:tab w:val="left" w:pos="1003"/>
        </w:tabs>
        <w:autoSpaceDE w:val="0"/>
        <w:spacing w:line="240" w:lineRule="auto"/>
        <w:rPr>
          <w:color w:val="000000"/>
          <w:sz w:val="12"/>
          <w:szCs w:val="12"/>
        </w:rPr>
      </w:pPr>
    </w:p>
    <w:p w:rsidR="00926A3A" w:rsidRPr="004F27C6" w:rsidRDefault="00926A3A" w:rsidP="00926A3A">
      <w:pPr>
        <w:shd w:val="clear" w:color="auto" w:fill="FFFFFF"/>
        <w:spacing w:line="240" w:lineRule="auto"/>
        <w:rPr>
          <w:sz w:val="12"/>
          <w:szCs w:val="12"/>
        </w:rPr>
      </w:pPr>
      <w:r w:rsidRPr="004F27C6">
        <w:rPr>
          <w:color w:val="000000"/>
          <w:sz w:val="12"/>
          <w:szCs w:val="12"/>
        </w:rPr>
        <w:t>Глава муниципального образован</w:t>
      </w:r>
      <w:r>
        <w:rPr>
          <w:color w:val="000000"/>
          <w:sz w:val="12"/>
          <w:szCs w:val="12"/>
        </w:rPr>
        <w:t xml:space="preserve">ия                            </w:t>
      </w:r>
      <w:r>
        <w:rPr>
          <w:color w:val="000000"/>
          <w:sz w:val="12"/>
          <w:szCs w:val="12"/>
        </w:rPr>
        <w:tab/>
        <w:t xml:space="preserve">                                                                                                          </w:t>
      </w:r>
      <w:r w:rsidRPr="004F27C6">
        <w:rPr>
          <w:color w:val="000000"/>
          <w:sz w:val="12"/>
          <w:szCs w:val="12"/>
        </w:rPr>
        <w:t xml:space="preserve">                        С.В. </w:t>
      </w:r>
      <w:proofErr w:type="spellStart"/>
      <w:r w:rsidRPr="004F27C6">
        <w:rPr>
          <w:color w:val="000000"/>
          <w:sz w:val="12"/>
          <w:szCs w:val="12"/>
        </w:rPr>
        <w:t>Чехович</w:t>
      </w:r>
      <w:proofErr w:type="spellEnd"/>
      <w:r w:rsidRPr="004F27C6">
        <w:rPr>
          <w:b/>
          <w:sz w:val="12"/>
          <w:szCs w:val="12"/>
        </w:rPr>
        <w:t xml:space="preserve"> </w:t>
      </w:r>
    </w:p>
    <w:p w:rsidR="00D3040E" w:rsidRPr="00D3040E" w:rsidRDefault="00D3040E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D3040E" w:rsidRPr="00D3040E" w:rsidRDefault="00D3040E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7322DB" w:rsidRPr="00C20A72" w:rsidRDefault="007322DB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14798A6F" wp14:editId="15C082D1">
            <wp:extent cx="581025" cy="742950"/>
            <wp:effectExtent l="0" t="0" r="9525" b="0"/>
            <wp:docPr id="16" name="Рисунок 16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2DB" w:rsidRPr="00C20A72" w:rsidRDefault="007322DB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7322DB" w:rsidRPr="00C20A72" w:rsidRDefault="007322DB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7322DB" w:rsidRPr="00C20A72" w:rsidRDefault="007322DB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7322DB" w:rsidRPr="00C20A72" w:rsidRDefault="007322DB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7322DB" w:rsidRPr="007322DB" w:rsidRDefault="007322DB" w:rsidP="00AB01D7">
      <w:pPr>
        <w:widowControl w:val="0"/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7322DB" w:rsidRPr="00832FC3" w:rsidRDefault="006A5B0F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0</w:t>
      </w:r>
      <w:r w:rsidR="00926A3A">
        <w:rPr>
          <w:rFonts w:cs="Times New Roman"/>
          <w:sz w:val="12"/>
          <w:szCs w:val="12"/>
        </w:rPr>
        <w:t>8</w:t>
      </w:r>
      <w:r>
        <w:rPr>
          <w:rFonts w:cs="Times New Roman"/>
          <w:sz w:val="12"/>
          <w:szCs w:val="12"/>
        </w:rPr>
        <w:t>.05</w:t>
      </w:r>
      <w:r w:rsidR="007322DB">
        <w:rPr>
          <w:rFonts w:cs="Times New Roman"/>
          <w:sz w:val="12"/>
          <w:szCs w:val="12"/>
        </w:rPr>
        <w:t>.2024</w:t>
      </w:r>
      <w:r w:rsidR="007322DB" w:rsidRPr="00832FC3">
        <w:rPr>
          <w:rFonts w:cs="Times New Roman"/>
          <w:sz w:val="12"/>
          <w:szCs w:val="12"/>
        </w:rPr>
        <w:t xml:space="preserve">                         </w:t>
      </w:r>
      <w:r w:rsidR="007322DB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="007322DB"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№</w:t>
      </w:r>
      <w:r w:rsidR="007322DB">
        <w:rPr>
          <w:rFonts w:cs="Times New Roman"/>
          <w:sz w:val="12"/>
          <w:szCs w:val="12"/>
        </w:rPr>
        <w:t xml:space="preserve"> </w:t>
      </w:r>
      <w:r>
        <w:rPr>
          <w:rFonts w:cs="Times New Roman"/>
          <w:sz w:val="12"/>
          <w:szCs w:val="12"/>
        </w:rPr>
        <w:t>4</w:t>
      </w:r>
      <w:r w:rsidR="00926A3A">
        <w:rPr>
          <w:rFonts w:cs="Times New Roman"/>
          <w:sz w:val="12"/>
          <w:szCs w:val="12"/>
        </w:rPr>
        <w:t>72</w:t>
      </w:r>
      <w:r w:rsidR="007322DB" w:rsidRPr="00832FC3">
        <w:rPr>
          <w:rFonts w:cs="Times New Roman"/>
          <w:sz w:val="12"/>
          <w:szCs w:val="12"/>
        </w:rPr>
        <w:t>-п</w:t>
      </w:r>
    </w:p>
    <w:p w:rsidR="007322DB" w:rsidRDefault="007322DB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6A5B0F" w:rsidRDefault="006A5B0F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926A3A" w:rsidRPr="00B353B5" w:rsidRDefault="00926A3A" w:rsidP="00926A3A">
      <w:pPr>
        <w:spacing w:line="240" w:lineRule="auto"/>
        <w:ind w:firstLine="0"/>
        <w:jc w:val="center"/>
        <w:rPr>
          <w:sz w:val="12"/>
          <w:szCs w:val="12"/>
          <w:lang w:eastAsia="ru-RU"/>
        </w:rPr>
      </w:pPr>
      <w:r w:rsidRPr="00B353B5">
        <w:rPr>
          <w:color w:val="000000"/>
          <w:sz w:val="12"/>
          <w:szCs w:val="12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B353B5">
        <w:rPr>
          <w:color w:val="000000"/>
          <w:sz w:val="12"/>
          <w:szCs w:val="12"/>
        </w:rPr>
        <w:t>Адамовский</w:t>
      </w:r>
      <w:proofErr w:type="spellEnd"/>
      <w:r w:rsidRPr="00B353B5">
        <w:rPr>
          <w:color w:val="000000"/>
          <w:sz w:val="12"/>
          <w:szCs w:val="12"/>
        </w:rPr>
        <w:t xml:space="preserve"> район от 27.06.2023 № 389-п «</w:t>
      </w:r>
      <w:r w:rsidRPr="00B353B5">
        <w:rPr>
          <w:sz w:val="12"/>
          <w:szCs w:val="12"/>
          <w:lang w:eastAsia="ru-RU"/>
        </w:rPr>
        <w:t xml:space="preserve">Об обеспечении мероприятий гражданской обороны на территории </w:t>
      </w:r>
      <w:proofErr w:type="spellStart"/>
      <w:r w:rsidRPr="00B353B5">
        <w:rPr>
          <w:sz w:val="12"/>
          <w:szCs w:val="12"/>
          <w:lang w:eastAsia="ru-RU"/>
        </w:rPr>
        <w:t>Адамовского</w:t>
      </w:r>
      <w:proofErr w:type="spellEnd"/>
      <w:r w:rsidRPr="00B353B5">
        <w:rPr>
          <w:sz w:val="12"/>
          <w:szCs w:val="12"/>
          <w:lang w:eastAsia="ru-RU"/>
        </w:rPr>
        <w:t xml:space="preserve"> района Оренбургской области»</w:t>
      </w:r>
    </w:p>
    <w:p w:rsidR="00926A3A" w:rsidRPr="00B353B5" w:rsidRDefault="00926A3A" w:rsidP="00926A3A">
      <w:pPr>
        <w:shd w:val="clear" w:color="auto" w:fill="FFFFFF"/>
        <w:spacing w:line="240" w:lineRule="auto"/>
        <w:rPr>
          <w:sz w:val="12"/>
          <w:szCs w:val="12"/>
        </w:rPr>
      </w:pPr>
    </w:p>
    <w:p w:rsidR="00926A3A" w:rsidRPr="00B353B5" w:rsidRDefault="00926A3A" w:rsidP="00926A3A">
      <w:pPr>
        <w:widowControl w:val="0"/>
        <w:autoSpaceDE w:val="0"/>
        <w:autoSpaceDN w:val="0"/>
        <w:adjustRightInd w:val="0"/>
        <w:spacing w:line="240" w:lineRule="auto"/>
        <w:rPr>
          <w:sz w:val="12"/>
          <w:szCs w:val="12"/>
          <w:lang w:eastAsia="ru-RU"/>
        </w:rPr>
      </w:pPr>
      <w:proofErr w:type="gramStart"/>
      <w:r w:rsidRPr="00B353B5">
        <w:rPr>
          <w:sz w:val="12"/>
          <w:szCs w:val="12"/>
          <w:lang w:eastAsia="ru-RU"/>
        </w:rPr>
        <w:t xml:space="preserve">В целях реализации Федерального закона от 12.02.1998 №28-ФЗ «О гражданской обороне»,  постановления Правительства Оренбургской области от 16.02.2010 №83-п «Об обеспечении мероприятий гражданской обороны на территории Оренбургской области», в целях определения порядка работы органов местного самоуправления и организаций по подготовке и проведению мероприятий гражданской обороны на территории муниципального образования </w:t>
      </w:r>
      <w:proofErr w:type="spellStart"/>
      <w:r w:rsidRPr="00B353B5">
        <w:rPr>
          <w:sz w:val="12"/>
          <w:szCs w:val="12"/>
          <w:lang w:eastAsia="ru-RU"/>
        </w:rPr>
        <w:t>Адамовский</w:t>
      </w:r>
      <w:proofErr w:type="spellEnd"/>
      <w:r w:rsidRPr="00B353B5">
        <w:rPr>
          <w:sz w:val="12"/>
          <w:szCs w:val="12"/>
          <w:lang w:eastAsia="ru-RU"/>
        </w:rPr>
        <w:t xml:space="preserve"> район Оренбургской области, создания условий, необходимых для предотвращения или максимального снижения</w:t>
      </w:r>
      <w:proofErr w:type="gramEnd"/>
      <w:r w:rsidRPr="00B353B5">
        <w:rPr>
          <w:sz w:val="12"/>
          <w:szCs w:val="12"/>
          <w:lang w:eastAsia="ru-RU"/>
        </w:rPr>
        <w:t xml:space="preserve"> потерь и ущерба при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926A3A" w:rsidRPr="00B353B5" w:rsidRDefault="00926A3A" w:rsidP="00926A3A">
      <w:pPr>
        <w:tabs>
          <w:tab w:val="left" w:pos="0"/>
        </w:tabs>
        <w:autoSpaceDE w:val="0"/>
        <w:spacing w:line="240" w:lineRule="auto"/>
        <w:rPr>
          <w:color w:val="000000"/>
          <w:sz w:val="12"/>
          <w:szCs w:val="12"/>
        </w:rPr>
      </w:pPr>
      <w:r w:rsidRPr="00B353B5">
        <w:rPr>
          <w:sz w:val="12"/>
          <w:szCs w:val="12"/>
        </w:rPr>
        <w:t xml:space="preserve">1. Внести в постановление администрации муниципального образования </w:t>
      </w:r>
      <w:proofErr w:type="spellStart"/>
      <w:r w:rsidRPr="00B353B5">
        <w:rPr>
          <w:sz w:val="12"/>
          <w:szCs w:val="12"/>
        </w:rPr>
        <w:t>Адамовский</w:t>
      </w:r>
      <w:proofErr w:type="spellEnd"/>
      <w:r w:rsidRPr="00B353B5">
        <w:rPr>
          <w:sz w:val="12"/>
          <w:szCs w:val="12"/>
        </w:rPr>
        <w:t xml:space="preserve"> район от </w:t>
      </w:r>
      <w:r w:rsidRPr="00B353B5">
        <w:rPr>
          <w:color w:val="000000"/>
          <w:sz w:val="12"/>
          <w:szCs w:val="12"/>
        </w:rPr>
        <w:t xml:space="preserve">27.06.2023 № 389-п </w:t>
      </w:r>
      <w:r w:rsidRPr="00B353B5">
        <w:rPr>
          <w:sz w:val="12"/>
          <w:szCs w:val="12"/>
        </w:rPr>
        <w:t>«</w:t>
      </w:r>
      <w:r w:rsidRPr="00B353B5">
        <w:rPr>
          <w:sz w:val="12"/>
          <w:szCs w:val="12"/>
          <w:lang w:eastAsia="ru-RU"/>
        </w:rPr>
        <w:t xml:space="preserve">Об обеспечении мероприятий гражданской обороны на территории </w:t>
      </w:r>
      <w:proofErr w:type="spellStart"/>
      <w:r w:rsidRPr="00B353B5">
        <w:rPr>
          <w:sz w:val="12"/>
          <w:szCs w:val="12"/>
          <w:lang w:eastAsia="ru-RU"/>
        </w:rPr>
        <w:t>Адамовского</w:t>
      </w:r>
      <w:proofErr w:type="spellEnd"/>
      <w:r w:rsidRPr="00B353B5">
        <w:rPr>
          <w:sz w:val="12"/>
          <w:szCs w:val="12"/>
          <w:lang w:eastAsia="ru-RU"/>
        </w:rPr>
        <w:t xml:space="preserve"> района Оренбургской области</w:t>
      </w:r>
      <w:r w:rsidRPr="00B353B5">
        <w:rPr>
          <w:sz w:val="12"/>
          <w:szCs w:val="12"/>
        </w:rPr>
        <w:t>» (далее – постановление) следующие дополнения:</w:t>
      </w:r>
    </w:p>
    <w:p w:rsidR="00926A3A" w:rsidRPr="00B353B5" w:rsidRDefault="00926A3A" w:rsidP="00926A3A">
      <w:pPr>
        <w:tabs>
          <w:tab w:val="left" w:pos="0"/>
        </w:tabs>
        <w:autoSpaceDE w:val="0"/>
        <w:spacing w:line="240" w:lineRule="auto"/>
        <w:rPr>
          <w:spacing w:val="-6"/>
          <w:sz w:val="12"/>
          <w:szCs w:val="12"/>
        </w:rPr>
      </w:pPr>
      <w:r w:rsidRPr="00B353B5">
        <w:rPr>
          <w:color w:val="000000"/>
          <w:sz w:val="12"/>
          <w:szCs w:val="12"/>
        </w:rPr>
        <w:t xml:space="preserve">1.1. </w:t>
      </w:r>
      <w:r w:rsidRPr="00B353B5">
        <w:rPr>
          <w:sz w:val="12"/>
          <w:szCs w:val="12"/>
        </w:rPr>
        <w:t>Пункт 17 постановления  изложить в следующей редакции:</w:t>
      </w:r>
    </w:p>
    <w:p w:rsidR="00926A3A" w:rsidRPr="00B353B5" w:rsidRDefault="00926A3A" w:rsidP="00926A3A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B353B5">
        <w:rPr>
          <w:rFonts w:ascii="Times New Roman" w:hAnsi="Times New Roman" w:cs="Times New Roman"/>
          <w:spacing w:val="-6"/>
          <w:sz w:val="12"/>
          <w:szCs w:val="12"/>
        </w:rPr>
        <w:t xml:space="preserve">   «17.</w:t>
      </w:r>
      <w:r w:rsidRPr="00B353B5">
        <w:rPr>
          <w:rFonts w:ascii="Times New Roman" w:hAnsi="Times New Roman" w:cs="Times New Roman"/>
          <w:sz w:val="12"/>
          <w:szCs w:val="12"/>
        </w:rPr>
        <w:t xml:space="preserve">В случае угрозы для жизни и здоровья населения </w:t>
      </w:r>
      <w:proofErr w:type="spellStart"/>
      <w:r w:rsidRPr="00B353B5">
        <w:rPr>
          <w:rFonts w:ascii="Times New Roman" w:hAnsi="Times New Roman" w:cs="Times New Roman"/>
          <w:sz w:val="12"/>
          <w:szCs w:val="12"/>
        </w:rPr>
        <w:t>Адамовского</w:t>
      </w:r>
      <w:proofErr w:type="spellEnd"/>
      <w:r w:rsidRPr="00B353B5">
        <w:rPr>
          <w:rFonts w:ascii="Times New Roman" w:hAnsi="Times New Roman" w:cs="Times New Roman"/>
          <w:sz w:val="12"/>
          <w:szCs w:val="12"/>
        </w:rPr>
        <w:t xml:space="preserve"> района Оренбургской области при военных конфликтах или вследствие этих конфликтов, а также при чрезвычайных ситуациях природного и техногенного характера, когда другие способы защиты невозможны или малоэффективны, проводится эвакуация населения, материальных и культурных ценностей в безопасные районы.</w:t>
      </w:r>
    </w:p>
    <w:p w:rsidR="00926A3A" w:rsidRPr="00B353B5" w:rsidRDefault="00926A3A" w:rsidP="00926A3A">
      <w:pPr>
        <w:widowControl w:val="0"/>
        <w:autoSpaceDE w:val="0"/>
        <w:autoSpaceDN w:val="0"/>
        <w:adjustRightInd w:val="0"/>
        <w:spacing w:line="240" w:lineRule="auto"/>
        <w:rPr>
          <w:sz w:val="12"/>
          <w:szCs w:val="12"/>
          <w:lang w:eastAsia="ru-RU"/>
        </w:rPr>
      </w:pPr>
      <w:r w:rsidRPr="00B353B5">
        <w:rPr>
          <w:sz w:val="12"/>
          <w:szCs w:val="12"/>
          <w:lang w:eastAsia="ru-RU"/>
        </w:rPr>
        <w:t xml:space="preserve">Для организации планирования, подготовки и проведения эвакуационных мероприятий по гражданской обороне администрацией муниципального образования </w:t>
      </w:r>
      <w:proofErr w:type="spellStart"/>
      <w:r w:rsidRPr="00B353B5">
        <w:rPr>
          <w:sz w:val="12"/>
          <w:szCs w:val="12"/>
          <w:lang w:eastAsia="ru-RU"/>
        </w:rPr>
        <w:t>Адамовский</w:t>
      </w:r>
      <w:proofErr w:type="spellEnd"/>
      <w:r w:rsidRPr="00B353B5">
        <w:rPr>
          <w:sz w:val="12"/>
          <w:szCs w:val="12"/>
          <w:lang w:eastAsia="ru-RU"/>
        </w:rPr>
        <w:t xml:space="preserve"> район и организациями создаются эвакуационные органы.</w:t>
      </w:r>
    </w:p>
    <w:p w:rsidR="00926A3A" w:rsidRPr="00B353B5" w:rsidRDefault="00926A3A" w:rsidP="00926A3A">
      <w:pPr>
        <w:widowControl w:val="0"/>
        <w:autoSpaceDE w:val="0"/>
        <w:autoSpaceDN w:val="0"/>
        <w:adjustRightInd w:val="0"/>
        <w:spacing w:line="240" w:lineRule="auto"/>
        <w:rPr>
          <w:sz w:val="12"/>
          <w:szCs w:val="12"/>
          <w:lang w:eastAsia="ru-RU"/>
        </w:rPr>
      </w:pPr>
      <w:r w:rsidRPr="00B353B5">
        <w:rPr>
          <w:sz w:val="12"/>
          <w:szCs w:val="12"/>
          <w:lang w:eastAsia="ru-RU"/>
        </w:rPr>
        <w:t>К эвакуационным органам относятся:</w:t>
      </w:r>
    </w:p>
    <w:p w:rsidR="00926A3A" w:rsidRPr="00B353B5" w:rsidRDefault="00926A3A" w:rsidP="00926A3A">
      <w:pPr>
        <w:widowControl w:val="0"/>
        <w:autoSpaceDE w:val="0"/>
        <w:autoSpaceDN w:val="0"/>
        <w:adjustRightInd w:val="0"/>
        <w:spacing w:line="240" w:lineRule="auto"/>
        <w:rPr>
          <w:sz w:val="12"/>
          <w:szCs w:val="12"/>
          <w:lang w:eastAsia="ru-RU"/>
        </w:rPr>
      </w:pPr>
      <w:r w:rsidRPr="00B353B5">
        <w:rPr>
          <w:sz w:val="12"/>
          <w:szCs w:val="12"/>
          <w:lang w:eastAsia="ru-RU"/>
        </w:rPr>
        <w:t>эвакуационные (</w:t>
      </w:r>
      <w:proofErr w:type="spellStart"/>
      <w:r w:rsidRPr="00B353B5">
        <w:rPr>
          <w:sz w:val="12"/>
          <w:szCs w:val="12"/>
          <w:lang w:eastAsia="ru-RU"/>
        </w:rPr>
        <w:t>эвакоприемные</w:t>
      </w:r>
      <w:proofErr w:type="spellEnd"/>
      <w:r w:rsidRPr="00B353B5">
        <w:rPr>
          <w:sz w:val="12"/>
          <w:szCs w:val="12"/>
          <w:lang w:eastAsia="ru-RU"/>
        </w:rPr>
        <w:t>) комиссии;</w:t>
      </w:r>
    </w:p>
    <w:p w:rsidR="00926A3A" w:rsidRPr="00B353B5" w:rsidRDefault="00926A3A" w:rsidP="00926A3A">
      <w:pPr>
        <w:widowControl w:val="0"/>
        <w:autoSpaceDE w:val="0"/>
        <w:autoSpaceDN w:val="0"/>
        <w:adjustRightInd w:val="0"/>
        <w:spacing w:line="240" w:lineRule="auto"/>
        <w:rPr>
          <w:sz w:val="12"/>
          <w:szCs w:val="12"/>
          <w:lang w:eastAsia="ru-RU"/>
        </w:rPr>
      </w:pPr>
      <w:r w:rsidRPr="00B353B5">
        <w:rPr>
          <w:sz w:val="12"/>
          <w:szCs w:val="12"/>
          <w:lang w:eastAsia="ru-RU"/>
        </w:rPr>
        <w:t>сборные эвакуационные пункты (СЭП);</w:t>
      </w:r>
    </w:p>
    <w:p w:rsidR="00926A3A" w:rsidRPr="00B353B5" w:rsidRDefault="00926A3A" w:rsidP="00926A3A">
      <w:pPr>
        <w:widowControl w:val="0"/>
        <w:autoSpaceDE w:val="0"/>
        <w:autoSpaceDN w:val="0"/>
        <w:adjustRightInd w:val="0"/>
        <w:spacing w:line="240" w:lineRule="auto"/>
        <w:rPr>
          <w:sz w:val="12"/>
          <w:szCs w:val="12"/>
          <w:lang w:eastAsia="ru-RU"/>
        </w:rPr>
      </w:pPr>
      <w:r w:rsidRPr="00B353B5">
        <w:rPr>
          <w:sz w:val="12"/>
          <w:szCs w:val="12"/>
          <w:lang w:eastAsia="ru-RU"/>
        </w:rPr>
        <w:t>приемные эвакуационные пункты (ПЭП);</w:t>
      </w:r>
    </w:p>
    <w:p w:rsidR="00926A3A" w:rsidRPr="00B353B5" w:rsidRDefault="00926A3A" w:rsidP="00926A3A">
      <w:pPr>
        <w:widowControl w:val="0"/>
        <w:autoSpaceDE w:val="0"/>
        <w:autoSpaceDN w:val="0"/>
        <w:adjustRightInd w:val="0"/>
        <w:spacing w:line="240" w:lineRule="auto"/>
        <w:rPr>
          <w:sz w:val="12"/>
          <w:szCs w:val="12"/>
          <w:lang w:eastAsia="ru-RU"/>
        </w:rPr>
      </w:pPr>
      <w:r w:rsidRPr="00B353B5">
        <w:rPr>
          <w:sz w:val="12"/>
          <w:szCs w:val="12"/>
          <w:lang w:eastAsia="ru-RU"/>
        </w:rPr>
        <w:t>промежуточные пункты эвакуации (ППЭ);</w:t>
      </w:r>
    </w:p>
    <w:p w:rsidR="00926A3A" w:rsidRPr="00B353B5" w:rsidRDefault="00926A3A" w:rsidP="00926A3A">
      <w:pPr>
        <w:widowControl w:val="0"/>
        <w:autoSpaceDE w:val="0"/>
        <w:autoSpaceDN w:val="0"/>
        <w:adjustRightInd w:val="0"/>
        <w:spacing w:line="240" w:lineRule="auto"/>
        <w:rPr>
          <w:sz w:val="12"/>
          <w:szCs w:val="12"/>
          <w:lang w:eastAsia="ru-RU"/>
        </w:rPr>
      </w:pPr>
      <w:r w:rsidRPr="00B353B5">
        <w:rPr>
          <w:sz w:val="12"/>
          <w:szCs w:val="12"/>
          <w:lang w:eastAsia="ru-RU"/>
        </w:rPr>
        <w:t>группы управления на пеших маршрутах эвакуации населения;</w:t>
      </w:r>
    </w:p>
    <w:p w:rsidR="00926A3A" w:rsidRPr="00B353B5" w:rsidRDefault="00926A3A" w:rsidP="00926A3A">
      <w:pPr>
        <w:widowControl w:val="0"/>
        <w:autoSpaceDE w:val="0"/>
        <w:autoSpaceDN w:val="0"/>
        <w:adjustRightInd w:val="0"/>
        <w:spacing w:line="240" w:lineRule="auto"/>
        <w:rPr>
          <w:sz w:val="12"/>
          <w:szCs w:val="12"/>
          <w:lang w:eastAsia="ru-RU"/>
        </w:rPr>
      </w:pPr>
      <w:r w:rsidRPr="00B353B5">
        <w:rPr>
          <w:sz w:val="12"/>
          <w:szCs w:val="12"/>
          <w:lang w:eastAsia="ru-RU"/>
        </w:rPr>
        <w:t>оперативные группы по вывозу (выводу) эвакуируемого населения;</w:t>
      </w:r>
    </w:p>
    <w:p w:rsidR="00926A3A" w:rsidRPr="00B353B5" w:rsidRDefault="00926A3A" w:rsidP="00926A3A">
      <w:pPr>
        <w:widowControl w:val="0"/>
        <w:autoSpaceDE w:val="0"/>
        <w:autoSpaceDN w:val="0"/>
        <w:adjustRightInd w:val="0"/>
        <w:spacing w:line="240" w:lineRule="auto"/>
        <w:rPr>
          <w:sz w:val="12"/>
          <w:szCs w:val="12"/>
          <w:lang w:eastAsia="ru-RU"/>
        </w:rPr>
      </w:pPr>
      <w:r w:rsidRPr="00B353B5">
        <w:rPr>
          <w:sz w:val="12"/>
          <w:szCs w:val="12"/>
          <w:lang w:eastAsia="ru-RU"/>
        </w:rPr>
        <w:t>администрации пунктов посадки (высадки) населения, погрузки (выгрузки) материальных и культурных ценностей на транспорт.</w:t>
      </w:r>
    </w:p>
    <w:p w:rsidR="00926A3A" w:rsidRPr="00B353B5" w:rsidRDefault="00926A3A" w:rsidP="00926A3A">
      <w:pPr>
        <w:widowControl w:val="0"/>
        <w:tabs>
          <w:tab w:val="left" w:pos="1335"/>
        </w:tabs>
        <w:spacing w:line="240" w:lineRule="auto"/>
        <w:rPr>
          <w:spacing w:val="10"/>
          <w:sz w:val="12"/>
          <w:szCs w:val="12"/>
          <w:lang w:eastAsia="ru-RU"/>
        </w:rPr>
      </w:pPr>
      <w:r w:rsidRPr="00B353B5">
        <w:rPr>
          <w:spacing w:val="10"/>
          <w:sz w:val="12"/>
          <w:szCs w:val="12"/>
          <w:lang w:eastAsia="ru-RU"/>
        </w:rPr>
        <w:t xml:space="preserve"> Основной задачей эвакуационной комиссии (в режиме повышенной готовности) является уточнение эвакуационных мероприятий в планах действий по предупреждению и ликвидации ЧС.</w:t>
      </w:r>
    </w:p>
    <w:p w:rsidR="00926A3A" w:rsidRPr="00B353B5" w:rsidRDefault="00926A3A" w:rsidP="00926A3A">
      <w:pPr>
        <w:widowControl w:val="0"/>
        <w:autoSpaceDE w:val="0"/>
        <w:autoSpaceDN w:val="0"/>
        <w:adjustRightInd w:val="0"/>
        <w:spacing w:line="240" w:lineRule="auto"/>
        <w:rPr>
          <w:sz w:val="12"/>
          <w:szCs w:val="12"/>
          <w:lang w:eastAsia="ru-RU"/>
        </w:rPr>
      </w:pPr>
      <w:r w:rsidRPr="00B353B5">
        <w:rPr>
          <w:sz w:val="12"/>
          <w:szCs w:val="12"/>
          <w:lang w:eastAsia="ru-RU"/>
        </w:rPr>
        <w:t>Подготовка эвакуации населения, материальных и культурных ценностей в безопасные районы осуществляется заблаговременно в мирное время и включает в себя:</w:t>
      </w:r>
    </w:p>
    <w:p w:rsidR="00926A3A" w:rsidRPr="00B353B5" w:rsidRDefault="00926A3A" w:rsidP="00926A3A">
      <w:pPr>
        <w:widowControl w:val="0"/>
        <w:autoSpaceDE w:val="0"/>
        <w:autoSpaceDN w:val="0"/>
        <w:adjustRightInd w:val="0"/>
        <w:spacing w:line="240" w:lineRule="auto"/>
        <w:rPr>
          <w:sz w:val="12"/>
          <w:szCs w:val="12"/>
          <w:lang w:eastAsia="ru-RU"/>
        </w:rPr>
      </w:pPr>
      <w:r w:rsidRPr="00B353B5">
        <w:rPr>
          <w:sz w:val="12"/>
          <w:szCs w:val="12"/>
          <w:lang w:eastAsia="ru-RU"/>
        </w:rPr>
        <w:t xml:space="preserve">разработку плана эвакуационных мероприятий, создание и подготовку необходимых эвакуационных органов на территории </w:t>
      </w:r>
      <w:proofErr w:type="spellStart"/>
      <w:r w:rsidRPr="00B353B5">
        <w:rPr>
          <w:sz w:val="12"/>
          <w:szCs w:val="12"/>
          <w:lang w:eastAsia="ru-RU"/>
        </w:rPr>
        <w:t>Адамовского</w:t>
      </w:r>
      <w:proofErr w:type="spellEnd"/>
      <w:r w:rsidRPr="00B353B5">
        <w:rPr>
          <w:sz w:val="12"/>
          <w:szCs w:val="12"/>
          <w:lang w:eastAsia="ru-RU"/>
        </w:rPr>
        <w:t xml:space="preserve"> района Оренбургской области;</w:t>
      </w:r>
    </w:p>
    <w:p w:rsidR="00926A3A" w:rsidRPr="00B353B5" w:rsidRDefault="00926A3A" w:rsidP="00926A3A">
      <w:pPr>
        <w:widowControl w:val="0"/>
        <w:autoSpaceDE w:val="0"/>
        <w:autoSpaceDN w:val="0"/>
        <w:adjustRightInd w:val="0"/>
        <w:spacing w:line="240" w:lineRule="auto"/>
        <w:rPr>
          <w:sz w:val="12"/>
          <w:szCs w:val="12"/>
          <w:lang w:eastAsia="ru-RU"/>
        </w:rPr>
      </w:pPr>
      <w:r w:rsidRPr="00B353B5">
        <w:rPr>
          <w:sz w:val="12"/>
          <w:szCs w:val="12"/>
          <w:lang w:eastAsia="ru-RU"/>
        </w:rPr>
        <w:t>планирование необходимых транспортных сре</w:t>
      </w:r>
      <w:proofErr w:type="gramStart"/>
      <w:r w:rsidRPr="00B353B5">
        <w:rPr>
          <w:sz w:val="12"/>
          <w:szCs w:val="12"/>
          <w:lang w:eastAsia="ru-RU"/>
        </w:rPr>
        <w:t>дств дл</w:t>
      </w:r>
      <w:proofErr w:type="gramEnd"/>
      <w:r w:rsidRPr="00B353B5">
        <w:rPr>
          <w:sz w:val="12"/>
          <w:szCs w:val="12"/>
          <w:lang w:eastAsia="ru-RU"/>
        </w:rPr>
        <w:t>я проведения эвакуации;</w:t>
      </w:r>
    </w:p>
    <w:p w:rsidR="00926A3A" w:rsidRPr="00B353B5" w:rsidRDefault="00926A3A" w:rsidP="00926A3A">
      <w:pPr>
        <w:widowControl w:val="0"/>
        <w:autoSpaceDE w:val="0"/>
        <w:autoSpaceDN w:val="0"/>
        <w:adjustRightInd w:val="0"/>
        <w:spacing w:line="240" w:lineRule="auto"/>
        <w:rPr>
          <w:sz w:val="12"/>
          <w:szCs w:val="12"/>
          <w:lang w:eastAsia="ru-RU"/>
        </w:rPr>
      </w:pPr>
      <w:r w:rsidRPr="00B353B5">
        <w:rPr>
          <w:sz w:val="12"/>
          <w:szCs w:val="12"/>
          <w:lang w:eastAsia="ru-RU"/>
        </w:rPr>
        <w:t>определение и подготовку районов для размещения эвакуируемого населения, материальных и культурных ценностей;</w:t>
      </w:r>
    </w:p>
    <w:p w:rsidR="00926A3A" w:rsidRPr="00B353B5" w:rsidRDefault="00926A3A" w:rsidP="00926A3A">
      <w:pPr>
        <w:widowControl w:val="0"/>
        <w:autoSpaceDE w:val="0"/>
        <w:autoSpaceDN w:val="0"/>
        <w:adjustRightInd w:val="0"/>
        <w:spacing w:line="240" w:lineRule="auto"/>
        <w:rPr>
          <w:sz w:val="12"/>
          <w:szCs w:val="12"/>
          <w:lang w:eastAsia="ru-RU"/>
        </w:rPr>
      </w:pPr>
      <w:r w:rsidRPr="00B353B5">
        <w:rPr>
          <w:sz w:val="12"/>
          <w:szCs w:val="12"/>
          <w:lang w:eastAsia="ru-RU"/>
        </w:rPr>
        <w:t>подготовку мероприятий по обеспечению эвакуируемого населения продуктами питания, водой, коммунально-бытовыми услугами, медицинскому обеспечению;</w:t>
      </w:r>
    </w:p>
    <w:p w:rsidR="00926A3A" w:rsidRPr="00B353B5" w:rsidRDefault="00926A3A" w:rsidP="00926A3A">
      <w:pPr>
        <w:widowControl w:val="0"/>
        <w:autoSpaceDE w:val="0"/>
        <w:autoSpaceDN w:val="0"/>
        <w:adjustRightInd w:val="0"/>
        <w:spacing w:line="240" w:lineRule="auto"/>
        <w:rPr>
          <w:sz w:val="12"/>
          <w:szCs w:val="12"/>
          <w:lang w:eastAsia="ru-RU"/>
        </w:rPr>
      </w:pPr>
      <w:r w:rsidRPr="00B353B5">
        <w:rPr>
          <w:sz w:val="12"/>
          <w:szCs w:val="12"/>
          <w:lang w:eastAsia="ru-RU"/>
        </w:rPr>
        <w:t>подготовку к осуществлению мер по охране общественного порядка при проведении эвакуационных мероприятий.</w:t>
      </w:r>
    </w:p>
    <w:p w:rsidR="00926A3A" w:rsidRPr="00B353B5" w:rsidRDefault="00926A3A" w:rsidP="00926A3A">
      <w:pPr>
        <w:widowControl w:val="0"/>
        <w:autoSpaceDE w:val="0"/>
        <w:autoSpaceDN w:val="0"/>
        <w:adjustRightInd w:val="0"/>
        <w:spacing w:line="240" w:lineRule="auto"/>
        <w:rPr>
          <w:sz w:val="12"/>
          <w:szCs w:val="12"/>
          <w:lang w:eastAsia="ru-RU"/>
        </w:rPr>
      </w:pPr>
      <w:r w:rsidRPr="00B353B5">
        <w:rPr>
          <w:sz w:val="12"/>
          <w:szCs w:val="12"/>
          <w:lang w:eastAsia="ru-RU"/>
        </w:rPr>
        <w:t>При разработке плана эвакуационных мероприятий следует учесть:</w:t>
      </w:r>
    </w:p>
    <w:p w:rsidR="00926A3A" w:rsidRPr="00B353B5" w:rsidRDefault="00926A3A" w:rsidP="00926A3A">
      <w:pPr>
        <w:widowControl w:val="0"/>
        <w:autoSpaceDE w:val="0"/>
        <w:autoSpaceDN w:val="0"/>
        <w:adjustRightInd w:val="0"/>
        <w:spacing w:line="240" w:lineRule="auto"/>
        <w:rPr>
          <w:sz w:val="12"/>
          <w:szCs w:val="12"/>
          <w:lang w:eastAsia="ru-RU"/>
        </w:rPr>
      </w:pPr>
      <w:r w:rsidRPr="00B353B5">
        <w:rPr>
          <w:sz w:val="12"/>
          <w:szCs w:val="12"/>
          <w:lang w:eastAsia="ru-RU"/>
        </w:rPr>
        <w:t xml:space="preserve">эвакуируемое население в местах сбора укрывается в существующих защитных сооружениях </w:t>
      </w:r>
      <w:proofErr w:type="gramStart"/>
      <w:r w:rsidRPr="00B353B5">
        <w:rPr>
          <w:sz w:val="12"/>
          <w:szCs w:val="12"/>
          <w:lang w:eastAsia="ru-RU"/>
        </w:rPr>
        <w:t>ГО</w:t>
      </w:r>
      <w:proofErr w:type="gramEnd"/>
      <w:r w:rsidRPr="00B353B5">
        <w:rPr>
          <w:sz w:val="12"/>
          <w:szCs w:val="12"/>
          <w:lang w:eastAsia="ru-RU"/>
        </w:rPr>
        <w:t xml:space="preserve"> с учетом радиуса сбора укрываемых, в случае если фонд защитных сооружений ГО, расположенных вблизи СЭП, не позволяет укрыть все население, находящееся в максимальном эвакуационном потоке, для укрытия могут использоваться заглубленные помещения и другие сооружения подземного пространства.</w:t>
      </w:r>
    </w:p>
    <w:p w:rsidR="00926A3A" w:rsidRPr="00926A3A" w:rsidRDefault="00926A3A" w:rsidP="00926A3A">
      <w:pPr>
        <w:spacing w:line="240" w:lineRule="auto"/>
        <w:rPr>
          <w:sz w:val="12"/>
          <w:szCs w:val="12"/>
        </w:rPr>
      </w:pPr>
      <w:r w:rsidRPr="00926A3A">
        <w:rPr>
          <w:sz w:val="12"/>
          <w:szCs w:val="12"/>
        </w:rPr>
        <w:t>эвакуируемое в ППЭ население укрывается в существующих защитных сооружениях ГО, при необходимости для укрытия эвакуированного населения могут использоваться заглубленные помещения и другие сооружения  подземного пространства</w:t>
      </w:r>
    </w:p>
    <w:p w:rsidR="00926A3A" w:rsidRPr="00926A3A" w:rsidRDefault="00926A3A" w:rsidP="00926A3A">
      <w:pPr>
        <w:spacing w:line="240" w:lineRule="auto"/>
        <w:rPr>
          <w:sz w:val="12"/>
          <w:szCs w:val="12"/>
        </w:rPr>
      </w:pPr>
      <w:r w:rsidRPr="00926A3A">
        <w:rPr>
          <w:sz w:val="12"/>
          <w:szCs w:val="12"/>
        </w:rPr>
        <w:t>эвакуируемое население в ПЭП укрывается в существующих защитных сооружениях ГО, при необходимости для укрытия эвакуированного населения могут использоваться заглубленные помещения и другие сооружения подземного пространства.</w:t>
      </w:r>
    </w:p>
    <w:p w:rsidR="00926A3A" w:rsidRPr="00B353B5" w:rsidRDefault="00926A3A" w:rsidP="00926A3A">
      <w:pPr>
        <w:tabs>
          <w:tab w:val="left" w:pos="0"/>
        </w:tabs>
        <w:autoSpaceDE w:val="0"/>
        <w:spacing w:line="240" w:lineRule="auto"/>
        <w:rPr>
          <w:spacing w:val="-6"/>
          <w:sz w:val="12"/>
          <w:szCs w:val="12"/>
        </w:rPr>
      </w:pPr>
      <w:r w:rsidRPr="00B353B5">
        <w:rPr>
          <w:spacing w:val="-6"/>
          <w:sz w:val="12"/>
          <w:szCs w:val="12"/>
        </w:rPr>
        <w:t xml:space="preserve">1.2. </w:t>
      </w:r>
      <w:r w:rsidRPr="00B353B5">
        <w:rPr>
          <w:sz w:val="12"/>
          <w:szCs w:val="12"/>
        </w:rPr>
        <w:t>Пункт 20 постановления изложить в следующей редакции:</w:t>
      </w:r>
    </w:p>
    <w:p w:rsidR="00926A3A" w:rsidRPr="00B353B5" w:rsidRDefault="00926A3A" w:rsidP="00926A3A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B353B5">
        <w:rPr>
          <w:rFonts w:ascii="Times New Roman" w:hAnsi="Times New Roman" w:cs="Times New Roman"/>
          <w:spacing w:val="-6"/>
          <w:sz w:val="12"/>
          <w:szCs w:val="12"/>
        </w:rPr>
        <w:t>«20.</w:t>
      </w:r>
      <w:r w:rsidRPr="00B353B5">
        <w:rPr>
          <w:rFonts w:ascii="Times New Roman" w:hAnsi="Times New Roman" w:cs="Times New Roman"/>
          <w:sz w:val="12"/>
          <w:szCs w:val="12"/>
        </w:rPr>
        <w:t>Осуществление мероприятий по созданию и поддержанию в состоянии постоянной готовности систем оповещения населения включает в себя:</w:t>
      </w:r>
    </w:p>
    <w:p w:rsidR="00926A3A" w:rsidRPr="00B353B5" w:rsidRDefault="00926A3A" w:rsidP="00926A3A">
      <w:pPr>
        <w:widowControl w:val="0"/>
        <w:autoSpaceDE w:val="0"/>
        <w:autoSpaceDN w:val="0"/>
        <w:adjustRightInd w:val="0"/>
        <w:spacing w:line="240" w:lineRule="auto"/>
        <w:rPr>
          <w:sz w:val="12"/>
          <w:szCs w:val="12"/>
          <w:lang w:eastAsia="ru-RU"/>
        </w:rPr>
      </w:pPr>
      <w:r w:rsidRPr="00B353B5">
        <w:rPr>
          <w:sz w:val="12"/>
          <w:szCs w:val="12"/>
          <w:lang w:eastAsia="ru-RU"/>
        </w:rPr>
        <w:t>заблаговременное создание новых и реконструкцию действующих систем оповещения населения на основе современной технической базы связи, радиотрансляционных и телевизионных систем;</w:t>
      </w:r>
    </w:p>
    <w:p w:rsidR="00926A3A" w:rsidRPr="00B353B5" w:rsidRDefault="00926A3A" w:rsidP="00926A3A">
      <w:pPr>
        <w:widowControl w:val="0"/>
        <w:autoSpaceDE w:val="0"/>
        <w:autoSpaceDN w:val="0"/>
        <w:adjustRightInd w:val="0"/>
        <w:spacing w:line="240" w:lineRule="auto"/>
        <w:rPr>
          <w:sz w:val="12"/>
          <w:szCs w:val="12"/>
          <w:lang w:eastAsia="ru-RU"/>
        </w:rPr>
      </w:pPr>
      <w:r w:rsidRPr="00B353B5">
        <w:rPr>
          <w:sz w:val="12"/>
          <w:szCs w:val="12"/>
          <w:lang w:eastAsia="ru-RU"/>
        </w:rPr>
        <w:t>организацию эксплуатационно-технического обслуживания систем оповещения населения;</w:t>
      </w:r>
    </w:p>
    <w:p w:rsidR="00926A3A" w:rsidRPr="00B353B5" w:rsidRDefault="00926A3A" w:rsidP="00926A3A">
      <w:pPr>
        <w:widowControl w:val="0"/>
        <w:autoSpaceDE w:val="0"/>
        <w:autoSpaceDN w:val="0"/>
        <w:adjustRightInd w:val="0"/>
        <w:spacing w:line="240" w:lineRule="auto"/>
        <w:rPr>
          <w:sz w:val="12"/>
          <w:szCs w:val="12"/>
          <w:lang w:eastAsia="ru-RU"/>
        </w:rPr>
      </w:pPr>
      <w:r w:rsidRPr="00B353B5">
        <w:rPr>
          <w:sz w:val="12"/>
          <w:szCs w:val="12"/>
          <w:lang w:eastAsia="ru-RU"/>
        </w:rPr>
        <w:t>комплексное использование государственных и коммерческих технических систем связи, радио-, проводного и телевизионного вещания и других технических средств передачи информации.</w:t>
      </w:r>
    </w:p>
    <w:p w:rsidR="00926A3A" w:rsidRPr="00B353B5" w:rsidRDefault="00926A3A" w:rsidP="00926A3A">
      <w:pPr>
        <w:widowControl w:val="0"/>
        <w:autoSpaceDE w:val="0"/>
        <w:autoSpaceDN w:val="0"/>
        <w:adjustRightInd w:val="0"/>
        <w:spacing w:line="240" w:lineRule="auto"/>
        <w:rPr>
          <w:sz w:val="12"/>
          <w:szCs w:val="12"/>
          <w:lang w:eastAsia="ru-RU"/>
        </w:rPr>
      </w:pPr>
      <w:r w:rsidRPr="00B353B5">
        <w:rPr>
          <w:sz w:val="12"/>
          <w:szCs w:val="12"/>
          <w:lang w:eastAsia="ru-RU"/>
        </w:rPr>
        <w:t>Системы оповещения населения создаются на муниципальном и объектовом уровнях.</w:t>
      </w:r>
    </w:p>
    <w:p w:rsidR="00926A3A" w:rsidRPr="00B353B5" w:rsidRDefault="00926A3A" w:rsidP="00926A3A">
      <w:pPr>
        <w:widowControl w:val="0"/>
        <w:autoSpaceDE w:val="0"/>
        <w:autoSpaceDN w:val="0"/>
        <w:adjustRightInd w:val="0"/>
        <w:spacing w:line="240" w:lineRule="auto"/>
        <w:rPr>
          <w:sz w:val="12"/>
          <w:szCs w:val="12"/>
          <w:lang w:eastAsia="ru-RU"/>
        </w:rPr>
      </w:pPr>
      <w:proofErr w:type="gramStart"/>
      <w:r w:rsidRPr="00B353B5">
        <w:rPr>
          <w:sz w:val="12"/>
          <w:szCs w:val="12"/>
          <w:lang w:eastAsia="ru-RU"/>
        </w:rPr>
        <w:t>Требованием к системе оповещения населения является доведение до органов управления гражданской обороной и населения необходимой информации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в сроки, приемлемые для оперативного принятия мер по защите населения (укрытие в защитных сооружениях, применение средств индивидуальной защиты, эвакуация в безопасные районы и другое).</w:t>
      </w:r>
      <w:proofErr w:type="gramEnd"/>
    </w:p>
    <w:p w:rsidR="00926A3A" w:rsidRPr="00926A3A" w:rsidRDefault="00926A3A" w:rsidP="00926A3A">
      <w:pPr>
        <w:spacing w:line="240" w:lineRule="auto"/>
        <w:rPr>
          <w:sz w:val="12"/>
          <w:szCs w:val="12"/>
        </w:rPr>
      </w:pPr>
      <w:r w:rsidRPr="00926A3A">
        <w:rPr>
          <w:sz w:val="12"/>
          <w:szCs w:val="12"/>
        </w:rPr>
        <w:lastRenderedPageBreak/>
        <w:t xml:space="preserve">Для оповещения населения задействуются сети </w:t>
      </w:r>
      <w:proofErr w:type="spellStart"/>
      <w:r w:rsidRPr="00926A3A">
        <w:rPr>
          <w:sz w:val="12"/>
          <w:szCs w:val="12"/>
        </w:rPr>
        <w:t>электросирен</w:t>
      </w:r>
      <w:proofErr w:type="spellEnd"/>
      <w:r w:rsidRPr="00926A3A">
        <w:rPr>
          <w:sz w:val="12"/>
          <w:szCs w:val="12"/>
        </w:rPr>
        <w:t xml:space="preserve">, радиовещательные и телевизионные станции независимо от форм собственности, а также местные сети проводного вещания, включая сети уличной </w:t>
      </w:r>
      <w:proofErr w:type="spellStart"/>
      <w:r w:rsidRPr="00926A3A">
        <w:rPr>
          <w:sz w:val="12"/>
          <w:szCs w:val="12"/>
        </w:rPr>
        <w:t>звукофикации</w:t>
      </w:r>
      <w:proofErr w:type="spellEnd"/>
      <w:r w:rsidRPr="00926A3A">
        <w:rPr>
          <w:sz w:val="12"/>
          <w:szCs w:val="12"/>
        </w:rPr>
        <w:t>.</w:t>
      </w:r>
    </w:p>
    <w:p w:rsidR="00926A3A" w:rsidRPr="00926A3A" w:rsidRDefault="00926A3A" w:rsidP="00926A3A">
      <w:pPr>
        <w:spacing w:line="240" w:lineRule="auto"/>
        <w:rPr>
          <w:sz w:val="12"/>
          <w:szCs w:val="12"/>
        </w:rPr>
      </w:pPr>
      <w:r w:rsidRPr="00926A3A">
        <w:rPr>
          <w:sz w:val="12"/>
          <w:szCs w:val="12"/>
        </w:rPr>
        <w:t>Для дополнительного оповещения и информирования эвакуируемого населения используются местные сети вещания, а также СМС-рассылка операторами сотовой связи».</w:t>
      </w:r>
    </w:p>
    <w:p w:rsidR="00926A3A" w:rsidRPr="00B353B5" w:rsidRDefault="00926A3A" w:rsidP="00926A3A">
      <w:pPr>
        <w:numPr>
          <w:ilvl w:val="0"/>
          <w:numId w:val="37"/>
        </w:numPr>
        <w:shd w:val="clear" w:color="auto" w:fill="FFFFFF"/>
        <w:tabs>
          <w:tab w:val="left" w:pos="993"/>
        </w:tabs>
        <w:suppressAutoHyphens/>
        <w:spacing w:line="240" w:lineRule="auto"/>
        <w:ind w:left="0" w:firstLine="709"/>
        <w:rPr>
          <w:sz w:val="12"/>
          <w:szCs w:val="12"/>
        </w:rPr>
      </w:pPr>
      <w:proofErr w:type="gramStart"/>
      <w:r w:rsidRPr="00B353B5">
        <w:rPr>
          <w:sz w:val="12"/>
          <w:szCs w:val="12"/>
        </w:rPr>
        <w:t>Контроль за</w:t>
      </w:r>
      <w:proofErr w:type="gramEnd"/>
      <w:r w:rsidRPr="00B353B5">
        <w:rPr>
          <w:sz w:val="12"/>
          <w:szCs w:val="12"/>
        </w:rPr>
        <w:t xml:space="preserve"> исполнением настоящего постановления оставляю за собой</w:t>
      </w:r>
      <w:r w:rsidRPr="00B353B5">
        <w:rPr>
          <w:bCs/>
          <w:color w:val="000000"/>
          <w:sz w:val="12"/>
          <w:szCs w:val="12"/>
        </w:rPr>
        <w:t>.</w:t>
      </w:r>
    </w:p>
    <w:p w:rsidR="00926A3A" w:rsidRPr="00B353B5" w:rsidRDefault="00926A3A" w:rsidP="00926A3A">
      <w:pPr>
        <w:widowControl w:val="0"/>
        <w:numPr>
          <w:ilvl w:val="0"/>
          <w:numId w:val="37"/>
        </w:numPr>
        <w:shd w:val="clear" w:color="auto" w:fill="FFFFFF"/>
        <w:tabs>
          <w:tab w:val="left" w:pos="993"/>
        </w:tabs>
        <w:suppressAutoHyphens/>
        <w:autoSpaceDE w:val="0"/>
        <w:spacing w:line="240" w:lineRule="auto"/>
        <w:ind w:left="0" w:firstLine="709"/>
        <w:rPr>
          <w:color w:val="000000"/>
          <w:sz w:val="12"/>
          <w:szCs w:val="12"/>
        </w:rPr>
      </w:pPr>
      <w:r w:rsidRPr="00B353B5">
        <w:rPr>
          <w:sz w:val="12"/>
          <w:szCs w:val="12"/>
        </w:rPr>
        <w:t>Постановление вступает в силу после его официального опубликования в информационном бюллетене «</w:t>
      </w:r>
      <w:proofErr w:type="spellStart"/>
      <w:r w:rsidRPr="00B353B5">
        <w:rPr>
          <w:sz w:val="12"/>
          <w:szCs w:val="12"/>
        </w:rPr>
        <w:t>Адамовский</w:t>
      </w:r>
      <w:proofErr w:type="spellEnd"/>
      <w:r w:rsidRPr="00B353B5">
        <w:rPr>
          <w:sz w:val="12"/>
          <w:szCs w:val="12"/>
        </w:rPr>
        <w:t xml:space="preserve"> вестник» и подлежит размещению на официальном сайте администрации муниципального образования </w:t>
      </w:r>
      <w:proofErr w:type="spellStart"/>
      <w:r w:rsidRPr="00B353B5">
        <w:rPr>
          <w:sz w:val="12"/>
          <w:szCs w:val="12"/>
        </w:rPr>
        <w:t>Адамовский</w:t>
      </w:r>
      <w:proofErr w:type="spellEnd"/>
      <w:r w:rsidRPr="00B353B5">
        <w:rPr>
          <w:sz w:val="12"/>
          <w:szCs w:val="12"/>
        </w:rPr>
        <w:t xml:space="preserve"> район.</w:t>
      </w:r>
      <w:r w:rsidRPr="00B353B5">
        <w:rPr>
          <w:color w:val="000000"/>
          <w:sz w:val="12"/>
          <w:szCs w:val="12"/>
        </w:rPr>
        <w:t xml:space="preserve"> </w:t>
      </w:r>
    </w:p>
    <w:p w:rsidR="00926A3A" w:rsidRPr="00B353B5" w:rsidRDefault="00926A3A" w:rsidP="00926A3A">
      <w:pPr>
        <w:widowControl w:val="0"/>
        <w:shd w:val="clear" w:color="auto" w:fill="FFFFFF"/>
        <w:tabs>
          <w:tab w:val="left" w:pos="1003"/>
        </w:tabs>
        <w:autoSpaceDE w:val="0"/>
        <w:spacing w:line="240" w:lineRule="auto"/>
        <w:rPr>
          <w:color w:val="000000"/>
          <w:sz w:val="12"/>
          <w:szCs w:val="12"/>
        </w:rPr>
      </w:pPr>
    </w:p>
    <w:p w:rsidR="00926A3A" w:rsidRPr="00B353B5" w:rsidRDefault="00926A3A" w:rsidP="00926A3A">
      <w:pPr>
        <w:widowControl w:val="0"/>
        <w:shd w:val="clear" w:color="auto" w:fill="FFFFFF"/>
        <w:tabs>
          <w:tab w:val="left" w:pos="1003"/>
        </w:tabs>
        <w:autoSpaceDE w:val="0"/>
        <w:spacing w:line="240" w:lineRule="auto"/>
        <w:rPr>
          <w:color w:val="000000"/>
          <w:sz w:val="12"/>
          <w:szCs w:val="12"/>
        </w:rPr>
      </w:pPr>
    </w:p>
    <w:p w:rsidR="00926A3A" w:rsidRPr="00B353B5" w:rsidRDefault="00926A3A" w:rsidP="00926A3A">
      <w:pPr>
        <w:shd w:val="clear" w:color="auto" w:fill="FFFFFF"/>
        <w:spacing w:line="240" w:lineRule="auto"/>
        <w:rPr>
          <w:sz w:val="12"/>
          <w:szCs w:val="12"/>
        </w:rPr>
      </w:pPr>
      <w:r w:rsidRPr="00B353B5">
        <w:rPr>
          <w:color w:val="000000"/>
          <w:sz w:val="12"/>
          <w:szCs w:val="12"/>
        </w:rPr>
        <w:t>Глава муниципального образован</w:t>
      </w:r>
      <w:r>
        <w:rPr>
          <w:color w:val="000000"/>
          <w:sz w:val="12"/>
          <w:szCs w:val="12"/>
        </w:rPr>
        <w:t xml:space="preserve">ия                            </w:t>
      </w:r>
      <w:r>
        <w:rPr>
          <w:color w:val="000000"/>
          <w:sz w:val="12"/>
          <w:szCs w:val="12"/>
        </w:rPr>
        <w:tab/>
        <w:t xml:space="preserve">                                                                                                           </w:t>
      </w:r>
      <w:r w:rsidRPr="00B353B5">
        <w:rPr>
          <w:color w:val="000000"/>
          <w:sz w:val="12"/>
          <w:szCs w:val="12"/>
        </w:rPr>
        <w:t xml:space="preserve">                        С.В. </w:t>
      </w:r>
      <w:proofErr w:type="spellStart"/>
      <w:r w:rsidRPr="00B353B5">
        <w:rPr>
          <w:color w:val="000000"/>
          <w:sz w:val="12"/>
          <w:szCs w:val="12"/>
        </w:rPr>
        <w:t>Чехович</w:t>
      </w:r>
      <w:proofErr w:type="spellEnd"/>
    </w:p>
    <w:p w:rsidR="00926A3A" w:rsidRPr="00D3040E" w:rsidRDefault="00926A3A" w:rsidP="00926A3A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926A3A" w:rsidRPr="00D3040E" w:rsidRDefault="00926A3A" w:rsidP="00926A3A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926A3A" w:rsidRPr="00C20A72" w:rsidRDefault="00926A3A" w:rsidP="00926A3A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1CBF0AC8" wp14:editId="680D54A6">
            <wp:extent cx="581025" cy="742950"/>
            <wp:effectExtent l="0" t="0" r="9525" b="0"/>
            <wp:docPr id="2" name="Рисунок 2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A3A" w:rsidRPr="00C20A72" w:rsidRDefault="00926A3A" w:rsidP="00926A3A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926A3A" w:rsidRPr="00C20A72" w:rsidRDefault="00926A3A" w:rsidP="00926A3A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926A3A" w:rsidRPr="00C20A72" w:rsidRDefault="00926A3A" w:rsidP="00926A3A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926A3A" w:rsidRPr="00C20A72" w:rsidRDefault="00926A3A" w:rsidP="00926A3A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926A3A" w:rsidRPr="007322DB" w:rsidRDefault="00926A3A" w:rsidP="00926A3A">
      <w:pPr>
        <w:widowControl w:val="0"/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926A3A" w:rsidRPr="00832FC3" w:rsidRDefault="00926A3A" w:rsidP="00926A3A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13.05.2024</w:t>
      </w:r>
      <w:r w:rsidRPr="00832FC3">
        <w:rPr>
          <w:rFonts w:cs="Times New Roman"/>
          <w:sz w:val="12"/>
          <w:szCs w:val="12"/>
        </w:rPr>
        <w:t xml:space="preserve">                         </w:t>
      </w:r>
      <w:r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№</w:t>
      </w:r>
      <w:r>
        <w:rPr>
          <w:rFonts w:cs="Times New Roman"/>
          <w:sz w:val="12"/>
          <w:szCs w:val="12"/>
        </w:rPr>
        <w:t xml:space="preserve"> 476</w:t>
      </w:r>
      <w:r w:rsidRPr="00832FC3">
        <w:rPr>
          <w:rFonts w:cs="Times New Roman"/>
          <w:sz w:val="12"/>
          <w:szCs w:val="12"/>
        </w:rPr>
        <w:t>-п</w:t>
      </w:r>
    </w:p>
    <w:p w:rsidR="00926A3A" w:rsidRDefault="00926A3A" w:rsidP="00926A3A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926A3A" w:rsidRDefault="00926A3A" w:rsidP="00926A3A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926A3A" w:rsidRPr="00926A3A" w:rsidRDefault="00926A3A" w:rsidP="008C29A7">
      <w:pPr>
        <w:pStyle w:val="ConsPlusTitle"/>
        <w:tabs>
          <w:tab w:val="left" w:pos="9781"/>
        </w:tabs>
        <w:jc w:val="center"/>
        <w:rPr>
          <w:rFonts w:ascii="Times New Roman" w:hAnsi="Times New Roman" w:cs="Times New Roman"/>
          <w:b w:val="0"/>
          <w:sz w:val="12"/>
          <w:szCs w:val="12"/>
        </w:rPr>
      </w:pPr>
      <w:r w:rsidRPr="00926A3A">
        <w:rPr>
          <w:rFonts w:ascii="Times New Roman" w:hAnsi="Times New Roman" w:cs="Times New Roman"/>
          <w:b w:val="0"/>
          <w:sz w:val="12"/>
          <w:szCs w:val="12"/>
        </w:rPr>
        <w:t xml:space="preserve">Об утверждении Положения «О проведении аттестации муниципальных служащих администрации муниципального образования </w:t>
      </w:r>
      <w:proofErr w:type="spellStart"/>
      <w:r w:rsidRPr="00926A3A">
        <w:rPr>
          <w:rFonts w:ascii="Times New Roman" w:hAnsi="Times New Roman" w:cs="Times New Roman"/>
          <w:b w:val="0"/>
          <w:sz w:val="12"/>
          <w:szCs w:val="12"/>
        </w:rPr>
        <w:t>Адамовский</w:t>
      </w:r>
      <w:proofErr w:type="spellEnd"/>
      <w:r w:rsidRPr="00926A3A">
        <w:rPr>
          <w:rFonts w:ascii="Times New Roman" w:hAnsi="Times New Roman" w:cs="Times New Roman"/>
          <w:b w:val="0"/>
          <w:sz w:val="12"/>
          <w:szCs w:val="12"/>
        </w:rPr>
        <w:t xml:space="preserve"> район Оренбургской области»</w:t>
      </w:r>
    </w:p>
    <w:p w:rsidR="00926A3A" w:rsidRPr="00926A3A" w:rsidRDefault="00926A3A" w:rsidP="008C29A7">
      <w:pPr>
        <w:widowControl w:val="0"/>
        <w:tabs>
          <w:tab w:val="left" w:pos="9781"/>
        </w:tabs>
        <w:autoSpaceDE w:val="0"/>
        <w:autoSpaceDN w:val="0"/>
        <w:adjustRightInd w:val="0"/>
        <w:spacing w:line="240" w:lineRule="auto"/>
        <w:jc w:val="center"/>
        <w:rPr>
          <w:rFonts w:cs="Times New Roman"/>
          <w:sz w:val="12"/>
          <w:szCs w:val="12"/>
        </w:rPr>
      </w:pP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proofErr w:type="gramStart"/>
      <w:r w:rsidRPr="00926A3A">
        <w:rPr>
          <w:rFonts w:ascii="Times New Roman" w:hAnsi="Times New Roman" w:cs="Times New Roman"/>
          <w:sz w:val="12"/>
          <w:szCs w:val="12"/>
        </w:rPr>
        <w:t>В целях определения единого подхода к организации аттестации муниципальных служащих, в соответствии с Федеральным законом от 02.03.2007 № 25-ФЗ «О муниципальной службе в Российской Федерации», письмом Министерства труда и социальной защиты Российской Федерации от 14.06.2016 № 18-1/10/В-3980 «</w:t>
      </w:r>
      <w:hyperlink w:anchor="P19">
        <w:r w:rsidRPr="00926A3A">
          <w:rPr>
            <w:rFonts w:ascii="Times New Roman" w:hAnsi="Times New Roman" w:cs="Times New Roman"/>
            <w:sz w:val="12"/>
            <w:szCs w:val="12"/>
          </w:rPr>
          <w:t>Методика</w:t>
        </w:r>
      </w:hyperlink>
      <w:r w:rsidRPr="00926A3A">
        <w:rPr>
          <w:rFonts w:ascii="Times New Roman" w:hAnsi="Times New Roman" w:cs="Times New Roman"/>
          <w:sz w:val="12"/>
          <w:szCs w:val="12"/>
        </w:rPr>
        <w:t xml:space="preserve"> всесторонней оценки профессиональной служебной деятельности государственного гражданского служащего», законом Оренбургской области  от 15.09.2008  № 2368/496-IV-ОЗ «Об утверждении типового положения о проведении аттестации</w:t>
      </w:r>
      <w:proofErr w:type="gramEnd"/>
      <w:r w:rsidRPr="00926A3A">
        <w:rPr>
          <w:rFonts w:ascii="Times New Roman" w:hAnsi="Times New Roman" w:cs="Times New Roman"/>
          <w:sz w:val="12"/>
          <w:szCs w:val="12"/>
        </w:rPr>
        <w:t xml:space="preserve"> муниципальных служащих в Оренбургской области»:</w:t>
      </w:r>
    </w:p>
    <w:p w:rsidR="00926A3A" w:rsidRPr="00926A3A" w:rsidRDefault="00926A3A" w:rsidP="008C29A7">
      <w:pPr>
        <w:pStyle w:val="ConsPlusTitle"/>
        <w:tabs>
          <w:tab w:val="left" w:pos="9781"/>
        </w:tabs>
        <w:ind w:firstLine="709"/>
        <w:jc w:val="both"/>
        <w:rPr>
          <w:rFonts w:ascii="Times New Roman" w:hAnsi="Times New Roman" w:cs="Times New Roman"/>
          <w:b w:val="0"/>
          <w:sz w:val="12"/>
          <w:szCs w:val="12"/>
        </w:rPr>
      </w:pPr>
      <w:r w:rsidRPr="00926A3A">
        <w:rPr>
          <w:rFonts w:ascii="Times New Roman" w:hAnsi="Times New Roman" w:cs="Times New Roman"/>
          <w:b w:val="0"/>
          <w:bCs w:val="0"/>
          <w:sz w:val="12"/>
          <w:szCs w:val="12"/>
        </w:rPr>
        <w:t>1.</w:t>
      </w:r>
      <w:r w:rsidRPr="00926A3A">
        <w:rPr>
          <w:rFonts w:ascii="Times New Roman" w:hAnsi="Times New Roman" w:cs="Times New Roman"/>
          <w:bCs w:val="0"/>
          <w:sz w:val="12"/>
          <w:szCs w:val="12"/>
        </w:rPr>
        <w:t xml:space="preserve">  </w:t>
      </w:r>
      <w:r w:rsidRPr="00926A3A">
        <w:rPr>
          <w:rFonts w:ascii="Times New Roman" w:hAnsi="Times New Roman" w:cs="Times New Roman"/>
          <w:b w:val="0"/>
          <w:bCs w:val="0"/>
          <w:sz w:val="12"/>
          <w:szCs w:val="12"/>
        </w:rPr>
        <w:t>Утвердить Положение  «</w:t>
      </w:r>
      <w:r w:rsidRPr="00926A3A">
        <w:rPr>
          <w:rFonts w:ascii="Times New Roman" w:hAnsi="Times New Roman" w:cs="Times New Roman"/>
          <w:b w:val="0"/>
          <w:sz w:val="12"/>
          <w:szCs w:val="12"/>
        </w:rPr>
        <w:t xml:space="preserve">О проведении аттестации муниципальных служащих администрации муниципального образования </w:t>
      </w:r>
      <w:proofErr w:type="spellStart"/>
      <w:r w:rsidRPr="00926A3A">
        <w:rPr>
          <w:rFonts w:ascii="Times New Roman" w:hAnsi="Times New Roman" w:cs="Times New Roman"/>
          <w:b w:val="0"/>
          <w:sz w:val="12"/>
          <w:szCs w:val="12"/>
        </w:rPr>
        <w:t>Адамовский</w:t>
      </w:r>
      <w:proofErr w:type="spellEnd"/>
      <w:r w:rsidRPr="00926A3A">
        <w:rPr>
          <w:rFonts w:ascii="Times New Roman" w:hAnsi="Times New Roman" w:cs="Times New Roman"/>
          <w:b w:val="0"/>
          <w:sz w:val="12"/>
          <w:szCs w:val="12"/>
        </w:rPr>
        <w:t xml:space="preserve"> район Оренбургской области» (далее – Положение)</w:t>
      </w:r>
      <w:r w:rsidRPr="00926A3A">
        <w:rPr>
          <w:rFonts w:ascii="Times New Roman" w:hAnsi="Times New Roman" w:cs="Times New Roman"/>
          <w:sz w:val="12"/>
          <w:szCs w:val="12"/>
        </w:rPr>
        <w:t xml:space="preserve">, </w:t>
      </w:r>
      <w:r w:rsidRPr="00926A3A">
        <w:rPr>
          <w:rFonts w:ascii="Times New Roman" w:hAnsi="Times New Roman" w:cs="Times New Roman"/>
          <w:b w:val="0"/>
          <w:sz w:val="12"/>
          <w:szCs w:val="12"/>
        </w:rPr>
        <w:t>согласно приложению к настоящему постановлению.</w:t>
      </w:r>
    </w:p>
    <w:p w:rsidR="008C29A7" w:rsidRDefault="00926A3A" w:rsidP="008C29A7">
      <w:pPr>
        <w:pStyle w:val="ConsPlusTitle"/>
        <w:tabs>
          <w:tab w:val="left" w:pos="9781"/>
        </w:tabs>
        <w:ind w:firstLine="709"/>
        <w:jc w:val="both"/>
        <w:rPr>
          <w:rFonts w:ascii="Times New Roman" w:hAnsi="Times New Roman" w:cs="Times New Roman"/>
          <w:b w:val="0"/>
          <w:sz w:val="12"/>
          <w:szCs w:val="12"/>
        </w:rPr>
      </w:pPr>
      <w:r w:rsidRPr="00926A3A">
        <w:rPr>
          <w:rFonts w:ascii="Times New Roman" w:hAnsi="Times New Roman" w:cs="Times New Roman"/>
          <w:b w:val="0"/>
          <w:sz w:val="12"/>
          <w:szCs w:val="12"/>
        </w:rPr>
        <w:t xml:space="preserve">2. Признать утратившим силу постановление администрации муниципального образования </w:t>
      </w:r>
      <w:proofErr w:type="spellStart"/>
      <w:r w:rsidRPr="00926A3A">
        <w:rPr>
          <w:rFonts w:ascii="Times New Roman" w:hAnsi="Times New Roman" w:cs="Times New Roman"/>
          <w:b w:val="0"/>
          <w:sz w:val="12"/>
          <w:szCs w:val="12"/>
        </w:rPr>
        <w:t>Адамовский</w:t>
      </w:r>
      <w:proofErr w:type="spellEnd"/>
      <w:r w:rsidRPr="00926A3A">
        <w:rPr>
          <w:rFonts w:ascii="Times New Roman" w:hAnsi="Times New Roman" w:cs="Times New Roman"/>
          <w:b w:val="0"/>
          <w:sz w:val="12"/>
          <w:szCs w:val="12"/>
        </w:rPr>
        <w:t xml:space="preserve"> район Оренбургской области от 27.03.2018 № 289-п «Об утверждении Положения о проведении аттестации муниципальных служащих администрации муниципального образования </w:t>
      </w:r>
      <w:proofErr w:type="spellStart"/>
      <w:r w:rsidRPr="00926A3A">
        <w:rPr>
          <w:rFonts w:ascii="Times New Roman" w:hAnsi="Times New Roman" w:cs="Times New Roman"/>
          <w:b w:val="0"/>
          <w:sz w:val="12"/>
          <w:szCs w:val="12"/>
        </w:rPr>
        <w:t>Адамовский</w:t>
      </w:r>
      <w:proofErr w:type="spellEnd"/>
      <w:r w:rsidRPr="00926A3A">
        <w:rPr>
          <w:rFonts w:ascii="Times New Roman" w:hAnsi="Times New Roman" w:cs="Times New Roman"/>
          <w:b w:val="0"/>
          <w:sz w:val="12"/>
          <w:szCs w:val="12"/>
        </w:rPr>
        <w:t xml:space="preserve"> район и ее самостоятельных структурных подразделений»</w:t>
      </w:r>
      <w:r w:rsidR="008C29A7">
        <w:rPr>
          <w:rFonts w:ascii="Times New Roman" w:hAnsi="Times New Roman" w:cs="Times New Roman"/>
          <w:b w:val="0"/>
          <w:sz w:val="12"/>
          <w:szCs w:val="12"/>
        </w:rPr>
        <w:t>.</w:t>
      </w:r>
    </w:p>
    <w:p w:rsidR="008C29A7" w:rsidRPr="008C29A7" w:rsidRDefault="008C29A7" w:rsidP="008C29A7">
      <w:pPr>
        <w:pStyle w:val="ConsPlusTitle"/>
        <w:tabs>
          <w:tab w:val="left" w:pos="9781"/>
        </w:tabs>
        <w:ind w:firstLine="709"/>
        <w:jc w:val="both"/>
        <w:rPr>
          <w:rFonts w:ascii="Times New Roman" w:hAnsi="Times New Roman" w:cs="Times New Roman"/>
          <w:b w:val="0"/>
          <w:sz w:val="12"/>
          <w:szCs w:val="12"/>
        </w:rPr>
      </w:pPr>
      <w:r w:rsidRPr="008C29A7">
        <w:rPr>
          <w:rFonts w:ascii="Times New Roman" w:hAnsi="Times New Roman" w:cs="Times New Roman"/>
          <w:b w:val="0"/>
          <w:sz w:val="12"/>
          <w:szCs w:val="12"/>
        </w:rPr>
        <w:t xml:space="preserve">3. </w:t>
      </w:r>
      <w:r w:rsidR="00926A3A" w:rsidRPr="008C29A7">
        <w:rPr>
          <w:rFonts w:ascii="Times New Roman" w:hAnsi="Times New Roman" w:cs="Times New Roman"/>
          <w:b w:val="0"/>
          <w:bCs w:val="0"/>
          <w:sz w:val="12"/>
          <w:szCs w:val="12"/>
        </w:rPr>
        <w:t xml:space="preserve">Настоящее постановление распространяется на самостоятельные структурные подразделения администрации муниципального образования  </w:t>
      </w:r>
      <w:proofErr w:type="spellStart"/>
      <w:r w:rsidR="00926A3A" w:rsidRPr="008C29A7">
        <w:rPr>
          <w:rFonts w:ascii="Times New Roman" w:hAnsi="Times New Roman" w:cs="Times New Roman"/>
          <w:b w:val="0"/>
          <w:bCs w:val="0"/>
          <w:sz w:val="12"/>
          <w:szCs w:val="12"/>
        </w:rPr>
        <w:t>Адамовский</w:t>
      </w:r>
      <w:proofErr w:type="spellEnd"/>
      <w:r w:rsidR="00926A3A" w:rsidRPr="008C29A7">
        <w:rPr>
          <w:rFonts w:ascii="Times New Roman" w:hAnsi="Times New Roman" w:cs="Times New Roman"/>
          <w:b w:val="0"/>
          <w:bCs w:val="0"/>
          <w:sz w:val="12"/>
          <w:szCs w:val="12"/>
        </w:rPr>
        <w:t xml:space="preserve"> район Оренбургской области</w:t>
      </w:r>
      <w:r w:rsidRPr="008C29A7">
        <w:rPr>
          <w:rFonts w:ascii="Times New Roman" w:hAnsi="Times New Roman" w:cs="Times New Roman"/>
          <w:b w:val="0"/>
          <w:sz w:val="12"/>
          <w:szCs w:val="12"/>
        </w:rPr>
        <w:t>.</w:t>
      </w:r>
    </w:p>
    <w:p w:rsidR="008C29A7" w:rsidRPr="008C29A7" w:rsidRDefault="008C29A7" w:rsidP="008C29A7">
      <w:pPr>
        <w:pStyle w:val="ConsPlusTitle"/>
        <w:tabs>
          <w:tab w:val="left" w:pos="9781"/>
        </w:tabs>
        <w:ind w:firstLine="709"/>
        <w:jc w:val="both"/>
        <w:rPr>
          <w:rFonts w:ascii="Times New Roman" w:hAnsi="Times New Roman" w:cs="Times New Roman"/>
          <w:b w:val="0"/>
          <w:sz w:val="12"/>
          <w:szCs w:val="12"/>
        </w:rPr>
      </w:pPr>
      <w:r w:rsidRPr="008C29A7">
        <w:rPr>
          <w:rFonts w:ascii="Times New Roman" w:hAnsi="Times New Roman" w:cs="Times New Roman"/>
          <w:b w:val="0"/>
          <w:sz w:val="12"/>
          <w:szCs w:val="12"/>
        </w:rPr>
        <w:t xml:space="preserve">4. </w:t>
      </w:r>
      <w:proofErr w:type="gramStart"/>
      <w:r w:rsidR="00926A3A" w:rsidRPr="008C29A7">
        <w:rPr>
          <w:rFonts w:ascii="Times New Roman" w:hAnsi="Times New Roman" w:cs="Times New Roman"/>
          <w:b w:val="0"/>
          <w:sz w:val="12"/>
          <w:szCs w:val="12"/>
        </w:rPr>
        <w:t>Контроль за</w:t>
      </w:r>
      <w:proofErr w:type="gramEnd"/>
      <w:r w:rsidR="00926A3A" w:rsidRPr="008C29A7">
        <w:rPr>
          <w:rFonts w:ascii="Times New Roman" w:hAnsi="Times New Roman" w:cs="Times New Roman"/>
          <w:b w:val="0"/>
          <w:sz w:val="12"/>
          <w:szCs w:val="12"/>
        </w:rPr>
        <w:t xml:space="preserve"> исполнением настоящего постановления оставляю за собой</w:t>
      </w:r>
      <w:bookmarkStart w:id="0" w:name="sub_6"/>
      <w:r w:rsidR="00926A3A" w:rsidRPr="008C29A7">
        <w:rPr>
          <w:rFonts w:ascii="Times New Roman" w:hAnsi="Times New Roman" w:cs="Times New Roman"/>
          <w:b w:val="0"/>
          <w:sz w:val="12"/>
          <w:szCs w:val="12"/>
        </w:rPr>
        <w:t>.</w:t>
      </w:r>
    </w:p>
    <w:p w:rsidR="00926A3A" w:rsidRPr="008C29A7" w:rsidRDefault="008C29A7" w:rsidP="008C29A7">
      <w:pPr>
        <w:pStyle w:val="ConsPlusTitle"/>
        <w:tabs>
          <w:tab w:val="left" w:pos="9781"/>
        </w:tabs>
        <w:ind w:firstLine="709"/>
        <w:jc w:val="both"/>
        <w:rPr>
          <w:rFonts w:ascii="Times New Roman" w:hAnsi="Times New Roman" w:cs="Times New Roman"/>
          <w:b w:val="0"/>
          <w:sz w:val="12"/>
          <w:szCs w:val="12"/>
        </w:rPr>
      </w:pPr>
      <w:r w:rsidRPr="008C29A7">
        <w:rPr>
          <w:rFonts w:ascii="Times New Roman" w:hAnsi="Times New Roman" w:cs="Times New Roman"/>
          <w:b w:val="0"/>
          <w:sz w:val="12"/>
          <w:szCs w:val="12"/>
        </w:rPr>
        <w:t xml:space="preserve">5. </w:t>
      </w:r>
      <w:r w:rsidR="00926A3A" w:rsidRPr="008C29A7">
        <w:rPr>
          <w:rFonts w:ascii="Times New Roman" w:hAnsi="Times New Roman" w:cs="Times New Roman"/>
          <w:b w:val="0"/>
          <w:sz w:val="12"/>
          <w:szCs w:val="12"/>
        </w:rPr>
        <w:t xml:space="preserve">Постановление вступает </w:t>
      </w:r>
      <w:bookmarkEnd w:id="0"/>
      <w:r w:rsidR="00926A3A" w:rsidRPr="008C29A7">
        <w:rPr>
          <w:rFonts w:ascii="Times New Roman" w:hAnsi="Times New Roman" w:cs="Times New Roman"/>
          <w:b w:val="0"/>
          <w:sz w:val="12"/>
          <w:szCs w:val="12"/>
        </w:rPr>
        <w:t>после официального опубликования в информационном бюллетене «</w:t>
      </w:r>
      <w:proofErr w:type="spellStart"/>
      <w:r w:rsidR="00926A3A" w:rsidRPr="008C29A7">
        <w:rPr>
          <w:rFonts w:ascii="Times New Roman" w:hAnsi="Times New Roman" w:cs="Times New Roman"/>
          <w:b w:val="0"/>
          <w:sz w:val="12"/>
          <w:szCs w:val="12"/>
        </w:rPr>
        <w:t>Адамовский</w:t>
      </w:r>
      <w:proofErr w:type="spellEnd"/>
      <w:r w:rsidR="00926A3A" w:rsidRPr="008C29A7">
        <w:rPr>
          <w:rFonts w:ascii="Times New Roman" w:hAnsi="Times New Roman" w:cs="Times New Roman"/>
          <w:b w:val="0"/>
          <w:sz w:val="12"/>
          <w:szCs w:val="12"/>
        </w:rPr>
        <w:t xml:space="preserve"> вестник»  и подлежит размещению на официальном сайте администрации муниципального образования </w:t>
      </w:r>
      <w:proofErr w:type="spellStart"/>
      <w:r w:rsidR="00926A3A" w:rsidRPr="008C29A7">
        <w:rPr>
          <w:rFonts w:ascii="Times New Roman" w:hAnsi="Times New Roman" w:cs="Times New Roman"/>
          <w:b w:val="0"/>
          <w:sz w:val="12"/>
          <w:szCs w:val="12"/>
        </w:rPr>
        <w:t>Адамовский</w:t>
      </w:r>
      <w:proofErr w:type="spellEnd"/>
      <w:r w:rsidR="00926A3A" w:rsidRPr="008C29A7">
        <w:rPr>
          <w:rFonts w:ascii="Times New Roman" w:hAnsi="Times New Roman" w:cs="Times New Roman"/>
          <w:b w:val="0"/>
          <w:sz w:val="12"/>
          <w:szCs w:val="12"/>
        </w:rPr>
        <w:t xml:space="preserve"> район.</w:t>
      </w:r>
    </w:p>
    <w:p w:rsidR="00926A3A" w:rsidRPr="00926A3A" w:rsidRDefault="00926A3A" w:rsidP="008C29A7">
      <w:pPr>
        <w:tabs>
          <w:tab w:val="left" w:pos="2070"/>
        </w:tabs>
        <w:spacing w:line="240" w:lineRule="auto"/>
        <w:rPr>
          <w:rFonts w:cs="Times New Roman"/>
          <w:sz w:val="12"/>
          <w:szCs w:val="12"/>
        </w:rPr>
      </w:pPr>
    </w:p>
    <w:p w:rsidR="00926A3A" w:rsidRPr="00926A3A" w:rsidRDefault="00926A3A" w:rsidP="008C29A7">
      <w:pPr>
        <w:tabs>
          <w:tab w:val="left" w:pos="2070"/>
        </w:tabs>
        <w:spacing w:line="240" w:lineRule="auto"/>
        <w:rPr>
          <w:rFonts w:cs="Times New Roman"/>
          <w:sz w:val="12"/>
          <w:szCs w:val="12"/>
        </w:rPr>
      </w:pPr>
    </w:p>
    <w:p w:rsidR="00926A3A" w:rsidRPr="00926A3A" w:rsidRDefault="00926A3A" w:rsidP="008C29A7">
      <w:pPr>
        <w:tabs>
          <w:tab w:val="left" w:pos="2070"/>
        </w:tabs>
        <w:spacing w:line="240" w:lineRule="auto"/>
        <w:rPr>
          <w:rFonts w:cs="Times New Roman"/>
          <w:sz w:val="12"/>
          <w:szCs w:val="12"/>
        </w:rPr>
      </w:pPr>
      <w:r w:rsidRPr="00926A3A">
        <w:rPr>
          <w:rFonts w:cs="Times New Roman"/>
          <w:sz w:val="12"/>
          <w:szCs w:val="12"/>
        </w:rPr>
        <w:t xml:space="preserve">Глава </w:t>
      </w:r>
      <w:r w:rsidR="008C29A7">
        <w:rPr>
          <w:rFonts w:cs="Times New Roman"/>
          <w:sz w:val="12"/>
          <w:szCs w:val="12"/>
        </w:rPr>
        <w:t xml:space="preserve">муниципального образования                                                                                                                                                               </w:t>
      </w:r>
      <w:r w:rsidRPr="00926A3A">
        <w:rPr>
          <w:rFonts w:cs="Times New Roman"/>
          <w:sz w:val="12"/>
          <w:szCs w:val="12"/>
        </w:rPr>
        <w:t xml:space="preserve">   С.В. </w:t>
      </w:r>
      <w:proofErr w:type="spellStart"/>
      <w:r w:rsidRPr="00926A3A">
        <w:rPr>
          <w:rFonts w:cs="Times New Roman"/>
          <w:sz w:val="12"/>
          <w:szCs w:val="12"/>
        </w:rPr>
        <w:t>Чехович</w:t>
      </w:r>
      <w:proofErr w:type="spellEnd"/>
    </w:p>
    <w:p w:rsidR="00926A3A" w:rsidRPr="00926A3A" w:rsidRDefault="00926A3A" w:rsidP="008C29A7">
      <w:pPr>
        <w:tabs>
          <w:tab w:val="left" w:pos="709"/>
          <w:tab w:val="left" w:pos="2070"/>
        </w:tabs>
        <w:spacing w:line="240" w:lineRule="auto"/>
        <w:rPr>
          <w:rFonts w:cs="Times New Roman"/>
          <w:sz w:val="12"/>
          <w:szCs w:val="12"/>
        </w:rPr>
      </w:pPr>
    </w:p>
    <w:p w:rsidR="00926A3A" w:rsidRPr="00926A3A" w:rsidRDefault="00926A3A" w:rsidP="00926A3A">
      <w:pPr>
        <w:pStyle w:val="22"/>
        <w:tabs>
          <w:tab w:val="left" w:pos="4820"/>
          <w:tab w:val="left" w:pos="5103"/>
          <w:tab w:val="left" w:pos="6521"/>
          <w:tab w:val="left" w:pos="6663"/>
        </w:tabs>
        <w:ind w:left="5103"/>
        <w:rPr>
          <w:rFonts w:ascii="Times New Roman" w:hAnsi="Times New Roman"/>
          <w:sz w:val="12"/>
          <w:szCs w:val="12"/>
        </w:rPr>
      </w:pPr>
    </w:p>
    <w:p w:rsidR="00926A3A" w:rsidRPr="00926A3A" w:rsidRDefault="00926A3A" w:rsidP="00926A3A">
      <w:pPr>
        <w:pStyle w:val="aff4"/>
        <w:ind w:left="5670"/>
        <w:rPr>
          <w:rFonts w:ascii="Times New Roman" w:hAnsi="Times New Roman"/>
          <w:sz w:val="12"/>
          <w:szCs w:val="12"/>
        </w:rPr>
      </w:pPr>
      <w:r w:rsidRPr="00926A3A">
        <w:rPr>
          <w:rFonts w:ascii="Times New Roman" w:hAnsi="Times New Roman"/>
          <w:sz w:val="12"/>
          <w:szCs w:val="12"/>
        </w:rPr>
        <w:t xml:space="preserve">Приложение </w:t>
      </w:r>
    </w:p>
    <w:p w:rsidR="00926A3A" w:rsidRPr="00926A3A" w:rsidRDefault="00926A3A" w:rsidP="00926A3A">
      <w:pPr>
        <w:pStyle w:val="aff4"/>
        <w:ind w:left="5670"/>
        <w:rPr>
          <w:rFonts w:ascii="Times New Roman" w:hAnsi="Times New Roman"/>
          <w:sz w:val="12"/>
          <w:szCs w:val="12"/>
        </w:rPr>
      </w:pPr>
      <w:r w:rsidRPr="00926A3A">
        <w:rPr>
          <w:rFonts w:ascii="Times New Roman" w:hAnsi="Times New Roman"/>
          <w:sz w:val="12"/>
          <w:szCs w:val="12"/>
        </w:rPr>
        <w:t>к постановлению  администрации</w:t>
      </w:r>
    </w:p>
    <w:p w:rsidR="00926A3A" w:rsidRPr="00926A3A" w:rsidRDefault="00926A3A" w:rsidP="00926A3A">
      <w:pPr>
        <w:pStyle w:val="aff4"/>
        <w:ind w:left="5670"/>
        <w:rPr>
          <w:rFonts w:ascii="Times New Roman" w:hAnsi="Times New Roman"/>
          <w:sz w:val="12"/>
          <w:szCs w:val="12"/>
        </w:rPr>
      </w:pPr>
      <w:r w:rsidRPr="00926A3A">
        <w:rPr>
          <w:rFonts w:ascii="Times New Roman" w:hAnsi="Times New Roman"/>
          <w:sz w:val="12"/>
          <w:szCs w:val="12"/>
        </w:rPr>
        <w:t>муниципального образования</w:t>
      </w:r>
    </w:p>
    <w:p w:rsidR="00926A3A" w:rsidRPr="00926A3A" w:rsidRDefault="00926A3A" w:rsidP="00926A3A">
      <w:pPr>
        <w:pStyle w:val="aff4"/>
        <w:ind w:left="5670"/>
        <w:rPr>
          <w:rFonts w:ascii="Times New Roman" w:hAnsi="Times New Roman"/>
          <w:sz w:val="12"/>
          <w:szCs w:val="12"/>
        </w:rPr>
      </w:pPr>
      <w:proofErr w:type="spellStart"/>
      <w:r w:rsidRPr="00926A3A">
        <w:rPr>
          <w:rFonts w:ascii="Times New Roman" w:hAnsi="Times New Roman"/>
          <w:sz w:val="12"/>
          <w:szCs w:val="12"/>
        </w:rPr>
        <w:t>Адамовский</w:t>
      </w:r>
      <w:proofErr w:type="spellEnd"/>
      <w:r w:rsidRPr="00926A3A">
        <w:rPr>
          <w:rFonts w:ascii="Times New Roman" w:hAnsi="Times New Roman"/>
          <w:sz w:val="12"/>
          <w:szCs w:val="12"/>
        </w:rPr>
        <w:t xml:space="preserve"> район Оренбургской области</w:t>
      </w:r>
    </w:p>
    <w:p w:rsidR="00926A3A" w:rsidRPr="00926A3A" w:rsidRDefault="00926A3A" w:rsidP="00926A3A">
      <w:pPr>
        <w:pStyle w:val="aff4"/>
        <w:ind w:left="5670"/>
        <w:rPr>
          <w:rFonts w:ascii="Times New Roman" w:hAnsi="Times New Roman"/>
          <w:sz w:val="12"/>
          <w:szCs w:val="12"/>
        </w:rPr>
      </w:pPr>
      <w:r w:rsidRPr="00926A3A">
        <w:rPr>
          <w:rFonts w:ascii="Times New Roman" w:hAnsi="Times New Roman"/>
          <w:sz w:val="12"/>
          <w:szCs w:val="12"/>
        </w:rPr>
        <w:t>от 13.05.2024 № 476-п</w:t>
      </w:r>
    </w:p>
    <w:p w:rsidR="00926A3A" w:rsidRPr="00926A3A" w:rsidRDefault="00926A3A" w:rsidP="00926A3A">
      <w:pPr>
        <w:jc w:val="center"/>
        <w:rPr>
          <w:rFonts w:cs="Times New Roman"/>
          <w:b/>
          <w:sz w:val="12"/>
          <w:szCs w:val="12"/>
        </w:rPr>
      </w:pPr>
    </w:p>
    <w:p w:rsidR="00926A3A" w:rsidRPr="00926A3A" w:rsidRDefault="00926A3A" w:rsidP="008C29A7">
      <w:pPr>
        <w:spacing w:line="240" w:lineRule="auto"/>
        <w:ind w:firstLine="0"/>
        <w:jc w:val="center"/>
        <w:rPr>
          <w:rFonts w:cs="Times New Roman"/>
          <w:b/>
          <w:sz w:val="12"/>
          <w:szCs w:val="12"/>
        </w:rPr>
      </w:pPr>
      <w:r w:rsidRPr="00926A3A">
        <w:rPr>
          <w:rFonts w:cs="Times New Roman"/>
          <w:b/>
          <w:sz w:val="12"/>
          <w:szCs w:val="12"/>
        </w:rPr>
        <w:t xml:space="preserve">ПОЛОЖЕНИЕ </w:t>
      </w:r>
    </w:p>
    <w:p w:rsidR="00926A3A" w:rsidRPr="00926A3A" w:rsidRDefault="00926A3A" w:rsidP="008C29A7">
      <w:pPr>
        <w:pStyle w:val="ConsPlusTitle"/>
        <w:tabs>
          <w:tab w:val="left" w:pos="9781"/>
        </w:tabs>
        <w:jc w:val="center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 xml:space="preserve"> о проведении аттестации муниципальных служащих</w:t>
      </w:r>
      <w:r w:rsidR="008C29A7">
        <w:rPr>
          <w:rFonts w:ascii="Times New Roman" w:hAnsi="Times New Roman" w:cs="Times New Roman"/>
          <w:sz w:val="12"/>
          <w:szCs w:val="12"/>
        </w:rPr>
        <w:t xml:space="preserve"> </w:t>
      </w:r>
      <w:r w:rsidRPr="00926A3A">
        <w:rPr>
          <w:rFonts w:ascii="Times New Roman" w:hAnsi="Times New Roman" w:cs="Times New Roman"/>
          <w:sz w:val="12"/>
          <w:szCs w:val="12"/>
        </w:rPr>
        <w:t xml:space="preserve">администрации </w:t>
      </w:r>
      <w:proofErr w:type="spellStart"/>
      <w:r w:rsidRPr="00926A3A">
        <w:rPr>
          <w:rFonts w:ascii="Times New Roman" w:hAnsi="Times New Roman" w:cs="Times New Roman"/>
          <w:sz w:val="12"/>
          <w:szCs w:val="12"/>
        </w:rPr>
        <w:t>Адамовского</w:t>
      </w:r>
      <w:proofErr w:type="spellEnd"/>
      <w:r w:rsidRPr="00926A3A">
        <w:rPr>
          <w:rFonts w:ascii="Times New Roman" w:hAnsi="Times New Roman" w:cs="Times New Roman"/>
          <w:sz w:val="12"/>
          <w:szCs w:val="12"/>
        </w:rPr>
        <w:t xml:space="preserve"> района Оренбургской области (далее – Положение)</w:t>
      </w:r>
    </w:p>
    <w:p w:rsidR="00926A3A" w:rsidRPr="00926A3A" w:rsidRDefault="00926A3A" w:rsidP="008C29A7">
      <w:pPr>
        <w:pStyle w:val="ConsPlusNormal"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8C29A7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  <w:bookmarkStart w:id="1" w:name="sub_712"/>
      <w:r w:rsidRPr="00926A3A">
        <w:rPr>
          <w:rFonts w:ascii="Times New Roman" w:hAnsi="Times New Roman" w:cs="Times New Roman"/>
          <w:sz w:val="12"/>
          <w:szCs w:val="12"/>
        </w:rPr>
        <w:t xml:space="preserve">Настоящим положением в соответствии с требованиями </w:t>
      </w:r>
      <w:hyperlink r:id="rId12">
        <w:r w:rsidRPr="00926A3A">
          <w:rPr>
            <w:rFonts w:ascii="Times New Roman" w:hAnsi="Times New Roman" w:cs="Times New Roman"/>
            <w:sz w:val="12"/>
            <w:szCs w:val="12"/>
          </w:rPr>
          <w:t>статьи 18</w:t>
        </w:r>
      </w:hyperlink>
      <w:r w:rsidRPr="00926A3A">
        <w:rPr>
          <w:rFonts w:ascii="Times New Roman" w:hAnsi="Times New Roman" w:cs="Times New Roman"/>
          <w:sz w:val="12"/>
          <w:szCs w:val="12"/>
        </w:rPr>
        <w:t xml:space="preserve"> Федерального закона от 2 марта 2007 года № 25-ФЗ "О муниципальной службе в Российской Федерации" регулируются отношения, связанные с проведением </w:t>
      </w:r>
      <w:hyperlink r:id="rId13">
        <w:r w:rsidRPr="00926A3A">
          <w:rPr>
            <w:rFonts w:ascii="Times New Roman" w:hAnsi="Times New Roman" w:cs="Times New Roman"/>
            <w:sz w:val="12"/>
            <w:szCs w:val="12"/>
          </w:rPr>
          <w:t>аттестации</w:t>
        </w:r>
      </w:hyperlink>
      <w:r w:rsidRPr="00926A3A">
        <w:rPr>
          <w:rFonts w:ascii="Times New Roman" w:hAnsi="Times New Roman" w:cs="Times New Roman"/>
          <w:sz w:val="12"/>
          <w:szCs w:val="12"/>
        </w:rPr>
        <w:t xml:space="preserve"> муниципальных служащих администрации </w:t>
      </w:r>
      <w:proofErr w:type="spellStart"/>
      <w:r w:rsidRPr="00926A3A">
        <w:rPr>
          <w:rFonts w:ascii="Times New Roman" w:hAnsi="Times New Roman" w:cs="Times New Roman"/>
          <w:sz w:val="12"/>
          <w:szCs w:val="12"/>
        </w:rPr>
        <w:t>Адамовского</w:t>
      </w:r>
      <w:proofErr w:type="spellEnd"/>
      <w:r w:rsidRPr="00926A3A">
        <w:rPr>
          <w:rFonts w:ascii="Times New Roman" w:hAnsi="Times New Roman" w:cs="Times New Roman"/>
          <w:sz w:val="12"/>
          <w:szCs w:val="12"/>
        </w:rPr>
        <w:t xml:space="preserve"> района Оренбургской области (далее - муниципальные служащие).</w:t>
      </w:r>
    </w:p>
    <w:p w:rsidR="00926A3A" w:rsidRPr="00926A3A" w:rsidRDefault="00926A3A" w:rsidP="008C29A7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8C29A7">
      <w:pPr>
        <w:pStyle w:val="ConsPlusTitle"/>
        <w:jc w:val="center"/>
        <w:outlineLvl w:val="1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I. Общие положения</w:t>
      </w:r>
    </w:p>
    <w:p w:rsidR="00926A3A" w:rsidRPr="00926A3A" w:rsidRDefault="00926A3A" w:rsidP="008C29A7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1. Аттестация муниципального служащего (далее - Аттестация) проводится в целях определения его соответствия замещаемой должности муниципальной службы. Аттестация проводится один раз в три года.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 xml:space="preserve">2. </w:t>
      </w:r>
      <w:proofErr w:type="gramStart"/>
      <w:r w:rsidRPr="00926A3A">
        <w:rPr>
          <w:rFonts w:ascii="Times New Roman" w:hAnsi="Times New Roman" w:cs="Times New Roman"/>
          <w:sz w:val="12"/>
          <w:szCs w:val="12"/>
        </w:rPr>
        <w:t xml:space="preserve">Аттестация призвана способствовать формированию кадрового состава муниципальной службы (далее - Муниципальная служба) в администрации </w:t>
      </w:r>
      <w:proofErr w:type="spellStart"/>
      <w:r w:rsidRPr="00926A3A">
        <w:rPr>
          <w:rFonts w:ascii="Times New Roman" w:hAnsi="Times New Roman" w:cs="Times New Roman"/>
          <w:sz w:val="12"/>
          <w:szCs w:val="12"/>
        </w:rPr>
        <w:t>Адамовского</w:t>
      </w:r>
      <w:proofErr w:type="spellEnd"/>
      <w:r w:rsidRPr="00926A3A">
        <w:rPr>
          <w:rFonts w:ascii="Times New Roman" w:hAnsi="Times New Roman" w:cs="Times New Roman"/>
          <w:sz w:val="12"/>
          <w:szCs w:val="12"/>
        </w:rPr>
        <w:t xml:space="preserve"> района Оренбургской области (далее – Орган местного самоуправления),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службы, а также вопросов, связанных с изменением условий оплаты труда муниципальных служащих.</w:t>
      </w:r>
      <w:proofErr w:type="gramEnd"/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3. Для проведения аттестации по решению представителя нанимателя (работодателя) издается правовой акт, содержащий положения: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1) о формировании аттестационной комиссии;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2) об утверждении графика проведения аттестации;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3) о составлении списков муниципальных служащих, подлежащих аттестации;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4) о подготовке документов, необходимых для работы аттестационной комиссии.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4. Аттестации не подлежат муниципальные служащие: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1) замещающие должности муниципальной службы менее одного года;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 xml:space="preserve">2) </w:t>
      </w:r>
      <w:proofErr w:type="gramStart"/>
      <w:r w:rsidRPr="00926A3A">
        <w:rPr>
          <w:rFonts w:ascii="Times New Roman" w:hAnsi="Times New Roman" w:cs="Times New Roman"/>
          <w:sz w:val="12"/>
          <w:szCs w:val="12"/>
        </w:rPr>
        <w:t>достигшие</w:t>
      </w:r>
      <w:proofErr w:type="gramEnd"/>
      <w:r w:rsidRPr="00926A3A">
        <w:rPr>
          <w:rFonts w:ascii="Times New Roman" w:hAnsi="Times New Roman" w:cs="Times New Roman"/>
          <w:sz w:val="12"/>
          <w:szCs w:val="12"/>
        </w:rPr>
        <w:t xml:space="preserve"> возраста 60 лет;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3) беременные женщины;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proofErr w:type="gramStart"/>
      <w:r w:rsidRPr="00926A3A">
        <w:rPr>
          <w:rFonts w:ascii="Times New Roman" w:hAnsi="Times New Roman" w:cs="Times New Roman"/>
          <w:sz w:val="12"/>
          <w:szCs w:val="12"/>
        </w:rPr>
        <w:t>4)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Pr="00926A3A">
        <w:rPr>
          <w:rFonts w:ascii="Times New Roman" w:hAnsi="Times New Roman" w:cs="Times New Roman"/>
          <w:sz w:val="12"/>
          <w:szCs w:val="12"/>
        </w:rPr>
        <w:t xml:space="preserve"> Аттестация указанных муниципальных служащих возможна не ранее чем через один год после выхода из отпуска;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5) замещающие должности муниципальной службы на основании срочного трудового договора (контракта).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5. График проведения аттестации ежегодно утверждается представителем нанимателя (работодателем).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6. В графике проведения аттестации указываются: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1) наименование органа местного самоуправления, в котором проводится аттестация;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2) список муниципальных служащих, подлежащих аттестации;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3) дата, время и место проведения аттестации;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4)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самоуправления.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7. График проведения аттестации доводится до сведения каждого аттестуемого муниципального служащего под роспись не менее чем за месяц до начала аттестации.</w:t>
      </w:r>
    </w:p>
    <w:p w:rsidR="00926A3A" w:rsidRPr="00926A3A" w:rsidRDefault="00926A3A" w:rsidP="008C29A7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8C29A7">
      <w:pPr>
        <w:pStyle w:val="ConsPlusTitle"/>
        <w:jc w:val="center"/>
        <w:outlineLvl w:val="1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II. Аттестационная комиссия</w:t>
      </w:r>
    </w:p>
    <w:p w:rsidR="00926A3A" w:rsidRPr="00926A3A" w:rsidRDefault="00926A3A" w:rsidP="008C29A7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1. Для проведения аттестации муниципальных служащих правовым актом органа местного самоуправления формируется аттестационная комиссия.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2. 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комиссий.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3. Состав аттестационной комиссии, сроки и порядок ее работы определяются правовым актом органа местного самоуправления в соответствии с настоящим положением.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4. 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5. В состав аттестационной комиссии включаются представитель нанимателя (работодатель) и (или) уполномоченные им муниципальные служащие (в том числе из структурного подразделения, в котором муниципальный служащий, подлежащий аттестации, замещает должность муниципальной службы), представитель профсоюзной организации (при наличии).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6. В состав аттестационной комиссии могут быть включены независимые эксперты - специалисты по вопросам, связанным с муниципальной службой. Оценка независимыми экспертами качеств аттестуемого муниципального служащего учитывается при вынесении решения по результатам проведенной аттестации.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7. Состав аттестационной комиссии формируется таким образом, чтобы была исключена возможность возникновения конфликтов интересов, которые могут повлиять на принимаемые аттестационной комиссией решения.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8. Аттестационная комиссия состоит из председателя, заместителя председателя, секретаря и членов аттестационной комиссии. Все члены аттестационной комиссии при принятии решений обладают равными правами.</w:t>
      </w:r>
    </w:p>
    <w:p w:rsidR="00926A3A" w:rsidRPr="00926A3A" w:rsidRDefault="00926A3A" w:rsidP="008C29A7">
      <w:pPr>
        <w:pStyle w:val="ConsPlusTitle"/>
        <w:jc w:val="center"/>
        <w:outlineLvl w:val="1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8C29A7">
      <w:pPr>
        <w:pStyle w:val="ConsPlusTitle"/>
        <w:jc w:val="center"/>
        <w:outlineLvl w:val="1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III. Отзыв об исполнении подлежащим аттестации</w:t>
      </w:r>
      <w:r w:rsidR="008C29A7">
        <w:rPr>
          <w:rFonts w:ascii="Times New Roman" w:hAnsi="Times New Roman" w:cs="Times New Roman"/>
          <w:sz w:val="12"/>
          <w:szCs w:val="12"/>
        </w:rPr>
        <w:t xml:space="preserve"> </w:t>
      </w:r>
      <w:r w:rsidRPr="00926A3A">
        <w:rPr>
          <w:rFonts w:ascii="Times New Roman" w:hAnsi="Times New Roman" w:cs="Times New Roman"/>
          <w:sz w:val="12"/>
          <w:szCs w:val="12"/>
        </w:rPr>
        <w:t>муниципальным служащим должностных обязанностей</w:t>
      </w:r>
      <w:r w:rsidR="008C29A7">
        <w:rPr>
          <w:rFonts w:ascii="Times New Roman" w:hAnsi="Times New Roman" w:cs="Times New Roman"/>
          <w:sz w:val="12"/>
          <w:szCs w:val="12"/>
        </w:rPr>
        <w:t xml:space="preserve"> </w:t>
      </w:r>
      <w:r w:rsidRPr="00926A3A">
        <w:rPr>
          <w:rFonts w:ascii="Times New Roman" w:hAnsi="Times New Roman" w:cs="Times New Roman"/>
          <w:sz w:val="12"/>
          <w:szCs w:val="12"/>
        </w:rPr>
        <w:t>за аттестационный период</w:t>
      </w:r>
    </w:p>
    <w:p w:rsidR="00926A3A" w:rsidRPr="00926A3A" w:rsidRDefault="00926A3A" w:rsidP="008C29A7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1. Не позднее,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(далее - Отзыв), подписанный его непосредственным руководителем (или курирующим заместителем главы администрации),</w:t>
      </w:r>
      <w:r w:rsidRPr="00926A3A">
        <w:rPr>
          <w:rFonts w:ascii="Times New Roman" w:eastAsia="Calibri" w:hAnsi="Times New Roman" w:cs="Times New Roman"/>
          <w:sz w:val="12"/>
          <w:szCs w:val="12"/>
          <w:lang w:eastAsia="en-US"/>
        </w:rPr>
        <w:t xml:space="preserve"> составленный по форме согласно приложению № 1 к настоящему Положению.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2. Отзыв должен содержать следующие сведения о муниципальном служащем:</w:t>
      </w:r>
    </w:p>
    <w:p w:rsidR="00926A3A" w:rsidRPr="00926A3A" w:rsidRDefault="00926A3A" w:rsidP="008C29A7">
      <w:pPr>
        <w:widowControl w:val="0"/>
        <w:autoSpaceDE w:val="0"/>
        <w:autoSpaceDN w:val="0"/>
        <w:adjustRightInd w:val="0"/>
        <w:spacing w:line="240" w:lineRule="auto"/>
        <w:rPr>
          <w:rFonts w:eastAsia="Calibri" w:cs="Times New Roman"/>
          <w:sz w:val="12"/>
          <w:szCs w:val="12"/>
        </w:rPr>
      </w:pPr>
      <w:r w:rsidRPr="00926A3A">
        <w:rPr>
          <w:rFonts w:eastAsia="Calibri" w:cs="Times New Roman"/>
          <w:sz w:val="12"/>
          <w:szCs w:val="12"/>
        </w:rPr>
        <w:t>1)   фамилию, имя, отчество;</w:t>
      </w:r>
    </w:p>
    <w:p w:rsidR="00926A3A" w:rsidRPr="00926A3A" w:rsidRDefault="00926A3A" w:rsidP="008C29A7">
      <w:pPr>
        <w:widowControl w:val="0"/>
        <w:autoSpaceDE w:val="0"/>
        <w:autoSpaceDN w:val="0"/>
        <w:adjustRightInd w:val="0"/>
        <w:spacing w:line="240" w:lineRule="auto"/>
        <w:rPr>
          <w:rFonts w:eastAsia="Calibri" w:cs="Times New Roman"/>
          <w:sz w:val="12"/>
          <w:szCs w:val="12"/>
        </w:rPr>
      </w:pPr>
      <w:r w:rsidRPr="00926A3A">
        <w:rPr>
          <w:rFonts w:eastAsia="Calibri" w:cs="Times New Roman"/>
          <w:sz w:val="12"/>
          <w:szCs w:val="12"/>
        </w:rPr>
        <w:t>2) замещаемую должность муниципальной службы на момент проведения аттестации и дату назначения на эту должность муниципальной службы;</w:t>
      </w:r>
    </w:p>
    <w:p w:rsidR="00926A3A" w:rsidRPr="00926A3A" w:rsidRDefault="00926A3A" w:rsidP="008C29A7">
      <w:pPr>
        <w:widowControl w:val="0"/>
        <w:autoSpaceDE w:val="0"/>
        <w:autoSpaceDN w:val="0"/>
        <w:adjustRightInd w:val="0"/>
        <w:spacing w:line="240" w:lineRule="auto"/>
        <w:rPr>
          <w:rFonts w:eastAsia="Calibri" w:cs="Times New Roman"/>
          <w:sz w:val="12"/>
          <w:szCs w:val="12"/>
        </w:rPr>
      </w:pPr>
      <w:r w:rsidRPr="00926A3A">
        <w:rPr>
          <w:rFonts w:eastAsia="Calibri" w:cs="Times New Roman"/>
          <w:sz w:val="12"/>
          <w:szCs w:val="12"/>
        </w:rPr>
        <w:t>3) перечень основных вопросов (документов), в решении (разработке)  которых муниципальный служащий принимал участие;</w:t>
      </w:r>
    </w:p>
    <w:p w:rsidR="00926A3A" w:rsidRPr="00926A3A" w:rsidRDefault="00926A3A" w:rsidP="008C29A7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 w:val="12"/>
          <w:szCs w:val="12"/>
        </w:rPr>
      </w:pPr>
      <w:r w:rsidRPr="00926A3A">
        <w:rPr>
          <w:rFonts w:eastAsia="Calibri" w:cs="Times New Roman"/>
          <w:sz w:val="12"/>
          <w:szCs w:val="12"/>
        </w:rPr>
        <w:t>4) мотивированную оценку профессиональных, личностных качеств и результатов профессиональной служебной деятельности муниципального служащего, включающую следующие параметры:</w:t>
      </w:r>
      <w:r w:rsidRPr="00926A3A">
        <w:rPr>
          <w:rFonts w:cs="Times New Roman"/>
          <w:sz w:val="12"/>
          <w:szCs w:val="12"/>
        </w:rPr>
        <w:t xml:space="preserve"> </w:t>
      </w:r>
    </w:p>
    <w:p w:rsidR="008C29A7" w:rsidRDefault="00926A3A" w:rsidP="008C29A7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 w:val="12"/>
          <w:szCs w:val="12"/>
        </w:rPr>
      </w:pPr>
      <w:r w:rsidRPr="00926A3A">
        <w:rPr>
          <w:rFonts w:cs="Times New Roman"/>
          <w:sz w:val="12"/>
          <w:szCs w:val="12"/>
        </w:rPr>
        <w:t>- эффективность и результативность профессио</w:t>
      </w:r>
      <w:r w:rsidR="008C29A7">
        <w:rPr>
          <w:rFonts w:cs="Times New Roman"/>
          <w:sz w:val="12"/>
          <w:szCs w:val="12"/>
        </w:rPr>
        <w:t>нальной служебной деятельности;</w:t>
      </w:r>
    </w:p>
    <w:p w:rsidR="008C29A7" w:rsidRDefault="00926A3A" w:rsidP="008C29A7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 w:val="12"/>
          <w:szCs w:val="12"/>
        </w:rPr>
      </w:pPr>
      <w:r w:rsidRPr="00926A3A">
        <w:rPr>
          <w:rFonts w:cs="Times New Roman"/>
          <w:sz w:val="12"/>
          <w:szCs w:val="12"/>
        </w:rPr>
        <w:t>- квалификация;</w:t>
      </w:r>
    </w:p>
    <w:p w:rsidR="00926A3A" w:rsidRPr="00926A3A" w:rsidRDefault="00926A3A" w:rsidP="008C29A7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 w:val="12"/>
          <w:szCs w:val="12"/>
        </w:rPr>
      </w:pPr>
      <w:r w:rsidRPr="00926A3A">
        <w:rPr>
          <w:rFonts w:cs="Times New Roman"/>
          <w:sz w:val="12"/>
          <w:szCs w:val="12"/>
        </w:rPr>
        <w:t>-  профессиональные и личностные качества (компетенции).</w:t>
      </w:r>
    </w:p>
    <w:p w:rsidR="00926A3A" w:rsidRPr="00926A3A" w:rsidRDefault="00926A3A" w:rsidP="008C29A7">
      <w:pPr>
        <w:pStyle w:val="aff4"/>
        <w:ind w:firstLine="709"/>
        <w:rPr>
          <w:rFonts w:ascii="Times New Roman" w:hAnsi="Times New Roman"/>
          <w:sz w:val="12"/>
          <w:szCs w:val="12"/>
        </w:rPr>
      </w:pPr>
      <w:r w:rsidRPr="00926A3A">
        <w:rPr>
          <w:rFonts w:ascii="Times New Roman" w:hAnsi="Times New Roman"/>
          <w:sz w:val="12"/>
          <w:szCs w:val="12"/>
        </w:rPr>
        <w:t>3. На основе выставленных оценок определяется всесторонняя оценка.</w:t>
      </w:r>
    </w:p>
    <w:p w:rsidR="00926A3A" w:rsidRPr="00926A3A" w:rsidRDefault="00926A3A" w:rsidP="008C29A7">
      <w:pPr>
        <w:pStyle w:val="aff4"/>
        <w:ind w:firstLine="709"/>
        <w:rPr>
          <w:rFonts w:ascii="Times New Roman" w:hAnsi="Times New Roman"/>
          <w:sz w:val="12"/>
          <w:szCs w:val="12"/>
        </w:rPr>
      </w:pPr>
      <w:r w:rsidRPr="00926A3A">
        <w:rPr>
          <w:rFonts w:ascii="Times New Roman" w:hAnsi="Times New Roman"/>
          <w:sz w:val="12"/>
          <w:szCs w:val="12"/>
        </w:rPr>
        <w:t>В случае если выставленные оценки совпадают, то всесторонняя оценка аналогична выставленным оценкам.</w:t>
      </w:r>
    </w:p>
    <w:p w:rsidR="00926A3A" w:rsidRPr="00926A3A" w:rsidRDefault="00926A3A" w:rsidP="008C29A7">
      <w:pPr>
        <w:pStyle w:val="aff4"/>
        <w:ind w:firstLine="709"/>
        <w:rPr>
          <w:rFonts w:ascii="Times New Roman" w:hAnsi="Times New Roman"/>
          <w:sz w:val="12"/>
          <w:szCs w:val="12"/>
        </w:rPr>
      </w:pPr>
      <w:r w:rsidRPr="00926A3A">
        <w:rPr>
          <w:rFonts w:ascii="Times New Roman" w:hAnsi="Times New Roman"/>
          <w:sz w:val="12"/>
          <w:szCs w:val="12"/>
        </w:rPr>
        <w:t>В случае если оценки совпадают по двум видам оценок, то всесторонняя оценка аналогична совпадающим оценкам.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В случае если оценки не совпадают, непосредственным руководителем аналитически, исходя из проставленных оценок, определяется оптимальная всесторонняя оценка.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bookmarkStart w:id="2" w:name="P108"/>
      <w:bookmarkEnd w:id="2"/>
      <w:r w:rsidRPr="00926A3A">
        <w:rPr>
          <w:rFonts w:ascii="Times New Roman" w:hAnsi="Times New Roman" w:cs="Times New Roman"/>
          <w:sz w:val="12"/>
          <w:szCs w:val="12"/>
        </w:rPr>
        <w:t>4. К отзыву об исполнении подлежащим аттестации муниципальным служащим должностных обязанностей за аттестационный период прилагаются </w:t>
      </w:r>
      <w:hyperlink r:id="rId14" w:anchor="P237" w:history="1">
        <w:r w:rsidRPr="00926A3A">
          <w:rPr>
            <w:rStyle w:val="af3"/>
            <w:rFonts w:ascii="Times New Roman" w:hAnsi="Times New Roman" w:cs="Times New Roman"/>
            <w:sz w:val="12"/>
            <w:szCs w:val="12"/>
          </w:rPr>
          <w:t>сведения</w:t>
        </w:r>
      </w:hyperlink>
      <w:r w:rsidRPr="00926A3A">
        <w:rPr>
          <w:rFonts w:ascii="Times New Roman" w:hAnsi="Times New Roman" w:cs="Times New Roman"/>
          <w:sz w:val="12"/>
          <w:szCs w:val="12"/>
        </w:rPr>
        <w:t> о выполненных муниципальным служащим поручениях и подготовленных им проектах документов за указанный период с учетом результатов годового отчета о профессиональной служебной деятельности муниципального служащего, согласно приложению № 2 к настоящему Положению.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 xml:space="preserve">5. При каждой последующей аттестации в аттестационную комиссию вместе с отзывом и сведениями, указанными в </w:t>
      </w:r>
      <w:hyperlink w:anchor="P108">
        <w:r w:rsidRPr="00926A3A">
          <w:rPr>
            <w:rFonts w:ascii="Times New Roman" w:hAnsi="Times New Roman" w:cs="Times New Roman"/>
            <w:sz w:val="12"/>
            <w:szCs w:val="12"/>
          </w:rPr>
          <w:t>пункте 3</w:t>
        </w:r>
        <w:r w:rsidRPr="00926A3A">
          <w:rPr>
            <w:rFonts w:ascii="Times New Roman" w:hAnsi="Times New Roman" w:cs="Times New Roman"/>
            <w:color w:val="0000FF"/>
            <w:sz w:val="12"/>
            <w:szCs w:val="12"/>
          </w:rPr>
          <w:t xml:space="preserve"> </w:t>
        </w:r>
      </w:hyperlink>
      <w:r w:rsidRPr="00926A3A">
        <w:rPr>
          <w:rFonts w:ascii="Times New Roman" w:hAnsi="Times New Roman" w:cs="Times New Roman"/>
          <w:sz w:val="12"/>
          <w:szCs w:val="12"/>
        </w:rPr>
        <w:t>настоящего положения, представляется аттестационный лист муниципального служащего с данными предыдущей аттестации.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6. Не менее чем за неделю до начала аттестации каждый аттестуемый муниципальный служащий должен быть ознакомлен с представленным отзывом.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аттестационный период, а также заявление о своем несогласии с представленным отзывом или пояснительную записку на отзыв.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8C29A7">
      <w:pPr>
        <w:pStyle w:val="ConsPlusTitle"/>
        <w:jc w:val="center"/>
        <w:outlineLvl w:val="1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IV. Порядок проведения аттестации.</w:t>
      </w:r>
    </w:p>
    <w:p w:rsidR="00926A3A" w:rsidRPr="00926A3A" w:rsidRDefault="00926A3A" w:rsidP="008C29A7">
      <w:pPr>
        <w:pStyle w:val="ConsPlusTitle"/>
        <w:jc w:val="center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Оценка профессиональной служебной деятельности</w:t>
      </w:r>
      <w:r w:rsidR="008C29A7">
        <w:rPr>
          <w:rFonts w:ascii="Times New Roman" w:hAnsi="Times New Roman" w:cs="Times New Roman"/>
          <w:sz w:val="12"/>
          <w:szCs w:val="12"/>
        </w:rPr>
        <w:t xml:space="preserve"> </w:t>
      </w:r>
      <w:r w:rsidRPr="00926A3A">
        <w:rPr>
          <w:rFonts w:ascii="Times New Roman" w:hAnsi="Times New Roman" w:cs="Times New Roman"/>
          <w:sz w:val="12"/>
          <w:szCs w:val="12"/>
        </w:rPr>
        <w:t>муниципального служащего</w:t>
      </w:r>
    </w:p>
    <w:p w:rsidR="00926A3A" w:rsidRPr="00926A3A" w:rsidRDefault="00926A3A" w:rsidP="008C29A7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8C29A7">
      <w:pPr>
        <w:pStyle w:val="consplusnormal1"/>
        <w:spacing w:before="0" w:beforeAutospacing="0" w:after="0" w:afterAutospacing="0"/>
        <w:ind w:firstLine="709"/>
        <w:jc w:val="both"/>
        <w:rPr>
          <w:sz w:val="12"/>
          <w:szCs w:val="12"/>
        </w:rPr>
      </w:pPr>
      <w:r w:rsidRPr="00926A3A">
        <w:rPr>
          <w:sz w:val="12"/>
          <w:szCs w:val="12"/>
        </w:rPr>
        <w:t>1. Аттестация муниципальных служащих проводится в два этапа:</w:t>
      </w:r>
    </w:p>
    <w:p w:rsidR="00926A3A" w:rsidRPr="00926A3A" w:rsidRDefault="00926A3A" w:rsidP="008C29A7">
      <w:pPr>
        <w:pStyle w:val="aff4"/>
        <w:ind w:firstLine="709"/>
        <w:rPr>
          <w:rFonts w:ascii="Times New Roman" w:hAnsi="Times New Roman"/>
          <w:sz w:val="12"/>
          <w:szCs w:val="12"/>
        </w:rPr>
      </w:pPr>
      <w:r w:rsidRPr="00926A3A">
        <w:rPr>
          <w:rFonts w:ascii="Times New Roman" w:hAnsi="Times New Roman"/>
          <w:sz w:val="12"/>
          <w:szCs w:val="12"/>
        </w:rPr>
        <w:t>1) первый этап - тестирование на знание законодательства о Конституции Российской Федерации, муниципальной службы и противодействия коррупции;</w:t>
      </w:r>
    </w:p>
    <w:p w:rsidR="00926A3A" w:rsidRPr="00926A3A" w:rsidRDefault="00926A3A" w:rsidP="008C29A7">
      <w:pPr>
        <w:pStyle w:val="consplusnormal1"/>
        <w:spacing w:before="0" w:beforeAutospacing="0" w:after="0" w:afterAutospacing="0"/>
        <w:ind w:firstLine="709"/>
        <w:jc w:val="both"/>
        <w:rPr>
          <w:sz w:val="12"/>
          <w:szCs w:val="12"/>
        </w:rPr>
      </w:pPr>
      <w:r w:rsidRPr="00926A3A">
        <w:rPr>
          <w:sz w:val="12"/>
          <w:szCs w:val="12"/>
        </w:rPr>
        <w:t>2) второй этап - собеседование.</w:t>
      </w:r>
    </w:p>
    <w:p w:rsidR="00926A3A" w:rsidRPr="00926A3A" w:rsidRDefault="00926A3A" w:rsidP="008C29A7">
      <w:pPr>
        <w:pStyle w:val="consplusnormal1"/>
        <w:spacing w:before="0" w:beforeAutospacing="0" w:after="0" w:afterAutospacing="0"/>
        <w:ind w:firstLine="709"/>
        <w:jc w:val="both"/>
        <w:rPr>
          <w:sz w:val="12"/>
          <w:szCs w:val="12"/>
        </w:rPr>
      </w:pPr>
      <w:r w:rsidRPr="00926A3A">
        <w:rPr>
          <w:sz w:val="12"/>
          <w:szCs w:val="12"/>
        </w:rPr>
        <w:t>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службе, а аттестация переносится на более поздний срок.</w:t>
      </w:r>
    </w:p>
    <w:p w:rsidR="00926A3A" w:rsidRPr="00926A3A" w:rsidRDefault="00926A3A" w:rsidP="008C29A7">
      <w:pPr>
        <w:pStyle w:val="consplusnormal1"/>
        <w:spacing w:before="0" w:beforeAutospacing="0" w:after="0" w:afterAutospacing="0"/>
        <w:ind w:firstLine="709"/>
        <w:jc w:val="both"/>
        <w:rPr>
          <w:sz w:val="12"/>
          <w:szCs w:val="12"/>
        </w:rPr>
      </w:pPr>
      <w:r w:rsidRPr="00926A3A">
        <w:rPr>
          <w:sz w:val="12"/>
          <w:szCs w:val="12"/>
        </w:rPr>
        <w:t>Аттестационная комиссия рассматривает представленные документы, заслушивает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926A3A" w:rsidRPr="00926A3A" w:rsidRDefault="00926A3A" w:rsidP="008C29A7">
      <w:pPr>
        <w:pStyle w:val="consplusnormal1"/>
        <w:spacing w:before="0" w:beforeAutospacing="0" w:after="0" w:afterAutospacing="0"/>
        <w:ind w:firstLine="709"/>
        <w:jc w:val="both"/>
        <w:rPr>
          <w:sz w:val="12"/>
          <w:szCs w:val="12"/>
        </w:rPr>
      </w:pPr>
      <w:r w:rsidRPr="00926A3A">
        <w:rPr>
          <w:sz w:val="12"/>
          <w:szCs w:val="12"/>
        </w:rPr>
        <w:t>2.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</w:t>
      </w:r>
    </w:p>
    <w:p w:rsidR="00926A3A" w:rsidRPr="00926A3A" w:rsidRDefault="00926A3A" w:rsidP="008C29A7">
      <w:pPr>
        <w:pStyle w:val="consplusnormal1"/>
        <w:spacing w:before="0" w:beforeAutospacing="0" w:after="0" w:afterAutospacing="0"/>
        <w:ind w:firstLine="709"/>
        <w:jc w:val="both"/>
        <w:rPr>
          <w:sz w:val="12"/>
          <w:szCs w:val="12"/>
        </w:rPr>
      </w:pPr>
      <w:r w:rsidRPr="00926A3A">
        <w:rPr>
          <w:sz w:val="12"/>
          <w:szCs w:val="12"/>
        </w:rPr>
        <w:t>Профессиональная служебная деятельность муниципального служащего оценивается на основе определения его соответствия квалификационным требованиям для замещения должности муниципальной службы, его участия в решении поставленных задач, сложности выполняемой им работы, ее эффективности и результативности.</w:t>
      </w:r>
    </w:p>
    <w:p w:rsidR="00926A3A" w:rsidRPr="00926A3A" w:rsidRDefault="00926A3A" w:rsidP="008C29A7">
      <w:pPr>
        <w:pStyle w:val="consplusnormal1"/>
        <w:spacing w:before="0" w:beforeAutospacing="0" w:after="0" w:afterAutospacing="0"/>
        <w:ind w:firstLine="709"/>
        <w:jc w:val="both"/>
        <w:rPr>
          <w:sz w:val="12"/>
          <w:szCs w:val="12"/>
        </w:rPr>
      </w:pPr>
      <w:proofErr w:type="gramStart"/>
      <w:r w:rsidRPr="00926A3A">
        <w:rPr>
          <w:sz w:val="12"/>
          <w:szCs w:val="12"/>
        </w:rPr>
        <w:t>При этом должны учитываться результаты исполнения муниципальным служащим должностной инструкции, его знания и умения, необходимые для исполнения должностных обязанностей и опыт работы, соблюдение муниципальным служащим ограничений, отсутствие нарушений запретов, выполнение требований к трудовой дисциплине и обязанностей, установленных законодательством Российской Федерации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  <w:proofErr w:type="gramEnd"/>
    </w:p>
    <w:p w:rsidR="00926A3A" w:rsidRPr="00926A3A" w:rsidRDefault="00926A3A" w:rsidP="008C29A7">
      <w:pPr>
        <w:pStyle w:val="consplusnormal1"/>
        <w:spacing w:before="0" w:beforeAutospacing="0" w:after="0" w:afterAutospacing="0"/>
        <w:ind w:firstLine="709"/>
        <w:jc w:val="both"/>
        <w:rPr>
          <w:sz w:val="12"/>
          <w:szCs w:val="12"/>
        </w:rPr>
      </w:pPr>
      <w:r w:rsidRPr="00926A3A">
        <w:rPr>
          <w:sz w:val="12"/>
          <w:szCs w:val="12"/>
        </w:rPr>
        <w:t>3. Заседание аттестационной комиссии считается правомочным, если на нем присутствует не менее двух третьих ее членов.</w:t>
      </w:r>
    </w:p>
    <w:p w:rsidR="00926A3A" w:rsidRPr="00926A3A" w:rsidRDefault="00926A3A" w:rsidP="008C29A7">
      <w:pPr>
        <w:pStyle w:val="consplusnormal1"/>
        <w:spacing w:before="0" w:beforeAutospacing="0" w:after="0" w:afterAutospacing="0"/>
        <w:ind w:firstLine="709"/>
        <w:jc w:val="both"/>
        <w:rPr>
          <w:sz w:val="12"/>
          <w:szCs w:val="12"/>
        </w:rPr>
      </w:pPr>
      <w:r w:rsidRPr="00926A3A">
        <w:rPr>
          <w:sz w:val="12"/>
          <w:szCs w:val="12"/>
        </w:rPr>
        <w:t>4.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926A3A" w:rsidRPr="00926A3A" w:rsidRDefault="00926A3A" w:rsidP="008C29A7">
      <w:pPr>
        <w:pStyle w:val="consplusnormal1"/>
        <w:spacing w:before="0" w:beforeAutospacing="0" w:after="0" w:afterAutospacing="0"/>
        <w:ind w:firstLine="709"/>
        <w:jc w:val="both"/>
        <w:rPr>
          <w:sz w:val="12"/>
          <w:szCs w:val="12"/>
        </w:rPr>
      </w:pPr>
      <w:r w:rsidRPr="00926A3A">
        <w:rPr>
          <w:sz w:val="12"/>
          <w:szCs w:val="12"/>
        </w:rPr>
        <w:t>5. В соответствии с Федеральным </w:t>
      </w:r>
      <w:hyperlink r:id="rId15" w:history="1">
        <w:r w:rsidRPr="00926A3A">
          <w:rPr>
            <w:rStyle w:val="af3"/>
            <w:sz w:val="12"/>
            <w:szCs w:val="12"/>
          </w:rPr>
          <w:t>законом</w:t>
        </w:r>
      </w:hyperlink>
      <w:r w:rsidRPr="00926A3A">
        <w:rPr>
          <w:sz w:val="12"/>
          <w:szCs w:val="12"/>
        </w:rPr>
        <w:t> «О муниципальной службе в Российской Федерации» по результатам аттестации муниципального служащего аттестационная комиссия выносит решение о том, соответствует муниципальный служащий замещаемой должности муниципальной службы или не соответствует. 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муниципальных служащих.</w:t>
      </w:r>
    </w:p>
    <w:p w:rsidR="00926A3A" w:rsidRDefault="00926A3A" w:rsidP="008C29A7">
      <w:pPr>
        <w:pStyle w:val="consplusnormal1"/>
        <w:spacing w:before="0" w:beforeAutospacing="0" w:after="0" w:afterAutospacing="0"/>
        <w:ind w:firstLine="709"/>
        <w:jc w:val="both"/>
        <w:rPr>
          <w:sz w:val="12"/>
          <w:szCs w:val="12"/>
        </w:rPr>
      </w:pPr>
      <w:r w:rsidRPr="00926A3A">
        <w:rPr>
          <w:sz w:val="12"/>
          <w:szCs w:val="12"/>
        </w:rPr>
        <w:t>5. На период аттестации муниципального служащего, являющегося членом аттестационной комиссии, его членство в этой комиссии приостанавливается</w:t>
      </w:r>
      <w:r w:rsidR="008C29A7">
        <w:rPr>
          <w:sz w:val="12"/>
          <w:szCs w:val="12"/>
        </w:rPr>
        <w:t>.</w:t>
      </w:r>
    </w:p>
    <w:p w:rsidR="008C29A7" w:rsidRPr="00926A3A" w:rsidRDefault="008C29A7" w:rsidP="008C29A7">
      <w:pPr>
        <w:pStyle w:val="consplusnormal1"/>
        <w:spacing w:before="0" w:beforeAutospacing="0" w:after="0" w:afterAutospacing="0"/>
        <w:ind w:firstLine="540"/>
        <w:jc w:val="both"/>
        <w:rPr>
          <w:sz w:val="12"/>
          <w:szCs w:val="12"/>
        </w:rPr>
      </w:pPr>
    </w:p>
    <w:p w:rsidR="00926A3A" w:rsidRPr="00926A3A" w:rsidRDefault="00926A3A" w:rsidP="008C29A7">
      <w:pPr>
        <w:pStyle w:val="ConsPlusTitle"/>
        <w:jc w:val="center"/>
        <w:outlineLvl w:val="1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V. Решения по результатам аттестации</w:t>
      </w:r>
    </w:p>
    <w:p w:rsidR="00926A3A" w:rsidRPr="00926A3A" w:rsidRDefault="00926A3A" w:rsidP="008C29A7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1. По результатам аттестации муниципального служащего аттестационная комиссия выносит решение о том, соответствует муниципальный служащий замещаемой должности муниципальной службы или не соответствует.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муниципальных служащих.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2.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3. Материалы аттестации муниципальных служащих представляются представителю нанимателя (работодателю) не позднее чем через семь дней после ее проведения.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4. По результатам аттестации представитель нанимателя (работодатель) принимает решение о поощрении отдельных муниципальных служащих за достигнутые ими успехи в работе или в срок не более одного месяца со дня аттестации - о понижении муниципального служащего в должности с его согласия.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образования.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5.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6. В соответствии с Федеральным </w:t>
      </w:r>
      <w:hyperlink r:id="rId16" w:history="1">
        <w:r w:rsidRPr="00926A3A">
          <w:rPr>
            <w:rStyle w:val="af3"/>
            <w:rFonts w:ascii="Times New Roman" w:hAnsi="Times New Roman" w:cs="Times New Roman"/>
            <w:sz w:val="12"/>
            <w:szCs w:val="12"/>
          </w:rPr>
          <w:t>законом</w:t>
        </w:r>
      </w:hyperlink>
      <w:r w:rsidRPr="00926A3A">
        <w:rPr>
          <w:rFonts w:ascii="Times New Roman" w:hAnsi="Times New Roman" w:cs="Times New Roman"/>
          <w:sz w:val="12"/>
          <w:szCs w:val="12"/>
        </w:rPr>
        <w:t> «О муниципальной службе в Российской Федерации» муниципальный служащий вправе обжаловать результаты аттестации в судебном порядке.</w:t>
      </w:r>
    </w:p>
    <w:p w:rsidR="00926A3A" w:rsidRPr="00926A3A" w:rsidRDefault="00926A3A" w:rsidP="008C29A7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8C29A7">
      <w:pPr>
        <w:pStyle w:val="ConsPlusTitle"/>
        <w:jc w:val="center"/>
        <w:outlineLvl w:val="1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VI. Аттестационный лист муниципального служащего.</w:t>
      </w:r>
    </w:p>
    <w:p w:rsidR="00926A3A" w:rsidRPr="00926A3A" w:rsidRDefault="00926A3A" w:rsidP="008C29A7">
      <w:pPr>
        <w:pStyle w:val="ConsPlusTitle"/>
        <w:jc w:val="center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Протокол заседания аттестационной комиссии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12"/>
          <w:szCs w:val="12"/>
          <w:lang w:eastAsia="en-US"/>
        </w:rPr>
      </w:pPr>
      <w:r w:rsidRPr="00926A3A">
        <w:rPr>
          <w:rFonts w:ascii="Times New Roman" w:hAnsi="Times New Roman" w:cs="Times New Roman"/>
          <w:sz w:val="12"/>
          <w:szCs w:val="12"/>
        </w:rPr>
        <w:t xml:space="preserve">1. Результаты аттестации заносятся в аттестационный </w:t>
      </w:r>
      <w:hyperlink w:anchor="P166">
        <w:r w:rsidRPr="00926A3A">
          <w:rPr>
            <w:rFonts w:ascii="Times New Roman" w:hAnsi="Times New Roman" w:cs="Times New Roman"/>
            <w:sz w:val="12"/>
            <w:szCs w:val="12"/>
          </w:rPr>
          <w:t>лист</w:t>
        </w:r>
      </w:hyperlink>
      <w:r w:rsidRPr="00926A3A">
        <w:rPr>
          <w:rFonts w:ascii="Times New Roman" w:hAnsi="Times New Roman" w:cs="Times New Roman"/>
          <w:sz w:val="12"/>
          <w:szCs w:val="12"/>
        </w:rPr>
        <w:t xml:space="preserve"> муниципального служащего, </w:t>
      </w:r>
      <w:r w:rsidRPr="00926A3A">
        <w:rPr>
          <w:rFonts w:ascii="Times New Roman" w:eastAsia="Calibri" w:hAnsi="Times New Roman" w:cs="Times New Roman"/>
          <w:sz w:val="12"/>
          <w:szCs w:val="12"/>
          <w:lang w:eastAsia="en-US"/>
        </w:rPr>
        <w:t>составленный по форме согласно приложению № 3 к настоящему Положению.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 xml:space="preserve">2. Аттестационный </w:t>
      </w:r>
      <w:hyperlink w:anchor="P166">
        <w:r w:rsidRPr="00926A3A">
          <w:rPr>
            <w:rFonts w:ascii="Times New Roman" w:hAnsi="Times New Roman" w:cs="Times New Roman"/>
            <w:sz w:val="12"/>
            <w:szCs w:val="12"/>
          </w:rPr>
          <w:t>лист</w:t>
        </w:r>
      </w:hyperlink>
      <w:r w:rsidRPr="00926A3A">
        <w:rPr>
          <w:rFonts w:ascii="Times New Roman" w:hAnsi="Times New Roman" w:cs="Times New Roman"/>
          <w:sz w:val="12"/>
          <w:szCs w:val="12"/>
        </w:rPr>
        <w:t xml:space="preserve">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 xml:space="preserve">3. Муниципальный служащий знакомится с аттестационным </w:t>
      </w:r>
      <w:hyperlink w:anchor="P166">
        <w:r w:rsidRPr="00926A3A">
          <w:rPr>
            <w:rFonts w:ascii="Times New Roman" w:hAnsi="Times New Roman" w:cs="Times New Roman"/>
            <w:sz w:val="12"/>
            <w:szCs w:val="12"/>
          </w:rPr>
          <w:t>листом</w:t>
        </w:r>
      </w:hyperlink>
      <w:r w:rsidRPr="00926A3A">
        <w:rPr>
          <w:rFonts w:ascii="Times New Roman" w:hAnsi="Times New Roman" w:cs="Times New Roman"/>
          <w:sz w:val="12"/>
          <w:szCs w:val="12"/>
        </w:rPr>
        <w:t xml:space="preserve"> под роспись.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 xml:space="preserve">4. Аттестационный </w:t>
      </w:r>
      <w:hyperlink w:anchor="P166">
        <w:r w:rsidRPr="00926A3A">
          <w:rPr>
            <w:rFonts w:ascii="Times New Roman" w:hAnsi="Times New Roman" w:cs="Times New Roman"/>
            <w:sz w:val="12"/>
            <w:szCs w:val="12"/>
          </w:rPr>
          <w:t>лист</w:t>
        </w:r>
      </w:hyperlink>
      <w:r w:rsidRPr="00926A3A">
        <w:rPr>
          <w:rFonts w:ascii="Times New Roman" w:hAnsi="Times New Roman" w:cs="Times New Roman"/>
          <w:sz w:val="12"/>
          <w:szCs w:val="12"/>
        </w:rPr>
        <w:t xml:space="preserve"> муниципального служащего, прошедшего аттестацию, и отзыв хранятся в личном деле муниципального служащего.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5. Секретарь аттестационной комиссии ведет протокол заседания аттестационной комиссии, в котором фиксирует ее решения и результаты голосования.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6.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 согласно приложению № 4.</w:t>
      </w:r>
    </w:p>
    <w:p w:rsidR="00926A3A" w:rsidRPr="00926A3A" w:rsidRDefault="00926A3A" w:rsidP="008C29A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bookmarkEnd w:id="1"/>
    <w:p w:rsidR="00926A3A" w:rsidRPr="00926A3A" w:rsidRDefault="00926A3A" w:rsidP="008C29A7">
      <w:pPr>
        <w:pStyle w:val="ConsPlusNonformat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926A3A">
        <w:rPr>
          <w:rFonts w:ascii="Times New Roman" w:hAnsi="Times New Roman" w:cs="Times New Roman"/>
          <w:b/>
          <w:sz w:val="12"/>
          <w:szCs w:val="12"/>
          <w:lang w:val="en-US"/>
        </w:rPr>
        <w:t>VII</w:t>
      </w:r>
      <w:r w:rsidRPr="00926A3A">
        <w:rPr>
          <w:rFonts w:ascii="Times New Roman" w:hAnsi="Times New Roman" w:cs="Times New Roman"/>
          <w:b/>
          <w:sz w:val="12"/>
          <w:szCs w:val="12"/>
        </w:rPr>
        <w:t>. Рассмотрение споров</w:t>
      </w:r>
    </w:p>
    <w:p w:rsidR="00926A3A" w:rsidRPr="00926A3A" w:rsidRDefault="00926A3A" w:rsidP="008C29A7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8C29A7" w:rsidP="008C29A7">
      <w:pPr>
        <w:autoSpaceDE w:val="0"/>
        <w:autoSpaceDN w:val="0"/>
        <w:adjustRightInd w:val="0"/>
        <w:spacing w:line="240" w:lineRule="auto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  <w:t xml:space="preserve">1. </w:t>
      </w:r>
      <w:r w:rsidR="00926A3A" w:rsidRPr="00926A3A">
        <w:rPr>
          <w:rFonts w:cs="Times New Roman"/>
          <w:sz w:val="12"/>
          <w:szCs w:val="12"/>
        </w:rPr>
        <w:t>Споры, связанные с проведением аттестации, рассматриваются соответствующим органом местного самоуправления либо в суде.</w:t>
      </w:r>
    </w:p>
    <w:p w:rsidR="00926A3A" w:rsidRPr="00926A3A" w:rsidRDefault="00926A3A" w:rsidP="008C29A7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8C29A7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926A3A">
      <w:pPr>
        <w:pStyle w:val="ConsPlusNonformat"/>
        <w:ind w:left="552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Приложение № 1</w:t>
      </w:r>
    </w:p>
    <w:p w:rsidR="00926A3A" w:rsidRPr="00926A3A" w:rsidRDefault="00926A3A" w:rsidP="00926A3A">
      <w:pPr>
        <w:pStyle w:val="ConsPlusTitle"/>
        <w:tabs>
          <w:tab w:val="left" w:pos="9781"/>
        </w:tabs>
        <w:ind w:left="5529"/>
        <w:jc w:val="both"/>
        <w:rPr>
          <w:rFonts w:ascii="Times New Roman" w:hAnsi="Times New Roman" w:cs="Times New Roman"/>
          <w:b w:val="0"/>
          <w:sz w:val="12"/>
          <w:szCs w:val="12"/>
        </w:rPr>
      </w:pPr>
      <w:r w:rsidRPr="00926A3A">
        <w:rPr>
          <w:rFonts w:ascii="Times New Roman" w:hAnsi="Times New Roman" w:cs="Times New Roman"/>
          <w:b w:val="0"/>
          <w:sz w:val="12"/>
          <w:szCs w:val="12"/>
        </w:rPr>
        <w:t xml:space="preserve">к Положению о проведении аттестации муниципальных служащих администрации </w:t>
      </w:r>
      <w:proofErr w:type="spellStart"/>
      <w:r w:rsidRPr="00926A3A">
        <w:rPr>
          <w:rFonts w:ascii="Times New Roman" w:hAnsi="Times New Roman" w:cs="Times New Roman"/>
          <w:b w:val="0"/>
          <w:sz w:val="12"/>
          <w:szCs w:val="12"/>
        </w:rPr>
        <w:t>Адамовского</w:t>
      </w:r>
      <w:proofErr w:type="spellEnd"/>
      <w:r w:rsidRPr="00926A3A">
        <w:rPr>
          <w:rFonts w:ascii="Times New Roman" w:hAnsi="Times New Roman" w:cs="Times New Roman"/>
          <w:b w:val="0"/>
          <w:sz w:val="12"/>
          <w:szCs w:val="12"/>
        </w:rPr>
        <w:t xml:space="preserve"> района Оренбургской области</w:t>
      </w:r>
    </w:p>
    <w:p w:rsidR="00926A3A" w:rsidRPr="00926A3A" w:rsidRDefault="00926A3A" w:rsidP="00926A3A">
      <w:pPr>
        <w:pStyle w:val="ConsPlusNonformat"/>
        <w:ind w:left="5529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926A3A">
      <w:pPr>
        <w:pStyle w:val="ConsPlusNonformat"/>
        <w:ind w:left="5529"/>
        <w:jc w:val="right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(форма)</w:t>
      </w:r>
    </w:p>
    <w:p w:rsidR="00926A3A" w:rsidRPr="00926A3A" w:rsidRDefault="00926A3A" w:rsidP="00926A3A">
      <w:pPr>
        <w:pStyle w:val="ConsPlusNonformat"/>
        <w:ind w:left="5529"/>
        <w:jc w:val="right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8C29A7">
      <w:pPr>
        <w:pStyle w:val="ConsPlusNonformat"/>
        <w:ind w:left="5529"/>
        <w:jc w:val="right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УТВЕРЖДАЮ:</w:t>
      </w:r>
    </w:p>
    <w:p w:rsidR="00926A3A" w:rsidRPr="00926A3A" w:rsidRDefault="00926A3A" w:rsidP="008C29A7">
      <w:pPr>
        <w:pStyle w:val="ConsPlusNonformat"/>
        <w:ind w:left="5529"/>
        <w:jc w:val="right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ab/>
      </w:r>
      <w:r w:rsidRPr="00926A3A">
        <w:rPr>
          <w:rFonts w:ascii="Times New Roman" w:hAnsi="Times New Roman" w:cs="Times New Roman"/>
          <w:sz w:val="12"/>
          <w:szCs w:val="12"/>
        </w:rPr>
        <w:tab/>
      </w:r>
      <w:r w:rsidRPr="00926A3A">
        <w:rPr>
          <w:rFonts w:ascii="Times New Roman" w:hAnsi="Times New Roman" w:cs="Times New Roman"/>
          <w:sz w:val="12"/>
          <w:szCs w:val="12"/>
        </w:rPr>
        <w:tab/>
      </w:r>
      <w:r w:rsidRPr="00926A3A">
        <w:rPr>
          <w:rFonts w:ascii="Times New Roman" w:hAnsi="Times New Roman" w:cs="Times New Roman"/>
          <w:sz w:val="12"/>
          <w:szCs w:val="12"/>
        </w:rPr>
        <w:tab/>
        <w:t xml:space="preserve">          Руководитель   </w:t>
      </w:r>
    </w:p>
    <w:p w:rsidR="00926A3A" w:rsidRPr="00926A3A" w:rsidRDefault="00926A3A" w:rsidP="008C29A7">
      <w:pPr>
        <w:pStyle w:val="ConsPlusNonformat"/>
        <w:ind w:left="5529"/>
        <w:jc w:val="right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ab/>
      </w:r>
      <w:r w:rsidRPr="00926A3A">
        <w:rPr>
          <w:rFonts w:ascii="Times New Roman" w:hAnsi="Times New Roman" w:cs="Times New Roman"/>
          <w:sz w:val="12"/>
          <w:szCs w:val="12"/>
        </w:rPr>
        <w:tab/>
      </w:r>
      <w:r w:rsidRPr="00926A3A">
        <w:rPr>
          <w:rFonts w:ascii="Times New Roman" w:hAnsi="Times New Roman" w:cs="Times New Roman"/>
          <w:sz w:val="12"/>
          <w:szCs w:val="12"/>
        </w:rPr>
        <w:tab/>
      </w:r>
      <w:r w:rsidRPr="00926A3A">
        <w:rPr>
          <w:rFonts w:ascii="Times New Roman" w:hAnsi="Times New Roman" w:cs="Times New Roman"/>
          <w:sz w:val="12"/>
          <w:szCs w:val="12"/>
        </w:rPr>
        <w:tab/>
        <w:t xml:space="preserve">                                              _______________________________</w:t>
      </w:r>
    </w:p>
    <w:p w:rsidR="00926A3A" w:rsidRPr="00926A3A" w:rsidRDefault="00926A3A" w:rsidP="008C29A7">
      <w:pPr>
        <w:pStyle w:val="ConsPlusNonformat"/>
        <w:ind w:left="5529"/>
        <w:jc w:val="right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 xml:space="preserve">                    (ФИО, подпись)</w:t>
      </w:r>
    </w:p>
    <w:p w:rsidR="00926A3A" w:rsidRPr="00926A3A" w:rsidRDefault="00926A3A" w:rsidP="008C29A7">
      <w:pPr>
        <w:pStyle w:val="ConsPlusNonformat"/>
        <w:ind w:left="5529"/>
        <w:jc w:val="right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«___»___________20__г.</w:t>
      </w:r>
    </w:p>
    <w:p w:rsidR="00926A3A" w:rsidRPr="00926A3A" w:rsidRDefault="00926A3A" w:rsidP="008C29A7">
      <w:pPr>
        <w:pStyle w:val="aff4"/>
        <w:rPr>
          <w:rFonts w:ascii="Times New Roman" w:hAnsi="Times New Roman"/>
          <w:sz w:val="12"/>
          <w:szCs w:val="12"/>
        </w:rPr>
      </w:pPr>
    </w:p>
    <w:p w:rsidR="00926A3A" w:rsidRPr="00926A3A" w:rsidRDefault="00926A3A" w:rsidP="00926A3A">
      <w:pPr>
        <w:pStyle w:val="aff4"/>
        <w:jc w:val="center"/>
        <w:rPr>
          <w:rFonts w:ascii="Times New Roman" w:hAnsi="Times New Roman"/>
          <w:sz w:val="12"/>
          <w:szCs w:val="12"/>
        </w:rPr>
      </w:pPr>
      <w:r w:rsidRPr="00926A3A">
        <w:rPr>
          <w:rFonts w:ascii="Times New Roman" w:hAnsi="Times New Roman"/>
          <w:sz w:val="12"/>
          <w:szCs w:val="12"/>
        </w:rPr>
        <w:t xml:space="preserve">О Т </w:t>
      </w:r>
      <w:proofErr w:type="gramStart"/>
      <w:r w:rsidRPr="00926A3A">
        <w:rPr>
          <w:rFonts w:ascii="Times New Roman" w:hAnsi="Times New Roman"/>
          <w:sz w:val="12"/>
          <w:szCs w:val="12"/>
        </w:rPr>
        <w:t>З</w:t>
      </w:r>
      <w:proofErr w:type="gramEnd"/>
      <w:r w:rsidRPr="00926A3A">
        <w:rPr>
          <w:rFonts w:ascii="Times New Roman" w:hAnsi="Times New Roman"/>
          <w:sz w:val="12"/>
          <w:szCs w:val="12"/>
        </w:rPr>
        <w:t xml:space="preserve"> Ы В</w:t>
      </w:r>
    </w:p>
    <w:p w:rsidR="00926A3A" w:rsidRPr="00926A3A" w:rsidRDefault="00926A3A" w:rsidP="00926A3A">
      <w:pPr>
        <w:pStyle w:val="aff4"/>
        <w:jc w:val="center"/>
        <w:rPr>
          <w:rFonts w:ascii="Times New Roman" w:hAnsi="Times New Roman"/>
          <w:sz w:val="12"/>
          <w:szCs w:val="12"/>
        </w:rPr>
      </w:pPr>
      <w:r w:rsidRPr="00926A3A">
        <w:rPr>
          <w:rFonts w:ascii="Times New Roman" w:hAnsi="Times New Roman"/>
          <w:sz w:val="12"/>
          <w:szCs w:val="12"/>
        </w:rPr>
        <w:t>об исполнении  муниципальным  служащим</w:t>
      </w:r>
      <w:r w:rsidR="008C29A7">
        <w:rPr>
          <w:rFonts w:ascii="Times New Roman" w:hAnsi="Times New Roman"/>
          <w:sz w:val="12"/>
          <w:szCs w:val="12"/>
        </w:rPr>
        <w:t xml:space="preserve"> </w:t>
      </w:r>
      <w:r w:rsidRPr="00926A3A">
        <w:rPr>
          <w:rFonts w:ascii="Times New Roman" w:hAnsi="Times New Roman"/>
          <w:sz w:val="12"/>
          <w:szCs w:val="12"/>
        </w:rPr>
        <w:t>должностных обязанностей в ____году</w:t>
      </w:r>
    </w:p>
    <w:p w:rsidR="00926A3A" w:rsidRPr="00926A3A" w:rsidRDefault="00926A3A" w:rsidP="00926A3A">
      <w:pPr>
        <w:pStyle w:val="aff4"/>
        <w:jc w:val="center"/>
        <w:rPr>
          <w:rFonts w:ascii="Times New Roman" w:hAnsi="Times New Roman"/>
          <w:sz w:val="12"/>
          <w:szCs w:val="12"/>
        </w:rPr>
      </w:pPr>
      <w:r w:rsidRPr="00926A3A">
        <w:rPr>
          <w:rFonts w:ascii="Times New Roman" w:hAnsi="Times New Roman"/>
          <w:sz w:val="12"/>
          <w:szCs w:val="12"/>
        </w:rPr>
        <w:t>или за период  с ____ 20___г. по ____________20__г.</w:t>
      </w:r>
    </w:p>
    <w:p w:rsidR="00926A3A" w:rsidRPr="00926A3A" w:rsidRDefault="00926A3A" w:rsidP="00926A3A">
      <w:pPr>
        <w:pStyle w:val="aff4"/>
        <w:jc w:val="center"/>
        <w:rPr>
          <w:rFonts w:ascii="Times New Roman" w:hAnsi="Times New Roman"/>
          <w:sz w:val="12"/>
          <w:szCs w:val="12"/>
        </w:rPr>
      </w:pP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1. Фамилия, имя, отчество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2. Замещаемая должность муниципальной службы и дата назначения на должность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3. Сведения об основных задачах (документах), в решении (подготовке) которых муниципальный служащий принимал участие, в том числе информация о конкретных документах, неисполненных или исполненных с нарушением сроков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</w:t>
      </w:r>
    </w:p>
    <w:p w:rsidR="00926A3A" w:rsidRPr="00926A3A" w:rsidRDefault="00926A3A" w:rsidP="008C29A7">
      <w:pPr>
        <w:pStyle w:val="ConsPlusNonformat"/>
        <w:widowControl/>
        <w:numPr>
          <w:ilvl w:val="0"/>
          <w:numId w:val="38"/>
        </w:numPr>
        <w:ind w:left="0" w:firstLine="284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Оценка эффективности и результативности профессиональной служебной деятельности</w:t>
      </w:r>
      <w:r w:rsidRPr="00926A3A">
        <w:rPr>
          <w:rStyle w:val="af2"/>
          <w:rFonts w:ascii="Times New Roman" w:hAnsi="Times New Roman"/>
          <w:sz w:val="12"/>
          <w:szCs w:val="12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7"/>
        <w:gridCol w:w="5823"/>
      </w:tblGrid>
      <w:tr w:rsidR="00926A3A" w:rsidRPr="00926A3A" w:rsidTr="00A1347F">
        <w:trPr>
          <w:trHeight w:val="327"/>
        </w:trPr>
        <w:tc>
          <w:tcPr>
            <w:tcW w:w="3936" w:type="dxa"/>
          </w:tcPr>
          <w:p w:rsidR="00926A3A" w:rsidRPr="00926A3A" w:rsidRDefault="00926A3A" w:rsidP="008C29A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26A3A">
              <w:rPr>
                <w:rFonts w:ascii="Times New Roman" w:hAnsi="Times New Roman" w:cs="Times New Roman"/>
                <w:sz w:val="12"/>
                <w:szCs w:val="12"/>
              </w:rPr>
              <w:t>Оценка</w:t>
            </w:r>
          </w:p>
        </w:tc>
        <w:tc>
          <w:tcPr>
            <w:tcW w:w="6202" w:type="dxa"/>
          </w:tcPr>
          <w:p w:rsidR="00926A3A" w:rsidRPr="00926A3A" w:rsidRDefault="00926A3A" w:rsidP="008C29A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26A3A">
              <w:rPr>
                <w:rFonts w:ascii="Times New Roman" w:hAnsi="Times New Roman" w:cs="Times New Roman"/>
                <w:sz w:val="12"/>
                <w:szCs w:val="12"/>
              </w:rPr>
              <w:t>Описание</w:t>
            </w:r>
          </w:p>
        </w:tc>
      </w:tr>
      <w:tr w:rsidR="00926A3A" w:rsidRPr="00926A3A" w:rsidTr="00A1347F">
        <w:trPr>
          <w:trHeight w:val="1114"/>
        </w:trPr>
        <w:tc>
          <w:tcPr>
            <w:tcW w:w="3936" w:type="dxa"/>
          </w:tcPr>
          <w:p w:rsidR="00926A3A" w:rsidRPr="00926A3A" w:rsidRDefault="00926A3A" w:rsidP="008C29A7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26A3A">
              <w:rPr>
                <w:rFonts w:ascii="Times New Roman" w:hAnsi="Times New Roman" w:cs="Times New Roman"/>
                <w:sz w:val="12"/>
                <w:szCs w:val="12"/>
              </w:rPr>
              <w:t>А (очень высокий уровень)</w:t>
            </w:r>
          </w:p>
        </w:tc>
        <w:tc>
          <w:tcPr>
            <w:tcW w:w="6202" w:type="dxa"/>
          </w:tcPr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Муниципальным служащим на очень высоком профессиональном уровне выполнены задачи и подготовлены документы.</w:t>
            </w:r>
          </w:p>
        </w:tc>
      </w:tr>
      <w:tr w:rsidR="00926A3A" w:rsidRPr="00926A3A" w:rsidTr="00A1347F">
        <w:tc>
          <w:tcPr>
            <w:tcW w:w="3936" w:type="dxa"/>
          </w:tcPr>
          <w:p w:rsidR="00926A3A" w:rsidRPr="00926A3A" w:rsidRDefault="00926A3A" w:rsidP="008C29A7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926A3A">
              <w:rPr>
                <w:rFonts w:ascii="Times New Roman" w:hAnsi="Times New Roman" w:cs="Times New Roman"/>
                <w:sz w:val="12"/>
                <w:szCs w:val="12"/>
              </w:rPr>
              <w:t>Б</w:t>
            </w:r>
            <w:proofErr w:type="gramEnd"/>
            <w:r w:rsidRPr="00926A3A">
              <w:rPr>
                <w:rFonts w:ascii="Times New Roman" w:hAnsi="Times New Roman" w:cs="Times New Roman"/>
                <w:sz w:val="12"/>
                <w:szCs w:val="12"/>
              </w:rPr>
              <w:t xml:space="preserve"> (высокий уровень)</w:t>
            </w:r>
          </w:p>
        </w:tc>
        <w:tc>
          <w:tcPr>
            <w:tcW w:w="6202" w:type="dxa"/>
          </w:tcPr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Муниципальным служащим на высоком профессиональном уровне выполнены задачи и подготовлены документы.</w:t>
            </w:r>
          </w:p>
        </w:tc>
      </w:tr>
      <w:tr w:rsidR="00926A3A" w:rsidRPr="00926A3A" w:rsidTr="00A1347F">
        <w:tc>
          <w:tcPr>
            <w:tcW w:w="3936" w:type="dxa"/>
          </w:tcPr>
          <w:p w:rsidR="00926A3A" w:rsidRPr="00926A3A" w:rsidRDefault="00926A3A" w:rsidP="008C29A7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26A3A">
              <w:rPr>
                <w:rFonts w:ascii="Times New Roman" w:hAnsi="Times New Roman" w:cs="Times New Roman"/>
                <w:sz w:val="12"/>
                <w:szCs w:val="12"/>
              </w:rPr>
              <w:t>В (достаточный уровень)</w:t>
            </w:r>
          </w:p>
        </w:tc>
        <w:tc>
          <w:tcPr>
            <w:tcW w:w="6202" w:type="dxa"/>
          </w:tcPr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Муниципальным служащим на хорошем профессиональном уровне выполнены задачи и подготовлены документы.</w:t>
            </w:r>
          </w:p>
        </w:tc>
      </w:tr>
      <w:tr w:rsidR="00926A3A" w:rsidRPr="00926A3A" w:rsidTr="00A1347F">
        <w:tc>
          <w:tcPr>
            <w:tcW w:w="3936" w:type="dxa"/>
          </w:tcPr>
          <w:p w:rsidR="00926A3A" w:rsidRPr="00926A3A" w:rsidRDefault="00926A3A" w:rsidP="008C29A7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26A3A">
              <w:rPr>
                <w:rFonts w:ascii="Times New Roman" w:hAnsi="Times New Roman" w:cs="Times New Roman"/>
                <w:sz w:val="12"/>
                <w:szCs w:val="12"/>
              </w:rPr>
              <w:t>Г (недостаточный уровень)</w:t>
            </w:r>
          </w:p>
        </w:tc>
        <w:tc>
          <w:tcPr>
            <w:tcW w:w="6202" w:type="dxa"/>
          </w:tcPr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 xml:space="preserve">Муниципальным служащим на низком профессиональном уровне выполнен ряд задач и подготовлены некоторые документы. Эффективность и результативность </w:t>
            </w:r>
            <w:proofErr w:type="gramStart"/>
            <w:r w:rsidRPr="00926A3A">
              <w:rPr>
                <w:rFonts w:ascii="Times New Roman" w:hAnsi="Times New Roman"/>
                <w:sz w:val="12"/>
                <w:szCs w:val="12"/>
              </w:rPr>
              <w:t>нестабильные</w:t>
            </w:r>
            <w:proofErr w:type="gramEnd"/>
            <w:r w:rsidRPr="00926A3A">
              <w:rPr>
                <w:rFonts w:ascii="Times New Roman" w:hAnsi="Times New Roman"/>
                <w:sz w:val="12"/>
                <w:szCs w:val="12"/>
              </w:rPr>
              <w:t>.</w:t>
            </w:r>
          </w:p>
        </w:tc>
      </w:tr>
      <w:tr w:rsidR="00926A3A" w:rsidRPr="00926A3A" w:rsidTr="00A1347F">
        <w:tc>
          <w:tcPr>
            <w:tcW w:w="3936" w:type="dxa"/>
          </w:tcPr>
          <w:p w:rsidR="00926A3A" w:rsidRPr="00926A3A" w:rsidRDefault="00926A3A" w:rsidP="008C29A7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926A3A">
              <w:rPr>
                <w:rFonts w:ascii="Times New Roman" w:hAnsi="Times New Roman" w:cs="Times New Roman"/>
                <w:sz w:val="12"/>
                <w:szCs w:val="12"/>
              </w:rPr>
              <w:t>Д (неудовлетворительный уровень)</w:t>
            </w:r>
          </w:p>
        </w:tc>
        <w:tc>
          <w:tcPr>
            <w:tcW w:w="6202" w:type="dxa"/>
          </w:tcPr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 xml:space="preserve">Муниципальным служащим не выполнены и не подготовлены или на очень низком профессиональном уровне выполнены и подготовлены задачи и документы.  </w:t>
            </w:r>
          </w:p>
        </w:tc>
      </w:tr>
    </w:tbl>
    <w:p w:rsidR="00926A3A" w:rsidRPr="00926A3A" w:rsidRDefault="00926A3A" w:rsidP="008C29A7">
      <w:pPr>
        <w:pStyle w:val="ConsPlusNonformat"/>
        <w:widowControl/>
        <w:numPr>
          <w:ilvl w:val="0"/>
          <w:numId w:val="38"/>
        </w:numPr>
        <w:ind w:left="0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Оценка квалификации</w:t>
      </w:r>
      <w:r w:rsidRPr="00926A3A">
        <w:rPr>
          <w:rStyle w:val="af2"/>
          <w:rFonts w:ascii="Times New Roman" w:hAnsi="Times New Roman"/>
          <w:sz w:val="12"/>
          <w:szCs w:val="12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5"/>
        <w:gridCol w:w="5825"/>
      </w:tblGrid>
      <w:tr w:rsidR="00926A3A" w:rsidRPr="00926A3A" w:rsidTr="00A1347F">
        <w:tc>
          <w:tcPr>
            <w:tcW w:w="3936" w:type="dxa"/>
          </w:tcPr>
          <w:p w:rsidR="00926A3A" w:rsidRPr="00926A3A" w:rsidRDefault="00926A3A" w:rsidP="008C29A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26A3A">
              <w:rPr>
                <w:rFonts w:ascii="Times New Roman" w:hAnsi="Times New Roman" w:cs="Times New Roman"/>
                <w:sz w:val="12"/>
                <w:szCs w:val="12"/>
              </w:rPr>
              <w:t>Оценка</w:t>
            </w:r>
          </w:p>
        </w:tc>
        <w:tc>
          <w:tcPr>
            <w:tcW w:w="6202" w:type="dxa"/>
          </w:tcPr>
          <w:p w:rsidR="00926A3A" w:rsidRPr="00926A3A" w:rsidRDefault="00926A3A" w:rsidP="008C29A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26A3A">
              <w:rPr>
                <w:rFonts w:ascii="Times New Roman" w:hAnsi="Times New Roman" w:cs="Times New Roman"/>
                <w:sz w:val="12"/>
                <w:szCs w:val="12"/>
              </w:rPr>
              <w:t>Описание</w:t>
            </w:r>
          </w:p>
        </w:tc>
      </w:tr>
      <w:tr w:rsidR="00926A3A" w:rsidRPr="00926A3A" w:rsidTr="00A1347F">
        <w:tc>
          <w:tcPr>
            <w:tcW w:w="3936" w:type="dxa"/>
          </w:tcPr>
          <w:p w:rsidR="00926A3A" w:rsidRPr="00926A3A" w:rsidRDefault="00926A3A" w:rsidP="008C29A7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26A3A">
              <w:rPr>
                <w:rFonts w:ascii="Times New Roman" w:hAnsi="Times New Roman" w:cs="Times New Roman"/>
                <w:sz w:val="12"/>
                <w:szCs w:val="12"/>
              </w:rPr>
              <w:t>А (очень высокий уровень)</w:t>
            </w:r>
          </w:p>
        </w:tc>
        <w:tc>
          <w:tcPr>
            <w:tcW w:w="6202" w:type="dxa"/>
          </w:tcPr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При выполнении задач и подготовке документов муниципальный служащий продемонстрировал глубокие профессиональные знания и владение в совершенстве профессиональными навыками сверх объема профессиональных знаний и навыков, предусмотренного должностным регламентом.</w:t>
            </w:r>
          </w:p>
        </w:tc>
      </w:tr>
      <w:tr w:rsidR="00926A3A" w:rsidRPr="00926A3A" w:rsidTr="00A1347F">
        <w:tc>
          <w:tcPr>
            <w:tcW w:w="3936" w:type="dxa"/>
          </w:tcPr>
          <w:p w:rsidR="00926A3A" w:rsidRPr="00926A3A" w:rsidRDefault="00926A3A" w:rsidP="008C29A7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926A3A">
              <w:rPr>
                <w:rFonts w:ascii="Times New Roman" w:hAnsi="Times New Roman" w:cs="Times New Roman"/>
                <w:sz w:val="12"/>
                <w:szCs w:val="12"/>
              </w:rPr>
              <w:t>Б</w:t>
            </w:r>
            <w:proofErr w:type="gramEnd"/>
            <w:r w:rsidRPr="00926A3A">
              <w:rPr>
                <w:rFonts w:ascii="Times New Roman" w:hAnsi="Times New Roman" w:cs="Times New Roman"/>
                <w:sz w:val="12"/>
                <w:szCs w:val="12"/>
              </w:rPr>
              <w:t xml:space="preserve"> (высокий уровень)</w:t>
            </w:r>
          </w:p>
        </w:tc>
        <w:tc>
          <w:tcPr>
            <w:tcW w:w="6202" w:type="dxa"/>
          </w:tcPr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При выполнении задач и подготовке документов муниципальный служащий продемонстрировал глубокие профессиональные знания и высокий уровень владения профессиональными навыками, предусмотренными должностным регламентом.</w:t>
            </w:r>
          </w:p>
        </w:tc>
      </w:tr>
      <w:tr w:rsidR="00926A3A" w:rsidRPr="00926A3A" w:rsidTr="00A1347F">
        <w:tc>
          <w:tcPr>
            <w:tcW w:w="3936" w:type="dxa"/>
          </w:tcPr>
          <w:p w:rsidR="00926A3A" w:rsidRPr="00926A3A" w:rsidRDefault="00926A3A" w:rsidP="008C29A7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26A3A">
              <w:rPr>
                <w:rFonts w:ascii="Times New Roman" w:hAnsi="Times New Roman" w:cs="Times New Roman"/>
                <w:sz w:val="12"/>
                <w:szCs w:val="12"/>
              </w:rPr>
              <w:t>В (достаточный уровень)</w:t>
            </w:r>
          </w:p>
        </w:tc>
        <w:tc>
          <w:tcPr>
            <w:tcW w:w="6202" w:type="dxa"/>
          </w:tcPr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При выполнении задач и подготовке документов муниципальный служащий продемонстрировал хорошие профессиональные знания и хороший уровень владения навыками, предусмотренными должностным регламентом.</w:t>
            </w:r>
          </w:p>
        </w:tc>
      </w:tr>
      <w:tr w:rsidR="00926A3A" w:rsidRPr="00926A3A" w:rsidTr="00A1347F">
        <w:tc>
          <w:tcPr>
            <w:tcW w:w="3936" w:type="dxa"/>
          </w:tcPr>
          <w:p w:rsidR="00926A3A" w:rsidRPr="00926A3A" w:rsidRDefault="00926A3A" w:rsidP="008C29A7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26A3A">
              <w:rPr>
                <w:rFonts w:ascii="Times New Roman" w:hAnsi="Times New Roman" w:cs="Times New Roman"/>
                <w:sz w:val="12"/>
                <w:szCs w:val="12"/>
              </w:rPr>
              <w:t>Г (недостаточный уровень)</w:t>
            </w:r>
          </w:p>
        </w:tc>
        <w:tc>
          <w:tcPr>
            <w:tcW w:w="6202" w:type="dxa"/>
          </w:tcPr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При выполнении отдельных задач и подготовке ряда документов муниципальный служащий продемонстрировал слабые профессиональные знания и низкий уровень владения профессиональными навыками, предусмотренными должностным регламентом.</w:t>
            </w:r>
          </w:p>
        </w:tc>
      </w:tr>
      <w:tr w:rsidR="00926A3A" w:rsidRPr="00926A3A" w:rsidTr="00A1347F">
        <w:tc>
          <w:tcPr>
            <w:tcW w:w="3936" w:type="dxa"/>
          </w:tcPr>
          <w:p w:rsidR="00926A3A" w:rsidRPr="00926A3A" w:rsidRDefault="00926A3A" w:rsidP="008C29A7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26A3A">
              <w:rPr>
                <w:rFonts w:ascii="Times New Roman" w:hAnsi="Times New Roman" w:cs="Times New Roman"/>
                <w:sz w:val="12"/>
                <w:szCs w:val="12"/>
              </w:rPr>
              <w:t>Д (неудовлетворительный уровень)</w:t>
            </w:r>
          </w:p>
        </w:tc>
        <w:tc>
          <w:tcPr>
            <w:tcW w:w="6202" w:type="dxa"/>
          </w:tcPr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 xml:space="preserve">При выполнении задач и подготовке документов муниципальный служащий не продемонстрировал или продемонстрировал очень слабые профессиональные знания и очень плохой уровень владения профессиональными навыками, предусмотренными должностным регламентом. </w:t>
            </w:r>
          </w:p>
        </w:tc>
      </w:tr>
    </w:tbl>
    <w:p w:rsidR="00926A3A" w:rsidRPr="00926A3A" w:rsidRDefault="00926A3A" w:rsidP="008C29A7">
      <w:pPr>
        <w:pStyle w:val="ConsPlusNonformat"/>
        <w:widowControl/>
        <w:numPr>
          <w:ilvl w:val="0"/>
          <w:numId w:val="38"/>
        </w:numPr>
        <w:ind w:left="0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Оценка профессиональных и личностных качеств (компетенций)</w:t>
      </w:r>
      <w:r w:rsidRPr="00926A3A">
        <w:rPr>
          <w:rStyle w:val="af2"/>
          <w:rFonts w:ascii="Times New Roman" w:hAnsi="Times New Roman"/>
          <w:sz w:val="12"/>
          <w:szCs w:val="12"/>
        </w:rPr>
        <w:footnoteReference w:id="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6"/>
        <w:gridCol w:w="5824"/>
      </w:tblGrid>
      <w:tr w:rsidR="00926A3A" w:rsidRPr="00926A3A" w:rsidTr="00A1347F">
        <w:tc>
          <w:tcPr>
            <w:tcW w:w="3936" w:type="dxa"/>
          </w:tcPr>
          <w:p w:rsidR="00926A3A" w:rsidRPr="00926A3A" w:rsidRDefault="00926A3A" w:rsidP="008C29A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26A3A">
              <w:rPr>
                <w:rFonts w:ascii="Times New Roman" w:hAnsi="Times New Roman" w:cs="Times New Roman"/>
                <w:sz w:val="12"/>
                <w:szCs w:val="12"/>
              </w:rPr>
              <w:t>Оценка</w:t>
            </w:r>
          </w:p>
        </w:tc>
        <w:tc>
          <w:tcPr>
            <w:tcW w:w="6202" w:type="dxa"/>
          </w:tcPr>
          <w:p w:rsidR="00926A3A" w:rsidRPr="00926A3A" w:rsidRDefault="00926A3A" w:rsidP="008C29A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26A3A">
              <w:rPr>
                <w:rFonts w:ascii="Times New Roman" w:hAnsi="Times New Roman" w:cs="Times New Roman"/>
                <w:sz w:val="12"/>
                <w:szCs w:val="12"/>
              </w:rPr>
              <w:t>Описание</w:t>
            </w:r>
          </w:p>
        </w:tc>
      </w:tr>
      <w:tr w:rsidR="00926A3A" w:rsidRPr="00926A3A" w:rsidTr="00A1347F">
        <w:tc>
          <w:tcPr>
            <w:tcW w:w="3936" w:type="dxa"/>
          </w:tcPr>
          <w:p w:rsidR="00926A3A" w:rsidRPr="00926A3A" w:rsidRDefault="00926A3A" w:rsidP="008C29A7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26A3A">
              <w:rPr>
                <w:rFonts w:ascii="Times New Roman" w:hAnsi="Times New Roman" w:cs="Times New Roman"/>
                <w:sz w:val="12"/>
                <w:szCs w:val="12"/>
              </w:rPr>
              <w:t>А (очень высокий уровень)</w:t>
            </w:r>
          </w:p>
        </w:tc>
        <w:tc>
          <w:tcPr>
            <w:tcW w:w="6202" w:type="dxa"/>
          </w:tcPr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Муниципальный служащий:</w:t>
            </w:r>
          </w:p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- продемонстрировал высокую ориентацию на результат и заинтересованность в достижении поставленных целей;</w:t>
            </w:r>
          </w:p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- продемонстрировал эффективную работу в команде;</w:t>
            </w:r>
          </w:p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- проявил высокую организованность,</w:t>
            </w:r>
          </w:p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- проявил очень высокую работоспособность.</w:t>
            </w:r>
          </w:p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</w:p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 xml:space="preserve">Муниципальный служащий, осуществляющий руководство и управление подчиненными, ставил перед подчиненными ясные и четкие цели, а также реальные сроки их достижения, осуществлял эффективный </w:t>
            </w:r>
            <w:proofErr w:type="gramStart"/>
            <w:r w:rsidRPr="00926A3A">
              <w:rPr>
                <w:rFonts w:ascii="Times New Roman" w:hAnsi="Times New Roman"/>
                <w:sz w:val="12"/>
                <w:szCs w:val="12"/>
              </w:rPr>
              <w:t>контроль за</w:t>
            </w:r>
            <w:proofErr w:type="gramEnd"/>
            <w:r w:rsidRPr="00926A3A">
              <w:rPr>
                <w:rFonts w:ascii="Times New Roman" w:hAnsi="Times New Roman"/>
                <w:sz w:val="12"/>
                <w:szCs w:val="12"/>
              </w:rPr>
              <w:t xml:space="preserve"> выполнением задач, решил возникшие проблемы.</w:t>
            </w:r>
          </w:p>
        </w:tc>
      </w:tr>
      <w:tr w:rsidR="00926A3A" w:rsidRPr="00926A3A" w:rsidTr="00A1347F">
        <w:tc>
          <w:tcPr>
            <w:tcW w:w="3936" w:type="dxa"/>
          </w:tcPr>
          <w:p w:rsidR="00926A3A" w:rsidRPr="00926A3A" w:rsidRDefault="00926A3A" w:rsidP="008C29A7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926A3A">
              <w:rPr>
                <w:rFonts w:ascii="Times New Roman" w:hAnsi="Times New Roman" w:cs="Times New Roman"/>
                <w:sz w:val="12"/>
                <w:szCs w:val="12"/>
              </w:rPr>
              <w:t>Б</w:t>
            </w:r>
            <w:proofErr w:type="gramEnd"/>
            <w:r w:rsidRPr="00926A3A">
              <w:rPr>
                <w:rFonts w:ascii="Times New Roman" w:hAnsi="Times New Roman" w:cs="Times New Roman"/>
                <w:sz w:val="12"/>
                <w:szCs w:val="12"/>
              </w:rPr>
              <w:t xml:space="preserve"> (высокий уровень)</w:t>
            </w:r>
          </w:p>
        </w:tc>
        <w:tc>
          <w:tcPr>
            <w:tcW w:w="6202" w:type="dxa"/>
          </w:tcPr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Муниципальный служащий:</w:t>
            </w:r>
          </w:p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- продемонстрировал ориентацию на результат;</w:t>
            </w:r>
          </w:p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- хорошо работал в команде;</w:t>
            </w:r>
          </w:p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- проявил высокую организованность;</w:t>
            </w:r>
          </w:p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- проявил высокую работоспособность.</w:t>
            </w:r>
          </w:p>
          <w:p w:rsidR="00926A3A" w:rsidRPr="00926A3A" w:rsidRDefault="00926A3A" w:rsidP="008C29A7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26A3A">
              <w:rPr>
                <w:rFonts w:ascii="Times New Roman" w:hAnsi="Times New Roman" w:cs="Times New Roman"/>
                <w:sz w:val="12"/>
                <w:szCs w:val="12"/>
              </w:rPr>
              <w:t xml:space="preserve">Муниципальный служащий, осуществляющий руководство и управление подчиненными, ставил перед подчиненными ясные и четкие цели, а также реальные сроки их достижения, осуществлял </w:t>
            </w:r>
            <w:proofErr w:type="gramStart"/>
            <w:r w:rsidRPr="00926A3A">
              <w:rPr>
                <w:rFonts w:ascii="Times New Roman" w:hAnsi="Times New Roman" w:cs="Times New Roman"/>
                <w:sz w:val="12"/>
                <w:szCs w:val="12"/>
              </w:rPr>
              <w:t>контроль за</w:t>
            </w:r>
            <w:proofErr w:type="gramEnd"/>
            <w:r w:rsidRPr="00926A3A">
              <w:rPr>
                <w:rFonts w:ascii="Times New Roman" w:hAnsi="Times New Roman" w:cs="Times New Roman"/>
                <w:sz w:val="12"/>
                <w:szCs w:val="12"/>
              </w:rPr>
              <w:t xml:space="preserve"> выполнением задач, решил возникшие проблемы.</w:t>
            </w:r>
          </w:p>
        </w:tc>
      </w:tr>
      <w:tr w:rsidR="00926A3A" w:rsidRPr="00926A3A" w:rsidTr="00A1347F">
        <w:tc>
          <w:tcPr>
            <w:tcW w:w="3936" w:type="dxa"/>
          </w:tcPr>
          <w:p w:rsidR="00926A3A" w:rsidRPr="00926A3A" w:rsidRDefault="00926A3A" w:rsidP="008C29A7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26A3A">
              <w:rPr>
                <w:rFonts w:ascii="Times New Roman" w:hAnsi="Times New Roman" w:cs="Times New Roman"/>
                <w:sz w:val="12"/>
                <w:szCs w:val="12"/>
              </w:rPr>
              <w:t>В (достаточный уровень)</w:t>
            </w:r>
          </w:p>
        </w:tc>
        <w:tc>
          <w:tcPr>
            <w:tcW w:w="6202" w:type="dxa"/>
          </w:tcPr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Муниципальный служащий:</w:t>
            </w:r>
          </w:p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- продемонстрировал ориентацию на результат;</w:t>
            </w:r>
          </w:p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- нормально работал в команде;</w:t>
            </w:r>
          </w:p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- проявил хорошую организованность;</w:t>
            </w:r>
          </w:p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- проявил работоспособность.</w:t>
            </w:r>
          </w:p>
          <w:p w:rsidR="00926A3A" w:rsidRPr="00926A3A" w:rsidRDefault="00926A3A" w:rsidP="008C29A7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26A3A">
              <w:rPr>
                <w:rFonts w:ascii="Times New Roman" w:hAnsi="Times New Roman" w:cs="Times New Roman"/>
                <w:sz w:val="12"/>
                <w:szCs w:val="12"/>
              </w:rPr>
              <w:t xml:space="preserve">Муниципальный служащий, осуществляющий руководство и управление подчиненными, ставил перед подчиненными цели, а также реальные сроки их достижения, осуществлял </w:t>
            </w:r>
            <w:proofErr w:type="gramStart"/>
            <w:r w:rsidRPr="00926A3A">
              <w:rPr>
                <w:rFonts w:ascii="Times New Roman" w:hAnsi="Times New Roman" w:cs="Times New Roman"/>
                <w:sz w:val="12"/>
                <w:szCs w:val="12"/>
              </w:rPr>
              <w:t>контроль за</w:t>
            </w:r>
            <w:proofErr w:type="gramEnd"/>
            <w:r w:rsidRPr="00926A3A">
              <w:rPr>
                <w:rFonts w:ascii="Times New Roman" w:hAnsi="Times New Roman" w:cs="Times New Roman"/>
                <w:sz w:val="12"/>
                <w:szCs w:val="12"/>
              </w:rPr>
              <w:t xml:space="preserve"> выполнением задач, решил большинство возникших проблем. </w:t>
            </w:r>
          </w:p>
        </w:tc>
      </w:tr>
      <w:tr w:rsidR="00926A3A" w:rsidRPr="00926A3A" w:rsidTr="00A1347F">
        <w:tc>
          <w:tcPr>
            <w:tcW w:w="3936" w:type="dxa"/>
          </w:tcPr>
          <w:p w:rsidR="00926A3A" w:rsidRPr="00926A3A" w:rsidRDefault="00926A3A" w:rsidP="008C29A7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26A3A">
              <w:rPr>
                <w:rFonts w:ascii="Times New Roman" w:hAnsi="Times New Roman" w:cs="Times New Roman"/>
                <w:sz w:val="12"/>
                <w:szCs w:val="12"/>
              </w:rPr>
              <w:t>Г (недостаточный уровень)</w:t>
            </w:r>
          </w:p>
        </w:tc>
        <w:tc>
          <w:tcPr>
            <w:tcW w:w="6202" w:type="dxa"/>
          </w:tcPr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Муниципальный служащий:</w:t>
            </w:r>
          </w:p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- продемонстрировал ориентацию на процесс и низкую  заинтересованность в достижении целей;</w:t>
            </w:r>
          </w:p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- не всегда эффективно работал в команде;</w:t>
            </w:r>
          </w:p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- зачастую проявлял плохую организованность;</w:t>
            </w:r>
          </w:p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- зачастую перекладывал ответственность на других;</w:t>
            </w:r>
          </w:p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 xml:space="preserve">- не всегда был исполнительным, в </w:t>
            </w:r>
            <w:proofErr w:type="gramStart"/>
            <w:r w:rsidRPr="00926A3A">
              <w:rPr>
                <w:rFonts w:ascii="Times New Roman" w:hAnsi="Times New Roman"/>
                <w:sz w:val="12"/>
                <w:szCs w:val="12"/>
              </w:rPr>
              <w:t>связи</w:t>
            </w:r>
            <w:proofErr w:type="gramEnd"/>
            <w:r w:rsidRPr="00926A3A">
              <w:rPr>
                <w:rFonts w:ascii="Times New Roman" w:hAnsi="Times New Roman"/>
                <w:sz w:val="12"/>
                <w:szCs w:val="12"/>
              </w:rPr>
              <w:t xml:space="preserve"> с чем требовал постоянного контроля;</w:t>
            </w:r>
          </w:p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- проявил затруднения с планированием своей деятельности;</w:t>
            </w:r>
          </w:p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- проявил низкую работоспособность.</w:t>
            </w:r>
          </w:p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Муниципальный служащий, осуществляющий руководство и управление подчиненными, ставил перед подчиненными нечеткие цели, не ставил сроки их достижения, осуществлял фрагментарный контроль.</w:t>
            </w:r>
          </w:p>
        </w:tc>
      </w:tr>
      <w:tr w:rsidR="00926A3A" w:rsidRPr="00926A3A" w:rsidTr="00A1347F">
        <w:tc>
          <w:tcPr>
            <w:tcW w:w="3936" w:type="dxa"/>
          </w:tcPr>
          <w:p w:rsidR="00926A3A" w:rsidRPr="00926A3A" w:rsidRDefault="00926A3A" w:rsidP="008C29A7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26A3A">
              <w:rPr>
                <w:rFonts w:ascii="Times New Roman" w:hAnsi="Times New Roman" w:cs="Times New Roman"/>
                <w:sz w:val="12"/>
                <w:szCs w:val="12"/>
              </w:rPr>
              <w:t>Д (неудовлетворительный уровень)</w:t>
            </w:r>
          </w:p>
        </w:tc>
        <w:tc>
          <w:tcPr>
            <w:tcW w:w="6202" w:type="dxa"/>
          </w:tcPr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Муниципальный служащий:</w:t>
            </w:r>
          </w:p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- продемонстрировал отсутствие ориентации на результат и процесс;</w:t>
            </w:r>
          </w:p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- не взаимодействовал с коллегами, когда это было необходимо, при выполнении задач и подготовке документов;</w:t>
            </w:r>
          </w:p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- проявил очень низкую работоспособность;</w:t>
            </w:r>
          </w:p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- проявил необдуманность в действиях;</w:t>
            </w:r>
          </w:p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- проявил безответственность и был неисполнительным;</w:t>
            </w:r>
          </w:p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- проявил полное отсутствие самостоятельности при решении проблем, по каждому вопросу прибегал к помощи непосредственного руководителя.</w:t>
            </w:r>
          </w:p>
          <w:p w:rsidR="00926A3A" w:rsidRPr="00926A3A" w:rsidRDefault="00926A3A" w:rsidP="008C29A7">
            <w:pPr>
              <w:pStyle w:val="aff4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Муниципальный служащий, осуществляющий руководство и управление подчиненными, не ставил перед подчиненными цели, не контролировал их достижение, не давал ясных ответов на вопросы подчиненных, проявил неспособность решить возникшие проблемы.</w:t>
            </w:r>
          </w:p>
        </w:tc>
      </w:tr>
    </w:tbl>
    <w:p w:rsidR="00926A3A" w:rsidRPr="00926A3A" w:rsidRDefault="00926A3A" w:rsidP="008C29A7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8C29A7">
      <w:pPr>
        <w:pStyle w:val="ConsPlusNonformat"/>
        <w:widowControl/>
        <w:numPr>
          <w:ilvl w:val="0"/>
          <w:numId w:val="38"/>
        </w:numPr>
        <w:ind w:left="0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Всесторонняя оценка</w:t>
      </w:r>
      <w:r w:rsidRPr="00926A3A">
        <w:rPr>
          <w:rStyle w:val="af2"/>
          <w:rFonts w:ascii="Times New Roman" w:hAnsi="Times New Roman"/>
          <w:sz w:val="12"/>
          <w:szCs w:val="12"/>
        </w:rPr>
        <w:footnoteReference w:id="4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1913"/>
        <w:gridCol w:w="1915"/>
        <w:gridCol w:w="1914"/>
        <w:gridCol w:w="1915"/>
      </w:tblGrid>
      <w:tr w:rsidR="00926A3A" w:rsidRPr="00926A3A" w:rsidTr="008C29A7">
        <w:tc>
          <w:tcPr>
            <w:tcW w:w="1913" w:type="dxa"/>
          </w:tcPr>
          <w:p w:rsidR="00926A3A" w:rsidRPr="00926A3A" w:rsidRDefault="00926A3A" w:rsidP="008C29A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26A3A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А</w:t>
            </w:r>
          </w:p>
        </w:tc>
        <w:tc>
          <w:tcPr>
            <w:tcW w:w="1913" w:type="dxa"/>
          </w:tcPr>
          <w:p w:rsidR="00926A3A" w:rsidRPr="00926A3A" w:rsidRDefault="00926A3A" w:rsidP="008C29A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26A3A">
              <w:rPr>
                <w:rFonts w:ascii="Times New Roman" w:hAnsi="Times New Roman" w:cs="Times New Roman"/>
                <w:sz w:val="12"/>
                <w:szCs w:val="12"/>
              </w:rPr>
              <w:t>Б</w:t>
            </w:r>
          </w:p>
        </w:tc>
        <w:tc>
          <w:tcPr>
            <w:tcW w:w="1915" w:type="dxa"/>
          </w:tcPr>
          <w:p w:rsidR="00926A3A" w:rsidRPr="00926A3A" w:rsidRDefault="00926A3A" w:rsidP="008C29A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26A3A">
              <w:rPr>
                <w:rFonts w:ascii="Times New Roman" w:hAnsi="Times New Roman" w:cs="Times New Roman"/>
                <w:sz w:val="12"/>
                <w:szCs w:val="12"/>
              </w:rPr>
              <w:t>В</w:t>
            </w:r>
          </w:p>
        </w:tc>
        <w:tc>
          <w:tcPr>
            <w:tcW w:w="1914" w:type="dxa"/>
          </w:tcPr>
          <w:p w:rsidR="00926A3A" w:rsidRPr="00926A3A" w:rsidRDefault="00926A3A" w:rsidP="008C29A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26A3A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</w:p>
        </w:tc>
        <w:tc>
          <w:tcPr>
            <w:tcW w:w="1915" w:type="dxa"/>
          </w:tcPr>
          <w:p w:rsidR="00926A3A" w:rsidRPr="00926A3A" w:rsidRDefault="00926A3A" w:rsidP="008C29A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26A3A">
              <w:rPr>
                <w:rFonts w:ascii="Times New Roman" w:hAnsi="Times New Roman" w:cs="Times New Roman"/>
                <w:sz w:val="12"/>
                <w:szCs w:val="12"/>
              </w:rPr>
              <w:t>Д</w:t>
            </w:r>
          </w:p>
        </w:tc>
      </w:tr>
    </w:tbl>
    <w:p w:rsidR="00926A3A" w:rsidRPr="00926A3A" w:rsidRDefault="00926A3A" w:rsidP="008C29A7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Комментарии непосредственного руководителя</w:t>
      </w:r>
    </w:p>
    <w:p w:rsidR="00926A3A" w:rsidRPr="00926A3A" w:rsidRDefault="00926A3A" w:rsidP="008C29A7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</w:t>
      </w:r>
    </w:p>
    <w:p w:rsidR="00926A3A" w:rsidRPr="00926A3A" w:rsidRDefault="00926A3A" w:rsidP="008C29A7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</w:t>
      </w:r>
    </w:p>
    <w:p w:rsidR="00926A3A" w:rsidRPr="00926A3A" w:rsidRDefault="00926A3A" w:rsidP="008C29A7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</w:t>
      </w:r>
    </w:p>
    <w:p w:rsidR="00926A3A" w:rsidRPr="00926A3A" w:rsidRDefault="00926A3A" w:rsidP="008C29A7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</w:t>
      </w:r>
    </w:p>
    <w:p w:rsidR="00926A3A" w:rsidRPr="00926A3A" w:rsidRDefault="00926A3A" w:rsidP="008C29A7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8C29A7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__________________________________________________________________</w:t>
      </w:r>
    </w:p>
    <w:p w:rsidR="00926A3A" w:rsidRPr="00926A3A" w:rsidRDefault="00926A3A" w:rsidP="008C29A7">
      <w:pPr>
        <w:pStyle w:val="ConsPlusNonformat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 xml:space="preserve">  (непосредственный руководитель)     (должность, ФИО, подпись)</w:t>
      </w:r>
    </w:p>
    <w:p w:rsidR="00926A3A" w:rsidRPr="00926A3A" w:rsidRDefault="00926A3A" w:rsidP="008C29A7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"__" ________ 20__ г.</w:t>
      </w:r>
    </w:p>
    <w:p w:rsidR="00926A3A" w:rsidRPr="00926A3A" w:rsidRDefault="00926A3A" w:rsidP="008C29A7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 xml:space="preserve">С отзывом </w:t>
      </w:r>
      <w:proofErr w:type="gramStart"/>
      <w:r w:rsidRPr="00926A3A">
        <w:rPr>
          <w:rFonts w:ascii="Times New Roman" w:hAnsi="Times New Roman" w:cs="Times New Roman"/>
          <w:sz w:val="12"/>
          <w:szCs w:val="12"/>
        </w:rPr>
        <w:t>ознакомлен</w:t>
      </w:r>
      <w:proofErr w:type="gramEnd"/>
      <w:r w:rsidRPr="00926A3A">
        <w:rPr>
          <w:rFonts w:ascii="Times New Roman" w:hAnsi="Times New Roman" w:cs="Times New Roman"/>
          <w:sz w:val="12"/>
          <w:szCs w:val="12"/>
        </w:rPr>
        <w:t>: ______________________________________________</w:t>
      </w:r>
    </w:p>
    <w:p w:rsidR="00926A3A" w:rsidRPr="00926A3A" w:rsidRDefault="00926A3A" w:rsidP="008C29A7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 xml:space="preserve">       (муниципальный служащий)        (ФИО, подпись)</w:t>
      </w:r>
    </w:p>
    <w:p w:rsidR="00926A3A" w:rsidRPr="00926A3A" w:rsidRDefault="00926A3A" w:rsidP="008C29A7">
      <w:pPr>
        <w:pStyle w:val="ConsPlusNonformat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 xml:space="preserve">"__" ________ 20__ г.                                                                                                 </w:t>
      </w:r>
    </w:p>
    <w:p w:rsidR="00926A3A" w:rsidRPr="00926A3A" w:rsidRDefault="00926A3A" w:rsidP="008C29A7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926A3A">
      <w:pPr>
        <w:pStyle w:val="ConsPlusNonformat"/>
        <w:ind w:left="5529"/>
        <w:jc w:val="both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926A3A">
      <w:pPr>
        <w:pStyle w:val="ConsPlusNonformat"/>
        <w:ind w:left="552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Приложение № 2</w:t>
      </w:r>
    </w:p>
    <w:p w:rsidR="00926A3A" w:rsidRPr="00926A3A" w:rsidRDefault="00926A3A" w:rsidP="00926A3A">
      <w:pPr>
        <w:pStyle w:val="ConsPlusTitle"/>
        <w:tabs>
          <w:tab w:val="left" w:pos="9781"/>
        </w:tabs>
        <w:ind w:left="5529"/>
        <w:jc w:val="both"/>
        <w:rPr>
          <w:rFonts w:ascii="Times New Roman" w:hAnsi="Times New Roman" w:cs="Times New Roman"/>
          <w:b w:val="0"/>
          <w:sz w:val="12"/>
          <w:szCs w:val="12"/>
        </w:rPr>
      </w:pPr>
      <w:r w:rsidRPr="00926A3A">
        <w:rPr>
          <w:rFonts w:ascii="Times New Roman" w:hAnsi="Times New Roman" w:cs="Times New Roman"/>
          <w:b w:val="0"/>
          <w:sz w:val="12"/>
          <w:szCs w:val="12"/>
        </w:rPr>
        <w:t xml:space="preserve">к Положению о проведении аттестации муниципальных служащих администрации </w:t>
      </w:r>
      <w:proofErr w:type="spellStart"/>
      <w:r w:rsidRPr="00926A3A">
        <w:rPr>
          <w:rFonts w:ascii="Times New Roman" w:hAnsi="Times New Roman" w:cs="Times New Roman"/>
          <w:b w:val="0"/>
          <w:sz w:val="12"/>
          <w:szCs w:val="12"/>
        </w:rPr>
        <w:t>Адамовского</w:t>
      </w:r>
      <w:proofErr w:type="spellEnd"/>
      <w:r w:rsidRPr="00926A3A">
        <w:rPr>
          <w:rFonts w:ascii="Times New Roman" w:hAnsi="Times New Roman" w:cs="Times New Roman"/>
          <w:b w:val="0"/>
          <w:sz w:val="12"/>
          <w:szCs w:val="12"/>
        </w:rPr>
        <w:t xml:space="preserve"> района Оренбургской области</w:t>
      </w:r>
    </w:p>
    <w:p w:rsidR="00926A3A" w:rsidRPr="00926A3A" w:rsidRDefault="00926A3A" w:rsidP="00926A3A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sz w:val="12"/>
          <w:szCs w:val="12"/>
        </w:rPr>
      </w:pPr>
    </w:p>
    <w:p w:rsidR="00926A3A" w:rsidRPr="00926A3A" w:rsidRDefault="00926A3A" w:rsidP="00926A3A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sz w:val="12"/>
          <w:szCs w:val="12"/>
        </w:rPr>
      </w:pPr>
      <w:r w:rsidRPr="00926A3A">
        <w:rPr>
          <w:rFonts w:eastAsia="Calibri" w:cs="Times New Roman"/>
          <w:sz w:val="12"/>
          <w:szCs w:val="12"/>
        </w:rPr>
        <w:t>(форма)</w:t>
      </w:r>
    </w:p>
    <w:p w:rsidR="00926A3A" w:rsidRPr="00926A3A" w:rsidRDefault="00926A3A" w:rsidP="00926A3A">
      <w:pPr>
        <w:pStyle w:val="consplusnonformat1"/>
        <w:spacing w:before="0" w:beforeAutospacing="0" w:after="0" w:afterAutospacing="0"/>
        <w:jc w:val="center"/>
        <w:rPr>
          <w:sz w:val="12"/>
          <w:szCs w:val="12"/>
        </w:rPr>
      </w:pPr>
    </w:p>
    <w:p w:rsidR="00926A3A" w:rsidRPr="00926A3A" w:rsidRDefault="00926A3A" w:rsidP="00926A3A">
      <w:pPr>
        <w:pStyle w:val="consplusnonformat1"/>
        <w:spacing w:before="0" w:beforeAutospacing="0" w:after="0" w:afterAutospacing="0"/>
        <w:jc w:val="center"/>
        <w:rPr>
          <w:sz w:val="12"/>
          <w:szCs w:val="12"/>
        </w:rPr>
      </w:pPr>
      <w:r w:rsidRPr="00926A3A">
        <w:rPr>
          <w:sz w:val="12"/>
          <w:szCs w:val="12"/>
        </w:rPr>
        <w:t>СВЕДЕНИЯ</w:t>
      </w:r>
    </w:p>
    <w:p w:rsidR="00926A3A" w:rsidRPr="00926A3A" w:rsidRDefault="00926A3A" w:rsidP="00926A3A">
      <w:pPr>
        <w:pStyle w:val="consplusnonformat1"/>
        <w:spacing w:before="0" w:beforeAutospacing="0" w:after="0" w:afterAutospacing="0"/>
        <w:jc w:val="center"/>
        <w:rPr>
          <w:sz w:val="12"/>
          <w:szCs w:val="12"/>
        </w:rPr>
      </w:pPr>
      <w:proofErr w:type="gramStart"/>
      <w:r w:rsidRPr="00926A3A">
        <w:rPr>
          <w:sz w:val="12"/>
          <w:szCs w:val="12"/>
        </w:rPr>
        <w:t>о профессиональной служебной деятельности муниципального</w:t>
      </w:r>
      <w:r w:rsidR="008C29A7">
        <w:rPr>
          <w:sz w:val="12"/>
          <w:szCs w:val="12"/>
        </w:rPr>
        <w:t xml:space="preserve"> </w:t>
      </w:r>
      <w:r w:rsidRPr="00926A3A">
        <w:rPr>
          <w:sz w:val="12"/>
          <w:szCs w:val="12"/>
        </w:rPr>
        <w:t>служащего о выполненных муниципальным служащим поручениях</w:t>
      </w:r>
      <w:r w:rsidR="008C29A7">
        <w:rPr>
          <w:sz w:val="12"/>
          <w:szCs w:val="12"/>
        </w:rPr>
        <w:t xml:space="preserve"> </w:t>
      </w:r>
      <w:r w:rsidRPr="00926A3A">
        <w:rPr>
          <w:sz w:val="12"/>
          <w:szCs w:val="12"/>
        </w:rPr>
        <w:t>и подготовленных им проектах документов, содержащиеся</w:t>
      </w:r>
      <w:r w:rsidR="008C29A7">
        <w:rPr>
          <w:sz w:val="12"/>
          <w:szCs w:val="12"/>
        </w:rPr>
        <w:t xml:space="preserve"> </w:t>
      </w:r>
      <w:r w:rsidRPr="00926A3A">
        <w:rPr>
          <w:sz w:val="12"/>
          <w:szCs w:val="12"/>
        </w:rPr>
        <w:t>в годовых отчетах о профессиональной служебной</w:t>
      </w:r>
      <w:r w:rsidR="008C29A7">
        <w:rPr>
          <w:sz w:val="12"/>
          <w:szCs w:val="12"/>
        </w:rPr>
        <w:t xml:space="preserve"> </w:t>
      </w:r>
      <w:r w:rsidRPr="00926A3A">
        <w:rPr>
          <w:sz w:val="12"/>
          <w:szCs w:val="12"/>
        </w:rPr>
        <w:t>деятельности муниципального служащего</w:t>
      </w:r>
      <w:proofErr w:type="gramEnd"/>
    </w:p>
    <w:p w:rsidR="00926A3A" w:rsidRPr="00926A3A" w:rsidRDefault="00926A3A" w:rsidP="008C29A7">
      <w:pPr>
        <w:pStyle w:val="consplusnonformat1"/>
        <w:spacing w:before="0" w:beforeAutospacing="0" w:after="0" w:afterAutospacing="0"/>
        <w:jc w:val="both"/>
        <w:rPr>
          <w:sz w:val="12"/>
          <w:szCs w:val="12"/>
        </w:rPr>
      </w:pPr>
    </w:p>
    <w:p w:rsidR="00926A3A" w:rsidRPr="00926A3A" w:rsidRDefault="00926A3A" w:rsidP="008C29A7">
      <w:pPr>
        <w:pStyle w:val="consplusnonformat1"/>
        <w:spacing w:before="0" w:beforeAutospacing="0" w:after="0" w:afterAutospacing="0"/>
        <w:jc w:val="both"/>
        <w:rPr>
          <w:sz w:val="12"/>
          <w:szCs w:val="12"/>
        </w:rPr>
      </w:pPr>
      <w:r w:rsidRPr="00926A3A">
        <w:rPr>
          <w:sz w:val="12"/>
          <w:szCs w:val="12"/>
        </w:rPr>
        <w:t>____________________________________________________________________________</w:t>
      </w:r>
    </w:p>
    <w:p w:rsidR="00926A3A" w:rsidRPr="00926A3A" w:rsidRDefault="00926A3A" w:rsidP="008C29A7">
      <w:pPr>
        <w:pStyle w:val="consplusnonformat1"/>
        <w:spacing w:before="0" w:beforeAutospacing="0" w:after="0" w:afterAutospacing="0"/>
        <w:jc w:val="center"/>
        <w:rPr>
          <w:sz w:val="12"/>
          <w:szCs w:val="12"/>
        </w:rPr>
      </w:pPr>
      <w:r w:rsidRPr="00926A3A">
        <w:rPr>
          <w:sz w:val="12"/>
          <w:szCs w:val="12"/>
        </w:rPr>
        <w:t>(Ф.И.О. муниципального служащего)</w:t>
      </w:r>
    </w:p>
    <w:p w:rsidR="00926A3A" w:rsidRPr="00926A3A" w:rsidRDefault="00926A3A" w:rsidP="008C29A7">
      <w:pPr>
        <w:pStyle w:val="consplusnonformat1"/>
        <w:spacing w:before="0" w:beforeAutospacing="0" w:after="0" w:afterAutospacing="0"/>
        <w:jc w:val="both"/>
        <w:rPr>
          <w:sz w:val="12"/>
          <w:szCs w:val="12"/>
        </w:rPr>
      </w:pPr>
      <w:r w:rsidRPr="00926A3A">
        <w:rPr>
          <w:sz w:val="12"/>
          <w:szCs w:val="12"/>
        </w:rPr>
        <w:t>_____________________________________________________________________________</w:t>
      </w:r>
    </w:p>
    <w:p w:rsidR="00926A3A" w:rsidRPr="00926A3A" w:rsidRDefault="00926A3A" w:rsidP="008C29A7">
      <w:pPr>
        <w:pStyle w:val="consplusnonformat1"/>
        <w:spacing w:before="0" w:beforeAutospacing="0" w:after="0" w:afterAutospacing="0"/>
        <w:jc w:val="center"/>
        <w:rPr>
          <w:sz w:val="12"/>
          <w:szCs w:val="12"/>
        </w:rPr>
      </w:pPr>
      <w:r w:rsidRPr="00926A3A">
        <w:rPr>
          <w:sz w:val="12"/>
          <w:szCs w:val="12"/>
        </w:rPr>
        <w:t>(наименование замещаемой должности)</w:t>
      </w:r>
    </w:p>
    <w:p w:rsidR="00926A3A" w:rsidRPr="00926A3A" w:rsidRDefault="00926A3A" w:rsidP="008C29A7">
      <w:pPr>
        <w:pStyle w:val="consplusnonformat1"/>
        <w:spacing w:before="0" w:beforeAutospacing="0" w:after="0" w:afterAutospacing="0"/>
        <w:jc w:val="both"/>
        <w:rPr>
          <w:sz w:val="12"/>
          <w:szCs w:val="12"/>
        </w:rPr>
      </w:pPr>
      <w:r w:rsidRPr="00926A3A">
        <w:rPr>
          <w:sz w:val="12"/>
          <w:szCs w:val="12"/>
        </w:rPr>
        <w:t> </w:t>
      </w:r>
    </w:p>
    <w:p w:rsidR="00926A3A" w:rsidRPr="00926A3A" w:rsidRDefault="00926A3A" w:rsidP="008C29A7">
      <w:pPr>
        <w:pStyle w:val="consplusnonformat1"/>
        <w:spacing w:before="0" w:beforeAutospacing="0" w:after="0" w:afterAutospacing="0"/>
        <w:jc w:val="both"/>
        <w:rPr>
          <w:sz w:val="12"/>
          <w:szCs w:val="12"/>
        </w:rPr>
      </w:pPr>
      <w:r w:rsidRPr="00926A3A">
        <w:rPr>
          <w:sz w:val="12"/>
          <w:szCs w:val="12"/>
        </w:rPr>
        <w:t>   1. Согласно должностной инструкции в служебные обязанности входит:</w:t>
      </w:r>
    </w:p>
    <w:p w:rsidR="00926A3A" w:rsidRPr="00926A3A" w:rsidRDefault="00926A3A" w:rsidP="008C29A7">
      <w:pPr>
        <w:pStyle w:val="consplusnonformat1"/>
        <w:spacing w:before="0" w:beforeAutospacing="0" w:after="0" w:afterAutospacing="0"/>
        <w:jc w:val="both"/>
        <w:rPr>
          <w:sz w:val="12"/>
          <w:szCs w:val="12"/>
        </w:rPr>
      </w:pPr>
      <w:r w:rsidRPr="00926A3A">
        <w:rPr>
          <w:sz w:val="12"/>
          <w:szCs w:val="12"/>
        </w:rPr>
        <w:t>_____________________________________________________________________________</w:t>
      </w:r>
    </w:p>
    <w:p w:rsidR="00926A3A" w:rsidRPr="00926A3A" w:rsidRDefault="00926A3A" w:rsidP="008C29A7">
      <w:pPr>
        <w:pStyle w:val="consplusnonformat1"/>
        <w:spacing w:before="0" w:beforeAutospacing="0" w:after="0" w:afterAutospacing="0"/>
        <w:jc w:val="both"/>
        <w:rPr>
          <w:sz w:val="12"/>
          <w:szCs w:val="12"/>
        </w:rPr>
      </w:pPr>
      <w:r w:rsidRPr="00926A3A">
        <w:rPr>
          <w:sz w:val="12"/>
          <w:szCs w:val="12"/>
        </w:rPr>
        <w:t>_____________________________________________________________________________</w:t>
      </w:r>
    </w:p>
    <w:p w:rsidR="00926A3A" w:rsidRPr="00926A3A" w:rsidRDefault="00926A3A" w:rsidP="008C29A7">
      <w:pPr>
        <w:pStyle w:val="consplusnonformat1"/>
        <w:spacing w:before="0" w:beforeAutospacing="0" w:after="0" w:afterAutospacing="0"/>
        <w:jc w:val="both"/>
        <w:rPr>
          <w:sz w:val="12"/>
          <w:szCs w:val="12"/>
        </w:rPr>
      </w:pPr>
      <w:r w:rsidRPr="00926A3A">
        <w:rPr>
          <w:sz w:val="12"/>
          <w:szCs w:val="12"/>
        </w:rPr>
        <w:t>_____________________________________________________________________________</w:t>
      </w:r>
    </w:p>
    <w:p w:rsidR="00926A3A" w:rsidRPr="00926A3A" w:rsidRDefault="00926A3A" w:rsidP="008C29A7">
      <w:pPr>
        <w:pStyle w:val="consplusnonformat1"/>
        <w:spacing w:before="0" w:beforeAutospacing="0" w:after="0" w:afterAutospacing="0"/>
        <w:jc w:val="both"/>
        <w:rPr>
          <w:sz w:val="12"/>
          <w:szCs w:val="12"/>
        </w:rPr>
      </w:pPr>
      <w:r w:rsidRPr="00926A3A">
        <w:rPr>
          <w:sz w:val="12"/>
          <w:szCs w:val="12"/>
        </w:rPr>
        <w:t>   2.   Перечень изученных нормативных правовых актов, применяемых в служебной деятельности: _________________________________________________________________</w:t>
      </w:r>
    </w:p>
    <w:p w:rsidR="00926A3A" w:rsidRPr="00926A3A" w:rsidRDefault="00926A3A" w:rsidP="008C29A7">
      <w:pPr>
        <w:pStyle w:val="consplusnonformat1"/>
        <w:spacing w:before="0" w:beforeAutospacing="0" w:after="0" w:afterAutospacing="0"/>
        <w:jc w:val="both"/>
        <w:rPr>
          <w:sz w:val="12"/>
          <w:szCs w:val="12"/>
        </w:rPr>
      </w:pPr>
      <w:r w:rsidRPr="00926A3A">
        <w:rPr>
          <w:sz w:val="12"/>
          <w:szCs w:val="12"/>
        </w:rPr>
        <w:t>_____________________________________________________________________________</w:t>
      </w:r>
    </w:p>
    <w:p w:rsidR="00926A3A" w:rsidRPr="00926A3A" w:rsidRDefault="00926A3A" w:rsidP="008C29A7">
      <w:pPr>
        <w:pStyle w:val="consplusnonformat1"/>
        <w:spacing w:before="0" w:beforeAutospacing="0" w:after="0" w:afterAutospacing="0"/>
        <w:jc w:val="both"/>
        <w:rPr>
          <w:sz w:val="12"/>
          <w:szCs w:val="12"/>
        </w:rPr>
      </w:pPr>
      <w:r w:rsidRPr="00926A3A">
        <w:rPr>
          <w:sz w:val="12"/>
          <w:szCs w:val="12"/>
        </w:rPr>
        <w:t>   3.   Сведения   о выполненных поручениях и подготовленных проектах документов:</w:t>
      </w:r>
    </w:p>
    <w:p w:rsidR="00926A3A" w:rsidRPr="00926A3A" w:rsidRDefault="00926A3A" w:rsidP="008C29A7">
      <w:pPr>
        <w:pStyle w:val="consplusnonformat1"/>
        <w:spacing w:before="0" w:beforeAutospacing="0" w:after="0" w:afterAutospacing="0"/>
        <w:jc w:val="both"/>
        <w:rPr>
          <w:sz w:val="12"/>
          <w:szCs w:val="12"/>
        </w:rPr>
      </w:pPr>
      <w:r w:rsidRPr="00926A3A">
        <w:rPr>
          <w:sz w:val="12"/>
          <w:szCs w:val="12"/>
        </w:rPr>
        <w:t>   1) выполненные поручения и результаты их выполнения: __________________________</w:t>
      </w:r>
    </w:p>
    <w:p w:rsidR="00926A3A" w:rsidRPr="00926A3A" w:rsidRDefault="00926A3A" w:rsidP="008C29A7">
      <w:pPr>
        <w:pStyle w:val="consplusnonformat1"/>
        <w:spacing w:before="0" w:beforeAutospacing="0" w:after="0" w:afterAutospacing="0"/>
        <w:jc w:val="both"/>
        <w:rPr>
          <w:sz w:val="12"/>
          <w:szCs w:val="12"/>
        </w:rPr>
      </w:pPr>
      <w:r w:rsidRPr="00926A3A">
        <w:rPr>
          <w:sz w:val="12"/>
          <w:szCs w:val="12"/>
        </w:rPr>
        <w:t>_____________________________________________________________________________</w:t>
      </w:r>
    </w:p>
    <w:p w:rsidR="00926A3A" w:rsidRPr="00926A3A" w:rsidRDefault="00926A3A" w:rsidP="008C29A7">
      <w:pPr>
        <w:pStyle w:val="consplusnonformat1"/>
        <w:spacing w:before="0" w:beforeAutospacing="0" w:after="0" w:afterAutospacing="0"/>
        <w:jc w:val="both"/>
        <w:rPr>
          <w:sz w:val="12"/>
          <w:szCs w:val="12"/>
        </w:rPr>
      </w:pPr>
      <w:r w:rsidRPr="00926A3A">
        <w:rPr>
          <w:sz w:val="12"/>
          <w:szCs w:val="12"/>
        </w:rPr>
        <w:t>_____________________________________________________________________________</w:t>
      </w:r>
    </w:p>
    <w:p w:rsidR="00926A3A" w:rsidRPr="00926A3A" w:rsidRDefault="00926A3A" w:rsidP="008C29A7">
      <w:pPr>
        <w:pStyle w:val="consplusnonformat1"/>
        <w:spacing w:before="0" w:beforeAutospacing="0" w:after="0" w:afterAutospacing="0"/>
        <w:jc w:val="both"/>
        <w:rPr>
          <w:sz w:val="12"/>
          <w:szCs w:val="12"/>
        </w:rPr>
      </w:pPr>
      <w:r w:rsidRPr="00926A3A">
        <w:rPr>
          <w:sz w:val="12"/>
          <w:szCs w:val="12"/>
        </w:rPr>
        <w:t>_____________________________________________________________________________</w:t>
      </w:r>
    </w:p>
    <w:p w:rsidR="00926A3A" w:rsidRPr="00926A3A" w:rsidRDefault="00926A3A" w:rsidP="008C29A7">
      <w:pPr>
        <w:pStyle w:val="consplusnonformat1"/>
        <w:spacing w:before="0" w:beforeAutospacing="0" w:after="0" w:afterAutospacing="0"/>
        <w:jc w:val="both"/>
        <w:rPr>
          <w:sz w:val="12"/>
          <w:szCs w:val="12"/>
        </w:rPr>
      </w:pPr>
      <w:r w:rsidRPr="00926A3A">
        <w:rPr>
          <w:sz w:val="12"/>
          <w:szCs w:val="12"/>
        </w:rPr>
        <w:t>   2) подготовленные проекты документов и результаты их применения: _______________</w:t>
      </w:r>
    </w:p>
    <w:p w:rsidR="00926A3A" w:rsidRPr="00926A3A" w:rsidRDefault="00926A3A" w:rsidP="008C29A7">
      <w:pPr>
        <w:pStyle w:val="consplusnonformat1"/>
        <w:spacing w:before="0" w:beforeAutospacing="0" w:after="0" w:afterAutospacing="0"/>
        <w:jc w:val="both"/>
        <w:rPr>
          <w:sz w:val="12"/>
          <w:szCs w:val="12"/>
        </w:rPr>
      </w:pPr>
      <w:r w:rsidRPr="00926A3A">
        <w:rPr>
          <w:sz w:val="12"/>
          <w:szCs w:val="12"/>
        </w:rPr>
        <w:t>_____________________________________________________________________________</w:t>
      </w:r>
    </w:p>
    <w:p w:rsidR="00926A3A" w:rsidRPr="00926A3A" w:rsidRDefault="00926A3A" w:rsidP="008C29A7">
      <w:pPr>
        <w:pStyle w:val="consplusnonformat1"/>
        <w:spacing w:before="0" w:beforeAutospacing="0" w:after="0" w:afterAutospacing="0"/>
        <w:jc w:val="both"/>
        <w:rPr>
          <w:sz w:val="12"/>
          <w:szCs w:val="12"/>
        </w:rPr>
      </w:pPr>
      <w:r w:rsidRPr="00926A3A">
        <w:rPr>
          <w:sz w:val="12"/>
          <w:szCs w:val="12"/>
        </w:rPr>
        <w:t>_____________________________________________________________________________</w:t>
      </w:r>
    </w:p>
    <w:p w:rsidR="00926A3A" w:rsidRPr="00926A3A" w:rsidRDefault="00926A3A" w:rsidP="008C29A7">
      <w:pPr>
        <w:pStyle w:val="consplusnonformat1"/>
        <w:spacing w:before="0" w:beforeAutospacing="0" w:after="0" w:afterAutospacing="0"/>
        <w:jc w:val="both"/>
        <w:rPr>
          <w:sz w:val="12"/>
          <w:szCs w:val="12"/>
        </w:rPr>
      </w:pPr>
      <w:r w:rsidRPr="00926A3A">
        <w:rPr>
          <w:sz w:val="12"/>
          <w:szCs w:val="12"/>
        </w:rPr>
        <w:t>    4. Показатели результативности и эффективности служебной деятельности:</w:t>
      </w:r>
    </w:p>
    <w:p w:rsidR="00926A3A" w:rsidRPr="00926A3A" w:rsidRDefault="00926A3A" w:rsidP="008C29A7">
      <w:pPr>
        <w:pStyle w:val="consplusnonformat1"/>
        <w:spacing w:before="0" w:beforeAutospacing="0" w:after="0" w:afterAutospacing="0"/>
        <w:jc w:val="both"/>
        <w:rPr>
          <w:sz w:val="12"/>
          <w:szCs w:val="12"/>
        </w:rPr>
      </w:pPr>
      <w:r w:rsidRPr="00926A3A">
        <w:rPr>
          <w:sz w:val="12"/>
          <w:szCs w:val="12"/>
        </w:rPr>
        <w:t>_____________________________________________________________________________</w:t>
      </w:r>
    </w:p>
    <w:p w:rsidR="00926A3A" w:rsidRPr="00926A3A" w:rsidRDefault="00926A3A" w:rsidP="008C29A7">
      <w:pPr>
        <w:pStyle w:val="consplusnonformat1"/>
        <w:spacing w:before="0" w:beforeAutospacing="0" w:after="0" w:afterAutospacing="0"/>
        <w:jc w:val="both"/>
        <w:rPr>
          <w:sz w:val="12"/>
          <w:szCs w:val="12"/>
        </w:rPr>
      </w:pPr>
      <w:r w:rsidRPr="00926A3A">
        <w:rPr>
          <w:sz w:val="12"/>
          <w:szCs w:val="12"/>
        </w:rPr>
        <w:t>_____________________________________________________________________________</w:t>
      </w:r>
    </w:p>
    <w:p w:rsidR="00926A3A" w:rsidRPr="00926A3A" w:rsidRDefault="00926A3A" w:rsidP="008C29A7">
      <w:pPr>
        <w:pStyle w:val="consplusnonformat1"/>
        <w:spacing w:before="0" w:beforeAutospacing="0" w:after="0" w:afterAutospacing="0"/>
        <w:jc w:val="both"/>
        <w:rPr>
          <w:sz w:val="12"/>
          <w:szCs w:val="12"/>
        </w:rPr>
      </w:pPr>
      <w:r w:rsidRPr="00926A3A">
        <w:rPr>
          <w:sz w:val="12"/>
          <w:szCs w:val="12"/>
        </w:rPr>
        <w:t>_____________________________________________________________________________</w:t>
      </w:r>
    </w:p>
    <w:p w:rsidR="00926A3A" w:rsidRPr="00926A3A" w:rsidRDefault="00926A3A" w:rsidP="008C29A7">
      <w:pPr>
        <w:pStyle w:val="consplusnonformat1"/>
        <w:spacing w:before="0" w:beforeAutospacing="0" w:after="0" w:afterAutospacing="0"/>
        <w:jc w:val="both"/>
        <w:rPr>
          <w:sz w:val="12"/>
          <w:szCs w:val="12"/>
        </w:rPr>
      </w:pPr>
      <w:r w:rsidRPr="00926A3A">
        <w:rPr>
          <w:sz w:val="12"/>
          <w:szCs w:val="12"/>
        </w:rPr>
        <w:t xml:space="preserve">   5. Предложения с четко выраженной позицией и обоснованными выводами </w:t>
      </w:r>
      <w:proofErr w:type="gramStart"/>
      <w:r w:rsidRPr="00926A3A">
        <w:rPr>
          <w:sz w:val="12"/>
          <w:szCs w:val="12"/>
        </w:rPr>
        <w:t>по</w:t>
      </w:r>
      <w:proofErr w:type="gramEnd"/>
    </w:p>
    <w:p w:rsidR="00926A3A" w:rsidRPr="00926A3A" w:rsidRDefault="00926A3A" w:rsidP="008C29A7">
      <w:pPr>
        <w:pStyle w:val="consplusnonformat1"/>
        <w:spacing w:before="0" w:beforeAutospacing="0" w:after="0" w:afterAutospacing="0"/>
        <w:jc w:val="both"/>
        <w:rPr>
          <w:sz w:val="12"/>
          <w:szCs w:val="12"/>
        </w:rPr>
      </w:pPr>
      <w:r w:rsidRPr="00926A3A">
        <w:rPr>
          <w:sz w:val="12"/>
          <w:szCs w:val="12"/>
        </w:rPr>
        <w:t>решению проблем и улучшению организации служебной деятельности:</w:t>
      </w:r>
    </w:p>
    <w:p w:rsidR="00926A3A" w:rsidRPr="00926A3A" w:rsidRDefault="00926A3A" w:rsidP="008C29A7">
      <w:pPr>
        <w:pStyle w:val="consplusnonformat1"/>
        <w:spacing w:before="0" w:beforeAutospacing="0" w:after="0" w:afterAutospacing="0"/>
        <w:jc w:val="both"/>
        <w:rPr>
          <w:sz w:val="12"/>
          <w:szCs w:val="12"/>
        </w:rPr>
      </w:pPr>
      <w:r w:rsidRPr="00926A3A">
        <w:rPr>
          <w:sz w:val="12"/>
          <w:szCs w:val="12"/>
        </w:rPr>
        <w:t>__________________________________________________________________________________________________________________________________________________________</w:t>
      </w:r>
    </w:p>
    <w:p w:rsidR="00926A3A" w:rsidRPr="00926A3A" w:rsidRDefault="00926A3A" w:rsidP="008C29A7">
      <w:pPr>
        <w:pStyle w:val="consplusnonformat1"/>
        <w:spacing w:before="0" w:beforeAutospacing="0" w:after="0" w:afterAutospacing="0"/>
        <w:jc w:val="both"/>
        <w:rPr>
          <w:sz w:val="12"/>
          <w:szCs w:val="12"/>
        </w:rPr>
      </w:pPr>
      <w:r w:rsidRPr="00926A3A">
        <w:rPr>
          <w:sz w:val="12"/>
          <w:szCs w:val="12"/>
        </w:rPr>
        <w:t> </w:t>
      </w:r>
    </w:p>
    <w:p w:rsidR="00926A3A" w:rsidRPr="00926A3A" w:rsidRDefault="00926A3A" w:rsidP="008C29A7">
      <w:pPr>
        <w:pStyle w:val="consplusnonformat1"/>
        <w:spacing w:before="0" w:beforeAutospacing="0" w:after="0" w:afterAutospacing="0"/>
        <w:jc w:val="both"/>
        <w:rPr>
          <w:sz w:val="12"/>
          <w:szCs w:val="12"/>
        </w:rPr>
      </w:pPr>
      <w:r w:rsidRPr="00926A3A">
        <w:rPr>
          <w:sz w:val="12"/>
          <w:szCs w:val="12"/>
        </w:rPr>
        <w:t>__________________ _______________ __________________________________</w:t>
      </w:r>
    </w:p>
    <w:p w:rsidR="00926A3A" w:rsidRPr="00926A3A" w:rsidRDefault="00926A3A" w:rsidP="008C29A7">
      <w:pPr>
        <w:pStyle w:val="consplusnonformat1"/>
        <w:spacing w:before="0" w:beforeAutospacing="0" w:after="0" w:afterAutospacing="0"/>
        <w:jc w:val="both"/>
        <w:rPr>
          <w:sz w:val="12"/>
          <w:szCs w:val="12"/>
        </w:rPr>
      </w:pPr>
      <w:r w:rsidRPr="00926A3A">
        <w:rPr>
          <w:sz w:val="12"/>
          <w:szCs w:val="12"/>
        </w:rPr>
        <w:t>               (дата)                                 (подпись)                  (Ф.И.О. муниципального служащего)</w:t>
      </w:r>
    </w:p>
    <w:p w:rsidR="00926A3A" w:rsidRPr="00926A3A" w:rsidRDefault="00926A3A" w:rsidP="008C29A7">
      <w:pPr>
        <w:pStyle w:val="consplusnormal1"/>
        <w:spacing w:before="0" w:beforeAutospacing="0" w:after="0" w:afterAutospacing="0"/>
        <w:jc w:val="both"/>
        <w:rPr>
          <w:color w:val="092435"/>
          <w:sz w:val="12"/>
          <w:szCs w:val="12"/>
        </w:rPr>
      </w:pPr>
      <w:r w:rsidRPr="00926A3A">
        <w:rPr>
          <w:color w:val="092435"/>
          <w:sz w:val="12"/>
          <w:szCs w:val="12"/>
        </w:rPr>
        <w:t> </w:t>
      </w:r>
    </w:p>
    <w:p w:rsidR="00926A3A" w:rsidRPr="00926A3A" w:rsidRDefault="00926A3A" w:rsidP="008C29A7">
      <w:pPr>
        <w:spacing w:line="240" w:lineRule="auto"/>
        <w:rPr>
          <w:rFonts w:cs="Times New Roman"/>
          <w:sz w:val="12"/>
          <w:szCs w:val="12"/>
        </w:rPr>
      </w:pPr>
    </w:p>
    <w:p w:rsidR="00926A3A" w:rsidRPr="00926A3A" w:rsidRDefault="00926A3A" w:rsidP="00926A3A">
      <w:pPr>
        <w:pStyle w:val="ConsPlusNonformat"/>
        <w:ind w:left="5529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Приложение № 3</w:t>
      </w:r>
    </w:p>
    <w:p w:rsidR="00926A3A" w:rsidRPr="00926A3A" w:rsidRDefault="00926A3A" w:rsidP="00926A3A">
      <w:pPr>
        <w:pStyle w:val="ConsPlusTitle"/>
        <w:tabs>
          <w:tab w:val="left" w:pos="9781"/>
        </w:tabs>
        <w:ind w:left="5529"/>
        <w:jc w:val="both"/>
        <w:rPr>
          <w:rFonts w:ascii="Times New Roman" w:hAnsi="Times New Roman" w:cs="Times New Roman"/>
          <w:b w:val="0"/>
          <w:sz w:val="12"/>
          <w:szCs w:val="12"/>
        </w:rPr>
      </w:pPr>
      <w:r w:rsidRPr="00926A3A">
        <w:rPr>
          <w:rFonts w:ascii="Times New Roman" w:hAnsi="Times New Roman" w:cs="Times New Roman"/>
          <w:b w:val="0"/>
          <w:sz w:val="12"/>
          <w:szCs w:val="12"/>
        </w:rPr>
        <w:t xml:space="preserve">к Положению о проведении аттестации муниципальных служащих администрации </w:t>
      </w:r>
      <w:proofErr w:type="spellStart"/>
      <w:r w:rsidRPr="00926A3A">
        <w:rPr>
          <w:rFonts w:ascii="Times New Roman" w:hAnsi="Times New Roman" w:cs="Times New Roman"/>
          <w:b w:val="0"/>
          <w:sz w:val="12"/>
          <w:szCs w:val="12"/>
        </w:rPr>
        <w:t>Адамовского</w:t>
      </w:r>
      <w:proofErr w:type="spellEnd"/>
      <w:r w:rsidRPr="00926A3A">
        <w:rPr>
          <w:rFonts w:ascii="Times New Roman" w:hAnsi="Times New Roman" w:cs="Times New Roman"/>
          <w:b w:val="0"/>
          <w:sz w:val="12"/>
          <w:szCs w:val="12"/>
        </w:rPr>
        <w:t xml:space="preserve"> района Оренбургской области</w:t>
      </w:r>
    </w:p>
    <w:p w:rsidR="00926A3A" w:rsidRPr="00926A3A" w:rsidRDefault="00926A3A" w:rsidP="00926A3A">
      <w:pPr>
        <w:widowControl w:val="0"/>
        <w:autoSpaceDE w:val="0"/>
        <w:autoSpaceDN w:val="0"/>
        <w:adjustRightInd w:val="0"/>
        <w:rPr>
          <w:rFonts w:eastAsia="Calibri" w:cs="Times New Roman"/>
          <w:sz w:val="12"/>
          <w:szCs w:val="12"/>
        </w:rPr>
      </w:pPr>
    </w:p>
    <w:p w:rsidR="00926A3A" w:rsidRPr="00926A3A" w:rsidRDefault="00926A3A" w:rsidP="00926A3A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АТТЕСТАЦИОННЫЙ ЛИСТ</w:t>
      </w:r>
    </w:p>
    <w:p w:rsidR="00926A3A" w:rsidRPr="00926A3A" w:rsidRDefault="00926A3A" w:rsidP="00926A3A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МУНИЦИПАЛЬНОГО СЛУЖАЩЕГО В ОРЕНБУРГСКОЙ ОБЛАСТИ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1. Фамилия, имя, отчество ______________________________________________________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2. Год, число и месяц рождения _________________________________________________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3. Сведения о профессиональном образовании, наличии ученой степени, ученого звания (когда и какую  образовательную  организацию  окончил, специальность или направление подготовки, квалификация, ученая степень, ученое звание)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4. Замещаемая  должность  муниципальной  службы  в Оренбургской  области на момент аттестации и дата назначения на эту должность_____________________________________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</w:t>
      </w:r>
      <w:r w:rsidR="008C29A7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5. Стаж муниципальной службы в Оренбургской области ____________________________</w:t>
      </w:r>
      <w:r w:rsidR="008C29A7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6. Общий трудовой стаж ________________________________________________________</w:t>
      </w:r>
      <w:r w:rsidR="008C29A7">
        <w:rPr>
          <w:rFonts w:ascii="Times New Roman" w:hAnsi="Times New Roman" w:cs="Times New Roman"/>
          <w:sz w:val="12"/>
          <w:szCs w:val="12"/>
        </w:rPr>
        <w:t>_________________________________________________________________________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7. Вопросы  к муниципальному  служащему  в Оренбургской  области и  краткие ответы на них _______________________________________________________________________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</w:t>
      </w:r>
      <w:r w:rsidR="008C29A7">
        <w:rPr>
          <w:rFonts w:ascii="Times New Roman" w:hAnsi="Times New Roman" w:cs="Times New Roman"/>
          <w:sz w:val="12"/>
          <w:szCs w:val="12"/>
        </w:rPr>
        <w:t>_________________________________________________________________________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</w:t>
      </w:r>
      <w:r w:rsidR="008C29A7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</w:t>
      </w:r>
      <w:r w:rsidR="008C29A7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8. Замечания   и   предложения,   высказанные   аттестационной    комиссией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</w:t>
      </w:r>
      <w:r w:rsidR="008C29A7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______________________________________________________________________________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</w:t>
      </w:r>
      <w:r w:rsidR="008C29A7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</w:t>
      </w:r>
      <w:r w:rsidR="008C29A7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</w:t>
      </w:r>
      <w:r w:rsidR="008C29A7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9. Краткая оценка выполнения муниципальным служащим рекомендаций предыдущей аттестации ____________________________________________________________________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</w:t>
      </w:r>
      <w:r w:rsidR="00621AD8">
        <w:rPr>
          <w:rFonts w:ascii="Times New Roman" w:hAnsi="Times New Roman" w:cs="Times New Roman"/>
          <w:sz w:val="12"/>
          <w:szCs w:val="12"/>
        </w:rPr>
        <w:t>_________________________________________________________________________</w:t>
      </w:r>
    </w:p>
    <w:p w:rsidR="00926A3A" w:rsidRPr="00926A3A" w:rsidRDefault="00926A3A" w:rsidP="00926A3A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(выполнены, выполнены частично, не выполнены)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10. Решение аттестационной комиссии ____________________________________________</w:t>
      </w:r>
      <w:r w:rsidR="00621AD8">
        <w:rPr>
          <w:rFonts w:ascii="Times New Roman" w:hAnsi="Times New Roman" w:cs="Times New Roman"/>
          <w:sz w:val="12"/>
          <w:szCs w:val="12"/>
        </w:rPr>
        <w:t>_________________________________________________________________________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  (соответствует замещаемой должности муниципальной службы в Оренбургской области;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</w:t>
      </w:r>
      <w:r w:rsidR="00621AD8">
        <w:rPr>
          <w:rFonts w:ascii="Times New Roman" w:hAnsi="Times New Roman" w:cs="Times New Roman"/>
          <w:sz w:val="12"/>
          <w:szCs w:val="12"/>
        </w:rPr>
        <w:t>_________________________________________________________________________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 xml:space="preserve">        не соответствует замещаемой должности муниципальной службы </w:t>
      </w:r>
      <w:r w:rsidR="00621AD8">
        <w:rPr>
          <w:rFonts w:ascii="Times New Roman" w:hAnsi="Times New Roman" w:cs="Times New Roman"/>
          <w:sz w:val="12"/>
          <w:szCs w:val="12"/>
        </w:rPr>
        <w:t>в Оренбургской области)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10.1. Рекомендации аттестационной комиссии ________________________________</w:t>
      </w:r>
      <w:r w:rsidR="00621AD8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________________________________________________________________________________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</w:t>
      </w:r>
      <w:proofErr w:type="gramStart"/>
      <w:r w:rsidRPr="00926A3A">
        <w:rPr>
          <w:rFonts w:ascii="Times New Roman" w:hAnsi="Times New Roman" w:cs="Times New Roman"/>
          <w:sz w:val="12"/>
          <w:szCs w:val="12"/>
        </w:rPr>
        <w:t>(о поощрении</w:t>
      </w:r>
      <w:proofErr w:type="gramEnd"/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</w:t>
      </w:r>
      <w:r w:rsidR="00621AD8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_______________________________________________________________________________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 xml:space="preserve">                       муниципального служащего за достигнутые им успехи в работе,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</w:t>
      </w:r>
      <w:r w:rsidR="00621AD8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________________________________________________________________________________</w:t>
      </w:r>
    </w:p>
    <w:p w:rsidR="00926A3A" w:rsidRPr="00926A3A" w:rsidRDefault="00926A3A" w:rsidP="00926A3A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о повышении его в должности, об улучшении деятельности аттестуемого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lastRenderedPageBreak/>
        <w:t>___________________________________________________________________________</w:t>
      </w:r>
      <w:r w:rsidR="00621AD8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________________________________________________________________________________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 xml:space="preserve">       муниципального служащего, о направлении муниципального служащего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</w:t>
      </w:r>
      <w:r w:rsidR="00621AD8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______________________________________________________________________________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 xml:space="preserve">        для получения дополнительного профессионального образования)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11. Количественный состав аттестационной комиссии ________________________.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На заседании присутствовало _______________ членов аттестационной комиссии.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Количество голосов за ______________________, против _____________________.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12. Примечания ____________________________________________________________</w:t>
      </w:r>
      <w:r w:rsidR="00621AD8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</w:t>
      </w:r>
      <w:r w:rsidR="00621AD8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______________________________________________________________________________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</w:t>
      </w:r>
      <w:r w:rsidR="00621AD8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</w:t>
      </w:r>
      <w:r w:rsidR="00621AD8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</w:t>
      </w:r>
      <w:r w:rsidR="00621AD8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Председатель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аттестационной комиссии           (подпись)           (расшифровка подписи)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Заместитель председателя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аттестационной комиссии           (подпись)           (расшифровка подписи)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Секретарь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аттестационной комиссии           (подпись)           (расшифровка подписи)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Члены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аттестационной комиссии           (подпись)           (расшифровка подписи)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 xml:space="preserve">                                </w:t>
      </w:r>
      <w:r w:rsidR="00621AD8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Pr="00926A3A">
        <w:rPr>
          <w:rFonts w:ascii="Times New Roman" w:hAnsi="Times New Roman" w:cs="Times New Roman"/>
          <w:sz w:val="12"/>
          <w:szCs w:val="12"/>
        </w:rPr>
        <w:t>(подпись)           (расшифровка подписи)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ab/>
        <w:t xml:space="preserve">            </w:t>
      </w:r>
      <w:r w:rsidR="00621AD8"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Pr="00926A3A">
        <w:rPr>
          <w:rFonts w:ascii="Times New Roman" w:hAnsi="Times New Roman" w:cs="Times New Roman"/>
          <w:sz w:val="12"/>
          <w:szCs w:val="12"/>
        </w:rPr>
        <w:t>(подпись)           (расшифровка подписи)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621AD8">
        <w:rPr>
          <w:rFonts w:ascii="Times New Roman" w:hAnsi="Times New Roman" w:cs="Times New Roman"/>
          <w:sz w:val="12"/>
          <w:szCs w:val="12"/>
        </w:rPr>
        <w:t xml:space="preserve">                       </w:t>
      </w:r>
      <w:r w:rsidRPr="00926A3A">
        <w:rPr>
          <w:rFonts w:ascii="Times New Roman" w:hAnsi="Times New Roman" w:cs="Times New Roman"/>
          <w:sz w:val="12"/>
          <w:szCs w:val="12"/>
        </w:rPr>
        <w:t>(подпись)           (расшифровка подписи)</w:t>
      </w:r>
    </w:p>
    <w:p w:rsidR="00926A3A" w:rsidRPr="00926A3A" w:rsidRDefault="00926A3A" w:rsidP="00926A3A">
      <w:pPr>
        <w:pStyle w:val="ConsPlusNonformat"/>
        <w:tabs>
          <w:tab w:val="left" w:pos="3491"/>
        </w:tabs>
        <w:jc w:val="both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Дата проведения аттестации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__________________________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С аттестационным листом ознакомился _______________________________________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</w:t>
      </w:r>
      <w:r w:rsidR="007B73C5">
        <w:rPr>
          <w:rFonts w:ascii="Times New Roman" w:hAnsi="Times New Roman" w:cs="Times New Roman"/>
          <w:sz w:val="12"/>
          <w:szCs w:val="12"/>
        </w:rPr>
        <w:t xml:space="preserve">  </w:t>
      </w:r>
      <w:r w:rsidRPr="00926A3A">
        <w:rPr>
          <w:rFonts w:ascii="Times New Roman" w:hAnsi="Times New Roman" w:cs="Times New Roman"/>
          <w:sz w:val="12"/>
          <w:szCs w:val="12"/>
        </w:rPr>
        <w:t xml:space="preserve"> (подпись муниципального служащего, дата)</w:t>
      </w: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926A3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(место для печати органа</w:t>
      </w:r>
      <w:r w:rsidR="007B73C5">
        <w:rPr>
          <w:rFonts w:ascii="Times New Roman" w:hAnsi="Times New Roman" w:cs="Times New Roman"/>
          <w:sz w:val="12"/>
          <w:szCs w:val="12"/>
        </w:rPr>
        <w:t xml:space="preserve"> </w:t>
      </w:r>
      <w:r w:rsidRPr="00926A3A">
        <w:rPr>
          <w:rFonts w:ascii="Times New Roman" w:hAnsi="Times New Roman" w:cs="Times New Roman"/>
          <w:sz w:val="12"/>
          <w:szCs w:val="12"/>
        </w:rPr>
        <w:t>местного самоуправления)</w:t>
      </w:r>
    </w:p>
    <w:p w:rsidR="00926A3A" w:rsidRPr="00926A3A" w:rsidRDefault="00926A3A" w:rsidP="00621AD8">
      <w:pPr>
        <w:widowControl w:val="0"/>
        <w:autoSpaceDE w:val="0"/>
        <w:autoSpaceDN w:val="0"/>
        <w:adjustRightInd w:val="0"/>
        <w:spacing w:line="240" w:lineRule="auto"/>
        <w:rPr>
          <w:rFonts w:eastAsia="Calibri" w:cs="Times New Roman"/>
          <w:sz w:val="12"/>
          <w:szCs w:val="12"/>
        </w:rPr>
      </w:pPr>
    </w:p>
    <w:p w:rsidR="00926A3A" w:rsidRPr="00926A3A" w:rsidRDefault="00926A3A" w:rsidP="00621AD8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621AD8">
      <w:pPr>
        <w:pStyle w:val="ConsPlusNonformat"/>
        <w:jc w:val="right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Приложение № 4</w:t>
      </w:r>
    </w:p>
    <w:p w:rsidR="00621AD8" w:rsidRDefault="00926A3A" w:rsidP="00621AD8">
      <w:pPr>
        <w:pStyle w:val="ConsPlusTitle"/>
        <w:tabs>
          <w:tab w:val="left" w:pos="9781"/>
        </w:tabs>
        <w:jc w:val="right"/>
        <w:rPr>
          <w:rFonts w:ascii="Times New Roman" w:hAnsi="Times New Roman" w:cs="Times New Roman"/>
          <w:b w:val="0"/>
          <w:sz w:val="12"/>
          <w:szCs w:val="12"/>
        </w:rPr>
      </w:pPr>
      <w:r w:rsidRPr="00926A3A">
        <w:rPr>
          <w:rFonts w:ascii="Times New Roman" w:hAnsi="Times New Roman" w:cs="Times New Roman"/>
          <w:b w:val="0"/>
          <w:sz w:val="12"/>
          <w:szCs w:val="12"/>
        </w:rPr>
        <w:t xml:space="preserve">к Положению о проведении аттестации </w:t>
      </w:r>
      <w:proofErr w:type="gramStart"/>
      <w:r w:rsidRPr="00926A3A">
        <w:rPr>
          <w:rFonts w:ascii="Times New Roman" w:hAnsi="Times New Roman" w:cs="Times New Roman"/>
          <w:b w:val="0"/>
          <w:sz w:val="12"/>
          <w:szCs w:val="12"/>
        </w:rPr>
        <w:t>муниципальных</w:t>
      </w:r>
      <w:proofErr w:type="gramEnd"/>
    </w:p>
    <w:p w:rsidR="00926A3A" w:rsidRPr="00926A3A" w:rsidRDefault="00926A3A" w:rsidP="00621AD8">
      <w:pPr>
        <w:pStyle w:val="ConsPlusTitle"/>
        <w:tabs>
          <w:tab w:val="left" w:pos="9781"/>
        </w:tabs>
        <w:jc w:val="right"/>
        <w:rPr>
          <w:rFonts w:ascii="Times New Roman" w:hAnsi="Times New Roman" w:cs="Times New Roman"/>
          <w:b w:val="0"/>
          <w:sz w:val="12"/>
          <w:szCs w:val="12"/>
        </w:rPr>
      </w:pPr>
      <w:r w:rsidRPr="00926A3A">
        <w:rPr>
          <w:rFonts w:ascii="Times New Roman" w:hAnsi="Times New Roman" w:cs="Times New Roman"/>
          <w:b w:val="0"/>
          <w:sz w:val="12"/>
          <w:szCs w:val="12"/>
        </w:rPr>
        <w:t xml:space="preserve">служащих администрации </w:t>
      </w:r>
      <w:proofErr w:type="spellStart"/>
      <w:r w:rsidRPr="00926A3A">
        <w:rPr>
          <w:rFonts w:ascii="Times New Roman" w:hAnsi="Times New Roman" w:cs="Times New Roman"/>
          <w:b w:val="0"/>
          <w:sz w:val="12"/>
          <w:szCs w:val="12"/>
        </w:rPr>
        <w:t>Адамовского</w:t>
      </w:r>
      <w:proofErr w:type="spellEnd"/>
      <w:r w:rsidRPr="00926A3A">
        <w:rPr>
          <w:rFonts w:ascii="Times New Roman" w:hAnsi="Times New Roman" w:cs="Times New Roman"/>
          <w:b w:val="0"/>
          <w:sz w:val="12"/>
          <w:szCs w:val="12"/>
        </w:rPr>
        <w:t xml:space="preserve"> района Оренбургской области</w:t>
      </w:r>
    </w:p>
    <w:p w:rsidR="00926A3A" w:rsidRPr="00926A3A" w:rsidRDefault="00926A3A" w:rsidP="00621AD8">
      <w:pPr>
        <w:pStyle w:val="aff4"/>
        <w:jc w:val="right"/>
        <w:rPr>
          <w:rFonts w:ascii="Times New Roman" w:eastAsia="Calibri" w:hAnsi="Times New Roman"/>
          <w:sz w:val="12"/>
          <w:szCs w:val="12"/>
          <w:lang w:eastAsia="en-US"/>
        </w:rPr>
      </w:pPr>
    </w:p>
    <w:p w:rsidR="00926A3A" w:rsidRPr="00926A3A" w:rsidRDefault="00926A3A" w:rsidP="00621AD8">
      <w:pPr>
        <w:pStyle w:val="aff4"/>
        <w:jc w:val="right"/>
        <w:rPr>
          <w:rFonts w:ascii="Times New Roman" w:eastAsia="Calibri" w:hAnsi="Times New Roman"/>
          <w:sz w:val="12"/>
          <w:szCs w:val="12"/>
          <w:lang w:eastAsia="en-US"/>
        </w:rPr>
      </w:pPr>
      <w:r w:rsidRPr="00926A3A">
        <w:rPr>
          <w:rFonts w:ascii="Times New Roman" w:eastAsia="Calibri" w:hAnsi="Times New Roman"/>
          <w:sz w:val="12"/>
          <w:szCs w:val="12"/>
          <w:lang w:eastAsia="en-US"/>
        </w:rPr>
        <w:t>(форма)</w:t>
      </w:r>
    </w:p>
    <w:tbl>
      <w:tblPr>
        <w:tblW w:w="94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5"/>
      </w:tblGrid>
      <w:tr w:rsidR="00926A3A" w:rsidRPr="00926A3A" w:rsidTr="007B73C5">
        <w:trPr>
          <w:trHeight w:val="602"/>
        </w:trPr>
        <w:tc>
          <w:tcPr>
            <w:tcW w:w="9405" w:type="dxa"/>
          </w:tcPr>
          <w:p w:rsidR="00926A3A" w:rsidRPr="00926A3A" w:rsidRDefault="00926A3A" w:rsidP="00621AD8">
            <w:pPr>
              <w:pStyle w:val="aff4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noProof/>
                <w:sz w:val="12"/>
                <w:szCs w:val="12"/>
              </w:rPr>
              <w:drawing>
                <wp:inline distT="0" distB="0" distL="0" distR="0" wp14:anchorId="615F9FEE" wp14:editId="2C875CCE">
                  <wp:extent cx="581025" cy="742950"/>
                  <wp:effectExtent l="0" t="0" r="9525" b="0"/>
                  <wp:docPr id="4" name="Рисунок 4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1600000">
                            <a:off x="0" y="0"/>
                            <a:ext cx="5810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A3A" w:rsidRPr="00926A3A" w:rsidTr="007B73C5">
        <w:trPr>
          <w:trHeight w:val="926"/>
        </w:trPr>
        <w:tc>
          <w:tcPr>
            <w:tcW w:w="9405" w:type="dxa"/>
          </w:tcPr>
          <w:p w:rsidR="00926A3A" w:rsidRPr="00926A3A" w:rsidRDefault="00926A3A" w:rsidP="00621AD8">
            <w:pPr>
              <w:pStyle w:val="aff4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26A3A">
              <w:rPr>
                <w:rFonts w:ascii="Times New Roman" w:hAnsi="Times New Roman"/>
                <w:noProof/>
                <w:color w:val="000080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CF0933A" wp14:editId="544CE34C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10795" t="13335" r="7620" b="508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DFftoBXgIAAI4EAAAOAAAAAAAAAAAAAAAAAC4CAABkcnMvZTJvRG9j&#10;LnhtbFBLAQItABQABgAIAAAAIQCCtA5c3gAAAAkBAAAPAAAAAAAAAAAAAAAAALgEAABkcnMvZG93&#10;bnJldi54bWxQSwUGAAAAAAQABADzAAAAww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926A3A" w:rsidRPr="00926A3A" w:rsidRDefault="00926A3A" w:rsidP="00621AD8">
            <w:pPr>
              <w:pStyle w:val="aff4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26A3A">
              <w:rPr>
                <w:rFonts w:ascii="Times New Roman" w:hAnsi="Times New Roman"/>
                <w:b/>
                <w:sz w:val="12"/>
                <w:szCs w:val="12"/>
              </w:rPr>
              <w:t>АДМИНИСТРАЦИЯ  МУНИЦИПАЛЬНОГО ОБРАЗОВАНИЯ</w:t>
            </w:r>
          </w:p>
          <w:p w:rsidR="00926A3A" w:rsidRPr="00926A3A" w:rsidRDefault="00926A3A" w:rsidP="00621AD8">
            <w:pPr>
              <w:pStyle w:val="aff4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26A3A">
              <w:rPr>
                <w:rFonts w:ascii="Times New Roman" w:hAnsi="Times New Roman"/>
                <w:b/>
                <w:sz w:val="12"/>
                <w:szCs w:val="12"/>
              </w:rPr>
              <w:t>АДАМОВСКИЙ  РАЙОН ОРЕНБУРГСКОЙ  ОБЛАСТИ</w:t>
            </w:r>
          </w:p>
        </w:tc>
      </w:tr>
    </w:tbl>
    <w:p w:rsidR="00926A3A" w:rsidRPr="00926A3A" w:rsidRDefault="00926A3A" w:rsidP="00621AD8">
      <w:pPr>
        <w:pStyle w:val="aff4"/>
        <w:jc w:val="center"/>
        <w:rPr>
          <w:rFonts w:ascii="Times New Roman" w:hAnsi="Times New Roman"/>
          <w:b/>
          <w:bCs/>
          <w:sz w:val="12"/>
          <w:szCs w:val="12"/>
        </w:rPr>
      </w:pPr>
      <w:r w:rsidRPr="00926A3A">
        <w:rPr>
          <w:rFonts w:ascii="Times New Roman" w:hAnsi="Times New Roman"/>
          <w:b/>
          <w:bCs/>
          <w:sz w:val="12"/>
          <w:szCs w:val="12"/>
        </w:rPr>
        <w:t>ПРОТОКОЛ</w:t>
      </w:r>
    </w:p>
    <w:p w:rsidR="00926A3A" w:rsidRPr="00926A3A" w:rsidRDefault="00926A3A" w:rsidP="00621AD8">
      <w:pPr>
        <w:pStyle w:val="aff4"/>
        <w:jc w:val="center"/>
        <w:rPr>
          <w:rFonts w:ascii="Times New Roman" w:hAnsi="Times New Roman"/>
          <w:b/>
          <w:sz w:val="12"/>
          <w:szCs w:val="12"/>
        </w:rPr>
      </w:pPr>
      <w:r w:rsidRPr="00926A3A">
        <w:rPr>
          <w:rFonts w:ascii="Times New Roman" w:hAnsi="Times New Roman"/>
          <w:b/>
          <w:sz w:val="12"/>
          <w:szCs w:val="12"/>
        </w:rPr>
        <w:t xml:space="preserve">заседания аттестационной комиссии муниципального образования </w:t>
      </w:r>
      <w:proofErr w:type="spellStart"/>
      <w:r w:rsidRPr="00926A3A">
        <w:rPr>
          <w:rFonts w:ascii="Times New Roman" w:hAnsi="Times New Roman"/>
          <w:b/>
          <w:sz w:val="12"/>
          <w:szCs w:val="12"/>
        </w:rPr>
        <w:t>Адамовский</w:t>
      </w:r>
      <w:proofErr w:type="spellEnd"/>
      <w:r w:rsidRPr="00926A3A">
        <w:rPr>
          <w:rFonts w:ascii="Times New Roman" w:hAnsi="Times New Roman"/>
          <w:b/>
          <w:sz w:val="12"/>
          <w:szCs w:val="12"/>
        </w:rPr>
        <w:t xml:space="preserve"> район Оренбургской области</w:t>
      </w:r>
    </w:p>
    <w:p w:rsidR="00926A3A" w:rsidRPr="00926A3A" w:rsidRDefault="00926A3A" w:rsidP="00621AD8">
      <w:pPr>
        <w:pStyle w:val="aff4"/>
        <w:jc w:val="center"/>
        <w:rPr>
          <w:rFonts w:ascii="Times New Roman" w:hAnsi="Times New Roman"/>
          <w:b/>
          <w:sz w:val="12"/>
          <w:szCs w:val="12"/>
        </w:rPr>
      </w:pPr>
    </w:p>
    <w:p w:rsidR="00926A3A" w:rsidRPr="00926A3A" w:rsidRDefault="00926A3A" w:rsidP="00621AD8">
      <w:pPr>
        <w:pStyle w:val="aff4"/>
        <w:jc w:val="center"/>
        <w:rPr>
          <w:rFonts w:ascii="Times New Roman" w:hAnsi="Times New Roman"/>
          <w:b/>
          <w:sz w:val="12"/>
          <w:szCs w:val="12"/>
        </w:rPr>
      </w:pPr>
      <w:r w:rsidRPr="00926A3A">
        <w:rPr>
          <w:rFonts w:ascii="Times New Roman" w:hAnsi="Times New Roman"/>
          <w:b/>
          <w:sz w:val="12"/>
          <w:szCs w:val="12"/>
        </w:rPr>
        <w:t>Дата                                                    п. Адамовка                                                       № ____</w:t>
      </w:r>
    </w:p>
    <w:p w:rsidR="00926A3A" w:rsidRPr="00926A3A" w:rsidRDefault="00926A3A" w:rsidP="00621AD8">
      <w:pPr>
        <w:pStyle w:val="aff4"/>
        <w:jc w:val="center"/>
        <w:rPr>
          <w:rFonts w:ascii="Times New Roman" w:hAnsi="Times New Roman"/>
          <w:sz w:val="12"/>
          <w:szCs w:val="12"/>
        </w:rPr>
      </w:pPr>
    </w:p>
    <w:p w:rsidR="00926A3A" w:rsidRPr="00926A3A" w:rsidRDefault="00926A3A" w:rsidP="00621AD8">
      <w:pPr>
        <w:pStyle w:val="aff4"/>
        <w:rPr>
          <w:rFonts w:ascii="Times New Roman" w:hAnsi="Times New Roman"/>
          <w:sz w:val="12"/>
          <w:szCs w:val="12"/>
        </w:rPr>
      </w:pPr>
      <w:r w:rsidRPr="00926A3A">
        <w:rPr>
          <w:rFonts w:ascii="Times New Roman" w:hAnsi="Times New Roman"/>
          <w:sz w:val="12"/>
          <w:szCs w:val="12"/>
        </w:rPr>
        <w:t xml:space="preserve">Время проведения:   ______ </w:t>
      </w:r>
      <w:proofErr w:type="gramStart"/>
      <w:r w:rsidRPr="00926A3A">
        <w:rPr>
          <w:rFonts w:ascii="Times New Roman" w:hAnsi="Times New Roman"/>
          <w:sz w:val="12"/>
          <w:szCs w:val="12"/>
        </w:rPr>
        <w:t>ч</w:t>
      </w:r>
      <w:proofErr w:type="gramEnd"/>
      <w:r w:rsidRPr="00926A3A">
        <w:rPr>
          <w:rFonts w:ascii="Times New Roman" w:hAnsi="Times New Roman"/>
          <w:sz w:val="12"/>
          <w:szCs w:val="12"/>
        </w:rPr>
        <w:t>.</w:t>
      </w:r>
    </w:p>
    <w:p w:rsidR="00926A3A" w:rsidRPr="00926A3A" w:rsidRDefault="00926A3A" w:rsidP="00621AD8">
      <w:pPr>
        <w:pStyle w:val="aff4"/>
        <w:rPr>
          <w:rFonts w:ascii="Times New Roman" w:hAnsi="Times New Roman"/>
          <w:sz w:val="12"/>
          <w:szCs w:val="12"/>
        </w:rPr>
      </w:pPr>
      <w:r w:rsidRPr="00926A3A">
        <w:rPr>
          <w:rFonts w:ascii="Times New Roman" w:hAnsi="Times New Roman"/>
          <w:sz w:val="12"/>
          <w:szCs w:val="12"/>
        </w:rPr>
        <w:t>Место проведения:   ___________________________________________________________</w:t>
      </w:r>
    </w:p>
    <w:p w:rsidR="00926A3A" w:rsidRPr="00926A3A" w:rsidRDefault="00926A3A" w:rsidP="00621AD8">
      <w:pPr>
        <w:pStyle w:val="aff4"/>
        <w:jc w:val="center"/>
        <w:rPr>
          <w:rFonts w:ascii="Times New Roman" w:hAnsi="Times New Roman"/>
          <w:sz w:val="12"/>
          <w:szCs w:val="12"/>
        </w:rPr>
      </w:pPr>
    </w:p>
    <w:p w:rsidR="00926A3A" w:rsidRPr="00926A3A" w:rsidRDefault="00926A3A" w:rsidP="00621AD8">
      <w:pPr>
        <w:pStyle w:val="aff4"/>
        <w:rPr>
          <w:rFonts w:ascii="Times New Roman" w:hAnsi="Times New Roman"/>
          <w:sz w:val="12"/>
          <w:szCs w:val="12"/>
        </w:rPr>
      </w:pPr>
      <w:r w:rsidRPr="00926A3A">
        <w:rPr>
          <w:rFonts w:ascii="Times New Roman" w:hAnsi="Times New Roman"/>
          <w:sz w:val="12"/>
          <w:szCs w:val="12"/>
        </w:rPr>
        <w:t>Председательствующий – ___________________</w:t>
      </w:r>
    </w:p>
    <w:p w:rsidR="00926A3A" w:rsidRPr="00926A3A" w:rsidRDefault="00926A3A" w:rsidP="00621AD8">
      <w:pPr>
        <w:pStyle w:val="aff4"/>
        <w:rPr>
          <w:rFonts w:ascii="Times New Roman" w:hAnsi="Times New Roman"/>
          <w:sz w:val="12"/>
          <w:szCs w:val="12"/>
        </w:rPr>
      </w:pPr>
      <w:r w:rsidRPr="00926A3A">
        <w:rPr>
          <w:rFonts w:ascii="Times New Roman" w:hAnsi="Times New Roman"/>
          <w:sz w:val="12"/>
          <w:szCs w:val="12"/>
        </w:rPr>
        <w:t>Секретарь комиссии – _________________</w:t>
      </w:r>
    </w:p>
    <w:p w:rsidR="00926A3A" w:rsidRPr="00926A3A" w:rsidRDefault="00926A3A" w:rsidP="00621AD8">
      <w:pPr>
        <w:pStyle w:val="aff4"/>
        <w:rPr>
          <w:rFonts w:ascii="Times New Roman" w:hAnsi="Times New Roman"/>
          <w:sz w:val="12"/>
          <w:szCs w:val="12"/>
        </w:rPr>
      </w:pPr>
      <w:r w:rsidRPr="00926A3A">
        <w:rPr>
          <w:rFonts w:ascii="Times New Roman" w:hAnsi="Times New Roman"/>
          <w:sz w:val="12"/>
          <w:szCs w:val="12"/>
        </w:rPr>
        <w:t>Присутствовали: ___________________</w:t>
      </w:r>
    </w:p>
    <w:p w:rsidR="00926A3A" w:rsidRPr="00926A3A" w:rsidRDefault="00926A3A" w:rsidP="00621AD8">
      <w:pPr>
        <w:pStyle w:val="aff4"/>
        <w:rPr>
          <w:rFonts w:ascii="Times New Roman" w:hAnsi="Times New Roman"/>
          <w:sz w:val="12"/>
          <w:szCs w:val="12"/>
        </w:rPr>
      </w:pPr>
      <w:r w:rsidRPr="00926A3A">
        <w:rPr>
          <w:rFonts w:ascii="Times New Roman" w:hAnsi="Times New Roman"/>
          <w:sz w:val="12"/>
          <w:szCs w:val="12"/>
        </w:rPr>
        <w:t>Отсутствовали: _____________________*</w:t>
      </w:r>
    </w:p>
    <w:p w:rsidR="00926A3A" w:rsidRPr="00926A3A" w:rsidRDefault="00926A3A" w:rsidP="00621AD8">
      <w:pPr>
        <w:pStyle w:val="aff4"/>
        <w:rPr>
          <w:rFonts w:ascii="Times New Roman" w:hAnsi="Times New Roman"/>
          <w:sz w:val="12"/>
          <w:szCs w:val="12"/>
        </w:rPr>
      </w:pPr>
      <w:r w:rsidRPr="00926A3A">
        <w:rPr>
          <w:rFonts w:ascii="Times New Roman" w:hAnsi="Times New Roman"/>
          <w:sz w:val="12"/>
          <w:szCs w:val="12"/>
        </w:rPr>
        <w:t xml:space="preserve">(* указывается  причина отсутствия) </w:t>
      </w:r>
    </w:p>
    <w:p w:rsidR="00926A3A" w:rsidRPr="00926A3A" w:rsidRDefault="00926A3A" w:rsidP="00621AD8">
      <w:pPr>
        <w:pStyle w:val="aff4"/>
        <w:jc w:val="center"/>
        <w:rPr>
          <w:rFonts w:ascii="Times New Roman" w:hAnsi="Times New Roman"/>
          <w:sz w:val="12"/>
          <w:szCs w:val="12"/>
        </w:rPr>
      </w:pPr>
    </w:p>
    <w:p w:rsidR="00926A3A" w:rsidRPr="00926A3A" w:rsidRDefault="00926A3A" w:rsidP="00621AD8">
      <w:pPr>
        <w:pStyle w:val="aff4"/>
        <w:jc w:val="center"/>
        <w:rPr>
          <w:rFonts w:ascii="Times New Roman" w:hAnsi="Times New Roman"/>
          <w:b/>
          <w:sz w:val="12"/>
          <w:szCs w:val="12"/>
        </w:rPr>
      </w:pPr>
      <w:r w:rsidRPr="00926A3A">
        <w:rPr>
          <w:rFonts w:ascii="Times New Roman" w:hAnsi="Times New Roman"/>
          <w:b/>
          <w:sz w:val="12"/>
          <w:szCs w:val="12"/>
        </w:rPr>
        <w:t>Повестка дня:</w:t>
      </w:r>
    </w:p>
    <w:p w:rsidR="00926A3A" w:rsidRPr="00926A3A" w:rsidRDefault="00926A3A" w:rsidP="00621AD8">
      <w:pPr>
        <w:pStyle w:val="aff4"/>
        <w:jc w:val="center"/>
        <w:rPr>
          <w:rFonts w:ascii="Times New Roman" w:hAnsi="Times New Roman"/>
          <w:sz w:val="12"/>
          <w:szCs w:val="12"/>
        </w:rPr>
      </w:pPr>
    </w:p>
    <w:p w:rsidR="00926A3A" w:rsidRPr="00926A3A" w:rsidRDefault="00926A3A" w:rsidP="00621AD8">
      <w:pPr>
        <w:pStyle w:val="aff4"/>
        <w:rPr>
          <w:rFonts w:ascii="Times New Roman" w:hAnsi="Times New Roman"/>
          <w:sz w:val="12"/>
          <w:szCs w:val="12"/>
        </w:rPr>
      </w:pPr>
      <w:r w:rsidRPr="00926A3A">
        <w:rPr>
          <w:rFonts w:ascii="Times New Roman" w:hAnsi="Times New Roman"/>
          <w:sz w:val="12"/>
          <w:szCs w:val="1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6A3A" w:rsidRPr="00926A3A" w:rsidRDefault="00926A3A" w:rsidP="00621AD8">
      <w:pPr>
        <w:pStyle w:val="aff4"/>
        <w:jc w:val="center"/>
        <w:rPr>
          <w:rFonts w:ascii="Times New Roman" w:hAnsi="Times New Roman"/>
          <w:sz w:val="12"/>
          <w:szCs w:val="12"/>
        </w:rPr>
      </w:pPr>
    </w:p>
    <w:p w:rsidR="00926A3A" w:rsidRPr="00926A3A" w:rsidRDefault="00926A3A" w:rsidP="00621AD8">
      <w:pPr>
        <w:pStyle w:val="aff4"/>
        <w:rPr>
          <w:rFonts w:ascii="Times New Roman" w:hAnsi="Times New Roman"/>
          <w:b/>
          <w:sz w:val="12"/>
          <w:szCs w:val="12"/>
        </w:rPr>
      </w:pPr>
      <w:r w:rsidRPr="00926A3A">
        <w:rPr>
          <w:rFonts w:ascii="Times New Roman" w:hAnsi="Times New Roman"/>
          <w:b/>
          <w:sz w:val="12"/>
          <w:szCs w:val="12"/>
        </w:rPr>
        <w:t xml:space="preserve">РЕШИЛИ: </w:t>
      </w:r>
    </w:p>
    <w:p w:rsidR="00926A3A" w:rsidRPr="00926A3A" w:rsidRDefault="00926A3A" w:rsidP="00621AD8">
      <w:pPr>
        <w:pStyle w:val="aff4"/>
        <w:jc w:val="center"/>
        <w:rPr>
          <w:rFonts w:ascii="Times New Roman" w:hAnsi="Times New Roman"/>
          <w:b/>
          <w:sz w:val="12"/>
          <w:szCs w:val="12"/>
        </w:rPr>
      </w:pPr>
    </w:p>
    <w:p w:rsidR="00926A3A" w:rsidRPr="00926A3A" w:rsidRDefault="00926A3A" w:rsidP="00621AD8">
      <w:pPr>
        <w:pStyle w:val="aff4"/>
        <w:jc w:val="center"/>
        <w:rPr>
          <w:rFonts w:ascii="Times New Roman" w:hAnsi="Times New Roman"/>
          <w:b/>
          <w:sz w:val="12"/>
          <w:szCs w:val="12"/>
        </w:rPr>
      </w:pPr>
      <w:r w:rsidRPr="00926A3A">
        <w:rPr>
          <w:rFonts w:ascii="Times New Roman" w:hAnsi="Times New Roman"/>
          <w:b/>
          <w:sz w:val="12"/>
          <w:szCs w:val="12"/>
        </w:rPr>
        <w:t>СПИСОК</w:t>
      </w:r>
    </w:p>
    <w:p w:rsidR="00926A3A" w:rsidRPr="00926A3A" w:rsidRDefault="00926A3A" w:rsidP="00621AD8">
      <w:pPr>
        <w:pStyle w:val="aff4"/>
        <w:jc w:val="center"/>
        <w:rPr>
          <w:rFonts w:ascii="Times New Roman" w:hAnsi="Times New Roman"/>
          <w:b/>
          <w:sz w:val="12"/>
          <w:szCs w:val="12"/>
        </w:rPr>
      </w:pPr>
      <w:r w:rsidRPr="00926A3A">
        <w:rPr>
          <w:rFonts w:ascii="Times New Roman" w:hAnsi="Times New Roman"/>
          <w:b/>
          <w:sz w:val="12"/>
          <w:szCs w:val="12"/>
        </w:rPr>
        <w:t>муниципальных служащих, подлежащих аттестации</w:t>
      </w:r>
    </w:p>
    <w:p w:rsidR="00926A3A" w:rsidRPr="00926A3A" w:rsidRDefault="00926A3A" w:rsidP="00621AD8">
      <w:pPr>
        <w:pStyle w:val="aff4"/>
        <w:jc w:val="center"/>
        <w:rPr>
          <w:rFonts w:ascii="Times New Roman" w:hAnsi="Times New Roman"/>
          <w:sz w:val="12"/>
          <w:szCs w:val="12"/>
        </w:rPr>
      </w:pPr>
    </w:p>
    <w:tbl>
      <w:tblPr>
        <w:tblW w:w="960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61"/>
        <w:gridCol w:w="4101"/>
        <w:gridCol w:w="4643"/>
      </w:tblGrid>
      <w:tr w:rsidR="00926A3A" w:rsidRPr="00926A3A" w:rsidTr="00A1347F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A3A" w:rsidRPr="00926A3A" w:rsidRDefault="00926A3A" w:rsidP="00621AD8">
            <w:pPr>
              <w:pStyle w:val="aff4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926A3A">
              <w:rPr>
                <w:rFonts w:ascii="Times New Roman" w:hAnsi="Times New Roman"/>
                <w:sz w:val="12"/>
                <w:szCs w:val="12"/>
                <w:lang w:val="en-US"/>
              </w:rPr>
              <w:t>n</w:t>
            </w:r>
            <w:r w:rsidRPr="00926A3A">
              <w:rPr>
                <w:rFonts w:ascii="Times New Roman" w:hAnsi="Times New Roman"/>
                <w:sz w:val="12"/>
                <w:szCs w:val="12"/>
              </w:rPr>
              <w:t>/</w:t>
            </w:r>
            <w:r w:rsidRPr="00926A3A">
              <w:rPr>
                <w:rFonts w:ascii="Times New Roman" w:hAnsi="Times New Roman"/>
                <w:sz w:val="12"/>
                <w:szCs w:val="12"/>
                <w:lang w:val="en-US"/>
              </w:rPr>
              <w:t>n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A3A" w:rsidRPr="00926A3A" w:rsidRDefault="00926A3A" w:rsidP="00621AD8">
            <w:pPr>
              <w:pStyle w:val="aff4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ФИО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A3A" w:rsidRPr="00926A3A" w:rsidRDefault="00926A3A" w:rsidP="00621AD8">
            <w:pPr>
              <w:pStyle w:val="aff4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26A3A">
              <w:rPr>
                <w:rFonts w:ascii="Times New Roman" w:hAnsi="Times New Roman"/>
                <w:sz w:val="12"/>
                <w:szCs w:val="12"/>
              </w:rPr>
              <w:t>Замещаемая должность</w:t>
            </w:r>
          </w:p>
        </w:tc>
      </w:tr>
      <w:tr w:rsidR="00926A3A" w:rsidRPr="00926A3A" w:rsidTr="00A1347F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A3A" w:rsidRPr="00926A3A" w:rsidRDefault="00926A3A" w:rsidP="00621AD8">
            <w:pPr>
              <w:pStyle w:val="aff4"/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A3A" w:rsidRPr="00926A3A" w:rsidRDefault="00926A3A" w:rsidP="00621AD8">
            <w:pPr>
              <w:pStyle w:val="aff4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A3A" w:rsidRPr="00926A3A" w:rsidRDefault="00926A3A" w:rsidP="00621AD8">
            <w:pPr>
              <w:pStyle w:val="aff4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26A3A" w:rsidRPr="00926A3A" w:rsidTr="00A1347F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A3A" w:rsidRPr="00926A3A" w:rsidRDefault="00926A3A" w:rsidP="00621AD8">
            <w:pPr>
              <w:pStyle w:val="aff4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A3A" w:rsidRPr="00926A3A" w:rsidRDefault="00926A3A" w:rsidP="00621AD8">
            <w:pPr>
              <w:pStyle w:val="aff4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A3A" w:rsidRPr="00926A3A" w:rsidRDefault="00926A3A" w:rsidP="00621AD8">
            <w:pPr>
              <w:pStyle w:val="aff4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:rsidR="00926A3A" w:rsidRPr="00926A3A" w:rsidRDefault="00926A3A" w:rsidP="00621AD8">
      <w:pPr>
        <w:pStyle w:val="aff4"/>
        <w:jc w:val="center"/>
        <w:rPr>
          <w:rFonts w:ascii="Times New Roman" w:hAnsi="Times New Roman"/>
          <w:sz w:val="12"/>
          <w:szCs w:val="12"/>
        </w:rPr>
      </w:pPr>
    </w:p>
    <w:p w:rsidR="00926A3A" w:rsidRPr="00926A3A" w:rsidRDefault="00926A3A" w:rsidP="00621AD8">
      <w:pPr>
        <w:pStyle w:val="aff4"/>
        <w:rPr>
          <w:rFonts w:ascii="Times New Roman" w:hAnsi="Times New Roman"/>
          <w:sz w:val="12"/>
          <w:szCs w:val="12"/>
        </w:rPr>
      </w:pPr>
      <w:r w:rsidRPr="00926A3A">
        <w:rPr>
          <w:rFonts w:ascii="Times New Roman" w:hAnsi="Times New Roman"/>
          <w:sz w:val="12"/>
          <w:szCs w:val="12"/>
        </w:rPr>
        <w:t xml:space="preserve">Количество голосов «за» - </w:t>
      </w:r>
      <w:r w:rsidRPr="00926A3A">
        <w:rPr>
          <w:rFonts w:ascii="Times New Roman" w:hAnsi="Times New Roman"/>
          <w:sz w:val="12"/>
          <w:szCs w:val="12"/>
          <w:u w:val="single"/>
        </w:rPr>
        <w:t xml:space="preserve">7 </w:t>
      </w:r>
      <w:r w:rsidRPr="00926A3A">
        <w:rPr>
          <w:rFonts w:ascii="Times New Roman" w:hAnsi="Times New Roman"/>
          <w:sz w:val="12"/>
          <w:szCs w:val="12"/>
        </w:rPr>
        <w:t xml:space="preserve"> человек, «против» - </w:t>
      </w:r>
      <w:r w:rsidRPr="00926A3A">
        <w:rPr>
          <w:rFonts w:ascii="Times New Roman" w:hAnsi="Times New Roman"/>
          <w:sz w:val="12"/>
          <w:szCs w:val="12"/>
          <w:u w:val="single"/>
        </w:rPr>
        <w:t>0</w:t>
      </w:r>
      <w:r w:rsidRPr="00926A3A">
        <w:rPr>
          <w:rFonts w:ascii="Times New Roman" w:hAnsi="Times New Roman"/>
          <w:sz w:val="12"/>
          <w:szCs w:val="12"/>
        </w:rPr>
        <w:t xml:space="preserve">, «воздержались» - </w:t>
      </w:r>
      <w:r w:rsidRPr="00926A3A">
        <w:rPr>
          <w:rFonts w:ascii="Times New Roman" w:hAnsi="Times New Roman"/>
          <w:sz w:val="12"/>
          <w:szCs w:val="12"/>
          <w:u w:val="single"/>
        </w:rPr>
        <w:t>0</w:t>
      </w:r>
      <w:r w:rsidRPr="00926A3A">
        <w:rPr>
          <w:rFonts w:ascii="Times New Roman" w:hAnsi="Times New Roman"/>
          <w:sz w:val="12"/>
          <w:szCs w:val="12"/>
        </w:rPr>
        <w:t>,  «без права голоса» - 0 человек.</w:t>
      </w:r>
    </w:p>
    <w:p w:rsidR="00926A3A" w:rsidRPr="00926A3A" w:rsidRDefault="00926A3A" w:rsidP="00621AD8">
      <w:pPr>
        <w:pStyle w:val="aff4"/>
        <w:jc w:val="center"/>
        <w:rPr>
          <w:rFonts w:ascii="Times New Roman" w:hAnsi="Times New Roman"/>
          <w:sz w:val="12"/>
          <w:szCs w:val="12"/>
        </w:rPr>
      </w:pPr>
    </w:p>
    <w:p w:rsidR="00926A3A" w:rsidRPr="00926A3A" w:rsidRDefault="00926A3A" w:rsidP="00621AD8">
      <w:pPr>
        <w:pStyle w:val="aff4"/>
        <w:ind w:firstLine="709"/>
        <w:rPr>
          <w:rFonts w:ascii="Times New Roman" w:hAnsi="Times New Roman"/>
          <w:sz w:val="12"/>
          <w:szCs w:val="12"/>
        </w:rPr>
      </w:pPr>
      <w:r w:rsidRPr="00926A3A">
        <w:rPr>
          <w:rFonts w:ascii="Times New Roman" w:hAnsi="Times New Roman"/>
          <w:sz w:val="12"/>
          <w:szCs w:val="12"/>
          <w:lang w:val="en-US"/>
        </w:rPr>
        <w:t>II</w:t>
      </w:r>
      <w:r w:rsidRPr="00926A3A">
        <w:rPr>
          <w:rFonts w:ascii="Times New Roman" w:hAnsi="Times New Roman"/>
          <w:sz w:val="12"/>
          <w:szCs w:val="12"/>
        </w:rPr>
        <w:t xml:space="preserve">. </w:t>
      </w:r>
      <w:proofErr w:type="gramStart"/>
      <w:r w:rsidRPr="00926A3A">
        <w:rPr>
          <w:rFonts w:ascii="Times New Roman" w:hAnsi="Times New Roman"/>
          <w:sz w:val="12"/>
          <w:szCs w:val="12"/>
        </w:rPr>
        <w:t>Аттестация  муниципальных</w:t>
      </w:r>
      <w:proofErr w:type="gramEnd"/>
      <w:r w:rsidRPr="00926A3A">
        <w:rPr>
          <w:rFonts w:ascii="Times New Roman" w:hAnsi="Times New Roman"/>
          <w:sz w:val="12"/>
          <w:szCs w:val="12"/>
        </w:rPr>
        <w:t xml:space="preserve"> служащих администрации муниципального образования </w:t>
      </w:r>
      <w:proofErr w:type="spellStart"/>
      <w:r w:rsidRPr="00926A3A">
        <w:rPr>
          <w:rFonts w:ascii="Times New Roman" w:hAnsi="Times New Roman"/>
          <w:sz w:val="12"/>
          <w:szCs w:val="12"/>
        </w:rPr>
        <w:t>Адамовский</w:t>
      </w:r>
      <w:proofErr w:type="spellEnd"/>
      <w:r w:rsidRPr="00926A3A">
        <w:rPr>
          <w:rFonts w:ascii="Times New Roman" w:hAnsi="Times New Roman"/>
          <w:sz w:val="12"/>
          <w:szCs w:val="12"/>
        </w:rPr>
        <w:t xml:space="preserve"> район.</w:t>
      </w:r>
    </w:p>
    <w:p w:rsidR="00926A3A" w:rsidRPr="00926A3A" w:rsidRDefault="00926A3A" w:rsidP="00621AD8">
      <w:pPr>
        <w:pStyle w:val="aff4"/>
        <w:ind w:firstLine="709"/>
        <w:rPr>
          <w:rFonts w:ascii="Times New Roman" w:hAnsi="Times New Roman"/>
          <w:sz w:val="12"/>
          <w:szCs w:val="12"/>
        </w:rPr>
      </w:pPr>
      <w:r w:rsidRPr="00926A3A">
        <w:rPr>
          <w:rFonts w:ascii="Times New Roman" w:hAnsi="Times New Roman"/>
          <w:sz w:val="12"/>
          <w:szCs w:val="12"/>
        </w:rPr>
        <w:t>1. СЛУШАЛИ: __________________________________________________________________________________________________________________________________________________________</w:t>
      </w:r>
    </w:p>
    <w:p w:rsidR="00926A3A" w:rsidRPr="00926A3A" w:rsidRDefault="00926A3A" w:rsidP="00621AD8">
      <w:pPr>
        <w:pStyle w:val="aff4"/>
        <w:ind w:firstLine="709"/>
        <w:rPr>
          <w:rFonts w:ascii="Times New Roman" w:hAnsi="Times New Roman"/>
          <w:sz w:val="12"/>
          <w:szCs w:val="12"/>
        </w:rPr>
      </w:pPr>
      <w:r w:rsidRPr="00926A3A">
        <w:rPr>
          <w:rFonts w:ascii="Times New Roman" w:hAnsi="Times New Roman"/>
          <w:b/>
          <w:sz w:val="12"/>
          <w:szCs w:val="12"/>
        </w:rPr>
        <w:t>Вопрос</w:t>
      </w:r>
      <w:r w:rsidRPr="00926A3A">
        <w:rPr>
          <w:rFonts w:ascii="Times New Roman" w:hAnsi="Times New Roman"/>
          <w:sz w:val="12"/>
          <w:szCs w:val="12"/>
        </w:rPr>
        <w:t xml:space="preserve">: </w:t>
      </w:r>
    </w:p>
    <w:p w:rsidR="00926A3A" w:rsidRPr="00926A3A" w:rsidRDefault="00926A3A" w:rsidP="00621AD8">
      <w:pPr>
        <w:pStyle w:val="aff4"/>
        <w:ind w:firstLine="709"/>
        <w:rPr>
          <w:rFonts w:ascii="Times New Roman" w:hAnsi="Times New Roman"/>
          <w:sz w:val="12"/>
          <w:szCs w:val="12"/>
        </w:rPr>
      </w:pPr>
      <w:r w:rsidRPr="00926A3A">
        <w:rPr>
          <w:rFonts w:ascii="Times New Roman" w:hAnsi="Times New Roman"/>
          <w:b/>
          <w:sz w:val="12"/>
          <w:szCs w:val="12"/>
        </w:rPr>
        <w:t>Ответ</w:t>
      </w:r>
      <w:r w:rsidRPr="00926A3A">
        <w:rPr>
          <w:rFonts w:ascii="Times New Roman" w:hAnsi="Times New Roman"/>
          <w:sz w:val="12"/>
          <w:szCs w:val="12"/>
        </w:rPr>
        <w:t xml:space="preserve">: </w:t>
      </w:r>
    </w:p>
    <w:p w:rsidR="00926A3A" w:rsidRPr="00926A3A" w:rsidRDefault="00926A3A" w:rsidP="00621AD8">
      <w:pPr>
        <w:pStyle w:val="aff4"/>
        <w:rPr>
          <w:rFonts w:ascii="Times New Roman" w:hAnsi="Times New Roman"/>
          <w:b/>
          <w:sz w:val="12"/>
          <w:szCs w:val="12"/>
        </w:rPr>
      </w:pPr>
    </w:p>
    <w:p w:rsidR="00926A3A" w:rsidRPr="00926A3A" w:rsidRDefault="00926A3A" w:rsidP="00621AD8">
      <w:pPr>
        <w:pStyle w:val="aff4"/>
        <w:rPr>
          <w:rFonts w:ascii="Times New Roman" w:hAnsi="Times New Roman"/>
          <w:sz w:val="12"/>
          <w:szCs w:val="12"/>
        </w:rPr>
      </w:pPr>
      <w:r w:rsidRPr="00926A3A">
        <w:rPr>
          <w:rFonts w:ascii="Times New Roman" w:hAnsi="Times New Roman"/>
          <w:b/>
          <w:sz w:val="12"/>
          <w:szCs w:val="12"/>
        </w:rPr>
        <w:t>РЕШИЛИ</w:t>
      </w:r>
      <w:r w:rsidRPr="00926A3A">
        <w:rPr>
          <w:rFonts w:ascii="Times New Roman" w:hAnsi="Times New Roman"/>
          <w:sz w:val="12"/>
          <w:szCs w:val="12"/>
        </w:rPr>
        <w:t xml:space="preserve">: Рассмотрев отзыв и выслушав муниципального служащего, комиссия решила, что муниципальный служащий соответствует замещаемой должности муниципальной службы. Количество голосов «за» - </w:t>
      </w:r>
      <w:r w:rsidRPr="00926A3A">
        <w:rPr>
          <w:rFonts w:ascii="Times New Roman" w:hAnsi="Times New Roman"/>
          <w:sz w:val="12"/>
          <w:szCs w:val="12"/>
          <w:u w:val="single"/>
        </w:rPr>
        <w:t xml:space="preserve">7 </w:t>
      </w:r>
      <w:r w:rsidRPr="00926A3A">
        <w:rPr>
          <w:rFonts w:ascii="Times New Roman" w:hAnsi="Times New Roman"/>
          <w:sz w:val="12"/>
          <w:szCs w:val="12"/>
        </w:rPr>
        <w:t xml:space="preserve"> человек, «против» - </w:t>
      </w:r>
      <w:r w:rsidRPr="00926A3A">
        <w:rPr>
          <w:rFonts w:ascii="Times New Roman" w:hAnsi="Times New Roman"/>
          <w:sz w:val="12"/>
          <w:szCs w:val="12"/>
          <w:u w:val="single"/>
        </w:rPr>
        <w:t>0</w:t>
      </w:r>
      <w:r w:rsidRPr="00926A3A">
        <w:rPr>
          <w:rFonts w:ascii="Times New Roman" w:hAnsi="Times New Roman"/>
          <w:sz w:val="12"/>
          <w:szCs w:val="12"/>
        </w:rPr>
        <w:t xml:space="preserve">, «воздержались» - </w:t>
      </w:r>
      <w:r w:rsidRPr="00926A3A">
        <w:rPr>
          <w:rFonts w:ascii="Times New Roman" w:hAnsi="Times New Roman"/>
          <w:sz w:val="12"/>
          <w:szCs w:val="12"/>
          <w:u w:val="single"/>
        </w:rPr>
        <w:t>0</w:t>
      </w:r>
      <w:r w:rsidRPr="00926A3A">
        <w:rPr>
          <w:rFonts w:ascii="Times New Roman" w:hAnsi="Times New Roman"/>
          <w:sz w:val="12"/>
          <w:szCs w:val="12"/>
        </w:rPr>
        <w:t xml:space="preserve">, «без права голоса» - 0 человек. </w:t>
      </w:r>
    </w:p>
    <w:p w:rsidR="00926A3A" w:rsidRPr="00926A3A" w:rsidRDefault="00926A3A" w:rsidP="00621AD8">
      <w:pPr>
        <w:pStyle w:val="ConsPlusNonformat"/>
        <w:rPr>
          <w:rFonts w:ascii="Times New Roman" w:eastAsia="MS Mincho" w:hAnsi="Times New Roman" w:cs="Times New Roman"/>
          <w:sz w:val="12"/>
          <w:szCs w:val="12"/>
          <w:lang w:eastAsia="en-US"/>
        </w:rPr>
      </w:pPr>
    </w:p>
    <w:p w:rsidR="00926A3A" w:rsidRPr="00926A3A" w:rsidRDefault="00926A3A" w:rsidP="00621AD8">
      <w:pPr>
        <w:pStyle w:val="ConsPlusNonformat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Решение комиссии занесены в аттестационные листы муниципальных служащих.</w:t>
      </w:r>
    </w:p>
    <w:p w:rsidR="00926A3A" w:rsidRPr="00926A3A" w:rsidRDefault="00926A3A" w:rsidP="00621AD8">
      <w:pPr>
        <w:pStyle w:val="s1"/>
        <w:spacing w:before="0" w:beforeAutospacing="0" w:after="0" w:afterAutospacing="0"/>
        <w:jc w:val="both"/>
        <w:rPr>
          <w:color w:val="000000"/>
          <w:sz w:val="12"/>
          <w:szCs w:val="12"/>
        </w:rPr>
      </w:pPr>
    </w:p>
    <w:p w:rsidR="00926A3A" w:rsidRPr="00926A3A" w:rsidRDefault="00926A3A" w:rsidP="00621AD8">
      <w:pPr>
        <w:pStyle w:val="ConsPlusNonformat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621AD8">
      <w:pPr>
        <w:pStyle w:val="ConsPlusNonformat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Председатель                                  _________________      ______________________</w:t>
      </w:r>
    </w:p>
    <w:p w:rsidR="00926A3A" w:rsidRPr="00926A3A" w:rsidRDefault="00926A3A" w:rsidP="00621AD8">
      <w:pPr>
        <w:pStyle w:val="ConsPlusNonformat"/>
        <w:tabs>
          <w:tab w:val="center" w:pos="4677"/>
        </w:tabs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(подпись)</w:t>
      </w:r>
      <w:r w:rsidR="00621AD8">
        <w:rPr>
          <w:rFonts w:ascii="Times New Roman" w:hAnsi="Times New Roman" w:cs="Times New Roman"/>
          <w:sz w:val="12"/>
          <w:szCs w:val="12"/>
        </w:rPr>
        <w:t xml:space="preserve">  </w:t>
      </w:r>
      <w:r w:rsidRPr="00926A3A">
        <w:rPr>
          <w:rFonts w:ascii="Times New Roman" w:hAnsi="Times New Roman" w:cs="Times New Roman"/>
          <w:sz w:val="12"/>
          <w:szCs w:val="12"/>
        </w:rPr>
        <w:t xml:space="preserve">               (расшифровка подписи)</w:t>
      </w:r>
    </w:p>
    <w:p w:rsidR="00926A3A" w:rsidRPr="00926A3A" w:rsidRDefault="00926A3A" w:rsidP="00621AD8">
      <w:pPr>
        <w:pStyle w:val="ConsPlusNonformat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Заместитель председателя             _________________      ______________________</w:t>
      </w:r>
    </w:p>
    <w:p w:rsidR="00926A3A" w:rsidRPr="00926A3A" w:rsidRDefault="00926A3A" w:rsidP="00621AD8">
      <w:pPr>
        <w:pStyle w:val="ConsPlusNonformat"/>
        <w:tabs>
          <w:tab w:val="center" w:pos="4677"/>
        </w:tabs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(подпись)                  (расшифровка подписи)</w:t>
      </w:r>
    </w:p>
    <w:p w:rsidR="00926A3A" w:rsidRPr="00926A3A" w:rsidRDefault="00926A3A" w:rsidP="00621AD8">
      <w:pPr>
        <w:pStyle w:val="ConsPlusNonformat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621AD8">
      <w:pPr>
        <w:pStyle w:val="ConsPlusNonformat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Секретарь                                        _________________      ______________________</w:t>
      </w:r>
    </w:p>
    <w:p w:rsidR="00926A3A" w:rsidRPr="00926A3A" w:rsidRDefault="00926A3A" w:rsidP="00621AD8">
      <w:pPr>
        <w:pStyle w:val="ConsPlusNonformat"/>
        <w:tabs>
          <w:tab w:val="center" w:pos="4677"/>
        </w:tabs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(подпись)                (расшифровка подписи)</w:t>
      </w:r>
    </w:p>
    <w:p w:rsidR="00926A3A" w:rsidRPr="00926A3A" w:rsidRDefault="00926A3A" w:rsidP="00621AD8">
      <w:pPr>
        <w:pStyle w:val="ConsPlusNonformat"/>
        <w:rPr>
          <w:rFonts w:ascii="Times New Roman" w:hAnsi="Times New Roman" w:cs="Times New Roman"/>
          <w:sz w:val="12"/>
          <w:szCs w:val="12"/>
        </w:rPr>
      </w:pPr>
    </w:p>
    <w:p w:rsidR="00926A3A" w:rsidRPr="00926A3A" w:rsidRDefault="00926A3A" w:rsidP="00621AD8">
      <w:pPr>
        <w:pStyle w:val="ConsPlusNonformat"/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>Члены аттестационной комиссии: _________________      ______________________</w:t>
      </w:r>
    </w:p>
    <w:p w:rsidR="00926A3A" w:rsidRPr="00926A3A" w:rsidRDefault="00926A3A" w:rsidP="00621AD8">
      <w:pPr>
        <w:pStyle w:val="ConsPlusNonformat"/>
        <w:tabs>
          <w:tab w:val="center" w:pos="4677"/>
        </w:tabs>
        <w:rPr>
          <w:rFonts w:ascii="Times New Roman" w:hAnsi="Times New Roman" w:cs="Times New Roman"/>
          <w:sz w:val="12"/>
          <w:szCs w:val="12"/>
        </w:rPr>
      </w:pPr>
      <w:r w:rsidRPr="00926A3A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(подпись)                 (расшифровка подписи)</w:t>
      </w:r>
    </w:p>
    <w:p w:rsidR="006A7385" w:rsidRPr="003E7A00" w:rsidRDefault="006A7385" w:rsidP="006A7385">
      <w:pPr>
        <w:pStyle w:val="a9"/>
        <w:tabs>
          <w:tab w:val="left" w:pos="2775"/>
        </w:tabs>
        <w:spacing w:line="240" w:lineRule="auto"/>
        <w:ind w:left="0" w:firstLine="0"/>
        <w:jc w:val="center"/>
        <w:rPr>
          <w:rFonts w:cs="Times New Roman"/>
          <w:b/>
          <w:sz w:val="22"/>
        </w:rPr>
      </w:pPr>
      <w:bookmarkStart w:id="3" w:name="_GoBack"/>
      <w:bookmarkEnd w:id="3"/>
      <w:r w:rsidRPr="001D30FD">
        <w:rPr>
          <w:rFonts w:cs="Times New Roman"/>
          <w:b/>
          <w:sz w:val="22"/>
          <w:lang w:val="en-US"/>
        </w:rPr>
        <w:lastRenderedPageBreak/>
        <w:t>I</w:t>
      </w:r>
      <w:r>
        <w:rPr>
          <w:rFonts w:cs="Times New Roman"/>
          <w:b/>
          <w:sz w:val="22"/>
          <w:lang w:val="en-US"/>
        </w:rPr>
        <w:t>I</w:t>
      </w:r>
      <w:r w:rsidRPr="001D30FD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Официальная информация</w:t>
      </w:r>
    </w:p>
    <w:p w:rsidR="006A7385" w:rsidRDefault="006A7385" w:rsidP="00970D01">
      <w:pPr>
        <w:pStyle w:val="af6"/>
        <w:widowControl w:val="0"/>
        <w:tabs>
          <w:tab w:val="left" w:pos="709"/>
        </w:tabs>
        <w:ind w:firstLine="709"/>
        <w:jc w:val="both"/>
        <w:rPr>
          <w:b w:val="0"/>
          <w:color w:val="000000"/>
          <w:sz w:val="12"/>
          <w:szCs w:val="12"/>
          <w:u w:val="none"/>
          <w:lang w:val="ru-RU" w:eastAsia="ru-RU" w:bidi="ru-RU"/>
        </w:rPr>
      </w:pPr>
    </w:p>
    <w:p w:rsidR="00C04B8B" w:rsidRDefault="00C04B8B" w:rsidP="00970D01">
      <w:pPr>
        <w:pStyle w:val="af6"/>
        <w:widowControl w:val="0"/>
        <w:tabs>
          <w:tab w:val="left" w:pos="709"/>
        </w:tabs>
        <w:ind w:firstLine="709"/>
        <w:jc w:val="both"/>
        <w:rPr>
          <w:b w:val="0"/>
          <w:color w:val="000000"/>
          <w:sz w:val="12"/>
          <w:szCs w:val="12"/>
          <w:u w:val="none"/>
          <w:lang w:val="ru-RU" w:eastAsia="ru-RU" w:bidi="ru-RU"/>
        </w:rPr>
      </w:pPr>
    </w:p>
    <w:p w:rsidR="00C04B8B" w:rsidRDefault="00C04B8B" w:rsidP="00C04B8B">
      <w:pPr>
        <w:pStyle w:val="af6"/>
        <w:widowControl w:val="0"/>
        <w:tabs>
          <w:tab w:val="left" w:pos="709"/>
        </w:tabs>
        <w:jc w:val="center"/>
        <w:rPr>
          <w:b w:val="0"/>
          <w:color w:val="000000"/>
          <w:sz w:val="12"/>
          <w:szCs w:val="12"/>
          <w:u w:val="none"/>
          <w:lang w:val="ru-RU" w:eastAsia="ru-RU" w:bidi="ru-RU"/>
        </w:rPr>
      </w:pPr>
      <w:r>
        <w:rPr>
          <w:b w:val="0"/>
          <w:color w:val="000000"/>
          <w:sz w:val="12"/>
          <w:szCs w:val="12"/>
          <w:u w:val="none"/>
          <w:lang w:val="ru-RU" w:eastAsia="ru-RU" w:bidi="ru-RU"/>
        </w:rPr>
        <w:t>Информация по итогам проведения публичных слушаний 17.05.2024</w:t>
      </w:r>
    </w:p>
    <w:p w:rsidR="00C04B8B" w:rsidRDefault="00C04B8B" w:rsidP="00970D01">
      <w:pPr>
        <w:pStyle w:val="af6"/>
        <w:widowControl w:val="0"/>
        <w:tabs>
          <w:tab w:val="left" w:pos="709"/>
        </w:tabs>
        <w:ind w:firstLine="709"/>
        <w:jc w:val="both"/>
        <w:rPr>
          <w:b w:val="0"/>
          <w:color w:val="000000"/>
          <w:sz w:val="12"/>
          <w:szCs w:val="12"/>
          <w:u w:val="none"/>
          <w:lang w:val="ru-RU" w:eastAsia="ru-RU" w:bidi="ru-RU"/>
        </w:rPr>
      </w:pPr>
    </w:p>
    <w:p w:rsidR="00C04B8B" w:rsidRPr="00DB276F" w:rsidRDefault="00C04B8B" w:rsidP="00C04B8B">
      <w:pPr>
        <w:tabs>
          <w:tab w:val="left" w:pos="709"/>
        </w:tabs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proofErr w:type="gramStart"/>
      <w:r w:rsidRPr="00DB276F">
        <w:rPr>
          <w:rFonts w:eastAsia="Times New Roman" w:cs="Times New Roman"/>
          <w:sz w:val="12"/>
          <w:szCs w:val="12"/>
          <w:lang w:eastAsia="ru-RU"/>
        </w:rPr>
        <w:t xml:space="preserve">В соответствии с решением  Совета депутатов  муниципального образования </w:t>
      </w:r>
      <w:proofErr w:type="spellStart"/>
      <w:r w:rsidRPr="00DB276F">
        <w:rPr>
          <w:rFonts w:eastAsia="Times New Roman" w:cs="Times New Roman"/>
          <w:sz w:val="12"/>
          <w:szCs w:val="12"/>
          <w:lang w:eastAsia="ru-RU"/>
        </w:rPr>
        <w:t>Адамовский</w:t>
      </w:r>
      <w:proofErr w:type="spellEnd"/>
      <w:r w:rsidRPr="00DB276F">
        <w:rPr>
          <w:rFonts w:eastAsia="Times New Roman" w:cs="Times New Roman"/>
          <w:sz w:val="12"/>
          <w:szCs w:val="12"/>
          <w:lang w:eastAsia="ru-RU"/>
        </w:rPr>
        <w:t xml:space="preserve"> район от 13 марта  2024  года  № 298, опубликованном в №  17 газеты «Целина» от 04  мая  2024 года,   17 мая 2024 года в зале заседаний  администрации муниципального образования </w:t>
      </w:r>
      <w:proofErr w:type="spellStart"/>
      <w:r w:rsidRPr="00DB276F">
        <w:rPr>
          <w:rFonts w:eastAsia="Times New Roman" w:cs="Times New Roman"/>
          <w:sz w:val="12"/>
          <w:szCs w:val="12"/>
          <w:lang w:eastAsia="ru-RU"/>
        </w:rPr>
        <w:t>Адамовский</w:t>
      </w:r>
      <w:proofErr w:type="spellEnd"/>
      <w:r w:rsidRPr="00DB276F">
        <w:rPr>
          <w:rFonts w:eastAsia="Times New Roman" w:cs="Times New Roman"/>
          <w:sz w:val="12"/>
          <w:szCs w:val="12"/>
          <w:lang w:eastAsia="ru-RU"/>
        </w:rPr>
        <w:t xml:space="preserve"> район прошли публичные слушания по проекту решения «О внесении изменений и дополнений в Устав муниципального образования </w:t>
      </w:r>
      <w:proofErr w:type="spellStart"/>
      <w:r w:rsidRPr="00DB276F">
        <w:rPr>
          <w:rFonts w:eastAsia="Times New Roman" w:cs="Times New Roman"/>
          <w:sz w:val="12"/>
          <w:szCs w:val="12"/>
          <w:lang w:eastAsia="ru-RU"/>
        </w:rPr>
        <w:t>Адамовский</w:t>
      </w:r>
      <w:proofErr w:type="spellEnd"/>
      <w:r w:rsidRPr="00DB276F">
        <w:rPr>
          <w:rFonts w:eastAsia="Times New Roman" w:cs="Times New Roman"/>
          <w:sz w:val="12"/>
          <w:szCs w:val="12"/>
          <w:lang w:eastAsia="ru-RU"/>
        </w:rPr>
        <w:t xml:space="preserve"> район Оренбургской области» и годовому отчету</w:t>
      </w:r>
      <w:proofErr w:type="gramEnd"/>
      <w:r w:rsidRPr="00DB276F">
        <w:rPr>
          <w:rFonts w:eastAsia="Times New Roman" w:cs="Times New Roman"/>
          <w:sz w:val="12"/>
          <w:szCs w:val="12"/>
          <w:lang w:eastAsia="ru-RU"/>
        </w:rPr>
        <w:t xml:space="preserve"> об исполнении  бюджета муниципального образования </w:t>
      </w:r>
      <w:proofErr w:type="spellStart"/>
      <w:r w:rsidRPr="00DB276F">
        <w:rPr>
          <w:rFonts w:eastAsia="Times New Roman" w:cs="Times New Roman"/>
          <w:sz w:val="12"/>
          <w:szCs w:val="12"/>
          <w:lang w:eastAsia="ru-RU"/>
        </w:rPr>
        <w:t>Адамовский</w:t>
      </w:r>
      <w:proofErr w:type="spellEnd"/>
      <w:r w:rsidRPr="00DB276F">
        <w:rPr>
          <w:rFonts w:eastAsia="Times New Roman" w:cs="Times New Roman"/>
          <w:sz w:val="12"/>
          <w:szCs w:val="12"/>
          <w:lang w:eastAsia="ru-RU"/>
        </w:rPr>
        <w:t xml:space="preserve"> район за 2023 год. </w:t>
      </w:r>
    </w:p>
    <w:p w:rsidR="00C04B8B" w:rsidRPr="00DB276F" w:rsidRDefault="00C04B8B" w:rsidP="00C04B8B">
      <w:pPr>
        <w:tabs>
          <w:tab w:val="left" w:pos="709"/>
        </w:tabs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DB276F">
        <w:rPr>
          <w:rFonts w:eastAsia="Times New Roman" w:cs="Times New Roman"/>
          <w:sz w:val="12"/>
          <w:szCs w:val="12"/>
          <w:lang w:eastAsia="ru-RU"/>
        </w:rPr>
        <w:t xml:space="preserve">По обсуждаемым вопросам предложений, замечаний не поступило. </w:t>
      </w:r>
    </w:p>
    <w:p w:rsidR="00C04B8B" w:rsidRPr="00DB276F" w:rsidRDefault="00C04B8B" w:rsidP="00C04B8B">
      <w:pPr>
        <w:tabs>
          <w:tab w:val="left" w:pos="709"/>
        </w:tabs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DB276F">
        <w:rPr>
          <w:rFonts w:eastAsia="Times New Roman" w:cs="Times New Roman"/>
          <w:sz w:val="12"/>
          <w:szCs w:val="12"/>
          <w:lang w:eastAsia="ru-RU"/>
        </w:rPr>
        <w:t xml:space="preserve">По итогам слушаний приняты рекомендации об утверждении Советом депутатов муниципального образования </w:t>
      </w:r>
      <w:proofErr w:type="spellStart"/>
      <w:r w:rsidRPr="00DB276F">
        <w:rPr>
          <w:rFonts w:eastAsia="Times New Roman" w:cs="Times New Roman"/>
          <w:sz w:val="12"/>
          <w:szCs w:val="12"/>
          <w:lang w:eastAsia="ru-RU"/>
        </w:rPr>
        <w:t>Адамовский</w:t>
      </w:r>
      <w:proofErr w:type="spellEnd"/>
      <w:r w:rsidRPr="00DB276F">
        <w:rPr>
          <w:rFonts w:eastAsia="Times New Roman" w:cs="Times New Roman"/>
          <w:sz w:val="12"/>
          <w:szCs w:val="12"/>
          <w:lang w:eastAsia="ru-RU"/>
        </w:rPr>
        <w:t xml:space="preserve"> район проектов решений  «О внесении изменений и дополнений в Устав муниципального образования </w:t>
      </w:r>
      <w:proofErr w:type="spellStart"/>
      <w:r w:rsidRPr="00DB276F">
        <w:rPr>
          <w:rFonts w:eastAsia="Times New Roman" w:cs="Times New Roman"/>
          <w:sz w:val="12"/>
          <w:szCs w:val="12"/>
          <w:lang w:eastAsia="ru-RU"/>
        </w:rPr>
        <w:t>Адамовский</w:t>
      </w:r>
      <w:proofErr w:type="spellEnd"/>
      <w:r w:rsidRPr="00DB276F">
        <w:rPr>
          <w:rFonts w:eastAsia="Times New Roman" w:cs="Times New Roman"/>
          <w:sz w:val="12"/>
          <w:szCs w:val="12"/>
          <w:lang w:eastAsia="ru-RU"/>
        </w:rPr>
        <w:t xml:space="preserve"> район Оренбургской области» и «Об итогах исполнения бюджета муниципального образования </w:t>
      </w:r>
      <w:proofErr w:type="spellStart"/>
      <w:r w:rsidRPr="00DB276F">
        <w:rPr>
          <w:rFonts w:eastAsia="Times New Roman" w:cs="Times New Roman"/>
          <w:sz w:val="12"/>
          <w:szCs w:val="12"/>
          <w:lang w:eastAsia="ru-RU"/>
        </w:rPr>
        <w:t>Адамовский</w:t>
      </w:r>
      <w:proofErr w:type="spellEnd"/>
      <w:r w:rsidRPr="00DB276F">
        <w:rPr>
          <w:rFonts w:eastAsia="Times New Roman" w:cs="Times New Roman"/>
          <w:sz w:val="12"/>
          <w:szCs w:val="12"/>
          <w:lang w:eastAsia="ru-RU"/>
        </w:rPr>
        <w:t xml:space="preserve"> район за 2023 год» в целом.</w:t>
      </w:r>
    </w:p>
    <w:p w:rsidR="00C04B8B" w:rsidRPr="00DB276F" w:rsidRDefault="00C04B8B" w:rsidP="00C04B8B">
      <w:pPr>
        <w:tabs>
          <w:tab w:val="left" w:pos="709"/>
        </w:tabs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proofErr w:type="gramStart"/>
      <w:r w:rsidRPr="00DB276F">
        <w:rPr>
          <w:rFonts w:eastAsia="Times New Roman" w:cs="Times New Roman"/>
          <w:bCs/>
          <w:sz w:val="12"/>
          <w:szCs w:val="12"/>
          <w:lang w:eastAsia="ru-RU"/>
        </w:rPr>
        <w:t xml:space="preserve">Протокол публичных слушаний будет опубликован </w:t>
      </w:r>
      <w:r w:rsidRPr="00DB276F">
        <w:rPr>
          <w:rFonts w:eastAsia="Times New Roman" w:cs="Times New Roman"/>
          <w:sz w:val="12"/>
          <w:szCs w:val="12"/>
          <w:lang w:eastAsia="ru-RU"/>
        </w:rPr>
        <w:t>в Информационном бюллетене «</w:t>
      </w:r>
      <w:proofErr w:type="spellStart"/>
      <w:r w:rsidRPr="00DB276F">
        <w:rPr>
          <w:rFonts w:eastAsia="Times New Roman" w:cs="Times New Roman"/>
          <w:sz w:val="12"/>
          <w:szCs w:val="12"/>
          <w:lang w:eastAsia="ru-RU"/>
        </w:rPr>
        <w:t>Адамовский</w:t>
      </w:r>
      <w:proofErr w:type="spellEnd"/>
      <w:r w:rsidRPr="00DB276F">
        <w:rPr>
          <w:rFonts w:eastAsia="Times New Roman" w:cs="Times New Roman"/>
          <w:sz w:val="12"/>
          <w:szCs w:val="12"/>
          <w:lang w:eastAsia="ru-RU"/>
        </w:rPr>
        <w:t xml:space="preserve"> вестник», обнародованном в Муниципальном информационном центре, </w:t>
      </w:r>
      <w:r w:rsidRPr="00DB276F">
        <w:rPr>
          <w:rFonts w:eastAsia="Times New Roman" w:cs="Times New Roman"/>
          <w:bCs/>
          <w:sz w:val="12"/>
          <w:szCs w:val="12"/>
          <w:lang w:eastAsia="ru-RU"/>
        </w:rPr>
        <w:t xml:space="preserve">открытом на базе </w:t>
      </w:r>
      <w:r w:rsidRPr="00DB276F">
        <w:rPr>
          <w:rFonts w:eastAsia="Times New Roman" w:cs="Times New Roman"/>
          <w:sz w:val="12"/>
          <w:szCs w:val="12"/>
          <w:lang w:eastAsia="ru-RU"/>
        </w:rPr>
        <w:t>Муниципального бюджетного учреждения культуры «</w:t>
      </w:r>
      <w:proofErr w:type="spellStart"/>
      <w:r w:rsidRPr="00DB276F">
        <w:rPr>
          <w:rFonts w:eastAsia="Times New Roman" w:cs="Times New Roman"/>
          <w:sz w:val="12"/>
          <w:szCs w:val="12"/>
          <w:lang w:eastAsia="ru-RU"/>
        </w:rPr>
        <w:t>Межпоселенческая</w:t>
      </w:r>
      <w:proofErr w:type="spellEnd"/>
      <w:r w:rsidRPr="00DB276F">
        <w:rPr>
          <w:rFonts w:eastAsia="Times New Roman" w:cs="Times New Roman"/>
          <w:sz w:val="12"/>
          <w:szCs w:val="12"/>
          <w:lang w:eastAsia="ru-RU"/>
        </w:rPr>
        <w:t xml:space="preserve"> централизованная библиотечная система» отдела культуры администрации муниципального образования </w:t>
      </w:r>
      <w:proofErr w:type="spellStart"/>
      <w:r w:rsidRPr="00DB276F">
        <w:rPr>
          <w:rFonts w:eastAsia="Times New Roman" w:cs="Times New Roman"/>
          <w:sz w:val="12"/>
          <w:szCs w:val="12"/>
          <w:lang w:eastAsia="ru-RU"/>
        </w:rPr>
        <w:t>Адамовский</w:t>
      </w:r>
      <w:proofErr w:type="spellEnd"/>
      <w:r w:rsidRPr="00DB276F">
        <w:rPr>
          <w:rFonts w:eastAsia="Times New Roman" w:cs="Times New Roman"/>
          <w:sz w:val="12"/>
          <w:szCs w:val="12"/>
          <w:lang w:eastAsia="ru-RU"/>
        </w:rPr>
        <w:t xml:space="preserve"> район,  и на сайте муниципального образования </w:t>
      </w:r>
      <w:proofErr w:type="spellStart"/>
      <w:r w:rsidRPr="00DB276F">
        <w:rPr>
          <w:rFonts w:eastAsia="Times New Roman" w:cs="Times New Roman"/>
          <w:sz w:val="12"/>
          <w:szCs w:val="12"/>
          <w:lang w:eastAsia="ru-RU"/>
        </w:rPr>
        <w:t>Адамовский</w:t>
      </w:r>
      <w:proofErr w:type="spellEnd"/>
      <w:r w:rsidRPr="00DB276F">
        <w:rPr>
          <w:rFonts w:eastAsia="Times New Roman" w:cs="Times New Roman"/>
          <w:sz w:val="12"/>
          <w:szCs w:val="12"/>
          <w:lang w:eastAsia="ru-RU"/>
        </w:rPr>
        <w:t xml:space="preserve"> район.</w:t>
      </w:r>
      <w:proofErr w:type="gramEnd"/>
    </w:p>
    <w:p w:rsidR="00C04B8B" w:rsidRDefault="00C04B8B" w:rsidP="00970D01">
      <w:pPr>
        <w:pStyle w:val="af6"/>
        <w:widowControl w:val="0"/>
        <w:tabs>
          <w:tab w:val="left" w:pos="709"/>
        </w:tabs>
        <w:ind w:firstLine="709"/>
        <w:jc w:val="both"/>
        <w:rPr>
          <w:b w:val="0"/>
          <w:color w:val="000000"/>
          <w:sz w:val="12"/>
          <w:szCs w:val="12"/>
          <w:u w:val="none"/>
          <w:lang w:val="ru-RU" w:eastAsia="ru-RU" w:bidi="ru-RU"/>
        </w:rPr>
      </w:pPr>
    </w:p>
    <w:p w:rsidR="00C04B8B" w:rsidRDefault="00C04B8B" w:rsidP="00970D01">
      <w:pPr>
        <w:pStyle w:val="af6"/>
        <w:widowControl w:val="0"/>
        <w:tabs>
          <w:tab w:val="left" w:pos="709"/>
        </w:tabs>
        <w:ind w:firstLine="709"/>
        <w:jc w:val="both"/>
        <w:rPr>
          <w:b w:val="0"/>
          <w:color w:val="000000"/>
          <w:sz w:val="12"/>
          <w:szCs w:val="12"/>
          <w:u w:val="none"/>
          <w:lang w:val="ru-RU" w:eastAsia="ru-RU" w:bidi="ru-RU"/>
        </w:rPr>
      </w:pPr>
    </w:p>
    <w:p w:rsidR="00621AD8" w:rsidRPr="00864D53" w:rsidRDefault="00621AD8" w:rsidP="00621AD8">
      <w:pPr>
        <w:pStyle w:val="ConsPlusNormal"/>
        <w:tabs>
          <w:tab w:val="left" w:pos="3240"/>
        </w:tabs>
        <w:ind w:firstLine="0"/>
        <w:jc w:val="center"/>
        <w:rPr>
          <w:sz w:val="12"/>
          <w:szCs w:val="12"/>
        </w:rPr>
      </w:pPr>
      <w:r w:rsidRPr="00864D53">
        <w:rPr>
          <w:rFonts w:ascii="Times New Roman" w:hAnsi="Times New Roman" w:cs="Times New Roman"/>
          <w:sz w:val="12"/>
          <w:szCs w:val="12"/>
        </w:rPr>
        <w:t>И</w:t>
      </w:r>
      <w:r w:rsidRPr="00864D53">
        <w:rPr>
          <w:rStyle w:val="infoinfo-item-text"/>
          <w:rFonts w:ascii="Times New Roman" w:hAnsi="Times New Roman" w:cs="Times New Roman"/>
          <w:sz w:val="12"/>
          <w:szCs w:val="12"/>
        </w:rPr>
        <w:t xml:space="preserve">нформационное сообщение о планируемом выполнении комплексных кадастровых работ в </w:t>
      </w:r>
      <w:r w:rsidRPr="00864D53">
        <w:rPr>
          <w:rFonts w:ascii="Times New Roman" w:hAnsi="Times New Roman" w:cs="Times New Roman"/>
          <w:sz w:val="12"/>
          <w:szCs w:val="12"/>
        </w:rPr>
        <w:t>кадастровом квартале 56:02:0103016</w:t>
      </w:r>
    </w:p>
    <w:p w:rsidR="00621AD8" w:rsidRPr="00864D53" w:rsidRDefault="00621AD8" w:rsidP="00621AD8">
      <w:pPr>
        <w:pStyle w:val="ConsPlusNormal"/>
        <w:jc w:val="right"/>
        <w:rPr>
          <w:rFonts w:ascii="Times New Roman" w:hAnsi="Times New Roman" w:cs="Times New Roman"/>
          <w:sz w:val="12"/>
          <w:szCs w:val="12"/>
        </w:rPr>
      </w:pPr>
    </w:p>
    <w:p w:rsidR="00621AD8" w:rsidRPr="00864D53" w:rsidRDefault="00621AD8" w:rsidP="00621AD8">
      <w:pPr>
        <w:spacing w:line="240" w:lineRule="auto"/>
        <w:rPr>
          <w:rFonts w:cs="Times New Roman"/>
          <w:color w:val="000000"/>
          <w:sz w:val="12"/>
          <w:szCs w:val="12"/>
          <w:lang w:eastAsia="ru-RU"/>
        </w:rPr>
      </w:pPr>
      <w:r w:rsidRPr="00864D53">
        <w:rPr>
          <w:rFonts w:cs="Times New Roman"/>
          <w:color w:val="000000"/>
          <w:sz w:val="12"/>
          <w:szCs w:val="12"/>
          <w:lang w:eastAsia="ru-RU"/>
        </w:rPr>
        <w:t xml:space="preserve">В отношении объектов недвижимого имущества – земельных участков, расположенных: субъект Российская Федерация, Оренбургская область, муниципальное образование </w:t>
      </w:r>
      <w:proofErr w:type="spellStart"/>
      <w:r w:rsidRPr="00864D53">
        <w:rPr>
          <w:rFonts w:cs="Times New Roman"/>
          <w:color w:val="000000"/>
          <w:sz w:val="12"/>
          <w:szCs w:val="12"/>
          <w:lang w:eastAsia="ru-RU"/>
        </w:rPr>
        <w:t>Адамовский</w:t>
      </w:r>
      <w:proofErr w:type="spellEnd"/>
      <w:r w:rsidRPr="00864D53">
        <w:rPr>
          <w:rFonts w:cs="Times New Roman"/>
          <w:color w:val="000000"/>
          <w:sz w:val="12"/>
          <w:szCs w:val="12"/>
          <w:lang w:eastAsia="ru-RU"/>
        </w:rPr>
        <w:t xml:space="preserve"> поссовет, населенный пункт поселок Адамовка, № кадастрового квартала: </w:t>
      </w:r>
      <w:r w:rsidRPr="00864D53">
        <w:rPr>
          <w:rFonts w:cs="Times New Roman"/>
          <w:sz w:val="12"/>
          <w:szCs w:val="12"/>
        </w:rPr>
        <w:t xml:space="preserve">56:02:0103016 </w:t>
      </w:r>
      <w:r w:rsidRPr="00864D53">
        <w:rPr>
          <w:rFonts w:cs="Times New Roman"/>
          <w:color w:val="000000"/>
          <w:sz w:val="12"/>
          <w:szCs w:val="12"/>
          <w:lang w:eastAsia="ru-RU"/>
        </w:rPr>
        <w:t xml:space="preserve">п. Адамовка </w:t>
      </w:r>
      <w:proofErr w:type="spellStart"/>
      <w:r w:rsidRPr="00864D53">
        <w:rPr>
          <w:rFonts w:cs="Times New Roman"/>
          <w:color w:val="000000"/>
          <w:sz w:val="12"/>
          <w:szCs w:val="12"/>
          <w:lang w:eastAsia="ru-RU"/>
        </w:rPr>
        <w:t>Адамовского</w:t>
      </w:r>
      <w:proofErr w:type="spellEnd"/>
      <w:r w:rsidRPr="00864D53">
        <w:rPr>
          <w:rFonts w:cs="Times New Roman"/>
          <w:color w:val="000000"/>
          <w:sz w:val="12"/>
          <w:szCs w:val="12"/>
          <w:lang w:eastAsia="ru-RU"/>
        </w:rPr>
        <w:t xml:space="preserve"> района, иные сведения, позволяющие определить местоположение территории, на которой будут выполняться комплексные кадастровые </w:t>
      </w:r>
      <w:proofErr w:type="gramStart"/>
      <w:r w:rsidRPr="00864D53">
        <w:rPr>
          <w:rFonts w:cs="Times New Roman"/>
          <w:color w:val="000000"/>
          <w:sz w:val="12"/>
          <w:szCs w:val="12"/>
          <w:lang w:eastAsia="ru-RU"/>
        </w:rPr>
        <w:t>работы</w:t>
      </w:r>
      <w:proofErr w:type="gramEnd"/>
      <w:r w:rsidRPr="00864D53">
        <w:rPr>
          <w:rFonts w:cs="Times New Roman"/>
          <w:color w:val="000000"/>
          <w:sz w:val="12"/>
          <w:szCs w:val="12"/>
          <w:lang w:eastAsia="ru-RU"/>
        </w:rPr>
        <w:t xml:space="preserve"> отсутствуют, до 30.11.2024 планируется выполнение комплексных кадастровых работ за счет бюджетных средств </w:t>
      </w:r>
      <w:proofErr w:type="spellStart"/>
      <w:r w:rsidRPr="00864D53">
        <w:rPr>
          <w:rFonts w:cs="Times New Roman"/>
          <w:color w:val="000000"/>
          <w:sz w:val="12"/>
          <w:szCs w:val="12"/>
          <w:lang w:eastAsia="ru-RU"/>
        </w:rPr>
        <w:t>Адамовского</w:t>
      </w:r>
      <w:proofErr w:type="spellEnd"/>
      <w:r w:rsidRPr="00864D53">
        <w:rPr>
          <w:rFonts w:cs="Times New Roman"/>
          <w:color w:val="000000"/>
          <w:sz w:val="12"/>
          <w:szCs w:val="12"/>
          <w:lang w:eastAsia="ru-RU"/>
        </w:rPr>
        <w:t xml:space="preserve"> района.</w:t>
      </w:r>
    </w:p>
    <w:p w:rsidR="00621AD8" w:rsidRPr="00864D53" w:rsidRDefault="00621AD8" w:rsidP="00621AD8">
      <w:pPr>
        <w:spacing w:line="240" w:lineRule="auto"/>
        <w:rPr>
          <w:rFonts w:cs="Times New Roman"/>
          <w:color w:val="000000"/>
          <w:sz w:val="12"/>
          <w:szCs w:val="12"/>
          <w:lang w:eastAsia="ru-RU"/>
        </w:rPr>
      </w:pPr>
      <w:r w:rsidRPr="00864D53">
        <w:rPr>
          <w:rFonts w:cs="Times New Roman"/>
          <w:color w:val="000000"/>
          <w:sz w:val="12"/>
          <w:szCs w:val="12"/>
          <w:lang w:eastAsia="ru-RU"/>
        </w:rPr>
        <w:t xml:space="preserve">Заказчиком комплексных кадастровых работ является: Администрация муниципального образования </w:t>
      </w:r>
      <w:proofErr w:type="spellStart"/>
      <w:r w:rsidRPr="00864D53">
        <w:rPr>
          <w:rFonts w:cs="Times New Roman"/>
          <w:color w:val="000000"/>
          <w:sz w:val="12"/>
          <w:szCs w:val="12"/>
          <w:lang w:eastAsia="ru-RU"/>
        </w:rPr>
        <w:t>Адамовский</w:t>
      </w:r>
      <w:proofErr w:type="spellEnd"/>
      <w:r w:rsidRPr="00864D53">
        <w:rPr>
          <w:rFonts w:cs="Times New Roman"/>
          <w:color w:val="000000"/>
          <w:sz w:val="12"/>
          <w:szCs w:val="12"/>
          <w:lang w:eastAsia="ru-RU"/>
        </w:rPr>
        <w:t xml:space="preserve"> район.</w:t>
      </w:r>
    </w:p>
    <w:p w:rsidR="00621AD8" w:rsidRPr="00864D53" w:rsidRDefault="00621AD8" w:rsidP="00621AD8">
      <w:pPr>
        <w:spacing w:line="240" w:lineRule="auto"/>
        <w:rPr>
          <w:rFonts w:cs="Times New Roman"/>
          <w:color w:val="000000"/>
          <w:sz w:val="12"/>
          <w:szCs w:val="12"/>
          <w:lang w:eastAsia="ru-RU"/>
        </w:rPr>
      </w:pPr>
      <w:proofErr w:type="gramStart"/>
      <w:r w:rsidRPr="00864D53">
        <w:rPr>
          <w:rFonts w:cs="Times New Roman"/>
          <w:color w:val="000000"/>
          <w:sz w:val="12"/>
          <w:szCs w:val="12"/>
          <w:lang w:eastAsia="ru-RU"/>
        </w:rPr>
        <w:t xml:space="preserve">Адрес: 462830 Оренбургская область, </w:t>
      </w:r>
      <w:proofErr w:type="spellStart"/>
      <w:r w:rsidRPr="00864D53">
        <w:rPr>
          <w:rFonts w:cs="Times New Roman"/>
          <w:color w:val="000000"/>
          <w:sz w:val="12"/>
          <w:szCs w:val="12"/>
          <w:lang w:eastAsia="ru-RU"/>
        </w:rPr>
        <w:t>Адамовский</w:t>
      </w:r>
      <w:proofErr w:type="spellEnd"/>
      <w:r w:rsidRPr="00864D53">
        <w:rPr>
          <w:rFonts w:cs="Times New Roman"/>
          <w:color w:val="000000"/>
          <w:sz w:val="12"/>
          <w:szCs w:val="12"/>
          <w:lang w:eastAsia="ru-RU"/>
        </w:rPr>
        <w:t xml:space="preserve"> район, п. Адамовка, ул. Советская, 81.</w:t>
      </w:r>
      <w:proofErr w:type="gramEnd"/>
    </w:p>
    <w:p w:rsidR="00621AD8" w:rsidRPr="00864D53" w:rsidRDefault="00621AD8" w:rsidP="00621AD8">
      <w:pPr>
        <w:spacing w:line="240" w:lineRule="auto"/>
        <w:rPr>
          <w:rFonts w:cs="Times New Roman"/>
          <w:color w:val="0000FF"/>
          <w:sz w:val="12"/>
          <w:szCs w:val="12"/>
          <w:u w:val="single"/>
          <w:lang w:eastAsia="ru-RU"/>
        </w:rPr>
      </w:pPr>
      <w:r w:rsidRPr="00864D53">
        <w:rPr>
          <w:rFonts w:cs="Times New Roman"/>
          <w:color w:val="000000"/>
          <w:sz w:val="12"/>
          <w:szCs w:val="12"/>
          <w:lang w:eastAsia="ru-RU"/>
        </w:rPr>
        <w:t>Адрес электронной почты: </w:t>
      </w:r>
      <w:hyperlink r:id="rId17" w:history="1">
        <w:r w:rsidRPr="00864D53">
          <w:rPr>
            <w:rStyle w:val="af3"/>
            <w:rFonts w:cs="Times New Roman"/>
            <w:sz w:val="12"/>
            <w:szCs w:val="12"/>
            <w:lang w:val="en-US" w:eastAsia="ru-RU"/>
          </w:rPr>
          <w:t>fev</w:t>
        </w:r>
        <w:r w:rsidRPr="00864D53">
          <w:rPr>
            <w:rStyle w:val="af3"/>
            <w:rFonts w:cs="Times New Roman"/>
            <w:sz w:val="12"/>
            <w:szCs w:val="12"/>
            <w:lang w:eastAsia="ru-RU"/>
          </w:rPr>
          <w:t>@</w:t>
        </w:r>
        <w:r w:rsidRPr="00864D53">
          <w:rPr>
            <w:rStyle w:val="af3"/>
            <w:rFonts w:cs="Times New Roman"/>
            <w:sz w:val="12"/>
            <w:szCs w:val="12"/>
            <w:lang w:val="en-US" w:eastAsia="ru-RU"/>
          </w:rPr>
          <w:t>ad</w:t>
        </w:r>
        <w:r w:rsidRPr="00864D53">
          <w:rPr>
            <w:rStyle w:val="af3"/>
            <w:rFonts w:cs="Times New Roman"/>
            <w:sz w:val="12"/>
            <w:szCs w:val="12"/>
            <w:lang w:eastAsia="ru-RU"/>
          </w:rPr>
          <w:t>.</w:t>
        </w:r>
        <w:r w:rsidRPr="00864D53">
          <w:rPr>
            <w:rStyle w:val="af3"/>
            <w:rFonts w:cs="Times New Roman"/>
            <w:sz w:val="12"/>
            <w:szCs w:val="12"/>
            <w:lang w:val="en-US" w:eastAsia="ru-RU"/>
          </w:rPr>
          <w:t>orb</w:t>
        </w:r>
        <w:r w:rsidRPr="00864D53">
          <w:rPr>
            <w:rStyle w:val="af3"/>
            <w:rFonts w:cs="Times New Roman"/>
            <w:sz w:val="12"/>
            <w:szCs w:val="12"/>
            <w:lang w:eastAsia="ru-RU"/>
          </w:rPr>
          <w:t>.</w:t>
        </w:r>
        <w:proofErr w:type="spellStart"/>
        <w:r w:rsidRPr="00864D53">
          <w:rPr>
            <w:rStyle w:val="af3"/>
            <w:rFonts w:cs="Times New Roman"/>
            <w:sz w:val="12"/>
            <w:szCs w:val="12"/>
            <w:lang w:val="en-US" w:eastAsia="ru-RU"/>
          </w:rPr>
          <w:t>ru</w:t>
        </w:r>
        <w:proofErr w:type="spellEnd"/>
      </w:hyperlink>
    </w:p>
    <w:p w:rsidR="00621AD8" w:rsidRPr="00864D53" w:rsidRDefault="00621AD8" w:rsidP="00621AD8">
      <w:pPr>
        <w:spacing w:line="240" w:lineRule="auto"/>
        <w:rPr>
          <w:rFonts w:cs="Times New Roman"/>
          <w:sz w:val="12"/>
          <w:szCs w:val="12"/>
          <w:lang w:eastAsia="ru-RU"/>
        </w:rPr>
      </w:pPr>
      <w:r w:rsidRPr="00864D53">
        <w:rPr>
          <w:rFonts w:cs="Times New Roman"/>
          <w:color w:val="000000"/>
          <w:sz w:val="12"/>
          <w:szCs w:val="12"/>
          <w:lang w:eastAsia="ru-RU"/>
        </w:rPr>
        <w:t>Номер контактного телефона: (35365) 2-17-39, Фомичева Елена Валерьевна.</w:t>
      </w:r>
    </w:p>
    <w:p w:rsidR="006A7385" w:rsidRPr="006A7385" w:rsidRDefault="006A7385" w:rsidP="00621AD8">
      <w:pPr>
        <w:pStyle w:val="af6"/>
        <w:widowControl w:val="0"/>
        <w:tabs>
          <w:tab w:val="left" w:pos="709"/>
        </w:tabs>
        <w:ind w:firstLine="709"/>
        <w:jc w:val="both"/>
        <w:rPr>
          <w:b w:val="0"/>
          <w:sz w:val="12"/>
          <w:szCs w:val="12"/>
          <w:u w:val="none"/>
          <w:lang w:val="ru-RU"/>
        </w:rPr>
      </w:pPr>
    </w:p>
    <w:p w:rsidR="002B1159" w:rsidRPr="00970D01" w:rsidRDefault="002B1159" w:rsidP="00621AD8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  <w:lang w:val="x-none"/>
        </w:rPr>
      </w:pPr>
    </w:p>
    <w:p w:rsidR="002B1159" w:rsidRDefault="002B115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Pr="00970D01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Учредители: Совет депутатов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район, Администрация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Редакция: Администрация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Главный редактор: Глава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С.В. </w:t>
      </w:r>
      <w:proofErr w:type="spellStart"/>
      <w:r w:rsidRPr="00970D01">
        <w:rPr>
          <w:rFonts w:cs="Times New Roman"/>
          <w:sz w:val="16"/>
          <w:szCs w:val="16"/>
        </w:rPr>
        <w:t>Чехович</w:t>
      </w:r>
      <w:proofErr w:type="spellEnd"/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Отпечатано в Администрации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>462830, Оренбургская область, п. Адамовка, ул. Советская, д.81. Телефон: (35365)2-13-38</w:t>
      </w:r>
    </w:p>
    <w:p w:rsidR="00893378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Тираж: 15 экземпляров. Бесплатно. </w:t>
      </w:r>
    </w:p>
    <w:sectPr w:rsidR="00893378" w:rsidRPr="00970D01" w:rsidSect="006A5B0F">
      <w:headerReference w:type="even" r:id="rId18"/>
      <w:headerReference w:type="default" r:id="rId19"/>
      <w:pgSz w:w="11906" w:h="16838"/>
      <w:pgMar w:top="567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B75" w:rsidRDefault="00221B75" w:rsidP="00B56384">
      <w:pPr>
        <w:spacing w:line="240" w:lineRule="auto"/>
      </w:pPr>
      <w:r>
        <w:separator/>
      </w:r>
    </w:p>
  </w:endnote>
  <w:endnote w:type="continuationSeparator" w:id="0">
    <w:p w:rsidR="00221B75" w:rsidRDefault="00221B75" w:rsidP="00B56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B75" w:rsidRDefault="00221B75" w:rsidP="00B56384">
      <w:pPr>
        <w:spacing w:line="240" w:lineRule="auto"/>
      </w:pPr>
      <w:r>
        <w:separator/>
      </w:r>
    </w:p>
  </w:footnote>
  <w:footnote w:type="continuationSeparator" w:id="0">
    <w:p w:rsidR="00221B75" w:rsidRDefault="00221B75" w:rsidP="00B56384">
      <w:pPr>
        <w:spacing w:line="240" w:lineRule="auto"/>
      </w:pPr>
      <w:r>
        <w:continuationSeparator/>
      </w:r>
    </w:p>
  </w:footnote>
  <w:footnote w:id="1">
    <w:p w:rsidR="00926A3A" w:rsidRPr="008C29A7" w:rsidRDefault="00926A3A" w:rsidP="00926A3A">
      <w:pPr>
        <w:pStyle w:val="af0"/>
        <w:rPr>
          <w:rFonts w:ascii="Times New Roman" w:hAnsi="Times New Roman"/>
          <w:sz w:val="12"/>
          <w:szCs w:val="12"/>
          <w:lang w:val="ru-RU"/>
        </w:rPr>
      </w:pPr>
      <w:r w:rsidRPr="008C29A7">
        <w:rPr>
          <w:rStyle w:val="af2"/>
          <w:rFonts w:ascii="Times New Roman" w:hAnsi="Times New Roman"/>
          <w:sz w:val="12"/>
          <w:szCs w:val="12"/>
        </w:rPr>
        <w:footnoteRef/>
      </w:r>
      <w:r w:rsidRPr="008C29A7">
        <w:rPr>
          <w:rFonts w:ascii="Times New Roman" w:hAnsi="Times New Roman"/>
          <w:sz w:val="12"/>
          <w:szCs w:val="12"/>
          <w:lang w:val="ru-RU"/>
        </w:rPr>
        <w:t xml:space="preserve"> Необходимо подчеркнуть выставляемую муниципальному служащему оценку эффективности и результативности профессиональной служебной деятельности, содержащуюся в левом столбце таблицы, в соответствии с ее описанием, представленным в правом столбце таблицы.</w:t>
      </w:r>
    </w:p>
  </w:footnote>
  <w:footnote w:id="2">
    <w:p w:rsidR="00926A3A" w:rsidRPr="008C29A7" w:rsidRDefault="00926A3A" w:rsidP="00926A3A">
      <w:pPr>
        <w:pStyle w:val="af0"/>
        <w:spacing w:before="120"/>
        <w:rPr>
          <w:rFonts w:ascii="Times New Roman" w:hAnsi="Times New Roman"/>
          <w:sz w:val="12"/>
          <w:szCs w:val="12"/>
          <w:lang w:val="ru-RU"/>
        </w:rPr>
      </w:pPr>
      <w:r w:rsidRPr="008C29A7">
        <w:rPr>
          <w:rStyle w:val="af2"/>
          <w:rFonts w:ascii="Times New Roman" w:hAnsi="Times New Roman"/>
          <w:sz w:val="12"/>
          <w:szCs w:val="12"/>
        </w:rPr>
        <w:footnoteRef/>
      </w:r>
      <w:r w:rsidRPr="008C29A7">
        <w:rPr>
          <w:rFonts w:ascii="Times New Roman" w:hAnsi="Times New Roman"/>
          <w:sz w:val="12"/>
          <w:szCs w:val="12"/>
          <w:lang w:val="ru-RU"/>
        </w:rPr>
        <w:t xml:space="preserve"> Необходимо подчеркнуть выставляемую муниципальному  служащему оценку квалификации, содержащуюся в левом столбце таблицы, в соответствии с описанием, представленном в правом столбце таблицы.</w:t>
      </w:r>
    </w:p>
  </w:footnote>
  <w:footnote w:id="3">
    <w:p w:rsidR="00926A3A" w:rsidRPr="008C29A7" w:rsidRDefault="00926A3A" w:rsidP="00926A3A">
      <w:pPr>
        <w:pStyle w:val="af0"/>
        <w:spacing w:before="120"/>
        <w:rPr>
          <w:rFonts w:ascii="Times New Roman" w:hAnsi="Times New Roman"/>
          <w:sz w:val="12"/>
          <w:szCs w:val="12"/>
          <w:lang w:val="ru-RU"/>
        </w:rPr>
      </w:pPr>
      <w:r w:rsidRPr="008C29A7">
        <w:rPr>
          <w:rStyle w:val="af2"/>
          <w:rFonts w:ascii="Times New Roman" w:hAnsi="Times New Roman"/>
          <w:sz w:val="12"/>
          <w:szCs w:val="12"/>
        </w:rPr>
        <w:footnoteRef/>
      </w:r>
      <w:r w:rsidRPr="008C29A7">
        <w:rPr>
          <w:rFonts w:ascii="Times New Roman" w:hAnsi="Times New Roman"/>
          <w:sz w:val="12"/>
          <w:szCs w:val="12"/>
          <w:lang w:val="ru-RU"/>
        </w:rPr>
        <w:t xml:space="preserve"> Необходимо подчеркнуть выставляемую муниципальному  служащему оценку профессиональных и личностных качеств, содержащуюся в левом столбце таблицы, в соответствии с описанием, представленным в правом столбце таблицы.</w:t>
      </w:r>
    </w:p>
  </w:footnote>
  <w:footnote w:id="4">
    <w:p w:rsidR="00926A3A" w:rsidRPr="00926A3A" w:rsidRDefault="00926A3A" w:rsidP="00926A3A">
      <w:pPr>
        <w:pStyle w:val="af0"/>
        <w:rPr>
          <w:rFonts w:ascii="Times New Roman" w:hAnsi="Times New Roman"/>
          <w:sz w:val="12"/>
          <w:szCs w:val="12"/>
          <w:lang w:val="ru-RU"/>
        </w:rPr>
      </w:pPr>
      <w:r w:rsidRPr="00926A3A">
        <w:rPr>
          <w:rStyle w:val="af2"/>
          <w:rFonts w:ascii="Times New Roman" w:hAnsi="Times New Roman"/>
          <w:sz w:val="12"/>
          <w:szCs w:val="12"/>
        </w:rPr>
        <w:footnoteRef/>
      </w:r>
      <w:r w:rsidRPr="00926A3A">
        <w:rPr>
          <w:rFonts w:ascii="Times New Roman" w:hAnsi="Times New Roman"/>
          <w:sz w:val="12"/>
          <w:szCs w:val="12"/>
          <w:lang w:val="ru-RU"/>
        </w:rPr>
        <w:t xml:space="preserve"> Необходимо обвести итоговую оценку, выставляемую муниципальному служащему на основе оценки эффективности и результативности профессиональной служебной деятельности, оценки квалификации, оценки профессиональных и личностных качеств.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31D" w:rsidRDefault="001E231D" w:rsidP="006A07F8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E231D" w:rsidRDefault="001E231D" w:rsidP="006A07F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31D" w:rsidRPr="000260FA" w:rsidRDefault="001E231D" w:rsidP="000260FA">
    <w:pPr>
      <w:pStyle w:val="a5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2467AE"/>
    <w:multiLevelType w:val="singleLevel"/>
    <w:tmpl w:val="E32467AE"/>
    <w:lvl w:ilvl="0">
      <w:start w:val="1"/>
      <w:numFmt w:val="decimal"/>
      <w:suff w:val="space"/>
      <w:lvlText w:val="%1."/>
      <w:lvlJc w:val="left"/>
    </w:lvl>
  </w:abstractNum>
  <w:abstractNum w:abstractNumId="1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2">
    <w:nsid w:val="00000002"/>
    <w:multiLevelType w:val="singleLevel"/>
    <w:tmpl w:val="00000002"/>
    <w:name w:val="WW8Num1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21F06F3"/>
    <w:multiLevelType w:val="hybridMultilevel"/>
    <w:tmpl w:val="FAE0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2B46555"/>
    <w:multiLevelType w:val="multilevel"/>
    <w:tmpl w:val="02B4655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47E7FE8"/>
    <w:multiLevelType w:val="hybridMultilevel"/>
    <w:tmpl w:val="27483B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AF3EF5"/>
    <w:multiLevelType w:val="hybridMultilevel"/>
    <w:tmpl w:val="2ECCA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F1596A"/>
    <w:multiLevelType w:val="multilevel"/>
    <w:tmpl w:val="5FBC17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C0F298E"/>
    <w:multiLevelType w:val="hybridMultilevel"/>
    <w:tmpl w:val="FAE0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C261DB3"/>
    <w:multiLevelType w:val="hybridMultilevel"/>
    <w:tmpl w:val="DBB681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94658"/>
    <w:multiLevelType w:val="multilevel"/>
    <w:tmpl w:val="77462DEA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C9A39C1"/>
    <w:multiLevelType w:val="hybridMultilevel"/>
    <w:tmpl w:val="C8CA98D2"/>
    <w:lvl w:ilvl="0" w:tplc="85C09D0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2F046D1F"/>
    <w:multiLevelType w:val="hybridMultilevel"/>
    <w:tmpl w:val="18FA90C0"/>
    <w:lvl w:ilvl="0" w:tplc="41B4154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12A4AAD"/>
    <w:multiLevelType w:val="hybridMultilevel"/>
    <w:tmpl w:val="A2FE63E4"/>
    <w:lvl w:ilvl="0" w:tplc="CCC4F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1F68C1"/>
    <w:multiLevelType w:val="multilevel"/>
    <w:tmpl w:val="98FC8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5">
    <w:nsid w:val="35CD3055"/>
    <w:multiLevelType w:val="multilevel"/>
    <w:tmpl w:val="35CD305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6">
    <w:nsid w:val="363D7DFF"/>
    <w:multiLevelType w:val="hybridMultilevel"/>
    <w:tmpl w:val="E54AE2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6E24C0"/>
    <w:multiLevelType w:val="hybridMultilevel"/>
    <w:tmpl w:val="2208F346"/>
    <w:lvl w:ilvl="0" w:tplc="586ECD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A7E3B6B"/>
    <w:multiLevelType w:val="multilevel"/>
    <w:tmpl w:val="D13C6C5C"/>
    <w:lvl w:ilvl="0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strike/>
        <w:color w:val="00000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color w:val="000000"/>
      </w:rPr>
    </w:lvl>
  </w:abstractNum>
  <w:abstractNum w:abstractNumId="19">
    <w:nsid w:val="41162F63"/>
    <w:multiLevelType w:val="hybridMultilevel"/>
    <w:tmpl w:val="416E8CA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>
    <w:nsid w:val="4623750B"/>
    <w:multiLevelType w:val="multilevel"/>
    <w:tmpl w:val="EF6EE01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B18204F"/>
    <w:multiLevelType w:val="multilevel"/>
    <w:tmpl w:val="7A660B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A8556B"/>
    <w:multiLevelType w:val="hybridMultilevel"/>
    <w:tmpl w:val="50AC3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0670EA"/>
    <w:multiLevelType w:val="hybridMultilevel"/>
    <w:tmpl w:val="54D4CB02"/>
    <w:lvl w:ilvl="0" w:tplc="2622656E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3106090"/>
    <w:multiLevelType w:val="multilevel"/>
    <w:tmpl w:val="97CCFEA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5026AC0"/>
    <w:multiLevelType w:val="multilevel"/>
    <w:tmpl w:val="CE94C2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>
    <w:nsid w:val="56501431"/>
    <w:multiLevelType w:val="hybridMultilevel"/>
    <w:tmpl w:val="661E2B7A"/>
    <w:lvl w:ilvl="0" w:tplc="5FB63E9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F9F2A17"/>
    <w:multiLevelType w:val="multilevel"/>
    <w:tmpl w:val="6A50EFDC"/>
    <w:lvl w:ilvl="0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8">
    <w:nsid w:val="60F728B8"/>
    <w:multiLevelType w:val="hybridMultilevel"/>
    <w:tmpl w:val="1560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95153"/>
    <w:multiLevelType w:val="hybridMultilevel"/>
    <w:tmpl w:val="44062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FD7E90"/>
    <w:multiLevelType w:val="multilevel"/>
    <w:tmpl w:val="D0EA5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626218A6"/>
    <w:multiLevelType w:val="hybridMultilevel"/>
    <w:tmpl w:val="6D2A5608"/>
    <w:lvl w:ilvl="0" w:tplc="E5BE40B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80F4F6B"/>
    <w:multiLevelType w:val="multilevel"/>
    <w:tmpl w:val="F6BC2C00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4" w:hanging="12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9" w:hanging="1800"/>
      </w:pPr>
      <w:rPr>
        <w:rFonts w:hint="default"/>
      </w:rPr>
    </w:lvl>
  </w:abstractNum>
  <w:abstractNum w:abstractNumId="33">
    <w:nsid w:val="6B945FA6"/>
    <w:multiLevelType w:val="singleLevel"/>
    <w:tmpl w:val="7A64E51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63E69C7"/>
    <w:multiLevelType w:val="hybridMultilevel"/>
    <w:tmpl w:val="E864ED00"/>
    <w:lvl w:ilvl="0" w:tplc="9C6C86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7E6E56"/>
    <w:multiLevelType w:val="hybridMultilevel"/>
    <w:tmpl w:val="00E4A8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E351BF"/>
    <w:multiLevelType w:val="hybridMultilevel"/>
    <w:tmpl w:val="2E6C3DA0"/>
    <w:lvl w:ilvl="0" w:tplc="CE6ECC40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7">
    <w:nsid w:val="7B2D2B61"/>
    <w:multiLevelType w:val="multilevel"/>
    <w:tmpl w:val="7B2D2B6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7341D8"/>
    <w:multiLevelType w:val="hybridMultilevel"/>
    <w:tmpl w:val="BA96B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23"/>
  </w:num>
  <w:num w:numId="4">
    <w:abstractNumId w:val="10"/>
  </w:num>
  <w:num w:numId="5">
    <w:abstractNumId w:val="16"/>
  </w:num>
  <w:num w:numId="6">
    <w:abstractNumId w:val="3"/>
  </w:num>
  <w:num w:numId="7">
    <w:abstractNumId w:val="8"/>
  </w:num>
  <w:num w:numId="8">
    <w:abstractNumId w:val="38"/>
  </w:num>
  <w:num w:numId="9">
    <w:abstractNumId w:val="6"/>
  </w:num>
  <w:num w:numId="10">
    <w:abstractNumId w:val="25"/>
  </w:num>
  <w:num w:numId="11">
    <w:abstractNumId w:val="20"/>
  </w:num>
  <w:num w:numId="12">
    <w:abstractNumId w:val="7"/>
  </w:num>
  <w:num w:numId="13">
    <w:abstractNumId w:val="24"/>
  </w:num>
  <w:num w:numId="14">
    <w:abstractNumId w:val="30"/>
  </w:num>
  <w:num w:numId="15">
    <w:abstractNumId w:val="35"/>
  </w:num>
  <w:num w:numId="16">
    <w:abstractNumId w:val="29"/>
  </w:num>
  <w:num w:numId="17">
    <w:abstractNumId w:val="22"/>
  </w:num>
  <w:num w:numId="18">
    <w:abstractNumId w:val="19"/>
  </w:num>
  <w:num w:numId="19">
    <w:abstractNumId w:val="28"/>
  </w:num>
  <w:num w:numId="20">
    <w:abstractNumId w:val="13"/>
  </w:num>
  <w:num w:numId="21">
    <w:abstractNumId w:val="12"/>
  </w:num>
  <w:num w:numId="22">
    <w:abstractNumId w:val="9"/>
  </w:num>
  <w:num w:numId="23">
    <w:abstractNumId w:val="14"/>
  </w:num>
  <w:num w:numId="24">
    <w:abstractNumId w:val="5"/>
  </w:num>
  <w:num w:numId="25">
    <w:abstractNumId w:val="37"/>
  </w:num>
  <w:num w:numId="26">
    <w:abstractNumId w:val="4"/>
  </w:num>
  <w:num w:numId="27">
    <w:abstractNumId w:val="0"/>
  </w:num>
  <w:num w:numId="28">
    <w:abstractNumId w:val="15"/>
  </w:num>
  <w:num w:numId="29">
    <w:abstractNumId w:val="27"/>
  </w:num>
  <w:num w:numId="30">
    <w:abstractNumId w:val="27"/>
  </w:num>
  <w:num w:numId="31">
    <w:abstractNumId w:val="36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8"/>
  </w:num>
  <w:num w:numId="35">
    <w:abstractNumId w:val="21"/>
  </w:num>
  <w:num w:numId="36">
    <w:abstractNumId w:val="32"/>
  </w:num>
  <w:num w:numId="37">
    <w:abstractNumId w:val="2"/>
  </w:num>
  <w:num w:numId="38">
    <w:abstractNumId w:val="31"/>
  </w:num>
  <w:num w:numId="39">
    <w:abstractNumId w:val="17"/>
  </w:num>
  <w:num w:numId="40">
    <w:abstractNumId w:val="26"/>
  </w:num>
  <w:num w:numId="41">
    <w:abstractNumId w:val="3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1A"/>
    <w:rsid w:val="00010432"/>
    <w:rsid w:val="00011273"/>
    <w:rsid w:val="000117CF"/>
    <w:rsid w:val="00016B57"/>
    <w:rsid w:val="00024EBF"/>
    <w:rsid w:val="000260FA"/>
    <w:rsid w:val="00040530"/>
    <w:rsid w:val="00042D57"/>
    <w:rsid w:val="00051A1F"/>
    <w:rsid w:val="000551F4"/>
    <w:rsid w:val="000749AD"/>
    <w:rsid w:val="00076264"/>
    <w:rsid w:val="00083582"/>
    <w:rsid w:val="000862B0"/>
    <w:rsid w:val="000B649D"/>
    <w:rsid w:val="000D6E5E"/>
    <w:rsid w:val="000E2D03"/>
    <w:rsid w:val="000F174C"/>
    <w:rsid w:val="001056B9"/>
    <w:rsid w:val="001110CF"/>
    <w:rsid w:val="00111F68"/>
    <w:rsid w:val="0011648A"/>
    <w:rsid w:val="00150608"/>
    <w:rsid w:val="001745A2"/>
    <w:rsid w:val="001764EA"/>
    <w:rsid w:val="00176751"/>
    <w:rsid w:val="00176B3E"/>
    <w:rsid w:val="0019281D"/>
    <w:rsid w:val="00192EC3"/>
    <w:rsid w:val="001946E8"/>
    <w:rsid w:val="0019778A"/>
    <w:rsid w:val="001A05CB"/>
    <w:rsid w:val="001A3208"/>
    <w:rsid w:val="001A53BE"/>
    <w:rsid w:val="001B1DE3"/>
    <w:rsid w:val="001B5D49"/>
    <w:rsid w:val="001D30FD"/>
    <w:rsid w:val="001E231D"/>
    <w:rsid w:val="001E6E43"/>
    <w:rsid w:val="001F2E21"/>
    <w:rsid w:val="001F60EE"/>
    <w:rsid w:val="00206C4E"/>
    <w:rsid w:val="0020771E"/>
    <w:rsid w:val="00210D7E"/>
    <w:rsid w:val="00214C28"/>
    <w:rsid w:val="00221033"/>
    <w:rsid w:val="00221B75"/>
    <w:rsid w:val="0022574A"/>
    <w:rsid w:val="002315E4"/>
    <w:rsid w:val="002365A2"/>
    <w:rsid w:val="00240623"/>
    <w:rsid w:val="002452E1"/>
    <w:rsid w:val="002462EF"/>
    <w:rsid w:val="002519FD"/>
    <w:rsid w:val="00257D73"/>
    <w:rsid w:val="0026196B"/>
    <w:rsid w:val="002871E7"/>
    <w:rsid w:val="00297CE3"/>
    <w:rsid w:val="002B1159"/>
    <w:rsid w:val="002C6E75"/>
    <w:rsid w:val="002C7CCC"/>
    <w:rsid w:val="002D4F28"/>
    <w:rsid w:val="002F0F44"/>
    <w:rsid w:val="002F358F"/>
    <w:rsid w:val="002F5D5D"/>
    <w:rsid w:val="00306357"/>
    <w:rsid w:val="003218D0"/>
    <w:rsid w:val="00326774"/>
    <w:rsid w:val="00333097"/>
    <w:rsid w:val="00334A3A"/>
    <w:rsid w:val="003353BA"/>
    <w:rsid w:val="00345C55"/>
    <w:rsid w:val="00347DDE"/>
    <w:rsid w:val="00347EEB"/>
    <w:rsid w:val="003A7B85"/>
    <w:rsid w:val="003B195E"/>
    <w:rsid w:val="003B1B57"/>
    <w:rsid w:val="003B1C4A"/>
    <w:rsid w:val="003B4670"/>
    <w:rsid w:val="003D36BC"/>
    <w:rsid w:val="003D5C27"/>
    <w:rsid w:val="003D5FD9"/>
    <w:rsid w:val="003F229D"/>
    <w:rsid w:val="003F789C"/>
    <w:rsid w:val="00401FA4"/>
    <w:rsid w:val="004116FB"/>
    <w:rsid w:val="004122C7"/>
    <w:rsid w:val="004162A2"/>
    <w:rsid w:val="00425771"/>
    <w:rsid w:val="0043044F"/>
    <w:rsid w:val="004318EA"/>
    <w:rsid w:val="00440854"/>
    <w:rsid w:val="00440FCE"/>
    <w:rsid w:val="004422F0"/>
    <w:rsid w:val="004509C7"/>
    <w:rsid w:val="00457CB3"/>
    <w:rsid w:val="0046495C"/>
    <w:rsid w:val="00464DD6"/>
    <w:rsid w:val="00466F26"/>
    <w:rsid w:val="00473DB0"/>
    <w:rsid w:val="004803BB"/>
    <w:rsid w:val="00485610"/>
    <w:rsid w:val="00495D5D"/>
    <w:rsid w:val="004A50B9"/>
    <w:rsid w:val="004A7FB1"/>
    <w:rsid w:val="004F1360"/>
    <w:rsid w:val="004F6DA0"/>
    <w:rsid w:val="00503520"/>
    <w:rsid w:val="005116E3"/>
    <w:rsid w:val="005239C8"/>
    <w:rsid w:val="00531A2C"/>
    <w:rsid w:val="005445DA"/>
    <w:rsid w:val="00547110"/>
    <w:rsid w:val="00564EE1"/>
    <w:rsid w:val="005743CA"/>
    <w:rsid w:val="00581173"/>
    <w:rsid w:val="00584305"/>
    <w:rsid w:val="00586862"/>
    <w:rsid w:val="00596DE4"/>
    <w:rsid w:val="00597AB4"/>
    <w:rsid w:val="005A72A8"/>
    <w:rsid w:val="005B42EB"/>
    <w:rsid w:val="005B4FBD"/>
    <w:rsid w:val="005C4E20"/>
    <w:rsid w:val="005C59D9"/>
    <w:rsid w:val="005D3038"/>
    <w:rsid w:val="006010B8"/>
    <w:rsid w:val="006168BC"/>
    <w:rsid w:val="00621AD8"/>
    <w:rsid w:val="00622DC3"/>
    <w:rsid w:val="00623E6F"/>
    <w:rsid w:val="006403B5"/>
    <w:rsid w:val="00641153"/>
    <w:rsid w:val="00656144"/>
    <w:rsid w:val="006567ED"/>
    <w:rsid w:val="0066128D"/>
    <w:rsid w:val="0068302D"/>
    <w:rsid w:val="00684059"/>
    <w:rsid w:val="00690670"/>
    <w:rsid w:val="00690F7A"/>
    <w:rsid w:val="006941FD"/>
    <w:rsid w:val="006A07F8"/>
    <w:rsid w:val="006A5B0F"/>
    <w:rsid w:val="006A7385"/>
    <w:rsid w:val="006B00E5"/>
    <w:rsid w:val="006C558D"/>
    <w:rsid w:val="006C7D86"/>
    <w:rsid w:val="006F28FA"/>
    <w:rsid w:val="007322DB"/>
    <w:rsid w:val="00750C98"/>
    <w:rsid w:val="0076039B"/>
    <w:rsid w:val="00787A10"/>
    <w:rsid w:val="007938F4"/>
    <w:rsid w:val="00793ED6"/>
    <w:rsid w:val="007A7E96"/>
    <w:rsid w:val="007B303C"/>
    <w:rsid w:val="007B73C5"/>
    <w:rsid w:val="007F0F1A"/>
    <w:rsid w:val="0080551A"/>
    <w:rsid w:val="008071B9"/>
    <w:rsid w:val="00832FC3"/>
    <w:rsid w:val="0084519E"/>
    <w:rsid w:val="008563B5"/>
    <w:rsid w:val="008670F3"/>
    <w:rsid w:val="0087651E"/>
    <w:rsid w:val="008801AD"/>
    <w:rsid w:val="008839A2"/>
    <w:rsid w:val="00891633"/>
    <w:rsid w:val="00893378"/>
    <w:rsid w:val="008967A7"/>
    <w:rsid w:val="008A5BE7"/>
    <w:rsid w:val="008A7634"/>
    <w:rsid w:val="008C29A7"/>
    <w:rsid w:val="008E0D03"/>
    <w:rsid w:val="008E4160"/>
    <w:rsid w:val="008F3486"/>
    <w:rsid w:val="00901B51"/>
    <w:rsid w:val="009051CE"/>
    <w:rsid w:val="0091195E"/>
    <w:rsid w:val="00926A3A"/>
    <w:rsid w:val="0093188A"/>
    <w:rsid w:val="009373B9"/>
    <w:rsid w:val="00950EDE"/>
    <w:rsid w:val="0095442F"/>
    <w:rsid w:val="00970D01"/>
    <w:rsid w:val="00984F9D"/>
    <w:rsid w:val="009A270F"/>
    <w:rsid w:val="009A30A1"/>
    <w:rsid w:val="009A54ED"/>
    <w:rsid w:val="009B0ABF"/>
    <w:rsid w:val="009B144A"/>
    <w:rsid w:val="009B5E92"/>
    <w:rsid w:val="009D076C"/>
    <w:rsid w:val="009D242B"/>
    <w:rsid w:val="009D6019"/>
    <w:rsid w:val="009E2736"/>
    <w:rsid w:val="00A40EFD"/>
    <w:rsid w:val="00A44AFF"/>
    <w:rsid w:val="00A45574"/>
    <w:rsid w:val="00A50EF3"/>
    <w:rsid w:val="00A57960"/>
    <w:rsid w:val="00A8668B"/>
    <w:rsid w:val="00A97534"/>
    <w:rsid w:val="00AA359F"/>
    <w:rsid w:val="00AB01D7"/>
    <w:rsid w:val="00AB559A"/>
    <w:rsid w:val="00AF15D7"/>
    <w:rsid w:val="00AF2033"/>
    <w:rsid w:val="00B00035"/>
    <w:rsid w:val="00B16739"/>
    <w:rsid w:val="00B21D20"/>
    <w:rsid w:val="00B248F9"/>
    <w:rsid w:val="00B30774"/>
    <w:rsid w:val="00B33E32"/>
    <w:rsid w:val="00B466DC"/>
    <w:rsid w:val="00B50992"/>
    <w:rsid w:val="00B5116A"/>
    <w:rsid w:val="00B56384"/>
    <w:rsid w:val="00B576B9"/>
    <w:rsid w:val="00B57AB5"/>
    <w:rsid w:val="00B71C37"/>
    <w:rsid w:val="00B92A32"/>
    <w:rsid w:val="00B93B9E"/>
    <w:rsid w:val="00B95172"/>
    <w:rsid w:val="00BA42E9"/>
    <w:rsid w:val="00BD08F3"/>
    <w:rsid w:val="00BD59A0"/>
    <w:rsid w:val="00C04B8B"/>
    <w:rsid w:val="00C0748D"/>
    <w:rsid w:val="00C10D11"/>
    <w:rsid w:val="00C20A72"/>
    <w:rsid w:val="00C25000"/>
    <w:rsid w:val="00C33E02"/>
    <w:rsid w:val="00C56A93"/>
    <w:rsid w:val="00C6632D"/>
    <w:rsid w:val="00C66F15"/>
    <w:rsid w:val="00C87EDC"/>
    <w:rsid w:val="00C93404"/>
    <w:rsid w:val="00C96AA6"/>
    <w:rsid w:val="00CA4BE3"/>
    <w:rsid w:val="00CB542D"/>
    <w:rsid w:val="00CB762A"/>
    <w:rsid w:val="00CC39C1"/>
    <w:rsid w:val="00CD1428"/>
    <w:rsid w:val="00CD2DEF"/>
    <w:rsid w:val="00CD7E3B"/>
    <w:rsid w:val="00CF0705"/>
    <w:rsid w:val="00D038CC"/>
    <w:rsid w:val="00D040AC"/>
    <w:rsid w:val="00D3040E"/>
    <w:rsid w:val="00D4105C"/>
    <w:rsid w:val="00D43C49"/>
    <w:rsid w:val="00D50DED"/>
    <w:rsid w:val="00D51A77"/>
    <w:rsid w:val="00D56237"/>
    <w:rsid w:val="00D93E69"/>
    <w:rsid w:val="00DA009C"/>
    <w:rsid w:val="00DB0297"/>
    <w:rsid w:val="00DB06EE"/>
    <w:rsid w:val="00DC1674"/>
    <w:rsid w:val="00DC2281"/>
    <w:rsid w:val="00DC269C"/>
    <w:rsid w:val="00DC6439"/>
    <w:rsid w:val="00DE797A"/>
    <w:rsid w:val="00E00044"/>
    <w:rsid w:val="00E16E9A"/>
    <w:rsid w:val="00E27787"/>
    <w:rsid w:val="00E32E99"/>
    <w:rsid w:val="00E32F15"/>
    <w:rsid w:val="00E61F95"/>
    <w:rsid w:val="00E73EF3"/>
    <w:rsid w:val="00E74958"/>
    <w:rsid w:val="00E9291A"/>
    <w:rsid w:val="00EA664B"/>
    <w:rsid w:val="00EB1472"/>
    <w:rsid w:val="00EC03E5"/>
    <w:rsid w:val="00EC5C10"/>
    <w:rsid w:val="00ED525B"/>
    <w:rsid w:val="00EE3697"/>
    <w:rsid w:val="00EE414E"/>
    <w:rsid w:val="00EE5C98"/>
    <w:rsid w:val="00EF68C7"/>
    <w:rsid w:val="00F02B03"/>
    <w:rsid w:val="00F07CC0"/>
    <w:rsid w:val="00F204AC"/>
    <w:rsid w:val="00F24BDF"/>
    <w:rsid w:val="00F267DA"/>
    <w:rsid w:val="00F27FDE"/>
    <w:rsid w:val="00F30AA0"/>
    <w:rsid w:val="00F33979"/>
    <w:rsid w:val="00F33D3A"/>
    <w:rsid w:val="00F40734"/>
    <w:rsid w:val="00F4249C"/>
    <w:rsid w:val="00F52B21"/>
    <w:rsid w:val="00F62FD4"/>
    <w:rsid w:val="00F6794E"/>
    <w:rsid w:val="00F7116A"/>
    <w:rsid w:val="00FB1A65"/>
    <w:rsid w:val="00FB3E79"/>
    <w:rsid w:val="00FC058A"/>
    <w:rsid w:val="00FC0DCC"/>
    <w:rsid w:val="00FC3097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qFormat="1"/>
    <w:lsdException w:name="toc 2" w:qFormat="1"/>
    <w:lsdException w:name="toc 3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reference" w:uiPriority="0"/>
    <w:lsdException w:name="endnote text" w:uiPriority="0" w:qFormat="1"/>
    <w:lsdException w:name="Lis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0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uiPriority="0"/>
    <w:lsdException w:name="Hyperlink" w:qFormat="1"/>
    <w:lsdException w:name="Strong" w:semiHidden="0" w:uiPriority="0" w:unhideWhenUsed="0" w:qFormat="1"/>
    <w:lsdException w:name="Emphasis" w:semiHidden="0" w:unhideWhenUsed="0" w:qFormat="1"/>
    <w:lsdException w:name="Document Map" w:qFormat="1"/>
    <w:lsdException w:name="Plain Text" w:uiPriority="0"/>
    <w:lsdException w:name="Normal (Web)" w:uiPriority="0" w:qFormat="1"/>
    <w:lsdException w:name="HTML Preformatted" w:uiPriority="0"/>
    <w:lsdException w:name="annotation subject" w:qFormat="1"/>
    <w:lsdException w:name="Table Professional" w:uiPriority="0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99"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9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uiPriority w:val="99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qFormat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uiPriority w:val="99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rsid w:val="0095442F"/>
    <w:rPr>
      <w:vertAlign w:val="superscript"/>
    </w:rPr>
  </w:style>
  <w:style w:type="paragraph" w:styleId="afff0">
    <w:name w:val="Document Map"/>
    <w:basedOn w:val="a"/>
    <w:link w:val="afff1"/>
    <w:uiPriority w:val="99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uiPriority w:val="99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99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uiPriority w:val="99"/>
    <w:rsid w:val="0095442F"/>
    <w:rPr>
      <w:b/>
      <w:color w:val="26282F"/>
    </w:rPr>
  </w:style>
  <w:style w:type="character" w:customStyle="1" w:styleId="afff8">
    <w:name w:val="Гипертекстовая ссылка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uiPriority w:val="99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rsid w:val="00176B3E"/>
  </w:style>
  <w:style w:type="character" w:customStyle="1" w:styleId="FooterChar">
    <w:name w:val="Footer Char"/>
    <w:basedOn w:val="a0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1">
    <w:name w:val="consplusnonformat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qFormat="1"/>
    <w:lsdException w:name="toc 2" w:qFormat="1"/>
    <w:lsdException w:name="toc 3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reference" w:uiPriority="0"/>
    <w:lsdException w:name="endnote text" w:uiPriority="0" w:qFormat="1"/>
    <w:lsdException w:name="Lis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0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uiPriority="0"/>
    <w:lsdException w:name="Hyperlink" w:qFormat="1"/>
    <w:lsdException w:name="Strong" w:semiHidden="0" w:uiPriority="0" w:unhideWhenUsed="0" w:qFormat="1"/>
    <w:lsdException w:name="Emphasis" w:semiHidden="0" w:unhideWhenUsed="0" w:qFormat="1"/>
    <w:lsdException w:name="Document Map" w:qFormat="1"/>
    <w:lsdException w:name="Plain Text" w:uiPriority="0"/>
    <w:lsdException w:name="Normal (Web)" w:uiPriority="0" w:qFormat="1"/>
    <w:lsdException w:name="HTML Preformatted" w:uiPriority="0"/>
    <w:lsdException w:name="annotation subject" w:qFormat="1"/>
    <w:lsdException w:name="Table Professional" w:uiPriority="0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99"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9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uiPriority w:val="99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qFormat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uiPriority w:val="99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rsid w:val="0095442F"/>
    <w:rPr>
      <w:vertAlign w:val="superscript"/>
    </w:rPr>
  </w:style>
  <w:style w:type="paragraph" w:styleId="afff0">
    <w:name w:val="Document Map"/>
    <w:basedOn w:val="a"/>
    <w:link w:val="afff1"/>
    <w:uiPriority w:val="99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uiPriority w:val="99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99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uiPriority w:val="99"/>
    <w:rsid w:val="0095442F"/>
    <w:rPr>
      <w:b/>
      <w:color w:val="26282F"/>
    </w:rPr>
  </w:style>
  <w:style w:type="character" w:customStyle="1" w:styleId="afff8">
    <w:name w:val="Гипертекстовая ссылка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uiPriority w:val="99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rsid w:val="00176B3E"/>
  </w:style>
  <w:style w:type="character" w:customStyle="1" w:styleId="FooterChar">
    <w:name w:val="Footer Char"/>
    <w:basedOn w:val="a0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1">
    <w:name w:val="consplusnonformat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5A9B8FA960D9A0925D947EB0CEBA9F1E20523D1A64B69D55C6FFBC7A4D43CAEB29EBED401BFFCF63519B280E9F6D7EA4ED9AAE05A3137103ED0D22DuFW6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5A9B8FA960D9A0925D959E61A87F4F5E1067ED9A54F6B8A063DFD90FB843AFBF2DEB88142FBF0F03512E4D3AFA88EBA0E92A6E0402D3613u2W2L" TargetMode="External"/><Relationship Id="rId17" Type="http://schemas.openxmlformats.org/officeDocument/2006/relationships/hyperlink" Target="mailto:fev@ad.or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57C36C6F4BFEBAE2DB034F83EE54F1E234DF06B55B2F5598C3354D9F507B3A0756F265F34B043FB2F146A872BWEb0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57C36C6F4BFEBAE2DB034F83EE54F1E234DF06B55B2F5598C3354D9F507B3A0756F265F34B043FB2F146A872BWEb0F" TargetMode="Externa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lebyajie.m-vestnik.ru/poselenia-gkh/mo_lebyajie/menu-gos-sl/attestatsija-munitsipalnogo-sluzhaschego/2079-administrato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5B97E-C98B-488C-BF5C-8E56377D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7639</Words>
  <Characters>43547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Красюк ИВ</cp:lastModifiedBy>
  <cp:revision>6</cp:revision>
  <cp:lastPrinted>2023-10-17T07:08:00Z</cp:lastPrinted>
  <dcterms:created xsi:type="dcterms:W3CDTF">2024-05-17T10:16:00Z</dcterms:created>
  <dcterms:modified xsi:type="dcterms:W3CDTF">2024-05-17T11:51:00Z</dcterms:modified>
</cp:coreProperties>
</file>