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292794">
        <w:t>02</w:t>
      </w:r>
      <w:r w:rsidR="008352E7">
        <w:t xml:space="preserve"> </w:t>
      </w:r>
      <w:r w:rsidR="00292794">
        <w:t>дека</w:t>
      </w:r>
      <w:r w:rsidR="00946997">
        <w:t>бря</w:t>
      </w:r>
      <w:r w:rsidR="006B1F61">
        <w:t xml:space="preserve"> 2022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DC5A10" w:rsidRPr="00DC5A10">
        <w:t xml:space="preserve">О внесении изменений в постановление администрации муниципального образования </w:t>
      </w:r>
      <w:proofErr w:type="spellStart"/>
      <w:r w:rsidR="00DC5A10" w:rsidRPr="00DC5A10">
        <w:t>Адамовский</w:t>
      </w:r>
      <w:proofErr w:type="spellEnd"/>
      <w:r w:rsidR="00DC5A10" w:rsidRPr="00DC5A10">
        <w:t xml:space="preserve"> район от 10.08.2022 № 678-п</w:t>
      </w:r>
      <w:r w:rsidR="005879C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3F310F">
        <w:t>Галюк</w:t>
      </w:r>
      <w:proofErr w:type="spellEnd"/>
      <w:r w:rsidR="003F310F">
        <w:t xml:space="preserve"> И. С.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292794">
        <w:t>внесение изменений в порядок</w:t>
      </w:r>
      <w:r w:rsidR="00716DA9">
        <w:t xml:space="preserve"> предоставления</w:t>
      </w:r>
      <w:r w:rsidR="00BF4E07" w:rsidRPr="00BF4E07">
        <w:t xml:space="preserve"> муниципальной услуги «</w:t>
      </w:r>
      <w:r w:rsidR="00DC5A10" w:rsidRPr="00DC5A10">
        <w:t>Выдача разрешения на ввод в эксплуатацию объекта, строительство которого осуществлялось на основании выданного органом местного самоуправления разрешения на строительство</w:t>
      </w:r>
      <w:bookmarkStart w:id="0" w:name="_GoBack"/>
      <w:bookmarkEnd w:id="0"/>
      <w:r w:rsidR="00BF4E07" w:rsidRPr="00BF4E07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112AD3" w:rsidRDefault="001D7687" w:rsidP="00292794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F4E07" w:rsidRDefault="00BF4E07" w:rsidP="004F5E55">
      <w:pPr>
        <w:ind w:firstLine="708"/>
        <w:jc w:val="both"/>
      </w:pPr>
      <w:r>
        <w:t>Федеральный закон</w:t>
      </w:r>
      <w:r w:rsidRPr="00BF4E07">
        <w:t xml:space="preserve"> от 27.07.2010 №210-ФЗ «Об организации предоставления государс</w:t>
      </w:r>
      <w:r>
        <w:t>твенных и муниципальных услуг»;</w:t>
      </w:r>
    </w:p>
    <w:p w:rsidR="003F310F" w:rsidRDefault="003F310F" w:rsidP="004F5E55">
      <w:pPr>
        <w:ind w:firstLine="708"/>
        <w:jc w:val="both"/>
      </w:pPr>
      <w:r>
        <w:t>Градостроительный кодекс Российской Федерации от 29.12.2004 № 190-ФЗ;</w:t>
      </w:r>
    </w:p>
    <w:p w:rsidR="00292794" w:rsidRDefault="00292794" w:rsidP="004F5E55">
      <w:pPr>
        <w:ind w:firstLine="708"/>
        <w:jc w:val="both"/>
      </w:pPr>
      <w:r>
        <w:t>постановление</w:t>
      </w:r>
      <w:r w:rsidRPr="00292794">
        <w:t xml:space="preserve"> Правитель</w:t>
      </w:r>
      <w:r>
        <w:t>ства Российской Федерации</w:t>
      </w:r>
      <w:r w:rsidRPr="00292794">
        <w:t xml:space="preserve"> от 28.07.2022 № 1348 «О внесении изменений в постановление Правительства Российской Федерации от 25 декабря 2021 г. № 2490»</w:t>
      </w:r>
      <w:r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46997">
        <w:t>«0</w:t>
      </w:r>
      <w:r w:rsidR="00292794">
        <w:t>2</w:t>
      </w:r>
      <w:r>
        <w:t xml:space="preserve">» </w:t>
      </w:r>
      <w:r w:rsidR="00292794">
        <w:t>дека</w:t>
      </w:r>
      <w:r w:rsidR="00946997">
        <w:t>бря</w:t>
      </w:r>
      <w:r w:rsidR="006B1F61">
        <w:t xml:space="preserve"> 2022</w:t>
      </w:r>
      <w:r>
        <w:t xml:space="preserve"> г.</w:t>
      </w:r>
    </w:p>
    <w:p w:rsidR="003F310F" w:rsidRPr="00590517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292794">
        <w:t>приведения муниципального нормативного правового акта в соответствие с федеральным законодательством</w:t>
      </w:r>
      <w:r w:rsidR="003F310F">
        <w:t>.</w:t>
      </w:r>
    </w:p>
    <w:p w:rsidR="005879CC" w:rsidRDefault="005879CC" w:rsidP="00F403C0">
      <w:pPr>
        <w:ind w:firstLine="708"/>
        <w:jc w:val="center"/>
        <w:rPr>
          <w:b/>
        </w:rPr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5879CC" w:rsidRDefault="005879CC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F6084" w:rsidRDefault="001D7687" w:rsidP="00BA658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DC5A10" w:rsidRPr="00DC5A10">
        <w:t xml:space="preserve">О внесении изменений в постановление администрации муниципального образования </w:t>
      </w:r>
      <w:proofErr w:type="spellStart"/>
      <w:r w:rsidR="00DC5A10" w:rsidRPr="00DC5A10">
        <w:t>Адамовский</w:t>
      </w:r>
      <w:proofErr w:type="spellEnd"/>
      <w:r w:rsidR="00DC5A10" w:rsidRPr="00DC5A10">
        <w:t xml:space="preserve"> район от 10.08.2022 № 678-п</w:t>
      </w:r>
      <w:r w:rsidR="00F23AF1" w:rsidRPr="00F23AF1">
        <w:t>»</w:t>
      </w:r>
    </w:p>
    <w:p w:rsidR="00C46E7C" w:rsidRDefault="00053639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BA658C">
        <w:t xml:space="preserve">временно </w:t>
      </w:r>
      <w:proofErr w:type="gramStart"/>
      <w:r w:rsidR="00BA658C">
        <w:t>исполняющему</w:t>
      </w:r>
      <w:proofErr w:type="gramEnd"/>
      <w:r w:rsidR="00BA658C">
        <w:t xml:space="preserve"> полномочия главы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B61C6D" w:rsidRDefault="00B61C6D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F403C0" w:rsidRDefault="00F403C0" w:rsidP="00344A00">
      <w:pPr>
        <w:jc w:val="both"/>
      </w:pPr>
    </w:p>
    <w:p w:rsidR="00B61C6D" w:rsidRDefault="00B61C6D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292794">
      <w:headerReference w:type="default" r:id="rId7"/>
      <w:pgSz w:w="11906" w:h="16838"/>
      <w:pgMar w:top="56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EB3" w:rsidRDefault="00E23EB3" w:rsidP="003D06F2">
      <w:r>
        <w:separator/>
      </w:r>
    </w:p>
  </w:endnote>
  <w:endnote w:type="continuationSeparator" w:id="0">
    <w:p w:rsidR="00E23EB3" w:rsidRDefault="00E23EB3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EB3" w:rsidRDefault="00E23EB3" w:rsidP="003D06F2">
      <w:r>
        <w:separator/>
      </w:r>
    </w:p>
  </w:footnote>
  <w:footnote w:type="continuationSeparator" w:id="0">
    <w:p w:rsidR="00E23EB3" w:rsidRDefault="00E23EB3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794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A6E31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71B0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92794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74B60"/>
    <w:rsid w:val="00475CD5"/>
    <w:rsid w:val="00482488"/>
    <w:rsid w:val="00487BFC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879CC"/>
    <w:rsid w:val="00590517"/>
    <w:rsid w:val="0059595C"/>
    <w:rsid w:val="005B5902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08A1"/>
    <w:rsid w:val="008C279E"/>
    <w:rsid w:val="008C7067"/>
    <w:rsid w:val="008E1ECA"/>
    <w:rsid w:val="00901D10"/>
    <w:rsid w:val="009057E0"/>
    <w:rsid w:val="0090647B"/>
    <w:rsid w:val="009129B7"/>
    <w:rsid w:val="00917E26"/>
    <w:rsid w:val="00946997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B6DFA"/>
    <w:rsid w:val="00AC30C8"/>
    <w:rsid w:val="00AE3D14"/>
    <w:rsid w:val="00AE3E35"/>
    <w:rsid w:val="00B01900"/>
    <w:rsid w:val="00B210CE"/>
    <w:rsid w:val="00B32E2D"/>
    <w:rsid w:val="00B47C45"/>
    <w:rsid w:val="00B61C6D"/>
    <w:rsid w:val="00B93F44"/>
    <w:rsid w:val="00BA658C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C5A10"/>
    <w:rsid w:val="00DF70C4"/>
    <w:rsid w:val="00E00868"/>
    <w:rsid w:val="00E23EB3"/>
    <w:rsid w:val="00E629D2"/>
    <w:rsid w:val="00E6357A"/>
    <w:rsid w:val="00E866EF"/>
    <w:rsid w:val="00EA736B"/>
    <w:rsid w:val="00EC7D3F"/>
    <w:rsid w:val="00EE0E03"/>
    <w:rsid w:val="00EE2EC1"/>
    <w:rsid w:val="00EE7D42"/>
    <w:rsid w:val="00EF799B"/>
    <w:rsid w:val="00F10657"/>
    <w:rsid w:val="00F210AE"/>
    <w:rsid w:val="00F23AF1"/>
    <w:rsid w:val="00F403C0"/>
    <w:rsid w:val="00F439E3"/>
    <w:rsid w:val="00F51C77"/>
    <w:rsid w:val="00F70543"/>
    <w:rsid w:val="00F805F1"/>
    <w:rsid w:val="00F84E6E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155</cp:revision>
  <cp:lastPrinted>2022-09-19T10:39:00Z</cp:lastPrinted>
  <dcterms:created xsi:type="dcterms:W3CDTF">2016-04-29T10:35:00Z</dcterms:created>
  <dcterms:modified xsi:type="dcterms:W3CDTF">2022-12-21T11:03:00Z</dcterms:modified>
</cp:coreProperties>
</file>