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E6" w:rsidRDefault="005F45E6" w:rsidP="005F45E6">
      <w:pPr>
        <w:jc w:val="right"/>
        <w:rPr>
          <w:rFonts w:ascii="Times New Roman" w:hAnsi="Times New Roman" w:cs="Times New Roman"/>
          <w:sz w:val="28"/>
          <w:szCs w:val="28"/>
        </w:rPr>
      </w:pPr>
      <w:r>
        <w:rPr>
          <w:rFonts w:ascii="Times New Roman" w:hAnsi="Times New Roman" w:cs="Times New Roman"/>
          <w:sz w:val="28"/>
          <w:szCs w:val="28"/>
        </w:rPr>
        <w:t>Приложение 15</w:t>
      </w:r>
    </w:p>
    <w:p w:rsidR="005F45E6" w:rsidRDefault="005F45E6" w:rsidP="005F45E6">
      <w:pPr>
        <w:jc w:val="right"/>
        <w:rPr>
          <w:rFonts w:ascii="Times New Roman" w:hAnsi="Times New Roman" w:cs="Times New Roman"/>
          <w:sz w:val="28"/>
          <w:szCs w:val="28"/>
        </w:rPr>
      </w:pPr>
    </w:p>
    <w:tbl>
      <w:tblPr>
        <w:tblW w:w="4140" w:type="dxa"/>
        <w:tblInd w:w="5688" w:type="dxa"/>
        <w:tblLayout w:type="fixed"/>
        <w:tblLook w:val="04A0" w:firstRow="1" w:lastRow="0" w:firstColumn="1" w:lastColumn="0" w:noHBand="0" w:noVBand="1"/>
      </w:tblPr>
      <w:tblGrid>
        <w:gridCol w:w="4140"/>
      </w:tblGrid>
      <w:tr w:rsidR="005F45E6" w:rsidTr="005F45E6">
        <w:trPr>
          <w:trHeight w:val="1069"/>
        </w:trPr>
        <w:tc>
          <w:tcPr>
            <w:tcW w:w="4140" w:type="dxa"/>
          </w:tcPr>
          <w:p w:rsidR="005F45E6" w:rsidRDefault="005F45E6">
            <w:pPr>
              <w:autoSpaceDE w:val="0"/>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5F45E6" w:rsidRDefault="005F45E6">
            <w:pPr>
              <w:autoSpaceDE w:val="0"/>
              <w:jc w:val="right"/>
              <w:rPr>
                <w:rFonts w:ascii="Times New Roman" w:hAnsi="Times New Roman" w:cs="Times New Roman"/>
                <w:sz w:val="28"/>
                <w:szCs w:val="28"/>
              </w:rPr>
            </w:pPr>
            <w:r>
              <w:rPr>
                <w:rFonts w:ascii="Times New Roman" w:hAnsi="Times New Roman" w:cs="Times New Roman"/>
                <w:sz w:val="28"/>
                <w:szCs w:val="28"/>
              </w:rPr>
              <w:t xml:space="preserve">к приказу Учреждения </w:t>
            </w:r>
          </w:p>
          <w:p w:rsidR="005F45E6" w:rsidRDefault="005F45E6">
            <w:pPr>
              <w:snapToGrid w:val="0"/>
              <w:jc w:val="right"/>
              <w:rPr>
                <w:rFonts w:ascii="Times New Roman" w:hAnsi="Times New Roman" w:cs="Times New Roman"/>
                <w:sz w:val="28"/>
                <w:szCs w:val="28"/>
                <w:u w:val="single"/>
              </w:rPr>
            </w:pPr>
            <w:r>
              <w:rPr>
                <w:rFonts w:ascii="Times New Roman" w:hAnsi="Times New Roman" w:cs="Times New Roman"/>
                <w:sz w:val="28"/>
                <w:szCs w:val="28"/>
              </w:rPr>
              <w:t xml:space="preserve">от ___________ </w:t>
            </w:r>
            <w:r>
              <w:rPr>
                <w:rFonts w:ascii="Times New Roman" w:hAnsi="Times New Roman" w:cs="Times New Roman"/>
                <w:sz w:val="28"/>
                <w:szCs w:val="28"/>
                <w:u w:val="single"/>
              </w:rPr>
              <w:t xml:space="preserve">  №___</w:t>
            </w:r>
          </w:p>
          <w:p w:rsidR="005F45E6" w:rsidRDefault="005F45E6">
            <w:pPr>
              <w:autoSpaceDE w:val="0"/>
              <w:jc w:val="right"/>
            </w:pPr>
          </w:p>
        </w:tc>
      </w:tr>
    </w:tbl>
    <w:p w:rsidR="005F45E6" w:rsidRDefault="005F45E6" w:rsidP="005F45E6">
      <w:pPr>
        <w:pStyle w:val="a5"/>
        <w:spacing w:line="26" w:lineRule="atLeast"/>
        <w:ind w:firstLine="709"/>
        <w:jc w:val="both"/>
        <w:rPr>
          <w:b/>
        </w:rPr>
      </w:pPr>
      <w:r>
        <w:rPr>
          <w:b/>
        </w:rPr>
        <w:t xml:space="preserve">Положение об антикоррупционных мероприятиях при осуществлении закупок </w:t>
      </w:r>
      <w:proofErr w:type="gramStart"/>
      <w:r>
        <w:rPr>
          <w:b/>
        </w:rPr>
        <w:t>в</w:t>
      </w:r>
      <w:proofErr w:type="gramEnd"/>
      <w:r>
        <w:rPr>
          <w:b/>
        </w:rPr>
        <w:t xml:space="preserve"> __________________________________________</w:t>
      </w:r>
    </w:p>
    <w:p w:rsidR="005F45E6" w:rsidRDefault="005F45E6" w:rsidP="005F45E6">
      <w:pPr>
        <w:pStyle w:val="a5"/>
        <w:spacing w:line="26" w:lineRule="atLeast"/>
        <w:ind w:firstLine="709"/>
        <w:rPr>
          <w:b/>
          <w:sz w:val="24"/>
          <w:szCs w:val="24"/>
        </w:rPr>
      </w:pPr>
      <w:r>
        <w:rPr>
          <w:b/>
          <w:sz w:val="24"/>
          <w:szCs w:val="24"/>
        </w:rPr>
        <w:t xml:space="preserve">                           (наименование учреждения)</w:t>
      </w:r>
    </w:p>
    <w:p w:rsidR="005F45E6" w:rsidRDefault="005F45E6" w:rsidP="005F45E6">
      <w:pPr>
        <w:pStyle w:val="a5"/>
        <w:spacing w:line="26" w:lineRule="atLeast"/>
        <w:jc w:val="both"/>
      </w:pPr>
    </w:p>
    <w:p w:rsidR="005F45E6" w:rsidRDefault="005F45E6" w:rsidP="005F45E6">
      <w:pPr>
        <w:pStyle w:val="a5"/>
        <w:spacing w:line="26" w:lineRule="atLeast"/>
        <w:ind w:firstLine="709"/>
        <w:jc w:val="both"/>
      </w:pPr>
      <w:r>
        <w:t xml:space="preserve">В целях осуществления качественной работы, направленной на выявление личной заинтересованности работников при осуществлении закупок, </w:t>
      </w:r>
      <w:proofErr w:type="gramStart"/>
      <w:r>
        <w:t>которая</w:t>
      </w:r>
      <w:proofErr w:type="gramEnd"/>
      <w:r>
        <w:t xml:space="preserve"> приводит или может привести к конфликту интересов ответственное лицо за работу по профилактике коррупционных правонарушений в Учреждении выполняет следующие антикоррупционные мероприятия.</w:t>
      </w:r>
    </w:p>
    <w:p w:rsidR="005F45E6" w:rsidRDefault="005F45E6" w:rsidP="005F45E6">
      <w:pPr>
        <w:pStyle w:val="ConsPlusTitle"/>
        <w:jc w:val="center"/>
        <w:rPr>
          <w:rFonts w:ascii="Times New Roman" w:hAnsi="Times New Roman"/>
          <w:sz w:val="24"/>
          <w:szCs w:val="24"/>
        </w:rPr>
      </w:pPr>
    </w:p>
    <w:p w:rsidR="005F45E6" w:rsidRDefault="005F45E6" w:rsidP="005F45E6">
      <w:pPr>
        <w:pStyle w:val="a5"/>
        <w:spacing w:line="26" w:lineRule="atLeast"/>
        <w:ind w:firstLine="709"/>
        <w:jc w:val="both"/>
        <w:rPr>
          <w:b/>
        </w:rPr>
      </w:pPr>
      <w:r>
        <w:rPr>
          <w:b/>
        </w:rPr>
        <w:t>Аналитические мероприятия в отношении работников, участвующих в закупке</w:t>
      </w:r>
    </w:p>
    <w:p w:rsidR="005F45E6" w:rsidRDefault="005F45E6" w:rsidP="005F45E6">
      <w:pPr>
        <w:pStyle w:val="a5"/>
        <w:spacing w:line="26" w:lineRule="atLeast"/>
        <w:ind w:firstLine="709"/>
        <w:jc w:val="both"/>
      </w:pPr>
      <w:r>
        <w:t xml:space="preserve">Сначала определяется круг работников участвующих в закупке (руководитель, контрактный управляющий, члены комиссии иное лицо принимающее участие в закупки, например разработчик документации). </w:t>
      </w:r>
    </w:p>
    <w:p w:rsidR="005F45E6" w:rsidRDefault="005F45E6" w:rsidP="005F45E6">
      <w:pPr>
        <w:pStyle w:val="a5"/>
        <w:spacing w:line="26" w:lineRule="atLeast"/>
        <w:ind w:firstLine="709"/>
        <w:jc w:val="both"/>
      </w:pPr>
      <w:r>
        <w:t xml:space="preserve">Затем обобщается </w:t>
      </w:r>
      <w:proofErr w:type="gramStart"/>
      <w:r>
        <w:t>имеющуюся</w:t>
      </w:r>
      <w:proofErr w:type="gramEnd"/>
      <w:r>
        <w:t xml:space="preserve"> информация  о  данных лицах, их близких родственниках, а также  информация,  содержащуюся  в следующих документах:</w:t>
      </w:r>
    </w:p>
    <w:p w:rsidR="005F45E6" w:rsidRDefault="005F45E6" w:rsidP="005F45E6">
      <w:pPr>
        <w:pStyle w:val="a5"/>
        <w:spacing w:line="26" w:lineRule="atLeast"/>
        <w:ind w:firstLine="709"/>
        <w:jc w:val="both"/>
      </w:pPr>
      <w:r>
        <w:t>1) трудовая книжка (о предыдущих местах работы)</w:t>
      </w:r>
    </w:p>
    <w:p w:rsidR="005F45E6" w:rsidRDefault="005F45E6" w:rsidP="005F45E6">
      <w:pPr>
        <w:pStyle w:val="a5"/>
        <w:spacing w:line="26" w:lineRule="atLeast"/>
        <w:ind w:firstLine="709"/>
        <w:jc w:val="both"/>
      </w:pPr>
      <w:r>
        <w:t>2)  анкета работника, предоставляемая в организацию;</w:t>
      </w:r>
    </w:p>
    <w:p w:rsidR="005F45E6" w:rsidRDefault="005F45E6" w:rsidP="005F45E6">
      <w:pPr>
        <w:pStyle w:val="a5"/>
        <w:spacing w:line="26" w:lineRule="atLeast"/>
        <w:ind w:firstLine="709"/>
        <w:jc w:val="both"/>
      </w:pPr>
      <w:r>
        <w:t>3) личная карточка работника;</w:t>
      </w:r>
    </w:p>
    <w:p w:rsidR="005F45E6" w:rsidRDefault="005F45E6" w:rsidP="005F45E6">
      <w:pPr>
        <w:pStyle w:val="a5"/>
        <w:spacing w:line="26" w:lineRule="atLeast"/>
        <w:ind w:firstLine="709"/>
        <w:jc w:val="both"/>
      </w:pPr>
      <w:r>
        <w:t>4)  сведения  о  доходах,  расходах,  об  имуществе  и  обязательствах имущественного характера (при наличии);</w:t>
      </w:r>
    </w:p>
    <w:p w:rsidR="005F45E6" w:rsidRDefault="005F45E6" w:rsidP="005F45E6">
      <w:pPr>
        <w:pStyle w:val="a5"/>
        <w:spacing w:line="26" w:lineRule="atLeast"/>
        <w:ind w:firstLine="709"/>
        <w:jc w:val="both"/>
      </w:pPr>
      <w:r>
        <w:t>6)  иная  информация,  в  том  числе  содержащаяся  в  личном  деле  служащего или работника.</w:t>
      </w:r>
    </w:p>
    <w:p w:rsidR="005F45E6" w:rsidRDefault="005F45E6" w:rsidP="005F45E6">
      <w:pPr>
        <w:pStyle w:val="a5"/>
        <w:spacing w:line="26" w:lineRule="atLeast"/>
        <w:ind w:firstLine="709"/>
        <w:jc w:val="both"/>
      </w:pPr>
      <w:r>
        <w:t>Ответственное лицо за работу по профилактике коррупционных правонарушений организовывает  добровольное ежегодное  представление  работниками,  участвующими  в осуществлении закупок, декларации о возможной личной заинтересованности.</w:t>
      </w:r>
    </w:p>
    <w:p w:rsidR="005F45E6" w:rsidRDefault="005F45E6" w:rsidP="005F45E6">
      <w:pPr>
        <w:pStyle w:val="a5"/>
        <w:spacing w:line="26" w:lineRule="atLeast"/>
        <w:ind w:firstLine="709"/>
        <w:jc w:val="both"/>
      </w:pPr>
      <w:r>
        <w:t>В ней указывается информация об отсутствии или наличии ценных бумаг или финансовых инструментах, об участии  в управлении ЮЛ, имущественных обязательств перед какой-либо организацией, пользовании каким-либо имуществом организацией и иная информация.</w:t>
      </w:r>
    </w:p>
    <w:p w:rsidR="005F45E6" w:rsidRDefault="005F45E6" w:rsidP="005F45E6">
      <w:pPr>
        <w:pStyle w:val="a5"/>
        <w:spacing w:line="26" w:lineRule="atLeast"/>
        <w:ind w:firstLine="709"/>
        <w:jc w:val="both"/>
      </w:pPr>
    </w:p>
    <w:p w:rsidR="005F45E6" w:rsidRDefault="005F45E6" w:rsidP="005F45E6">
      <w:pPr>
        <w:pStyle w:val="a5"/>
        <w:spacing w:line="26" w:lineRule="atLeast"/>
        <w:jc w:val="both"/>
      </w:pPr>
      <w:r>
        <w:lastRenderedPageBreak/>
        <w:t xml:space="preserve"> Примерный образец профиля работника (для заполнения):</w:t>
      </w:r>
    </w:p>
    <w:p w:rsidR="005F45E6" w:rsidRDefault="005F45E6" w:rsidP="005F45E6">
      <w:pPr>
        <w:pStyle w:val="a5"/>
        <w:spacing w:line="26" w:lineRule="atLeast"/>
        <w:jc w:val="both"/>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1702"/>
        <w:gridCol w:w="1702"/>
        <w:gridCol w:w="1702"/>
        <w:gridCol w:w="1141"/>
        <w:gridCol w:w="1837"/>
      </w:tblGrid>
      <w:tr w:rsidR="005F45E6" w:rsidTr="005F45E6">
        <w:tc>
          <w:tcPr>
            <w:tcW w:w="1560"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ФИО</w:t>
            </w:r>
          </w:p>
        </w:tc>
        <w:tc>
          <w:tcPr>
            <w:tcW w:w="1701"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Близкие родственники</w:t>
            </w:r>
          </w:p>
        </w:tc>
        <w:tc>
          <w:tcPr>
            <w:tcW w:w="1701"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Предыдущие места работы</w:t>
            </w:r>
          </w:p>
        </w:tc>
        <w:tc>
          <w:tcPr>
            <w:tcW w:w="1701"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Сведения о ценных  бумагах и финансовых инструментах</w:t>
            </w:r>
          </w:p>
          <w:p w:rsidR="005F45E6" w:rsidRDefault="005F45E6">
            <w:pPr>
              <w:pStyle w:val="a5"/>
              <w:widowControl w:val="0"/>
              <w:autoSpaceDE w:val="0"/>
              <w:autoSpaceDN w:val="0"/>
              <w:spacing w:line="276" w:lineRule="auto"/>
              <w:rPr>
                <w:i/>
                <w:sz w:val="24"/>
                <w:szCs w:val="24"/>
              </w:rPr>
            </w:pPr>
            <w:r>
              <w:rPr>
                <w:i/>
                <w:sz w:val="24"/>
                <w:szCs w:val="24"/>
              </w:rPr>
              <w:t xml:space="preserve">в том числе </w:t>
            </w:r>
            <w:proofErr w:type="gramStart"/>
            <w:r>
              <w:rPr>
                <w:i/>
                <w:sz w:val="24"/>
                <w:szCs w:val="24"/>
              </w:rPr>
              <w:t>цифровых</w:t>
            </w:r>
            <w:proofErr w:type="gramEnd"/>
          </w:p>
        </w:tc>
        <w:tc>
          <w:tcPr>
            <w:tcW w:w="1140"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Участие в Управлении</w:t>
            </w:r>
          </w:p>
          <w:p w:rsidR="005F45E6" w:rsidRDefault="005F45E6">
            <w:pPr>
              <w:pStyle w:val="a5"/>
              <w:widowControl w:val="0"/>
              <w:autoSpaceDE w:val="0"/>
              <w:autoSpaceDN w:val="0"/>
              <w:spacing w:line="276" w:lineRule="auto"/>
              <w:rPr>
                <w:i/>
                <w:sz w:val="24"/>
                <w:szCs w:val="24"/>
              </w:rPr>
            </w:pPr>
            <w:r>
              <w:rPr>
                <w:i/>
                <w:sz w:val="24"/>
                <w:szCs w:val="24"/>
              </w:rPr>
              <w:t>ЮЛ</w:t>
            </w:r>
          </w:p>
        </w:tc>
        <w:tc>
          <w:tcPr>
            <w:tcW w:w="1836"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4"/>
                <w:szCs w:val="24"/>
              </w:rPr>
            </w:pPr>
            <w:r>
              <w:rPr>
                <w:i/>
                <w:sz w:val="24"/>
                <w:szCs w:val="24"/>
              </w:rPr>
              <w:t xml:space="preserve">Имущественные обязательства </w:t>
            </w:r>
            <w:proofErr w:type="gramStart"/>
            <w:r>
              <w:rPr>
                <w:i/>
                <w:sz w:val="24"/>
                <w:szCs w:val="24"/>
              </w:rPr>
              <w:t>перед</w:t>
            </w:r>
            <w:proofErr w:type="gramEnd"/>
            <w:r>
              <w:rPr>
                <w:i/>
                <w:sz w:val="24"/>
                <w:szCs w:val="24"/>
              </w:rPr>
              <w:t xml:space="preserve">  ЮЛ</w:t>
            </w:r>
          </w:p>
        </w:tc>
      </w:tr>
    </w:tbl>
    <w:p w:rsidR="005F45E6" w:rsidRDefault="005F45E6" w:rsidP="005F45E6">
      <w:pPr>
        <w:pStyle w:val="a5"/>
        <w:spacing w:line="26" w:lineRule="atLeast"/>
        <w:ind w:firstLine="709"/>
        <w:jc w:val="both"/>
      </w:pPr>
    </w:p>
    <w:p w:rsidR="005F45E6" w:rsidRDefault="005F45E6" w:rsidP="005F45E6">
      <w:pPr>
        <w:pStyle w:val="a5"/>
        <w:spacing w:line="26" w:lineRule="atLeast"/>
        <w:ind w:firstLine="709"/>
        <w:jc w:val="both"/>
      </w:pPr>
      <w:r>
        <w:t>На основании  указанных  действий  ответственное лицо за работу по профилактике коррупционных правонарушений при осуществлении закупок  формирует  профиль работника, участвующего в закупочной деятельности.</w:t>
      </w:r>
    </w:p>
    <w:p w:rsidR="005F45E6" w:rsidRDefault="005F45E6" w:rsidP="005F45E6">
      <w:pPr>
        <w:pStyle w:val="a5"/>
        <w:spacing w:line="26" w:lineRule="atLeast"/>
        <w:ind w:firstLine="709"/>
        <w:jc w:val="both"/>
        <w:rPr>
          <w:b/>
        </w:rPr>
      </w:pPr>
    </w:p>
    <w:p w:rsidR="005F45E6" w:rsidRDefault="005F45E6" w:rsidP="005F45E6">
      <w:pPr>
        <w:pStyle w:val="a5"/>
        <w:spacing w:line="26" w:lineRule="atLeast"/>
        <w:ind w:firstLine="709"/>
        <w:jc w:val="both"/>
        <w:rPr>
          <w:b/>
        </w:rPr>
      </w:pPr>
      <w:r>
        <w:rPr>
          <w:b/>
        </w:rPr>
        <w:t>Аналитические мероприятия в отношении участников закупок.</w:t>
      </w:r>
    </w:p>
    <w:p w:rsidR="005F45E6" w:rsidRDefault="005F45E6" w:rsidP="005F45E6">
      <w:pPr>
        <w:pStyle w:val="a5"/>
        <w:spacing w:line="26" w:lineRule="atLeast"/>
        <w:ind w:firstLine="709"/>
        <w:jc w:val="both"/>
      </w:pPr>
    </w:p>
    <w:p w:rsidR="005F45E6" w:rsidRDefault="005F45E6" w:rsidP="005F45E6">
      <w:pPr>
        <w:pStyle w:val="a5"/>
        <w:spacing w:line="26" w:lineRule="atLeast"/>
        <w:ind w:firstLine="709"/>
        <w:jc w:val="both"/>
      </w:pPr>
      <w:r>
        <w:t>Аналогичный  профиль  может  быть  сформирован  в  отношении участников  закупок,  в  том  числе  определенным  по  результатам  закупок поставщикам (подрядчикам, исполнителям).</w:t>
      </w:r>
    </w:p>
    <w:p w:rsidR="005F45E6" w:rsidRDefault="005F45E6" w:rsidP="005F45E6">
      <w:pPr>
        <w:pStyle w:val="a5"/>
        <w:spacing w:line="26" w:lineRule="atLeast"/>
        <w:ind w:firstLine="709"/>
        <w:jc w:val="both"/>
      </w:pPr>
      <w:proofErr w:type="gramStart"/>
      <w:r>
        <w:t>В этой  связи  с  учетом  положений  законодательства Российской  Федерации  ответственное лицо за работу по профилактике коррупционных правонарушений при осуществлении</w:t>
      </w:r>
      <w:proofErr w:type="gramEnd"/>
      <w:r>
        <w:t xml:space="preserve"> закупок обеспечивается доступом  к необходимой  для  составления  такого  профиля  информации  (например,  по решению руководителя Учреждения).</w:t>
      </w:r>
    </w:p>
    <w:p w:rsidR="005F45E6" w:rsidRDefault="005F45E6" w:rsidP="005F45E6">
      <w:pPr>
        <w:pStyle w:val="a5"/>
        <w:spacing w:line="26" w:lineRule="atLeast"/>
        <w:ind w:firstLine="709"/>
        <w:jc w:val="both"/>
      </w:pPr>
      <w:r>
        <w:t>Информация  об  участниках  закупки,  в  том  числе  о  поставщиках (подрядчиках,  исполнителях),  можно  получить  как  непосредственно  от структурных  подразделений  Учреждений,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http://zakupki .gov.ru/.</w:t>
      </w:r>
    </w:p>
    <w:p w:rsidR="005F45E6" w:rsidRDefault="005F45E6" w:rsidP="005F45E6">
      <w:pPr>
        <w:pStyle w:val="a5"/>
        <w:spacing w:line="26" w:lineRule="atLeast"/>
        <w:ind w:firstLine="709"/>
        <w:jc w:val="both"/>
      </w:pPr>
      <w:r>
        <w:t>Анализу  и  обобщению  для  формирования  профиля  подлежит следующая информация (если применимо):</w:t>
      </w:r>
    </w:p>
    <w:p w:rsidR="005F45E6" w:rsidRDefault="005F45E6" w:rsidP="005F45E6">
      <w:pPr>
        <w:pStyle w:val="a5"/>
        <w:spacing w:line="26" w:lineRule="atLeast"/>
        <w:ind w:firstLine="709"/>
        <w:jc w:val="both"/>
      </w:pPr>
      <w:proofErr w:type="gramStart"/>
      <w: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5F45E6" w:rsidRDefault="005F45E6" w:rsidP="005F45E6">
      <w:pPr>
        <w:pStyle w:val="a5"/>
        <w:spacing w:line="26" w:lineRule="atLeast"/>
        <w:ind w:firstLine="709"/>
        <w:jc w:val="both"/>
      </w:pPr>
      <w:proofErr w:type="gramStart"/>
      <w: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w:t>
      </w:r>
      <w:r>
        <w:lastRenderedPageBreak/>
        <w:t>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5F45E6" w:rsidRDefault="005F45E6" w:rsidP="005F45E6">
      <w:pPr>
        <w:pStyle w:val="a5"/>
        <w:spacing w:line="26" w:lineRule="atLeast"/>
        <w:ind w:firstLine="709"/>
        <w:jc w:val="both"/>
      </w:pPr>
      <w:proofErr w:type="gramStart"/>
      <w: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5F45E6" w:rsidRDefault="005F45E6" w:rsidP="005F45E6">
      <w:pPr>
        <w:pStyle w:val="a5"/>
        <w:spacing w:line="26" w:lineRule="atLeast"/>
        <w:ind w:firstLine="709"/>
        <w:jc w:val="both"/>
      </w:pPr>
      <w:r>
        <w:t>4)  копии учредительных документов  участника  закупки  (для  юридического лица);</w:t>
      </w:r>
    </w:p>
    <w:p w:rsidR="005F45E6" w:rsidRDefault="005F45E6" w:rsidP="005F45E6">
      <w:pPr>
        <w:pStyle w:val="a5"/>
        <w:spacing w:line="26" w:lineRule="atLeast"/>
        <w:ind w:firstLine="709"/>
        <w:jc w:val="both"/>
      </w:pPr>
      <w:r>
        <w:t>5) иные представленные участником закупки документы.</w:t>
      </w:r>
    </w:p>
    <w:p w:rsidR="005F45E6" w:rsidRDefault="005F45E6" w:rsidP="005F45E6">
      <w:pPr>
        <w:pStyle w:val="a5"/>
        <w:spacing w:line="26" w:lineRule="atLeast"/>
        <w:ind w:firstLine="709"/>
        <w:jc w:val="both"/>
      </w:pPr>
      <w:r>
        <w:t>В случае</w:t>
      </w:r>
      <w:proofErr w:type="gramStart"/>
      <w:r>
        <w:t>,</w:t>
      </w:r>
      <w:proofErr w:type="gramEnd"/>
      <w:r>
        <w:t xml:space="preserve"> если  ответственным лицом за работу по профилактике коррупционных правонарушений при осуществлении закупок  выявлено  нарушение участником  закупки  требований,  установленных пунктом  9  части  1  статьи  31 Федерального  закона  N  44-ФЗ,  и частями 7.1-7.3 статьи 3 Федерального  закона  № 223-ФЗ то  об  указанном  факте  незамедлительно  информируется  руководитель  заказчика  и  (или) комиссия.</w:t>
      </w:r>
    </w:p>
    <w:p w:rsidR="005F45E6" w:rsidRDefault="005F45E6" w:rsidP="005F45E6">
      <w:pPr>
        <w:pStyle w:val="a5"/>
        <w:spacing w:line="26" w:lineRule="atLeast"/>
        <w:ind w:firstLine="709"/>
        <w:jc w:val="both"/>
      </w:pPr>
      <w:proofErr w:type="gramStart"/>
      <w:r>
        <w:t>В случае  выявления  ответственным лицом за работу по профилактике коррупционных правонарушений при осуществлении закупок  конфликта  интересов  в  соответствии</w:t>
      </w:r>
      <w:proofErr w:type="gramEnd"/>
      <w:r>
        <w:t xml:space="preserve"> с положением  о  закупке,  то  об  указанном  факте  также  незамедлительно  информируется  руководитель  заказчика  и  (или) комиссия.</w:t>
      </w:r>
    </w:p>
    <w:p w:rsidR="005F45E6" w:rsidRDefault="005F45E6" w:rsidP="005F45E6">
      <w:pPr>
        <w:pStyle w:val="a5"/>
        <w:spacing w:line="26" w:lineRule="atLeast"/>
        <w:ind w:firstLine="709"/>
        <w:jc w:val="both"/>
      </w:pPr>
      <w:proofErr w:type="gramStart"/>
      <w:r>
        <w:t>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ответственному лицу за работу по профилактике коррупционных правонарушений при осуществлении закупок    проводится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roofErr w:type="gramEnd"/>
    </w:p>
    <w:p w:rsidR="005F45E6" w:rsidRDefault="005F45E6" w:rsidP="005F45E6">
      <w:pPr>
        <w:pStyle w:val="a5"/>
        <w:spacing w:line="26" w:lineRule="atLeast"/>
        <w:ind w:firstLine="709"/>
        <w:jc w:val="both"/>
      </w:pPr>
      <w:r>
        <w:t>Аналогично ответственное лицо за работу по профилактике коррупционных правонарушений при осуществлении закупок проводит анализ информац</w:t>
      </w:r>
      <w:proofErr w:type="gramStart"/>
      <w:r>
        <w:t>ии о е</w:t>
      </w:r>
      <w:proofErr w:type="gramEnd"/>
      <w:r>
        <w:t>динственном поставщике (подрядчике, исполнителе).</w:t>
      </w:r>
    </w:p>
    <w:p w:rsidR="005F45E6" w:rsidRDefault="005F45E6" w:rsidP="005F45E6">
      <w:pPr>
        <w:pStyle w:val="a5"/>
        <w:spacing w:line="26" w:lineRule="atLeast"/>
        <w:ind w:firstLine="709"/>
        <w:jc w:val="both"/>
      </w:pPr>
      <w:r>
        <w:t xml:space="preserve">Для получения иной информации  об  участниках  закупки  для  целей выявления  личной  заинтересованности  работников,  могут  быть использованы ресурсы  из  информационно-телекоммуникационной  сети  "Интернет", например,    анализ  сведений,  доступных  на  электронном сервисе  "Прозрачный  бизнес",  размещенном  по  адресу:  </w:t>
      </w:r>
      <w:hyperlink r:id="rId5" w:history="1">
        <w:r>
          <w:rPr>
            <w:rStyle w:val="a3"/>
            <w:color w:val="auto"/>
          </w:rPr>
          <w:t>https://pb.nalog.ru/</w:t>
        </w:r>
      </w:hyperlink>
      <w:r>
        <w:t>.</w:t>
      </w:r>
    </w:p>
    <w:p w:rsidR="005F45E6" w:rsidRDefault="005F45E6" w:rsidP="005F45E6">
      <w:pPr>
        <w:pStyle w:val="a5"/>
        <w:spacing w:line="26" w:lineRule="atLeast"/>
        <w:ind w:firstLine="709"/>
        <w:jc w:val="both"/>
      </w:pPr>
    </w:p>
    <w:p w:rsidR="005F45E6" w:rsidRDefault="005F45E6" w:rsidP="005F45E6">
      <w:pPr>
        <w:pStyle w:val="a5"/>
        <w:spacing w:line="26" w:lineRule="atLeast"/>
        <w:ind w:firstLine="709"/>
        <w:jc w:val="both"/>
      </w:pPr>
      <w:r>
        <w:lastRenderedPageBreak/>
        <w:t>Примерный образец Профиля участника закупки (для заполнения):</w:t>
      </w:r>
    </w:p>
    <w:p w:rsidR="005F45E6" w:rsidRDefault="005F45E6" w:rsidP="005F45E6">
      <w:pPr>
        <w:pStyle w:val="a5"/>
        <w:spacing w:line="26" w:lineRule="atLeast"/>
        <w:ind w:firstLine="709"/>
        <w:jc w:val="both"/>
      </w:pPr>
    </w:p>
    <w:tbl>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3086"/>
        <w:gridCol w:w="1558"/>
        <w:gridCol w:w="3251"/>
      </w:tblGrid>
      <w:tr w:rsidR="005F45E6" w:rsidTr="005F45E6">
        <w:tc>
          <w:tcPr>
            <w:tcW w:w="1840"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6"/>
                <w:szCs w:val="26"/>
              </w:rPr>
            </w:pPr>
            <w:r>
              <w:rPr>
                <w:i/>
                <w:sz w:val="26"/>
                <w:szCs w:val="26"/>
              </w:rPr>
              <w:t>Наименование ЮЛ/ФЛ</w:t>
            </w:r>
          </w:p>
        </w:tc>
        <w:tc>
          <w:tcPr>
            <w:tcW w:w="3088"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6"/>
                <w:szCs w:val="26"/>
              </w:rPr>
            </w:pPr>
            <w:r>
              <w:rPr>
                <w:i/>
                <w:sz w:val="26"/>
                <w:szCs w:val="26"/>
              </w:rPr>
              <w:t>Адрес</w:t>
            </w:r>
          </w:p>
        </w:tc>
        <w:tc>
          <w:tcPr>
            <w:tcW w:w="1559"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6"/>
                <w:szCs w:val="26"/>
              </w:rPr>
            </w:pPr>
            <w:r>
              <w:rPr>
                <w:i/>
                <w:sz w:val="26"/>
                <w:szCs w:val="26"/>
              </w:rPr>
              <w:t>ИНН</w:t>
            </w:r>
          </w:p>
        </w:tc>
        <w:tc>
          <w:tcPr>
            <w:tcW w:w="3253" w:type="dxa"/>
            <w:tcBorders>
              <w:top w:val="single" w:sz="4" w:space="0" w:color="000000"/>
              <w:left w:val="single" w:sz="4" w:space="0" w:color="000000"/>
              <w:bottom w:val="single" w:sz="4" w:space="0" w:color="000000"/>
              <w:right w:val="single" w:sz="4" w:space="0" w:color="000000"/>
            </w:tcBorders>
            <w:hideMark/>
          </w:tcPr>
          <w:p w:rsidR="005F45E6" w:rsidRDefault="005F45E6">
            <w:pPr>
              <w:pStyle w:val="a5"/>
              <w:widowControl w:val="0"/>
              <w:autoSpaceDE w:val="0"/>
              <w:autoSpaceDN w:val="0"/>
              <w:spacing w:line="276" w:lineRule="auto"/>
              <w:rPr>
                <w:i/>
                <w:sz w:val="26"/>
                <w:szCs w:val="26"/>
              </w:rPr>
            </w:pPr>
            <w:r>
              <w:rPr>
                <w:i/>
                <w:sz w:val="26"/>
                <w:szCs w:val="26"/>
              </w:rPr>
              <w:t>Аффилированные лица</w:t>
            </w:r>
          </w:p>
          <w:p w:rsidR="005F45E6" w:rsidRDefault="005F45E6">
            <w:pPr>
              <w:pStyle w:val="a5"/>
              <w:widowControl w:val="0"/>
              <w:autoSpaceDE w:val="0"/>
              <w:autoSpaceDN w:val="0"/>
              <w:spacing w:line="276" w:lineRule="auto"/>
              <w:rPr>
                <w:i/>
                <w:sz w:val="26"/>
                <w:szCs w:val="26"/>
              </w:rPr>
            </w:pPr>
            <w:r>
              <w:rPr>
                <w:i/>
                <w:sz w:val="26"/>
                <w:szCs w:val="26"/>
              </w:rPr>
              <w:t>(учредители, директор)</w:t>
            </w:r>
          </w:p>
        </w:tc>
      </w:tr>
    </w:tbl>
    <w:p w:rsidR="005F45E6" w:rsidRDefault="005F45E6" w:rsidP="005F45E6">
      <w:pPr>
        <w:pStyle w:val="a5"/>
        <w:spacing w:line="26" w:lineRule="atLeast"/>
        <w:ind w:firstLine="709"/>
        <w:jc w:val="both"/>
        <w:rPr>
          <w:b/>
        </w:rPr>
      </w:pPr>
    </w:p>
    <w:p w:rsidR="005F45E6" w:rsidRDefault="005F45E6" w:rsidP="005F45E6">
      <w:pPr>
        <w:pStyle w:val="a5"/>
        <w:spacing w:line="26" w:lineRule="atLeast"/>
        <w:ind w:firstLine="709"/>
        <w:jc w:val="both"/>
        <w:rPr>
          <w:b/>
        </w:rPr>
      </w:pPr>
      <w:r>
        <w:rPr>
          <w:b/>
        </w:rPr>
        <w:t>Анализ профилей работников и участников  закупок, полученных по результатам аналитической работы</w:t>
      </w:r>
    </w:p>
    <w:p w:rsidR="005F45E6" w:rsidRDefault="005F45E6" w:rsidP="005F45E6">
      <w:pPr>
        <w:pStyle w:val="a5"/>
        <w:spacing w:line="26" w:lineRule="atLeast"/>
        <w:ind w:firstLine="709"/>
        <w:jc w:val="both"/>
      </w:pPr>
    </w:p>
    <w:p w:rsidR="005F45E6" w:rsidRDefault="005F45E6" w:rsidP="005F45E6">
      <w:pPr>
        <w:pStyle w:val="a5"/>
        <w:spacing w:line="26" w:lineRule="atLeast"/>
        <w:ind w:firstLine="709"/>
        <w:jc w:val="both"/>
      </w:pPr>
      <w:r>
        <w:t>По результатам  составления  профилей  работников, участвующих  в  осуществлении  закупки,  а  также  профилей  участников  закупок ответственное лицо за работу по профилактике коррупционных правонарушений при осуществлении закупок осуществляет  перекрестный  анализ  имеющейся  в  его распоряжении  информации  для  целей  выявления  личной  заинтересованности работников.</w:t>
      </w:r>
    </w:p>
    <w:p w:rsidR="005F45E6" w:rsidRDefault="005F45E6" w:rsidP="005F45E6">
      <w:pPr>
        <w:pStyle w:val="a5"/>
        <w:spacing w:line="26" w:lineRule="atLeast"/>
        <w:ind w:firstLine="709"/>
        <w:jc w:val="both"/>
        <w:rPr>
          <w:rFonts w:cs="Times New Roman"/>
          <w:szCs w:val="28"/>
        </w:rPr>
      </w:pPr>
    </w:p>
    <w:p w:rsidR="005F45E6" w:rsidRDefault="005F45E6" w:rsidP="005F45E6">
      <w:pPr>
        <w:pStyle w:val="a5"/>
        <w:spacing w:line="26" w:lineRule="atLeast"/>
        <w:ind w:firstLine="709"/>
        <w:jc w:val="both"/>
      </w:pPr>
    </w:p>
    <w:p w:rsidR="005F45E6" w:rsidRDefault="005F45E6" w:rsidP="005F45E6">
      <w:r>
        <w:br w:type="page"/>
      </w:r>
    </w:p>
    <w:p w:rsidR="005F45E6" w:rsidRDefault="005F45E6" w:rsidP="005F45E6">
      <w:pPr>
        <w:pStyle w:val="a5"/>
        <w:spacing w:line="26" w:lineRule="atLeast"/>
        <w:ind w:firstLine="709"/>
        <w:jc w:val="right"/>
        <w:rPr>
          <w:sz w:val="24"/>
          <w:szCs w:val="24"/>
        </w:rPr>
      </w:pPr>
      <w:r>
        <w:rPr>
          <w:sz w:val="24"/>
          <w:szCs w:val="24"/>
        </w:rPr>
        <w:lastRenderedPageBreak/>
        <w:t xml:space="preserve">Приложение к Положению </w:t>
      </w:r>
    </w:p>
    <w:p w:rsidR="005F45E6" w:rsidRDefault="005F45E6" w:rsidP="005F45E6">
      <w:pPr>
        <w:pStyle w:val="a5"/>
        <w:spacing w:line="26" w:lineRule="atLeast"/>
        <w:ind w:firstLine="709"/>
        <w:jc w:val="right"/>
        <w:rPr>
          <w:sz w:val="24"/>
          <w:szCs w:val="24"/>
        </w:rPr>
      </w:pPr>
      <w:r>
        <w:rPr>
          <w:sz w:val="24"/>
          <w:szCs w:val="24"/>
        </w:rPr>
        <w:t xml:space="preserve">об антикоррупционных мероприятиях </w:t>
      </w:r>
    </w:p>
    <w:p w:rsidR="005F45E6" w:rsidRDefault="005F45E6" w:rsidP="005F45E6">
      <w:pPr>
        <w:pStyle w:val="a5"/>
        <w:spacing w:line="26" w:lineRule="atLeast"/>
        <w:ind w:firstLine="709"/>
        <w:jc w:val="right"/>
        <w:rPr>
          <w:sz w:val="24"/>
          <w:szCs w:val="24"/>
        </w:rPr>
      </w:pPr>
      <w:r>
        <w:rPr>
          <w:sz w:val="24"/>
          <w:szCs w:val="24"/>
        </w:rPr>
        <w:t xml:space="preserve">при осуществлении закупок </w:t>
      </w:r>
      <w:proofErr w:type="gramStart"/>
      <w:r>
        <w:rPr>
          <w:sz w:val="24"/>
          <w:szCs w:val="24"/>
        </w:rPr>
        <w:t>в</w:t>
      </w:r>
      <w:proofErr w:type="gramEnd"/>
    </w:p>
    <w:p w:rsidR="005F45E6" w:rsidRDefault="005F45E6" w:rsidP="005F45E6">
      <w:pPr>
        <w:pStyle w:val="a5"/>
        <w:spacing w:line="26" w:lineRule="atLeast"/>
        <w:ind w:firstLine="709"/>
        <w:jc w:val="right"/>
        <w:rPr>
          <w:sz w:val="24"/>
          <w:szCs w:val="24"/>
        </w:rPr>
      </w:pPr>
      <w:r>
        <w:rPr>
          <w:sz w:val="24"/>
          <w:szCs w:val="24"/>
        </w:rPr>
        <w:t xml:space="preserve"> _______________________</w:t>
      </w:r>
    </w:p>
    <w:p w:rsidR="005F45E6" w:rsidRDefault="005F45E6" w:rsidP="005F45E6">
      <w:pPr>
        <w:pStyle w:val="a5"/>
        <w:spacing w:line="26" w:lineRule="atLeast"/>
        <w:jc w:val="right"/>
        <w:rPr>
          <w:sz w:val="24"/>
          <w:szCs w:val="24"/>
        </w:rPr>
      </w:pPr>
      <w:r>
        <w:rPr>
          <w:sz w:val="24"/>
          <w:szCs w:val="24"/>
        </w:rPr>
        <w:t xml:space="preserve">             (наименование учреждения)</w:t>
      </w:r>
    </w:p>
    <w:p w:rsidR="005F45E6" w:rsidRDefault="005F45E6" w:rsidP="005F45E6">
      <w:pPr>
        <w:pStyle w:val="a5"/>
        <w:spacing w:line="26" w:lineRule="atLeast"/>
        <w:jc w:val="both"/>
      </w:pPr>
    </w:p>
    <w:p w:rsidR="005F45E6" w:rsidRDefault="005F45E6" w:rsidP="005F45E6">
      <w:pPr>
        <w:pStyle w:val="a5"/>
        <w:spacing w:line="26" w:lineRule="atLeast"/>
        <w:jc w:val="both"/>
      </w:pPr>
    </w:p>
    <w:p w:rsidR="005F45E6" w:rsidRDefault="005F45E6" w:rsidP="005F45E6">
      <w:pPr>
        <w:pStyle w:val="a5"/>
        <w:spacing w:line="26" w:lineRule="atLeast"/>
        <w:jc w:val="right"/>
      </w:pPr>
      <w:r>
        <w:t xml:space="preserve">Руководителю Учреждения </w:t>
      </w:r>
    </w:p>
    <w:p w:rsidR="005F45E6" w:rsidRDefault="005F45E6" w:rsidP="005F45E6">
      <w:pPr>
        <w:pStyle w:val="a5"/>
        <w:spacing w:line="26" w:lineRule="atLeast"/>
        <w:jc w:val="right"/>
      </w:pPr>
      <w:r>
        <w:t>________________________</w:t>
      </w:r>
    </w:p>
    <w:p w:rsidR="005F45E6" w:rsidRDefault="005F45E6" w:rsidP="005F45E6">
      <w:pPr>
        <w:pStyle w:val="a5"/>
        <w:spacing w:line="26" w:lineRule="atLeast"/>
        <w:jc w:val="right"/>
        <w:rPr>
          <w:sz w:val="24"/>
          <w:szCs w:val="24"/>
        </w:rPr>
      </w:pPr>
      <w:r>
        <w:rPr>
          <w:sz w:val="24"/>
          <w:szCs w:val="24"/>
        </w:rPr>
        <w:t>(ФИО)</w:t>
      </w:r>
    </w:p>
    <w:p w:rsidR="005F45E6" w:rsidRDefault="005F45E6" w:rsidP="005F45E6">
      <w:pPr>
        <w:pStyle w:val="a5"/>
        <w:spacing w:line="26" w:lineRule="atLeast"/>
        <w:jc w:val="right"/>
      </w:pPr>
      <w:r>
        <w:t xml:space="preserve">от______________________ </w:t>
      </w:r>
    </w:p>
    <w:p w:rsidR="005F45E6" w:rsidRDefault="005F45E6" w:rsidP="005F45E6">
      <w:pPr>
        <w:pStyle w:val="a5"/>
        <w:spacing w:line="26" w:lineRule="atLeast"/>
        <w:jc w:val="right"/>
        <w:rPr>
          <w:sz w:val="24"/>
          <w:szCs w:val="24"/>
        </w:rPr>
      </w:pPr>
      <w:r>
        <w:rPr>
          <w:sz w:val="24"/>
          <w:szCs w:val="24"/>
        </w:rPr>
        <w:t>(должность)</w:t>
      </w:r>
    </w:p>
    <w:p w:rsidR="005F45E6" w:rsidRDefault="005F45E6" w:rsidP="005F45E6">
      <w:pPr>
        <w:pStyle w:val="a5"/>
        <w:spacing w:line="26" w:lineRule="atLeast"/>
        <w:jc w:val="right"/>
        <w:rPr>
          <w:sz w:val="24"/>
          <w:szCs w:val="24"/>
        </w:rPr>
      </w:pPr>
      <w:r>
        <w:rPr>
          <w:sz w:val="24"/>
          <w:szCs w:val="24"/>
        </w:rPr>
        <w:t>____________________________</w:t>
      </w:r>
    </w:p>
    <w:p w:rsidR="005F45E6" w:rsidRDefault="005F45E6" w:rsidP="005F45E6">
      <w:pPr>
        <w:pStyle w:val="a5"/>
        <w:spacing w:line="26" w:lineRule="atLeast"/>
        <w:jc w:val="right"/>
        <w:rPr>
          <w:sz w:val="24"/>
          <w:szCs w:val="24"/>
        </w:rPr>
      </w:pPr>
      <w:r>
        <w:rPr>
          <w:sz w:val="24"/>
          <w:szCs w:val="24"/>
        </w:rPr>
        <w:t>(ФИО)</w:t>
      </w:r>
    </w:p>
    <w:p w:rsidR="005F45E6" w:rsidRDefault="005F45E6" w:rsidP="005F45E6">
      <w:pPr>
        <w:pStyle w:val="a5"/>
        <w:spacing w:line="26" w:lineRule="atLeast"/>
        <w:jc w:val="both"/>
      </w:pPr>
    </w:p>
    <w:p w:rsidR="005F45E6" w:rsidRDefault="005F45E6" w:rsidP="005F45E6">
      <w:pPr>
        <w:pStyle w:val="a5"/>
        <w:spacing w:line="26" w:lineRule="atLeast"/>
        <w:jc w:val="both"/>
      </w:pPr>
    </w:p>
    <w:p w:rsidR="005F45E6" w:rsidRDefault="005F45E6" w:rsidP="005F45E6">
      <w:pPr>
        <w:pStyle w:val="a5"/>
        <w:spacing w:line="26" w:lineRule="atLeast"/>
        <w:jc w:val="both"/>
      </w:pPr>
      <w:r>
        <w:t xml:space="preserve">                                                Докладная записка</w:t>
      </w:r>
    </w:p>
    <w:p w:rsidR="005F45E6" w:rsidRDefault="005F45E6" w:rsidP="005F45E6">
      <w:pPr>
        <w:pStyle w:val="a5"/>
        <w:spacing w:line="26" w:lineRule="atLeast"/>
        <w:jc w:val="both"/>
      </w:pPr>
    </w:p>
    <w:p w:rsidR="005F45E6" w:rsidRDefault="005F45E6" w:rsidP="005F45E6">
      <w:pPr>
        <w:pStyle w:val="a5"/>
        <w:spacing w:line="26" w:lineRule="atLeast"/>
        <w:jc w:val="both"/>
      </w:pPr>
      <w:r>
        <w:t xml:space="preserve">      Мною, ______________________, ______________________________, </w:t>
      </w:r>
      <w:proofErr w:type="gramStart"/>
      <w:r>
        <w:t>при</w:t>
      </w:r>
      <w:proofErr w:type="gramEnd"/>
      <w:r>
        <w:t xml:space="preserve"> </w:t>
      </w:r>
    </w:p>
    <w:p w:rsidR="005F45E6" w:rsidRDefault="005F45E6" w:rsidP="005F45E6">
      <w:pPr>
        <w:pStyle w:val="a5"/>
        <w:spacing w:line="26" w:lineRule="atLeast"/>
        <w:jc w:val="left"/>
        <w:rPr>
          <w:sz w:val="24"/>
          <w:szCs w:val="24"/>
        </w:rPr>
      </w:pPr>
      <w:r>
        <w:rPr>
          <w:sz w:val="24"/>
          <w:szCs w:val="24"/>
        </w:rPr>
        <w:t xml:space="preserve">                                  (должность)                                                (ФИО)</w:t>
      </w:r>
    </w:p>
    <w:p w:rsidR="005F45E6" w:rsidRDefault="005F45E6" w:rsidP="005F45E6">
      <w:pPr>
        <w:pStyle w:val="a5"/>
        <w:spacing w:line="26" w:lineRule="atLeast"/>
        <w:jc w:val="both"/>
      </w:pPr>
      <w:proofErr w:type="gramStart"/>
      <w:r>
        <w:t>осуществлении</w:t>
      </w:r>
      <w:proofErr w:type="gramEnd"/>
      <w:r>
        <w:t xml:space="preserve"> антикоррупционных мероприятий при осуществлении закупки (указывается наименование товаров, работ, услуг) выявлены следующие нарушения антикоррупционного законодательства ___________</w:t>
      </w:r>
    </w:p>
    <w:p w:rsidR="005F45E6" w:rsidRDefault="005F45E6" w:rsidP="005F45E6">
      <w:pPr>
        <w:pStyle w:val="a5"/>
        <w:spacing w:line="26" w:lineRule="atLeast"/>
        <w:jc w:val="both"/>
      </w:pPr>
      <w:r>
        <w:t>__________________________________________________________________</w:t>
      </w:r>
    </w:p>
    <w:p w:rsidR="005F45E6" w:rsidRDefault="005F45E6" w:rsidP="005F45E6">
      <w:pPr>
        <w:pStyle w:val="a5"/>
        <w:spacing w:line="26" w:lineRule="atLeast"/>
        <w:jc w:val="both"/>
        <w:rPr>
          <w:sz w:val="24"/>
          <w:szCs w:val="24"/>
        </w:rPr>
      </w:pPr>
      <w:r>
        <w:rPr>
          <w:sz w:val="24"/>
          <w:szCs w:val="24"/>
        </w:rPr>
        <w:t>(указывается конкретное нарушение (личная заинтересованность, конфликт интересов у работника участвующего в закупочных процедурах))</w:t>
      </w:r>
    </w:p>
    <w:p w:rsidR="005F45E6" w:rsidRDefault="005F45E6" w:rsidP="005F45E6">
      <w:pPr>
        <w:pStyle w:val="a5"/>
        <w:spacing w:line="26" w:lineRule="atLeast"/>
        <w:jc w:val="both"/>
        <w:rPr>
          <w:sz w:val="24"/>
          <w:szCs w:val="24"/>
        </w:rPr>
      </w:pPr>
    </w:p>
    <w:p w:rsidR="005F45E6" w:rsidRDefault="005F45E6" w:rsidP="005F45E6">
      <w:pPr>
        <w:pStyle w:val="a5"/>
        <w:spacing w:line="26" w:lineRule="atLeast"/>
        <w:jc w:val="both"/>
      </w:pPr>
    </w:p>
    <w:p w:rsidR="005F45E6" w:rsidRDefault="005F45E6" w:rsidP="005F45E6">
      <w:pPr>
        <w:pStyle w:val="a5"/>
        <w:spacing w:line="26" w:lineRule="atLeast"/>
        <w:jc w:val="both"/>
      </w:pPr>
    </w:p>
    <w:p w:rsidR="005F45E6" w:rsidRDefault="005F45E6" w:rsidP="005F45E6">
      <w:pPr>
        <w:pStyle w:val="a5"/>
        <w:spacing w:line="26" w:lineRule="atLeast"/>
        <w:jc w:val="both"/>
      </w:pPr>
      <w:r>
        <w:t>______________________                                             ____________________</w:t>
      </w:r>
    </w:p>
    <w:p w:rsidR="005F45E6" w:rsidRDefault="005F45E6" w:rsidP="005F45E6">
      <w:pPr>
        <w:pStyle w:val="a5"/>
        <w:spacing w:line="26" w:lineRule="atLeast"/>
        <w:jc w:val="both"/>
      </w:pPr>
      <w:r>
        <w:rPr>
          <w:sz w:val="24"/>
          <w:szCs w:val="24"/>
        </w:rPr>
        <w:t xml:space="preserve">                   (дата)                               </w:t>
      </w:r>
      <w:r>
        <w:t xml:space="preserve">                                                   </w:t>
      </w:r>
      <w:r>
        <w:rPr>
          <w:sz w:val="24"/>
          <w:szCs w:val="24"/>
        </w:rPr>
        <w:t>(подпись)</w:t>
      </w:r>
    </w:p>
    <w:p w:rsidR="005F45E6" w:rsidRDefault="005F45E6" w:rsidP="005F45E6"/>
    <w:p w:rsidR="00B13755" w:rsidRPr="005F45E6" w:rsidRDefault="00B13755" w:rsidP="005F45E6">
      <w:bookmarkStart w:id="0" w:name="_GoBack"/>
      <w:bookmarkEnd w:id="0"/>
    </w:p>
    <w:sectPr w:rsidR="00B13755" w:rsidRPr="005F45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FB"/>
    <w:rsid w:val="005F45E6"/>
    <w:rsid w:val="00B13755"/>
    <w:rsid w:val="00D63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5E6"/>
    <w:rPr>
      <w:color w:val="0000FF"/>
      <w:u w:val="single"/>
    </w:rPr>
  </w:style>
  <w:style w:type="character" w:customStyle="1" w:styleId="a4">
    <w:name w:val="Без интервала Знак"/>
    <w:link w:val="a5"/>
    <w:uiPriority w:val="1"/>
    <w:locked/>
    <w:rsid w:val="005F45E6"/>
    <w:rPr>
      <w:rFonts w:ascii="Times New Roman" w:eastAsia="Times New Roman" w:hAnsi="Times New Roman" w:cs="Calibri"/>
      <w:sz w:val="28"/>
    </w:rPr>
  </w:style>
  <w:style w:type="paragraph" w:styleId="a5">
    <w:name w:val="No Spacing"/>
    <w:link w:val="a4"/>
    <w:uiPriority w:val="1"/>
    <w:qFormat/>
    <w:rsid w:val="005F45E6"/>
    <w:pPr>
      <w:spacing w:after="0" w:line="240" w:lineRule="auto"/>
      <w:jc w:val="center"/>
    </w:pPr>
    <w:rPr>
      <w:rFonts w:ascii="Times New Roman" w:eastAsia="Times New Roman" w:hAnsi="Times New Roman" w:cs="Calibri"/>
      <w:sz w:val="28"/>
    </w:rPr>
  </w:style>
  <w:style w:type="paragraph" w:customStyle="1" w:styleId="ConsPlusTitle">
    <w:name w:val="ConsPlusTitle"/>
    <w:rsid w:val="005F45E6"/>
    <w:pPr>
      <w:widowControl w:val="0"/>
      <w:autoSpaceDE w:val="0"/>
      <w:autoSpaceDN w:val="0"/>
      <w:spacing w:after="0" w:line="240" w:lineRule="auto"/>
    </w:pPr>
    <w:rPr>
      <w:rFonts w:ascii="Arial" w:eastAsia="Times New Roman"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45E6"/>
    <w:rPr>
      <w:color w:val="0000FF"/>
      <w:u w:val="single"/>
    </w:rPr>
  </w:style>
  <w:style w:type="character" w:customStyle="1" w:styleId="a4">
    <w:name w:val="Без интервала Знак"/>
    <w:link w:val="a5"/>
    <w:uiPriority w:val="1"/>
    <w:locked/>
    <w:rsid w:val="005F45E6"/>
    <w:rPr>
      <w:rFonts w:ascii="Times New Roman" w:eastAsia="Times New Roman" w:hAnsi="Times New Roman" w:cs="Calibri"/>
      <w:sz w:val="28"/>
    </w:rPr>
  </w:style>
  <w:style w:type="paragraph" w:styleId="a5">
    <w:name w:val="No Spacing"/>
    <w:link w:val="a4"/>
    <w:uiPriority w:val="1"/>
    <w:qFormat/>
    <w:rsid w:val="005F45E6"/>
    <w:pPr>
      <w:spacing w:after="0" w:line="240" w:lineRule="auto"/>
      <w:jc w:val="center"/>
    </w:pPr>
    <w:rPr>
      <w:rFonts w:ascii="Times New Roman" w:eastAsia="Times New Roman" w:hAnsi="Times New Roman" w:cs="Calibri"/>
      <w:sz w:val="28"/>
    </w:rPr>
  </w:style>
  <w:style w:type="paragraph" w:customStyle="1" w:styleId="ConsPlusTitle">
    <w:name w:val="ConsPlusTitle"/>
    <w:rsid w:val="005F45E6"/>
    <w:pPr>
      <w:widowControl w:val="0"/>
      <w:autoSpaceDE w:val="0"/>
      <w:autoSpaceDN w:val="0"/>
      <w:spacing w:after="0" w:line="240" w:lineRule="auto"/>
    </w:pPr>
    <w:rPr>
      <w:rFonts w:ascii="Arial" w:eastAsia="Times New Roman"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52641">
      <w:bodyDiv w:val="1"/>
      <w:marLeft w:val="0"/>
      <w:marRight w:val="0"/>
      <w:marTop w:val="0"/>
      <w:marBottom w:val="0"/>
      <w:divBdr>
        <w:top w:val="none" w:sz="0" w:space="0" w:color="auto"/>
        <w:left w:val="none" w:sz="0" w:space="0" w:color="auto"/>
        <w:bottom w:val="none" w:sz="0" w:space="0" w:color="auto"/>
        <w:right w:val="none" w:sz="0" w:space="0" w:color="auto"/>
      </w:divBdr>
    </w:div>
    <w:div w:id="11438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b.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2022-11-25T07:47:00Z</dcterms:created>
  <dcterms:modified xsi:type="dcterms:W3CDTF">2022-11-25T07:48:00Z</dcterms:modified>
</cp:coreProperties>
</file>