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70" w:type="dxa"/>
          <w:bottom w:w="0" w:type="dxa"/>
          <w:right w:w="70" w:type="dxa"/>
        </w:tblCellMar>
      </w:tblPr>
      <w:tblGrid>
        <w:gridCol w:w="9019"/>
      </w:tblGrid>
      <w:tr w14:paraId="1FA0E1BB">
        <w:tblPrEx>
          <w:tblCellMar>
            <w:top w:w="0" w:type="dxa"/>
            <w:left w:w="70" w:type="dxa"/>
            <w:bottom w:w="0" w:type="dxa"/>
            <w:right w:w="70" w:type="dxa"/>
          </w:tblCellMar>
        </w:tblPrEx>
        <w:trPr>
          <w:trHeight w:val="767" w:hRule="atLeast"/>
        </w:trPr>
        <w:tc>
          <w:tcPr>
            <w:tcW w:w="9019" w:type="dxa"/>
          </w:tcPr>
          <w:p w14:paraId="3AD7DE0C">
            <w:pPr>
              <w:tabs>
                <w:tab w:val="left" w:pos="720"/>
                <w:tab w:val="center" w:pos="4439"/>
                <w:tab w:val="left" w:pos="6900"/>
              </w:tabs>
              <w:spacing w:after="0" w:line="240" w:lineRule="auto"/>
              <w:ind w:right="0" w:firstLine="0"/>
              <w:jc w:val="center"/>
              <w:rPr>
                <w:sz w:val="28"/>
                <w:szCs w:val="28"/>
                <w:lang w:val="ru-RU" w:eastAsia="ru-RU"/>
              </w:rPr>
            </w:pPr>
            <w:r>
              <w:rPr>
                <w:sz w:val="28"/>
                <w:szCs w:val="28"/>
                <w:lang w:val="ru-RU" w:eastAsia="ru-RU"/>
              </w:rPr>
              <w:drawing>
                <wp:inline distT="0" distB="0" distL="0" distR="0">
                  <wp:extent cx="581660" cy="745490"/>
                  <wp:effectExtent l="0" t="0" r="2540" b="3810"/>
                  <wp:docPr id="17"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660" cy="745490"/>
                          </a:xfrm>
                          <a:prstGeom prst="rect">
                            <a:avLst/>
                          </a:prstGeom>
                          <a:noFill/>
                          <a:ln>
                            <a:noFill/>
                          </a:ln>
                        </pic:spPr>
                      </pic:pic>
                    </a:graphicData>
                  </a:graphic>
                </wp:inline>
              </w:drawing>
            </w:r>
          </w:p>
        </w:tc>
      </w:tr>
      <w:tr w14:paraId="58443AE1">
        <w:tblPrEx>
          <w:tblCellMar>
            <w:top w:w="0" w:type="dxa"/>
            <w:left w:w="70" w:type="dxa"/>
            <w:bottom w:w="0" w:type="dxa"/>
            <w:right w:w="70" w:type="dxa"/>
          </w:tblCellMar>
        </w:tblPrEx>
        <w:trPr>
          <w:trHeight w:val="1506" w:hRule="atLeast"/>
        </w:trPr>
        <w:tc>
          <w:tcPr>
            <w:tcW w:w="9019" w:type="dxa"/>
          </w:tcPr>
          <w:p w14:paraId="59B7EFDB">
            <w:pPr>
              <w:spacing w:after="0" w:line="240" w:lineRule="auto"/>
              <w:ind w:right="0" w:firstLine="720"/>
              <w:jc w:val="center"/>
              <w:rPr>
                <w:b/>
                <w:szCs w:val="24"/>
                <w:lang w:val="ru-RU" w:eastAsia="ru-RU"/>
              </w:rPr>
            </w:pPr>
            <w:r>
              <w:rPr>
                <w:szCs w:val="24"/>
                <w:lang w:val="ru-RU"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18" name="Line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wps:spPr>
                            <wps:bodyPr/>
                          </wps:wsp>
                        </a:graphicData>
                      </a:graphic>
                    </wp:anchor>
                  </w:drawing>
                </mc:Choice>
                <mc:Fallback>
                  <w:pict>
                    <v:line id="Line 5" o:spid="_x0000_s1026" o:spt="20" style="position:absolute;left:0pt;margin-left:455.05pt;margin-top:15.65pt;height:0.05pt;width:0.05pt;z-index:251659264;mso-width-relative:page;mso-height-relative:page;" filled="f" stroked="t" coordsize="21600,21600" o:allowincell="f" o:gfxdata="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boDTXAAAA&#10;CQEAAA8AAAAAAAAAAQAgAAAAIgAAAGRycy9kb3ducmV2LnhtbFBLAQIUABQAAAAIAIdO4kAb0Pdl&#10;5QEAAO4DAAAOAAAAAAAAAAEAIAAAACYBAABkcnMvZTJvRG9jLnhtbFBLBQYAAAAABgAGAFkBAAB9&#10;BQAAAAA=&#10;">
                      <v:fill on="f" focussize="0,0"/>
                      <v:stroke color="#000000" joinstyle="round" startarrowwidth="narrow" startarrowlength="short" endarrowwidth="narrow" endarrowlength="short"/>
                      <v:imagedata o:title=""/>
                      <o:lock v:ext="edit" aspectratio="f"/>
                    </v:line>
                  </w:pict>
                </mc:Fallback>
              </mc:AlternateContent>
            </w:r>
          </w:p>
          <w:p w14:paraId="523F20F7">
            <w:pPr>
              <w:spacing w:after="0" w:line="240" w:lineRule="auto"/>
              <w:ind w:right="0" w:firstLine="720"/>
              <w:jc w:val="center"/>
              <w:rPr>
                <w:b/>
                <w:szCs w:val="24"/>
                <w:lang w:val="ru-RU" w:eastAsia="ru-RU"/>
              </w:rPr>
            </w:pPr>
            <w:r>
              <w:rPr>
                <w:b/>
                <w:szCs w:val="24"/>
                <w:lang w:val="ru-RU" w:eastAsia="ru-RU"/>
              </w:rPr>
              <w:t>АДМИНИСТРАЦИЯ МУНИЦИПАЛЬНОГО ОБРАЗОВАНИЯ</w:t>
            </w:r>
          </w:p>
          <w:p w14:paraId="10F9C2A2">
            <w:pPr>
              <w:spacing w:after="0" w:line="240" w:lineRule="auto"/>
              <w:ind w:right="0" w:firstLine="720"/>
              <w:jc w:val="center"/>
              <w:rPr>
                <w:b/>
                <w:szCs w:val="24"/>
                <w:lang w:val="ru-RU" w:eastAsia="ru-RU"/>
              </w:rPr>
            </w:pPr>
            <w:r>
              <w:rPr>
                <w:b/>
                <w:szCs w:val="24"/>
                <w:lang w:val="ru-RU" w:eastAsia="ru-RU"/>
              </w:rPr>
              <w:t>АДАМОВСКИЙ РАЙОН ОРЕНБУРГСКОЙ ОБЛАСТИ</w:t>
            </w:r>
          </w:p>
          <w:p w14:paraId="7D8C1B79">
            <w:pPr>
              <w:spacing w:after="0" w:line="240" w:lineRule="auto"/>
              <w:ind w:right="0" w:firstLine="720"/>
              <w:jc w:val="center"/>
              <w:rPr>
                <w:szCs w:val="24"/>
                <w:lang w:val="ru-RU" w:eastAsia="ru-RU"/>
              </w:rPr>
            </w:pPr>
          </w:p>
          <w:p w14:paraId="3A969EF6">
            <w:pPr>
              <w:spacing w:after="0" w:line="240" w:lineRule="auto"/>
              <w:ind w:right="0" w:firstLine="720"/>
              <w:jc w:val="center"/>
              <w:rPr>
                <w:b/>
                <w:sz w:val="28"/>
                <w:szCs w:val="28"/>
                <w:lang w:val="ru-RU" w:eastAsia="ru-RU"/>
              </w:rPr>
            </w:pPr>
            <w:r>
              <w:rPr>
                <w:b/>
                <w:sz w:val="28"/>
                <w:szCs w:val="28"/>
                <w:lang w:val="ru-RU" w:eastAsia="ru-RU"/>
              </w:rPr>
              <w:t>ПОСТАНОВЛЕНИЕ</w:t>
            </w:r>
          </w:p>
        </w:tc>
      </w:tr>
    </w:tbl>
    <w:p w14:paraId="1A715220">
      <w:pPr>
        <w:spacing w:after="0" w:line="240" w:lineRule="auto"/>
        <w:ind w:right="0" w:firstLine="0"/>
        <w:jc w:val="center"/>
        <w:rPr>
          <w:szCs w:val="24"/>
          <w:lang w:val="ru-RU" w:eastAsia="ru-RU"/>
        </w:rPr>
      </w:pPr>
    </w:p>
    <w:p w14:paraId="7E724099">
      <w:pPr>
        <w:spacing w:after="0" w:line="240" w:lineRule="auto"/>
        <w:ind w:right="-2" w:firstLine="0"/>
        <w:contextualSpacing/>
        <w:jc w:val="left"/>
        <w:rPr>
          <w:rFonts w:eastAsia="Calibri"/>
          <w:sz w:val="28"/>
          <w:szCs w:val="28"/>
          <w:lang w:val="ru-RU" w:eastAsia="ru-RU"/>
        </w:rPr>
      </w:pPr>
      <w:r>
        <w:rPr>
          <w:rFonts w:eastAsia="Calibri"/>
          <w:sz w:val="28"/>
          <w:szCs w:val="28"/>
          <w:lang w:val="ru-RU" w:eastAsia="ru-RU"/>
        </w:rPr>
        <w:t>_____________                                                                              № ___________</w:t>
      </w:r>
    </w:p>
    <w:p w14:paraId="082D68A9">
      <w:pPr>
        <w:spacing w:after="0" w:line="240" w:lineRule="auto"/>
        <w:ind w:right="0" w:firstLine="0"/>
        <w:jc w:val="center"/>
        <w:rPr>
          <w:sz w:val="28"/>
          <w:szCs w:val="28"/>
          <w:u w:val="single"/>
          <w:lang w:val="ru-RU" w:eastAsia="ru-RU"/>
        </w:rPr>
      </w:pPr>
      <w:r>
        <w:rPr>
          <w:sz w:val="28"/>
          <w:szCs w:val="28"/>
          <w:lang w:val="ru-RU" w:eastAsia="ru-RU"/>
        </w:rPr>
        <w:t>п. Адамовка</w:t>
      </w:r>
    </w:p>
    <w:p w14:paraId="4A3A92D0">
      <w:pPr>
        <w:spacing w:after="0" w:line="240" w:lineRule="auto"/>
        <w:ind w:right="0" w:firstLine="0"/>
        <w:jc w:val="center"/>
        <w:rPr>
          <w:szCs w:val="24"/>
          <w:lang w:val="ru-RU" w:eastAsia="ru-RU"/>
        </w:rPr>
      </w:pPr>
    </w:p>
    <w:p w14:paraId="2D545F93">
      <w:pPr>
        <w:spacing w:after="0" w:line="240" w:lineRule="auto"/>
        <w:ind w:right="0" w:firstLine="0"/>
        <w:jc w:val="center"/>
        <w:rPr>
          <w:szCs w:val="24"/>
          <w:lang w:val="ru-RU" w:eastAsia="ru-RU"/>
        </w:rPr>
      </w:pPr>
    </w:p>
    <w:p w14:paraId="68D346EB">
      <w:pPr>
        <w:spacing w:after="0" w:line="240" w:lineRule="auto"/>
        <w:ind w:right="-2" w:firstLine="0"/>
        <w:contextualSpacing/>
        <w:jc w:val="cente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Об утверждении административного регламента предоставления муниципальной услуги «</w:t>
      </w:r>
      <w:r>
        <w:rPr>
          <w:rFonts w:hint="default" w:ascii="Times New Roman" w:hAnsi="Times New Roman"/>
          <w:sz w:val="24"/>
          <w:szCs w:val="24"/>
          <w:lang w:val="ru-RU"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sz w:val="24"/>
          <w:szCs w:val="24"/>
          <w:lang w:val="ru-RU" w:eastAsia="ru-RU"/>
        </w:rPr>
        <w:t>»</w:t>
      </w:r>
    </w:p>
    <w:p w14:paraId="58455D39">
      <w:pPr>
        <w:spacing w:after="0" w:line="240" w:lineRule="auto"/>
        <w:ind w:right="0" w:firstLine="0"/>
        <w:contextualSpacing/>
        <w:jc w:val="center"/>
        <w:rPr>
          <w:rFonts w:hint="default" w:ascii="Times New Roman" w:hAnsi="Times New Roman" w:cs="Times New Roman"/>
          <w:sz w:val="24"/>
          <w:szCs w:val="24"/>
          <w:lang w:val="ru-RU" w:eastAsia="ru-RU"/>
        </w:rPr>
      </w:pPr>
    </w:p>
    <w:p w14:paraId="4A0249C8">
      <w:pPr>
        <w:spacing w:after="0" w:line="240" w:lineRule="auto"/>
        <w:ind w:right="0" w:firstLine="0"/>
        <w:contextualSpacing/>
        <w:jc w:val="center"/>
        <w:rPr>
          <w:rFonts w:hint="default" w:ascii="Times New Roman" w:hAnsi="Times New Roman" w:cs="Times New Roman"/>
          <w:sz w:val="24"/>
          <w:szCs w:val="24"/>
          <w:lang w:val="ru-RU" w:eastAsia="ru-RU"/>
        </w:rPr>
      </w:pPr>
    </w:p>
    <w:p w14:paraId="6AE7AF68">
      <w:pPr>
        <w:autoSpaceDE w:val="0"/>
        <w:autoSpaceDN w:val="0"/>
        <w:adjustRightInd w:val="0"/>
        <w:spacing w:after="0" w:line="240" w:lineRule="auto"/>
        <w:ind w:right="0" w:firstLine="709"/>
        <w:contextualSpacing/>
        <w:outlineLvl w:val="0"/>
        <w:rPr>
          <w:rFonts w:hint="default" w:ascii="Times New Roman" w:hAnsi="Times New Roman" w:cs="Times New Roman"/>
          <w:bCs/>
          <w:sz w:val="24"/>
          <w:szCs w:val="24"/>
          <w:lang w:val="ru-RU" w:eastAsia="ru-RU"/>
        </w:rPr>
      </w:pPr>
      <w:r>
        <w:rPr>
          <w:rFonts w:hint="default" w:ascii="Times New Roman" w:hAnsi="Times New Roman" w:cs="Times New Roman"/>
          <w:bCs/>
          <w:sz w:val="24"/>
          <w:szCs w:val="24"/>
          <w:lang w:val="ru-RU"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14:paraId="3481A12B">
      <w:pPr>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 Утвердить административный регламент предоставления муниципальной услуги «</w:t>
      </w:r>
      <w:r>
        <w:rPr>
          <w:rFonts w:hint="default" w:ascii="Times New Roman" w:hAnsi="Times New Roman"/>
          <w:sz w:val="24"/>
          <w:szCs w:val="24"/>
          <w:lang w:val="ru-RU" w:eastAsia="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sz w:val="24"/>
          <w:szCs w:val="24"/>
          <w:lang w:val="ru-RU" w:eastAsia="ru-RU"/>
        </w:rPr>
        <w:t>» согласно приложению.</w:t>
      </w:r>
    </w:p>
    <w:p w14:paraId="21F1B5F4">
      <w:pPr>
        <w:widowControl w:val="0"/>
        <w:autoSpaceDE w:val="0"/>
        <w:autoSpaceDN w:val="0"/>
        <w:spacing w:after="0" w:line="240" w:lineRule="auto"/>
        <w:ind w:right="0" w:firstLine="709"/>
        <w:contextualSpacing/>
        <w:outlineLvl w:val="0"/>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ru-RU"/>
        </w:rPr>
        <w:t>2. Признать утратившими силу постановления администрации муниципального образования Адамовский район</w:t>
      </w:r>
      <w:r>
        <w:rPr>
          <w:rFonts w:hint="default" w:cs="Times New Roman"/>
          <w:sz w:val="24"/>
          <w:szCs w:val="24"/>
          <w:lang w:val="en-US" w:eastAsia="ru-RU"/>
        </w:rPr>
        <w:t xml:space="preserve"> </w:t>
      </w:r>
      <w:r>
        <w:rPr>
          <w:rFonts w:hint="default" w:ascii="Times New Roman" w:hAnsi="Times New Roman" w:cs="Times New Roman"/>
          <w:sz w:val="24"/>
          <w:szCs w:val="24"/>
          <w:lang w:val="ru-RU" w:eastAsia="ru-RU"/>
        </w:rPr>
        <w:t xml:space="preserve">от </w:t>
      </w:r>
      <w:r>
        <w:rPr>
          <w:rFonts w:hint="default" w:ascii="Times New Roman" w:hAnsi="Times New Roman"/>
          <w:sz w:val="24"/>
          <w:szCs w:val="24"/>
          <w:lang w:val="ru-RU" w:eastAsia="ru-RU"/>
        </w:rPr>
        <w:t>2</w:t>
      </w:r>
      <w:r>
        <w:rPr>
          <w:rFonts w:hint="default"/>
          <w:sz w:val="24"/>
          <w:szCs w:val="24"/>
          <w:lang w:val="en-US" w:eastAsia="ru-RU"/>
        </w:rPr>
        <w:t>4</w:t>
      </w:r>
      <w:r>
        <w:rPr>
          <w:rFonts w:hint="default" w:ascii="Times New Roman" w:hAnsi="Times New Roman"/>
          <w:sz w:val="24"/>
          <w:szCs w:val="24"/>
          <w:lang w:val="ru-RU" w:eastAsia="ru-RU"/>
        </w:rPr>
        <w:t>.0</w:t>
      </w:r>
      <w:r>
        <w:rPr>
          <w:rFonts w:hint="default"/>
          <w:sz w:val="24"/>
          <w:szCs w:val="24"/>
          <w:lang w:val="en-US" w:eastAsia="ru-RU"/>
        </w:rPr>
        <w:t>4</w:t>
      </w:r>
      <w:r>
        <w:rPr>
          <w:rFonts w:hint="default" w:ascii="Times New Roman" w:hAnsi="Times New Roman"/>
          <w:sz w:val="24"/>
          <w:szCs w:val="24"/>
          <w:lang w:val="ru-RU" w:eastAsia="ru-RU"/>
        </w:rPr>
        <w:t>.202</w:t>
      </w:r>
      <w:r>
        <w:rPr>
          <w:rFonts w:hint="default"/>
          <w:sz w:val="24"/>
          <w:szCs w:val="24"/>
          <w:lang w:val="en-US" w:eastAsia="ru-RU"/>
        </w:rPr>
        <w:t>5</w:t>
      </w:r>
      <w:r>
        <w:rPr>
          <w:rFonts w:hint="default" w:ascii="Times New Roman" w:hAnsi="Times New Roman"/>
          <w:sz w:val="24"/>
          <w:szCs w:val="24"/>
          <w:lang w:val="ru-RU" w:eastAsia="ru-RU"/>
        </w:rPr>
        <w:t xml:space="preserve"> №</w:t>
      </w:r>
      <w:r>
        <w:rPr>
          <w:rFonts w:hint="default"/>
          <w:sz w:val="24"/>
          <w:szCs w:val="24"/>
          <w:lang w:val="en-US" w:eastAsia="ru-RU"/>
        </w:rPr>
        <w:t>367</w:t>
      </w:r>
      <w:r>
        <w:rPr>
          <w:rFonts w:hint="default" w:ascii="Times New Roman" w:hAnsi="Times New Roman"/>
          <w:sz w:val="24"/>
          <w:szCs w:val="24"/>
          <w:lang w:val="ru-RU" w:eastAsia="ru-RU"/>
        </w:rPr>
        <w:t>-п  «Об утверждении административного регламента по предоставлению муниципальной услуги «Зачисление детей в муниципальные общеобразовательные учреждения муниципального образования Адамовский район»»</w:t>
      </w:r>
      <w:r>
        <w:rPr>
          <w:rFonts w:hint="default" w:ascii="Times New Roman" w:hAnsi="Times New Roman" w:cs="Times New Roman"/>
          <w:sz w:val="24"/>
          <w:szCs w:val="24"/>
          <w:lang w:val="en-US" w:eastAsia="ru-RU"/>
        </w:rPr>
        <w:t>.</w:t>
      </w:r>
    </w:p>
    <w:p w14:paraId="36316C38">
      <w:pPr>
        <w:widowControl w:val="0"/>
        <w:autoSpaceDE w:val="0"/>
        <w:autoSpaceDN w:val="0"/>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3. Контроль за исполнением</w:t>
      </w:r>
      <w:r>
        <w:rPr>
          <w:rFonts w:hint="default" w:ascii="Times New Roman" w:hAnsi="Times New Roman" w:cs="Times New Roman"/>
          <w:sz w:val="24"/>
          <w:szCs w:val="24"/>
          <w:lang w:val="en-US" w:eastAsia="ru-RU"/>
        </w:rPr>
        <w:t xml:space="preserve"> настоящего</w:t>
      </w:r>
      <w:r>
        <w:rPr>
          <w:rFonts w:hint="default" w:ascii="Times New Roman" w:hAnsi="Times New Roman" w:cs="Times New Roman"/>
          <w:sz w:val="24"/>
          <w:szCs w:val="24"/>
          <w:lang w:val="ru-RU" w:eastAsia="ru-RU"/>
        </w:rPr>
        <w:t xml:space="preserve"> постановления возложить на начальника отдела образования администрации муниципального образования Адамовский район.</w:t>
      </w:r>
    </w:p>
    <w:p w14:paraId="17DB854C">
      <w:pPr>
        <w:widowControl w:val="0"/>
        <w:autoSpaceDE w:val="0"/>
        <w:autoSpaceDN w:val="0"/>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14:paraId="056E32BB">
      <w:pPr>
        <w:tabs>
          <w:tab w:val="left" w:pos="1080"/>
        </w:tabs>
        <w:spacing w:after="0" w:line="240" w:lineRule="auto"/>
        <w:ind w:right="0" w:firstLine="0"/>
        <w:rPr>
          <w:rFonts w:hint="default" w:ascii="Times New Roman" w:hAnsi="Times New Roman" w:cs="Times New Roman"/>
          <w:sz w:val="24"/>
          <w:szCs w:val="24"/>
          <w:lang w:val="ru-RU" w:eastAsia="ru-RU"/>
        </w:rPr>
      </w:pPr>
    </w:p>
    <w:p w14:paraId="2573D64A">
      <w:pPr>
        <w:tabs>
          <w:tab w:val="left" w:pos="1080"/>
        </w:tabs>
        <w:spacing w:after="0" w:line="240" w:lineRule="auto"/>
        <w:ind w:right="0" w:firstLine="0"/>
        <w:rPr>
          <w:rFonts w:hint="default" w:ascii="Times New Roman" w:hAnsi="Times New Roman" w:cs="Times New Roman"/>
          <w:sz w:val="24"/>
          <w:szCs w:val="24"/>
          <w:lang w:val="ru-RU" w:eastAsia="ru-RU"/>
        </w:rPr>
      </w:pPr>
    </w:p>
    <w:p w14:paraId="624C257C">
      <w:pPr>
        <w:tabs>
          <w:tab w:val="left" w:pos="1080"/>
        </w:tabs>
        <w:spacing w:after="0" w:line="240" w:lineRule="auto"/>
        <w:ind w:right="0"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Глава муниципального образования         </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 xml:space="preserve">                      </w:t>
      </w:r>
      <w:r>
        <w:rPr>
          <w:rFonts w:hint="default" w:cs="Times New Roman"/>
          <w:sz w:val="24"/>
          <w:szCs w:val="24"/>
          <w:lang w:val="en-US" w:eastAsia="ru-RU"/>
        </w:rPr>
        <w:t xml:space="preserve">                    </w:t>
      </w:r>
      <w:r>
        <w:rPr>
          <w:rFonts w:hint="default" w:ascii="Times New Roman" w:hAnsi="Times New Roman" w:cs="Times New Roman"/>
          <w:sz w:val="24"/>
          <w:szCs w:val="24"/>
          <w:lang w:val="ru-RU" w:eastAsia="ru-RU"/>
        </w:rPr>
        <w:t xml:space="preserve">               С.В. Чехович</w:t>
      </w:r>
    </w:p>
    <w:p w14:paraId="0D902985">
      <w:pPr>
        <w:tabs>
          <w:tab w:val="left" w:pos="1080"/>
        </w:tabs>
        <w:spacing w:after="0" w:line="240" w:lineRule="auto"/>
        <w:ind w:right="0" w:firstLine="0"/>
        <w:jc w:val="left"/>
        <w:rPr>
          <w:rFonts w:hint="default" w:ascii="Times New Roman" w:hAnsi="Times New Roman" w:cs="Times New Roman"/>
          <w:sz w:val="28"/>
          <w:szCs w:val="28"/>
          <w:lang w:val="ru-RU" w:eastAsia="ru-RU"/>
        </w:rPr>
        <w:sectPr>
          <w:headerReference r:id="rId5" w:type="default"/>
          <w:headerReference r:id="rId6" w:type="even"/>
          <w:pgSz w:w="11906" w:h="16838"/>
          <w:pgMar w:top="567" w:right="850" w:bottom="1134" w:left="1701" w:header="720" w:footer="720" w:gutter="0"/>
          <w:cols w:space="0" w:num="1"/>
          <w:titlePg/>
        </w:sectPr>
      </w:pPr>
    </w:p>
    <w:p w14:paraId="64636409">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Приложение </w:t>
      </w:r>
    </w:p>
    <w:p w14:paraId="46186450">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к постановлению администрации</w:t>
      </w:r>
    </w:p>
    <w:p w14:paraId="0E42EC5F">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муниципального образования</w:t>
      </w:r>
    </w:p>
    <w:p w14:paraId="162D38E0">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Адамовский район</w:t>
      </w:r>
    </w:p>
    <w:p w14:paraId="02094038">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от ______________ № ______</w:t>
      </w:r>
    </w:p>
    <w:p w14:paraId="6A70CC26">
      <w:pPr>
        <w:spacing w:after="0" w:line="240" w:lineRule="auto"/>
        <w:ind w:left="1134" w:right="1035" w:firstLine="0"/>
        <w:jc w:val="center"/>
        <w:rPr>
          <w:rFonts w:hint="default" w:ascii="Times New Roman" w:hAnsi="Times New Roman" w:cs="Times New Roman"/>
          <w:b/>
          <w:sz w:val="24"/>
          <w:szCs w:val="24"/>
          <w:lang w:val="ru-RU"/>
        </w:rPr>
      </w:pPr>
    </w:p>
    <w:p w14:paraId="4042E198">
      <w:pPr>
        <w:spacing w:after="0" w:line="240" w:lineRule="auto"/>
        <w:ind w:left="1134" w:right="1035" w:firstLine="0"/>
        <w:jc w:val="center"/>
        <w:rPr>
          <w:rFonts w:hint="default" w:ascii="Times New Roman" w:hAnsi="Times New Roman" w:cs="Times New Roman"/>
          <w:b/>
          <w:sz w:val="24"/>
          <w:szCs w:val="22"/>
          <w:lang w:val="ru-RU"/>
        </w:rPr>
      </w:pPr>
    </w:p>
    <w:p w14:paraId="70052C27">
      <w:pPr>
        <w:spacing w:after="0" w:line="240" w:lineRule="auto"/>
        <w:ind w:left="1134" w:right="1035" w:firstLine="0"/>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 xml:space="preserve">Административный регламент </w:t>
      </w:r>
    </w:p>
    <w:p w14:paraId="220297C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предоставления муниципальной  услуги «</w:t>
      </w:r>
      <w:r>
        <w:rPr>
          <w:rFonts w:hint="default" w:ascii="Times New Roman" w:hAnsi="Times New Roman"/>
          <w:b/>
          <w:sz w:val="24"/>
          <w:szCs w:val="24"/>
          <w:lang w:val="ru-RU"/>
        </w:rPr>
        <w:t xml:space="preserve">Прием заявлений о </w:t>
      </w:r>
      <w:r>
        <w:rPr>
          <w:rFonts w:hint="default"/>
          <w:b/>
          <w:sz w:val="24"/>
          <w:szCs w:val="24"/>
          <w:lang w:val="ru-RU"/>
        </w:rPr>
        <w:t xml:space="preserve"> з</w:t>
      </w:r>
      <w:r>
        <w:rPr>
          <w:rFonts w:hint="default" w:ascii="Times New Roman" w:hAnsi="Times New Roman"/>
          <w:b/>
          <w:sz w:val="24"/>
          <w:szCs w:val="24"/>
          <w:lang w:val="ru-RU"/>
        </w:rPr>
        <w:t>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
          <w:sz w:val="24"/>
          <w:szCs w:val="24"/>
          <w:lang w:val="ru-RU"/>
        </w:rPr>
        <w:t>»</w:t>
      </w:r>
    </w:p>
    <w:p w14:paraId="005A670A">
      <w:pPr>
        <w:spacing w:after="0" w:line="240" w:lineRule="auto"/>
        <w:ind w:left="1134" w:right="1035" w:firstLine="0"/>
        <w:jc w:val="center"/>
        <w:rPr>
          <w:rFonts w:hint="default" w:ascii="Times New Roman" w:hAnsi="Times New Roman" w:cs="Times New Roman"/>
          <w:b/>
          <w:sz w:val="24"/>
          <w:szCs w:val="24"/>
          <w:lang w:val="ru-RU"/>
        </w:rPr>
      </w:pPr>
    </w:p>
    <w:p w14:paraId="61A33D40">
      <w:pPr>
        <w:autoSpaceDE w:val="0"/>
        <w:autoSpaceDN w:val="0"/>
        <w:adjustRightInd w:val="0"/>
        <w:spacing w:after="0" w:line="240" w:lineRule="auto"/>
        <w:ind w:right="0" w:firstLine="709"/>
        <w:jc w:val="center"/>
        <w:rPr>
          <w:rFonts w:eastAsia="Calibri"/>
          <w:color w:val="auto"/>
          <w:sz w:val="24"/>
          <w:szCs w:val="24"/>
          <w:lang w:val="ru-RU"/>
        </w:rPr>
      </w:pPr>
    </w:p>
    <w:p w14:paraId="0CF975B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bookmarkStart w:id="0" w:name="bookmark4"/>
      <w:r>
        <w:rPr>
          <w:rFonts w:hint="default" w:ascii="Times New Roman" w:hAnsi="Times New Roman" w:eastAsia="Times New Roman" w:cs="Times New Roman"/>
          <w:b/>
          <w:bCs/>
          <w:color w:val="000000"/>
          <w:sz w:val="24"/>
          <w:szCs w:val="24"/>
          <w:u w:val="none"/>
          <w:lang w:val="en-US" w:eastAsia="ru-RU" w:bidi="ru-RU"/>
        </w:rPr>
        <w:t>I.</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Общие положения</w:t>
      </w:r>
      <w:bookmarkEnd w:id="0"/>
    </w:p>
    <w:p w14:paraId="39BFA1D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p>
    <w:p w14:paraId="73CC5FBF">
      <w:pPr>
        <w:keepNext/>
        <w:keepLines/>
        <w:pageBreakBefore w:val="0"/>
        <w:widowControl w:val="0"/>
        <w:numPr>
          <w:ilvl w:val="0"/>
          <w:numId w:val="0"/>
        </w:numPr>
        <w:tabs>
          <w:tab w:val="left" w:pos="2176"/>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 </w:t>
      </w:r>
      <w:r>
        <w:rPr>
          <w:rFonts w:ascii="Times New Roman" w:hAnsi="Times New Roman" w:eastAsia="Times New Roman" w:cs="Times New Roman"/>
          <w:b/>
          <w:bCs/>
          <w:color w:val="000000"/>
          <w:sz w:val="24"/>
          <w:szCs w:val="24"/>
          <w:u w:val="none"/>
          <w:lang w:val="ru-RU" w:eastAsia="ru-RU" w:bidi="ru-RU"/>
        </w:rPr>
        <w:t>Предмет регулирования Административного регламента</w:t>
      </w:r>
    </w:p>
    <w:p w14:paraId="28EC7197">
      <w:pPr>
        <w:keepNext/>
        <w:keepLines/>
        <w:pageBreakBefore w:val="0"/>
        <w:widowControl w:val="0"/>
        <w:numPr>
          <w:ilvl w:val="0"/>
          <w:numId w:val="0"/>
        </w:numPr>
        <w:tabs>
          <w:tab w:val="left" w:pos="2176"/>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4"/>
          <w:szCs w:val="24"/>
          <w:lang w:val="ru-RU" w:eastAsia="ru-RU" w:bidi="ru-RU"/>
        </w:rPr>
      </w:pPr>
    </w:p>
    <w:p w14:paraId="50F3D332">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1.1. </w:t>
      </w:r>
      <w:r>
        <w:rPr>
          <w:rFonts w:ascii="Times New Roman" w:hAnsi="Times New Roman" w:eastAsia="Times New Roman" w:cs="Times New Roman"/>
          <w:color w:val="000000"/>
          <w:sz w:val="24"/>
          <w:szCs w:val="24"/>
          <w:u w:val="none"/>
          <w:lang w:val="ru-RU" w:eastAsia="ru-RU" w:bidi="ru-RU"/>
        </w:rPr>
        <w:t xml:space="preserve">Административный регламент </w:t>
      </w:r>
      <w:r>
        <w:rPr>
          <w:rFonts w:hint="default" w:ascii="Times New Roman" w:hAnsi="Times New Roman" w:cs="Times New Roman"/>
          <w:sz w:val="24"/>
          <w:szCs w:val="24"/>
          <w:lang w:val="ru-RU" w:eastAsia="ru-RU"/>
        </w:rPr>
        <w:t xml:space="preserve">регулирует </w:t>
      </w:r>
      <w:r>
        <w:rPr>
          <w:rFonts w:ascii="Times New Roman" w:hAnsi="Times New Roman" w:eastAsia="Times New Roman" w:cs="Times New Roman"/>
          <w:color w:val="000000"/>
          <w:sz w:val="24"/>
          <w:szCs w:val="24"/>
          <w:u w:val="none"/>
          <w:lang w:val="ru-RU" w:eastAsia="ru-RU" w:bidi="ru-RU"/>
        </w:rPr>
        <w:t xml:space="preserve">отношения, возникающие </w:t>
      </w:r>
      <w:r>
        <w:rPr>
          <w:rFonts w:ascii="Times New Roman" w:hAnsi="Times New Roman" w:eastAsia="Times New Roman" w:cs="Times New Roman"/>
          <w:color w:val="000007"/>
          <w:sz w:val="24"/>
          <w:szCs w:val="24"/>
          <w:u w:val="none"/>
          <w:lang w:val="ru-RU" w:eastAsia="ru-RU" w:bidi="ru-RU"/>
        </w:rPr>
        <w:t xml:space="preserve">в связи с предоставлением услуги </w:t>
      </w:r>
      <w:r>
        <w:rPr>
          <w:rFonts w:ascii="Times New Roman" w:hAnsi="Times New Roman" w:eastAsia="Times New Roman" w:cs="Times New Roman"/>
          <w:b w:val="0"/>
          <w:bCs w:val="0"/>
          <w:i w:val="0"/>
          <w:iCs w:val="0"/>
          <w:color w:val="000000"/>
          <w:sz w:val="24"/>
          <w:szCs w:val="24"/>
          <w:u w:val="none"/>
          <w:lang w:val="ru-RU" w:eastAsia="ru-RU" w:bidi="ru-RU"/>
        </w:rPr>
        <w:t>«Прием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муниципального образования Адамовский район</w:t>
      </w:r>
      <w:r>
        <w:rPr>
          <w:rFonts w:ascii="Times New Roman" w:hAnsi="Times New Roman" w:eastAsia="Times New Roman" w:cs="Times New Roman"/>
          <w:b w:val="0"/>
          <w:bCs w:val="0"/>
          <w:i w:val="0"/>
          <w:iCs w:val="0"/>
          <w:color w:val="000007"/>
          <w:sz w:val="24"/>
          <w:szCs w:val="24"/>
          <w:u w:val="none"/>
          <w:lang w:val="ru-RU" w:eastAsia="ru-RU" w:bidi="ru-RU"/>
        </w:rPr>
        <w:t xml:space="preserve">, </w:t>
      </w:r>
      <w:r>
        <w:rPr>
          <w:rFonts w:ascii="Times New Roman" w:hAnsi="Times New Roman" w:eastAsia="Times New Roman" w:cs="Times New Roman"/>
          <w:color w:val="000007"/>
          <w:sz w:val="24"/>
          <w:szCs w:val="24"/>
          <w:u w:val="none"/>
          <w:lang w:val="ru-RU" w:eastAsia="ru-RU" w:bidi="ru-RU"/>
        </w:rPr>
        <w:t>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6C450434">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7"/>
          <w:sz w:val="24"/>
          <w:szCs w:val="24"/>
          <w:u w:val="none"/>
          <w:lang w:val="en-US" w:eastAsia="ru-RU" w:bidi="ru-RU"/>
        </w:rPr>
        <w:t xml:space="preserve">1.2. </w:t>
      </w:r>
      <w:r>
        <w:rPr>
          <w:rFonts w:ascii="Times New Roman" w:hAnsi="Times New Roman" w:eastAsia="Times New Roman" w:cs="Times New Roman"/>
          <w:color w:val="000007"/>
          <w:sz w:val="24"/>
          <w:szCs w:val="24"/>
          <w:u w:val="none"/>
          <w:lang w:val="ru-RU" w:eastAsia="ru-RU" w:bidi="ru-RU"/>
        </w:rPr>
        <w:t xml:space="preserve">Настоящий </w:t>
      </w:r>
      <w:r>
        <w:rPr>
          <w:rFonts w:hint="default" w:ascii="Times New Roman" w:hAnsi="Times New Roman" w:cs="Times New Roman"/>
          <w:sz w:val="24"/>
          <w:szCs w:val="24"/>
          <w:lang w:val="ru-RU" w:eastAsia="ru-RU"/>
        </w:rPr>
        <w:t xml:space="preserve">Административный </w:t>
      </w:r>
      <w:r>
        <w:rPr>
          <w:rFonts w:ascii="Times New Roman" w:hAnsi="Times New Roman" w:eastAsia="Times New Roman" w:cs="Times New Roman"/>
          <w:color w:val="000007"/>
          <w:sz w:val="24"/>
          <w:szCs w:val="24"/>
          <w:u w:val="none"/>
          <w:lang w:val="ru-RU" w:eastAsia="ru-RU" w:bidi="ru-RU"/>
        </w:rPr>
        <w:t xml:space="preserve">регламент регулирует отношения, возникающие между </w:t>
      </w:r>
      <w:r>
        <w:rPr>
          <w:rFonts w:cs="Times New Roman"/>
          <w:color w:val="000007"/>
          <w:sz w:val="24"/>
          <w:szCs w:val="24"/>
          <w:u w:val="none"/>
          <w:lang w:val="ru-RU" w:eastAsia="ru-RU" w:bidi="ru-RU"/>
        </w:rPr>
        <w:t>муниципальной образовательной</w:t>
      </w:r>
      <w:r>
        <w:rPr>
          <w:rFonts w:ascii="Times New Roman" w:hAnsi="Times New Roman" w:eastAsia="Times New Roman" w:cs="Times New Roman"/>
          <w:color w:val="000007"/>
          <w:sz w:val="24"/>
          <w:szCs w:val="24"/>
          <w:u w:val="none"/>
          <w:lang w:val="ru-RU" w:eastAsia="ru-RU" w:bidi="ru-RU"/>
        </w:rPr>
        <w:t xml:space="preserve">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Pr>
          <w:rFonts w:ascii="Times New Roman" w:hAnsi="Times New Roman" w:eastAsia="Times New Roman" w:cs="Times New Roman"/>
          <w:color w:val="000000"/>
          <w:sz w:val="24"/>
          <w:szCs w:val="24"/>
          <w:u w:val="none"/>
          <w:lang w:val="ru-RU" w:eastAsia="ru-RU" w:bidi="ru-RU"/>
        </w:rPr>
        <w:t>по приему заявлений о зачислении в муниципальные образовательные организации, реализующие программы общего образования.</w:t>
      </w:r>
    </w:p>
    <w:p w14:paraId="2BA0DAF0">
      <w:pPr>
        <w:pageBreakBefore w:val="0"/>
        <w:widowControl w:val="0"/>
        <w:numPr>
          <w:ilvl w:val="0"/>
          <w:numId w:val="0"/>
        </w:numPr>
        <w:tabs>
          <w:tab w:val="left" w:pos="1186"/>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4BE9F712">
      <w:pPr>
        <w:keepNext/>
        <w:keepLines/>
        <w:pageBreakBefore w:val="0"/>
        <w:widowControl w:val="0"/>
        <w:numPr>
          <w:ilvl w:val="0"/>
          <w:numId w:val="0"/>
        </w:numPr>
        <w:tabs>
          <w:tab w:val="left" w:pos="336"/>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bookmarkStart w:id="1" w:name="bookmark7"/>
      <w:r>
        <w:rPr>
          <w:rFonts w:hint="default" w:ascii="Times New Roman" w:hAnsi="Times New Roman" w:eastAsia="Times New Roman" w:cs="Times New Roman"/>
          <w:b/>
          <w:bCs/>
          <w:color w:val="000000"/>
          <w:sz w:val="24"/>
          <w:szCs w:val="24"/>
          <w:u w:val="none"/>
          <w:lang w:val="ru-RU" w:eastAsia="ru-RU" w:bidi="ru-RU"/>
        </w:rPr>
        <w:t xml:space="preserve">2. </w:t>
      </w:r>
      <w:r>
        <w:rPr>
          <w:rFonts w:ascii="Times New Roman" w:hAnsi="Times New Roman" w:eastAsia="Times New Roman" w:cs="Times New Roman"/>
          <w:b/>
          <w:bCs/>
          <w:color w:val="000000"/>
          <w:sz w:val="24"/>
          <w:szCs w:val="24"/>
          <w:u w:val="none"/>
          <w:lang w:val="ru-RU" w:eastAsia="ru-RU" w:bidi="ru-RU"/>
        </w:rPr>
        <w:t>Круг заявителей</w:t>
      </w:r>
      <w:bookmarkEnd w:id="1"/>
    </w:p>
    <w:p w14:paraId="5CA7AEA8">
      <w:pPr>
        <w:keepNext/>
        <w:keepLines/>
        <w:pageBreakBefore w:val="0"/>
        <w:widowControl w:val="0"/>
        <w:numPr>
          <w:ilvl w:val="0"/>
          <w:numId w:val="0"/>
        </w:numPr>
        <w:tabs>
          <w:tab w:val="left" w:pos="336"/>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p>
    <w:p w14:paraId="005B4BCA">
      <w:pPr>
        <w:spacing w:after="0" w:line="240" w:lineRule="auto"/>
        <w:ind w:right="0" w:firstLine="567"/>
        <w:rPr>
          <w:rFonts w:hint="default" w:ascii="Times New Roman" w:hAnsi="Times New Roman" w:cs="Times New Roman"/>
          <w:sz w:val="24"/>
          <w:szCs w:val="24"/>
          <w:lang w:val="ru-RU" w:eastAsia="ru-RU"/>
        </w:rPr>
      </w:pPr>
      <w:r>
        <w:rPr>
          <w:rFonts w:hint="default" w:cs="Times New Roman"/>
          <w:color w:val="000007"/>
          <w:sz w:val="24"/>
          <w:szCs w:val="24"/>
          <w:u w:val="none"/>
          <w:lang w:val="en-US" w:eastAsia="ru-RU" w:bidi="ru-RU"/>
        </w:rPr>
        <w:t>2</w:t>
      </w:r>
      <w:r>
        <w:rPr>
          <w:rFonts w:hint="default" w:ascii="Times New Roman" w:hAnsi="Times New Roman" w:eastAsia="Times New Roman" w:cs="Times New Roman"/>
          <w:color w:val="000007"/>
          <w:sz w:val="24"/>
          <w:szCs w:val="24"/>
          <w:u w:val="none"/>
          <w:lang w:val="en-US" w:eastAsia="ru-RU" w:bidi="ru-RU"/>
        </w:rPr>
        <w:t>.</w:t>
      </w:r>
      <w:r>
        <w:rPr>
          <w:rFonts w:hint="default" w:cs="Times New Roman"/>
          <w:color w:val="000007"/>
          <w:sz w:val="24"/>
          <w:szCs w:val="24"/>
          <w:u w:val="none"/>
          <w:lang w:val="en-US" w:eastAsia="ru-RU" w:bidi="ru-RU"/>
        </w:rPr>
        <w:t>1</w:t>
      </w:r>
      <w:r>
        <w:rPr>
          <w:rFonts w:hint="default" w:ascii="Times New Roman" w:hAnsi="Times New Roman" w:eastAsia="Times New Roman" w:cs="Times New Roman"/>
          <w:color w:val="000007"/>
          <w:sz w:val="24"/>
          <w:szCs w:val="24"/>
          <w:u w:val="none"/>
          <w:lang w:val="en-US" w:eastAsia="ru-RU" w:bidi="ru-RU"/>
        </w:rPr>
        <w:t xml:space="preserve">. </w:t>
      </w:r>
      <w:r>
        <w:rPr>
          <w:rFonts w:ascii="Times New Roman" w:hAnsi="Times New Roman" w:eastAsia="Times New Roman" w:cs="Times New Roman"/>
          <w:color w:val="000007"/>
          <w:sz w:val="24"/>
          <w:szCs w:val="24"/>
          <w:u w:val="none"/>
          <w:lang w:val="ru-RU" w:eastAsia="ru-RU" w:bidi="ru-RU"/>
        </w:rPr>
        <w:t>Лицами, имеющими пра</w:t>
      </w:r>
      <w:r>
        <w:rPr>
          <w:rFonts w:hint="default" w:ascii="Times New Roman" w:hAnsi="Times New Roman" w:cs="Times New Roman"/>
          <w:sz w:val="24"/>
          <w:szCs w:val="24"/>
          <w:lang w:val="ru-RU" w:eastAsia="ru-RU"/>
        </w:rPr>
        <w:t>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0B0000B1">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2.2</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Категории заявителей, имеющих право на получение Услуги:</w:t>
      </w:r>
    </w:p>
    <w:p w14:paraId="13F4FE5F">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xml:space="preserve">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w:t>
      </w:r>
      <w:r>
        <w:rPr>
          <w:rFonts w:hint="default" w:ascii="Times New Roman" w:hAnsi="Times New Roman" w:cs="Times New Roman"/>
          <w:sz w:val="24"/>
          <w:szCs w:val="24"/>
          <w:highlight w:val="none"/>
          <w:lang w:val="ru-RU" w:eastAsia="ru-RU"/>
        </w:rPr>
        <w:t>т 17</w:t>
      </w:r>
      <w:r>
        <w:rPr>
          <w:rFonts w:hint="default" w:cs="Times New Roman"/>
          <w:sz w:val="24"/>
          <w:szCs w:val="24"/>
          <w:highlight w:val="none"/>
          <w:lang w:val="ru-RU" w:eastAsia="ru-RU"/>
        </w:rPr>
        <w:t>.01.</w:t>
      </w:r>
      <w:r>
        <w:rPr>
          <w:rFonts w:hint="default" w:ascii="Times New Roman" w:hAnsi="Times New Roman" w:cs="Times New Roman"/>
          <w:sz w:val="24"/>
          <w:szCs w:val="24"/>
          <w:highlight w:val="none"/>
          <w:lang w:val="ru-RU" w:eastAsia="ru-RU"/>
        </w:rPr>
        <w:t>1992 № 2202-1 «О прокуратуре Российской Федерации», пунктом 3 статьи 19 Закона Российской Федерации от 26</w:t>
      </w:r>
      <w:r>
        <w:rPr>
          <w:rFonts w:hint="default" w:cs="Times New Roman"/>
          <w:sz w:val="24"/>
          <w:szCs w:val="24"/>
          <w:highlight w:val="none"/>
          <w:lang w:val="ru-RU" w:eastAsia="ru-RU"/>
        </w:rPr>
        <w:t>.06.</w:t>
      </w:r>
      <w:r>
        <w:rPr>
          <w:rFonts w:hint="default" w:ascii="Times New Roman" w:hAnsi="Times New Roman" w:cs="Times New Roman"/>
          <w:sz w:val="24"/>
          <w:szCs w:val="24"/>
          <w:highlight w:val="none"/>
          <w:lang w:val="ru-RU" w:eastAsia="ru-RU"/>
        </w:rPr>
        <w:t>1992 № 3132-1 «О статусе судей в Российской Федерации», частью 25 статьи 35 Федерального закона от 28</w:t>
      </w:r>
      <w:r>
        <w:rPr>
          <w:rFonts w:hint="default" w:cs="Times New Roman"/>
          <w:sz w:val="24"/>
          <w:szCs w:val="24"/>
          <w:highlight w:val="none"/>
          <w:lang w:val="ru-RU" w:eastAsia="ru-RU"/>
        </w:rPr>
        <w:t>.12.</w:t>
      </w:r>
      <w:r>
        <w:rPr>
          <w:rFonts w:hint="default" w:ascii="Times New Roman" w:hAnsi="Times New Roman" w:cs="Times New Roman"/>
          <w:sz w:val="24"/>
          <w:szCs w:val="24"/>
          <w:highlight w:val="none"/>
          <w:lang w:val="ru-RU" w:eastAsia="ru-RU"/>
        </w:rPr>
        <w:t>2010 № 403-ФЗ «О Следственном комитете Российской Федерации».</w:t>
      </w:r>
    </w:p>
    <w:p w14:paraId="5A6B13B9">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Адамовский район, имеющие первоочередное право на получение Услуги Организации, предусмотренное в абзаце втором части 6 статьи 19 Федерального закона от 27</w:t>
      </w:r>
      <w:r>
        <w:rPr>
          <w:rFonts w:hint="default" w:cs="Times New Roman"/>
          <w:sz w:val="24"/>
          <w:szCs w:val="24"/>
          <w:lang w:val="ru-RU" w:eastAsia="ru-RU"/>
        </w:rPr>
        <w:t>.05.</w:t>
      </w:r>
      <w:r>
        <w:rPr>
          <w:rFonts w:hint="default" w:ascii="Times New Roman" w:hAnsi="Times New Roman" w:cs="Times New Roman"/>
          <w:sz w:val="24"/>
          <w:szCs w:val="24"/>
          <w:lang w:val="ru-RU" w:eastAsia="ru-RU"/>
        </w:rPr>
        <w:t xml:space="preserve">1998 № 76-ФЗ «О статусе военнослужащих», частью 6 статьи 46 Федерального закона от </w:t>
      </w:r>
      <w:r>
        <w:rPr>
          <w:rFonts w:hint="default" w:cs="Times New Roman"/>
          <w:sz w:val="24"/>
          <w:szCs w:val="24"/>
          <w:lang w:val="en-US" w:eastAsia="ru-RU"/>
        </w:rPr>
        <w:t>0</w:t>
      </w:r>
      <w:r>
        <w:rPr>
          <w:rFonts w:hint="default" w:ascii="Times New Roman" w:hAnsi="Times New Roman" w:cs="Times New Roman"/>
          <w:sz w:val="24"/>
          <w:szCs w:val="24"/>
          <w:lang w:val="ru-RU" w:eastAsia="ru-RU"/>
        </w:rPr>
        <w:t>7</w:t>
      </w:r>
      <w:r>
        <w:rPr>
          <w:rFonts w:hint="default" w:cs="Times New Roman"/>
          <w:sz w:val="24"/>
          <w:szCs w:val="24"/>
          <w:lang w:val="en-US" w:eastAsia="ru-RU"/>
        </w:rPr>
        <w:t>.02.</w:t>
      </w:r>
      <w:r>
        <w:rPr>
          <w:rFonts w:hint="default" w:ascii="Times New Roman" w:hAnsi="Times New Roman" w:cs="Times New Roman"/>
          <w:sz w:val="24"/>
          <w:szCs w:val="24"/>
          <w:lang w:val="ru-RU" w:eastAsia="ru-RU"/>
        </w:rPr>
        <w:t>2011 № 3-ФЗ «О полиции», детям сотрудников органов внутренних дел, не являющихся сотрудниками полиции, и детям, указанным в части 14 статьи 3 Федерального закона от 30</w:t>
      </w:r>
      <w:r>
        <w:rPr>
          <w:rFonts w:hint="default" w:cs="Times New Roman"/>
          <w:sz w:val="24"/>
          <w:szCs w:val="24"/>
          <w:lang w:val="ru-RU" w:eastAsia="ru-RU"/>
        </w:rPr>
        <w:t>.12.</w:t>
      </w:r>
      <w:r>
        <w:rPr>
          <w:rFonts w:hint="default" w:ascii="Times New Roman" w:hAnsi="Times New Roman" w:cs="Times New Roman"/>
          <w:sz w:val="24"/>
          <w:szCs w:val="24"/>
          <w:lang w:val="ru-RU" w:eastAsia="ru-RU"/>
        </w:rPr>
        <w:t>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5C721DE3">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w:t>
      </w:r>
      <w:r>
        <w:rPr>
          <w:rFonts w:hint="default" w:cs="Times New Roman"/>
          <w:sz w:val="24"/>
          <w:szCs w:val="24"/>
          <w:lang w:val="ru-RU" w:eastAsia="ru-RU"/>
        </w:rPr>
        <w:t>.12.</w:t>
      </w:r>
      <w:r>
        <w:rPr>
          <w:rFonts w:hint="default" w:ascii="Times New Roman" w:hAnsi="Times New Roman" w:cs="Times New Roman"/>
          <w:sz w:val="24"/>
          <w:szCs w:val="24"/>
          <w:lang w:val="ru-RU" w:eastAsia="ru-RU"/>
        </w:rPr>
        <w:t>2012 № 273-ФЗ «Об образовании в Российской Федерации» (далее - Закон об образовании).</w:t>
      </w:r>
    </w:p>
    <w:p w14:paraId="30C49B8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Адамовский район, и проживающие на территории, закрепленной за Организацией.</w:t>
      </w:r>
    </w:p>
    <w:p w14:paraId="4AF86227">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Родители (законные представители), дети которых не проживают на территории, закрепленной за Организацией.</w:t>
      </w:r>
    </w:p>
    <w:p w14:paraId="4B8599CD">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2.2</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Адамовский район, и проживающие на территории, закрепленной за Организацией.</w:t>
      </w:r>
    </w:p>
    <w:p w14:paraId="55FA5538">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2.2</w:t>
      </w:r>
      <w:r>
        <w:rPr>
          <w:rFonts w:hint="default" w:ascii="Times New Roman" w:hAnsi="Times New Roman" w:cs="Times New Roman"/>
          <w:sz w:val="24"/>
          <w:szCs w:val="24"/>
          <w:lang w:val="en-US" w:eastAsia="ru-RU"/>
        </w:rPr>
        <w:t xml:space="preserve">.7. </w:t>
      </w:r>
      <w:r>
        <w:rPr>
          <w:rFonts w:hint="default" w:ascii="Times New Roman" w:hAnsi="Times New Roman" w:cs="Times New Roman"/>
          <w:sz w:val="24"/>
          <w:szCs w:val="24"/>
          <w:lang w:val="ru-RU" w:eastAsia="ru-RU"/>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Адамовский район, и не проживающие на территории, закрепленной за Организацией.</w:t>
      </w:r>
    </w:p>
    <w:p w14:paraId="0663745C">
      <w:pPr>
        <w:pageBreakBefore w:val="0"/>
        <w:widowControl w:val="0"/>
        <w:numPr>
          <w:ilvl w:val="0"/>
          <w:numId w:val="0"/>
        </w:numPr>
        <w:tabs>
          <w:tab w:val="left" w:pos="1416"/>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70EEBDD5">
      <w:pPr>
        <w:keepNext/>
        <w:keepLines/>
        <w:pageBreakBefore w:val="0"/>
        <w:widowControl w:val="0"/>
        <w:numPr>
          <w:ilvl w:val="0"/>
          <w:numId w:val="0"/>
        </w:numPr>
        <w:tabs>
          <w:tab w:val="left" w:pos="336"/>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bookmarkStart w:id="2" w:name="bookmark9"/>
      <w:r>
        <w:rPr>
          <w:rFonts w:hint="default" w:ascii="Times New Roman" w:hAnsi="Times New Roman" w:eastAsia="Times New Roman" w:cs="Times New Roman"/>
          <w:b/>
          <w:bCs/>
          <w:color w:val="000000"/>
          <w:sz w:val="24"/>
          <w:szCs w:val="24"/>
          <w:u w:val="none"/>
          <w:lang w:val="ru-RU" w:eastAsia="ru-RU" w:bidi="ru-RU"/>
        </w:rPr>
        <w:t xml:space="preserve">3. </w:t>
      </w:r>
      <w:r>
        <w:rPr>
          <w:rFonts w:ascii="Times New Roman" w:hAnsi="Times New Roman" w:eastAsia="Times New Roman" w:cs="Times New Roman"/>
          <w:b/>
          <w:bCs/>
          <w:color w:val="000000"/>
          <w:sz w:val="24"/>
          <w:szCs w:val="24"/>
          <w:u w:val="none"/>
          <w:lang w:val="ru-RU" w:eastAsia="ru-RU" w:bidi="ru-RU"/>
        </w:rPr>
        <w:t>Требования к порядку информирования о предоставлении Услуги</w:t>
      </w:r>
      <w:bookmarkEnd w:id="2"/>
    </w:p>
    <w:p w14:paraId="645BCA78">
      <w:pPr>
        <w:keepNext/>
        <w:keepLines/>
        <w:pageBreakBefore w:val="0"/>
        <w:widowControl w:val="0"/>
        <w:numPr>
          <w:ilvl w:val="0"/>
          <w:numId w:val="0"/>
        </w:numPr>
        <w:tabs>
          <w:tab w:val="left" w:pos="336"/>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2B4CC303">
      <w:pPr>
        <w:spacing w:after="0" w:line="240" w:lineRule="auto"/>
        <w:ind w:right="0" w:firstLine="567"/>
        <w:rPr>
          <w:rFonts w:hint="default" w:ascii="Times New Roman" w:hAnsi="Times New Roman" w:cs="Times New Roman"/>
          <w:sz w:val="24"/>
          <w:szCs w:val="24"/>
          <w:lang w:val="ru-RU" w:eastAsia="ru-RU"/>
        </w:rPr>
      </w:pPr>
      <w:r>
        <w:rPr>
          <w:rFonts w:hint="default"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en-US" w:eastAsia="ru-RU" w:bidi="ru-RU"/>
        </w:rPr>
        <w:t xml:space="preserve">1. </w:t>
      </w:r>
      <w:r>
        <w:rPr>
          <w:rFonts w:ascii="Times New Roman" w:hAnsi="Times New Roman" w:eastAsia="Times New Roman" w:cs="Times New Roman"/>
          <w:color w:val="000000"/>
          <w:sz w:val="24"/>
          <w:szCs w:val="24"/>
          <w:u w:val="none"/>
          <w:lang w:val="ru-RU" w:eastAsia="ru-RU" w:bidi="ru-RU"/>
        </w:rPr>
        <w:t>К информации п</w:t>
      </w:r>
      <w:r>
        <w:rPr>
          <w:rFonts w:hint="default" w:ascii="Times New Roman" w:hAnsi="Times New Roman" w:cs="Times New Roman"/>
          <w:sz w:val="24"/>
          <w:szCs w:val="24"/>
          <w:lang w:val="ru-RU" w:eastAsia="ru-RU"/>
        </w:rPr>
        <w:t>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25FF20A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2</w:t>
      </w:r>
      <w:r>
        <w:rPr>
          <w:rFonts w:hint="default" w:ascii="Times New Roman" w:hAnsi="Times New Roman" w:cs="Times New Roman"/>
          <w:sz w:val="24"/>
          <w:szCs w:val="24"/>
          <w:lang w:val="en-US" w:eastAsia="ru-RU"/>
        </w:rPr>
        <w:t xml:space="preserve">. </w:t>
      </w:r>
      <w:r>
        <w:rPr>
          <w:rFonts w:hint="default" w:ascii="Times New Roman" w:hAnsi="Times New Roman"/>
          <w:sz w:val="24"/>
          <w:szCs w:val="24"/>
          <w:lang w:val="ru-RU" w:eastAsia="ru-RU"/>
        </w:rPr>
        <w:t>Информация по вопросам предоставления Услуги размещается в федеральной государственной информационной системе</w:t>
      </w:r>
      <w:r>
        <w:rPr>
          <w:rFonts w:hint="default"/>
          <w:sz w:val="24"/>
          <w:szCs w:val="24"/>
          <w:lang w:val="ru-RU" w:eastAsia="ru-RU"/>
        </w:rPr>
        <w:t xml:space="preserve"> «</w:t>
      </w:r>
      <w:r>
        <w:rPr>
          <w:rFonts w:hint="default" w:ascii="Times New Roman" w:hAnsi="Times New Roman"/>
          <w:sz w:val="24"/>
          <w:szCs w:val="24"/>
          <w:lang w:val="ru-RU" w:eastAsia="ru-RU"/>
        </w:rPr>
        <w:t>Федеральный реестр государственных и муниципальных услуг (функций)</w:t>
      </w:r>
      <w:r>
        <w:rPr>
          <w:rFonts w:hint="default"/>
          <w:sz w:val="24"/>
          <w:szCs w:val="24"/>
          <w:lang w:val="ru-RU" w:eastAsia="ru-RU"/>
        </w:rPr>
        <w:t xml:space="preserve">» </w:t>
      </w:r>
      <w:r>
        <w:rPr>
          <w:rFonts w:hint="default" w:ascii="Times New Roman" w:hAnsi="Times New Roman"/>
          <w:sz w:val="24"/>
          <w:szCs w:val="24"/>
          <w:lang w:val="ru-RU" w:eastAsia="ru-RU"/>
        </w:rPr>
        <w:t>(далее - Реестр государственных и муниципальных услуг (функций)), в открытом доступе в федеральной государственной информационной системе</w:t>
      </w:r>
      <w:r>
        <w:rPr>
          <w:rFonts w:hint="default"/>
          <w:sz w:val="24"/>
          <w:szCs w:val="24"/>
          <w:lang w:val="ru-RU" w:eastAsia="ru-RU"/>
        </w:rPr>
        <w:t xml:space="preserve"> «</w:t>
      </w:r>
      <w:r>
        <w:rPr>
          <w:rFonts w:hint="default" w:ascii="Times New Roman" w:hAnsi="Times New Roman"/>
          <w:sz w:val="24"/>
          <w:szCs w:val="24"/>
          <w:lang w:val="ru-RU" w:eastAsia="ru-RU"/>
        </w:rPr>
        <w:t>Единый портал государственных и муниципальных услуг (функций)</w:t>
      </w:r>
      <w:r>
        <w:rPr>
          <w:rFonts w:hint="default"/>
          <w:sz w:val="24"/>
          <w:szCs w:val="24"/>
          <w:lang w:val="ru-RU" w:eastAsia="ru-RU"/>
        </w:rPr>
        <w:t xml:space="preserve">» </w:t>
      </w:r>
      <w:r>
        <w:rPr>
          <w:rFonts w:hint="default" w:ascii="Times New Roman" w:hAnsi="Times New Roman"/>
          <w:sz w:val="24"/>
          <w:szCs w:val="24"/>
          <w:lang w:val="ru-RU" w:eastAsia="ru-RU"/>
        </w:rPr>
        <w:t xml:space="preserve">(https://www.gosuslugi.ru/), на http://www.orenburg-gov.ru (далее - Портал, Порталы), на официальных сайтах муниципального образования Адамовский район (https://mo-ad.orb.ru/), </w:t>
      </w:r>
      <w:r>
        <w:rPr>
          <w:rFonts w:hint="default"/>
          <w:sz w:val="24"/>
          <w:szCs w:val="24"/>
          <w:lang w:val="ru-RU" w:eastAsia="ru-RU"/>
        </w:rPr>
        <w:t>Отдела</w:t>
      </w:r>
      <w:r>
        <w:rPr>
          <w:rFonts w:hint="default" w:ascii="Times New Roman" w:hAnsi="Times New Roman"/>
          <w:sz w:val="24"/>
          <w:szCs w:val="24"/>
          <w:lang w:val="ru-RU" w:eastAsia="ru-RU"/>
        </w:rPr>
        <w:t xml:space="preserve"> образования администрации муниципального образования Адамовский район (далее - Уполномоченный орган) (https://adamovka.uoedu.ru/) и Организации, на информационных стендах Организации</w:t>
      </w:r>
      <w:r>
        <w:rPr>
          <w:rFonts w:hint="default" w:ascii="Times New Roman" w:hAnsi="Times New Roman" w:cs="Times New Roman"/>
          <w:sz w:val="24"/>
          <w:szCs w:val="24"/>
          <w:lang w:val="ru-RU" w:eastAsia="ru-RU"/>
        </w:rPr>
        <w:t>.</w:t>
      </w:r>
    </w:p>
    <w:p w14:paraId="14620F26">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3</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Организация размещает на официальном сайте в информационно</w:t>
      </w:r>
      <w:r>
        <w:rPr>
          <w:rFonts w:hint="default" w:cs="Times New Roman"/>
          <w:sz w:val="24"/>
          <w:szCs w:val="24"/>
          <w:lang w:val="en-US" w:eastAsia="ru-RU"/>
        </w:rPr>
        <w:t>-</w:t>
      </w:r>
      <w:r>
        <w:rPr>
          <w:rFonts w:hint="default" w:ascii="Times New Roman" w:hAnsi="Times New Roman" w:cs="Times New Roman"/>
          <w:sz w:val="24"/>
          <w:szCs w:val="24"/>
          <w:lang w:val="ru-RU" w:eastAsia="ru-RU"/>
        </w:rPr>
        <w:softHyphen/>
      </w:r>
      <w:r>
        <w:rPr>
          <w:rFonts w:hint="default" w:ascii="Times New Roman" w:hAnsi="Times New Roman" w:cs="Times New Roman"/>
          <w:sz w:val="24"/>
          <w:szCs w:val="24"/>
          <w:lang w:val="ru-RU" w:eastAsia="ru-RU"/>
        </w:rPr>
        <w:t>телекоммуникационной сети «Интернет», и информационном стенде:</w:t>
      </w:r>
    </w:p>
    <w:p w14:paraId="13E9524E">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3.3</w:t>
      </w:r>
      <w:r>
        <w:rPr>
          <w:rFonts w:hint="default" w:ascii="Times New Roman" w:hAnsi="Times New Roman" w:cs="Times New Roman"/>
          <w:sz w:val="24"/>
          <w:szCs w:val="24"/>
          <w:lang w:val="en-US" w:eastAsia="ru-RU"/>
        </w:rPr>
        <w:t>.1</w:t>
      </w:r>
      <w:r>
        <w:rPr>
          <w:rFonts w:hint="default" w:cs="Times New Roman"/>
          <w:sz w:val="24"/>
          <w:szCs w:val="24"/>
          <w:lang w:val="en-US" w:eastAsia="ru-RU"/>
        </w:rPr>
        <w:t>.</w:t>
      </w:r>
      <w:r>
        <w:rPr>
          <w:rFonts w:hint="default" w:ascii="Times New Roman" w:hAnsi="Times New Roman" w:cs="Times New Roman"/>
          <w:sz w:val="24"/>
          <w:szCs w:val="24"/>
          <w:lang w:val="en-US" w:eastAsia="ru-RU"/>
        </w:rPr>
        <w:t xml:space="preserve"> </w:t>
      </w:r>
      <w:r>
        <w:rPr>
          <w:rFonts w:hint="default" w:ascii="Times New Roman" w:hAnsi="Times New Roman"/>
          <w:sz w:val="24"/>
          <w:szCs w:val="24"/>
          <w:lang w:val="ru-RU" w:eastAsia="ru-RU"/>
        </w:rPr>
        <w:t>постановление администрации муниципального образования Адамовский район о закреплении образовательных организаций за конкретными территориями муниципального образования Адамовский район, издаваемое не позднее 15 марта текущего года, в течение 10 календарных дней с момента издания</w:t>
      </w:r>
      <w:r>
        <w:rPr>
          <w:rFonts w:hint="default" w:ascii="Times New Roman" w:hAnsi="Times New Roman" w:cs="Times New Roman"/>
          <w:sz w:val="24"/>
          <w:szCs w:val="24"/>
          <w:lang w:val="ru-RU" w:eastAsia="ru-RU"/>
        </w:rPr>
        <w:t>;</w:t>
      </w:r>
    </w:p>
    <w:p w14:paraId="72642AD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3.3</w:t>
      </w:r>
      <w:r>
        <w:rPr>
          <w:rFonts w:hint="default" w:ascii="Times New Roman" w:hAnsi="Times New Roman" w:cs="Times New Roman"/>
          <w:sz w:val="24"/>
          <w:szCs w:val="24"/>
          <w:lang w:val="en-US" w:eastAsia="ru-RU"/>
        </w:rPr>
        <w:t xml:space="preserve">.2 </w:t>
      </w:r>
      <w:r>
        <w:rPr>
          <w:rFonts w:hint="default" w:ascii="Times New Roman" w:hAnsi="Times New Roman" w:cs="Times New Roman"/>
          <w:sz w:val="24"/>
          <w:szCs w:val="24"/>
          <w:lang w:val="ru-RU" w:eastAsia="ru-RU"/>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14:paraId="3BE3ECC8">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3.3</w:t>
      </w:r>
      <w:r>
        <w:rPr>
          <w:rFonts w:hint="default" w:ascii="Times New Roman" w:hAnsi="Times New Roman" w:cs="Times New Roman"/>
          <w:sz w:val="24"/>
          <w:szCs w:val="24"/>
          <w:lang w:val="en-US" w:eastAsia="ru-RU"/>
        </w:rPr>
        <w:t xml:space="preserve">.3. </w:t>
      </w:r>
      <w:r>
        <w:rPr>
          <w:rFonts w:hint="default" w:ascii="Times New Roman" w:hAnsi="Times New Roman" w:cs="Times New Roman"/>
          <w:sz w:val="24"/>
          <w:szCs w:val="24"/>
          <w:lang w:val="ru-RU" w:eastAsia="ru-RU"/>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0EA177E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3.3</w:t>
      </w:r>
      <w:r>
        <w:rPr>
          <w:rFonts w:hint="default" w:ascii="Times New Roman" w:hAnsi="Times New Roman" w:cs="Times New Roman"/>
          <w:sz w:val="24"/>
          <w:szCs w:val="24"/>
          <w:lang w:val="en-US" w:eastAsia="ru-RU"/>
        </w:rPr>
        <w:t xml:space="preserve">.4. </w:t>
      </w:r>
      <w:r>
        <w:rPr>
          <w:rFonts w:hint="default" w:ascii="Times New Roman" w:hAnsi="Times New Roman" w:cs="Times New Roman"/>
          <w:sz w:val="24"/>
          <w:szCs w:val="24"/>
          <w:lang w:val="ru-RU" w:eastAsia="ru-RU"/>
        </w:rPr>
        <w:t>образец заявления о приеме на обучение в Организацию;</w:t>
      </w:r>
    </w:p>
    <w:p w14:paraId="2F0D383D">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3.3</w:t>
      </w:r>
      <w:r>
        <w:rPr>
          <w:rFonts w:hint="default" w:ascii="Times New Roman" w:hAnsi="Times New Roman" w:cs="Times New Roman"/>
          <w:sz w:val="24"/>
          <w:szCs w:val="24"/>
          <w:lang w:val="en-US" w:eastAsia="ru-RU"/>
        </w:rPr>
        <w:t xml:space="preserve">.5 </w:t>
      </w:r>
      <w:r>
        <w:rPr>
          <w:rFonts w:hint="default" w:ascii="Times New Roman" w:hAnsi="Times New Roman" w:cs="Times New Roman"/>
          <w:sz w:val="24"/>
          <w:szCs w:val="24"/>
          <w:lang w:val="ru-RU" w:eastAsia="ru-RU"/>
        </w:rPr>
        <w:t xml:space="preserve">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Pr>
          <w:rFonts w:hint="default" w:ascii="Times New Roman" w:hAnsi="Times New Roman" w:cs="Times New Roman"/>
          <w:sz w:val="24"/>
          <w:szCs w:val="24"/>
          <w:lang w:val="ru-RU" w:eastAsia="ru-RU"/>
        </w:rPr>
        <w:tab/>
      </w:r>
      <w:r>
        <w:rPr>
          <w:rFonts w:hint="default" w:ascii="Times New Roman" w:hAnsi="Times New Roman" w:cs="Times New Roman"/>
          <w:sz w:val="24"/>
          <w:szCs w:val="24"/>
          <w:lang w:val="ru-RU" w:eastAsia="ru-RU"/>
        </w:rPr>
        <w:t xml:space="preserve"> (уполномоченного органа муниципальной) власти).</w:t>
      </w:r>
    </w:p>
    <w:p w14:paraId="67C4C71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3.4</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На Порталах и официальных сайтах уполномоченного органа государственной (муниципальной) власти, Организации, в целях информирования заявителей по вопросам предоставления Услуги размещается следующая информация:</w:t>
      </w:r>
    </w:p>
    <w:p w14:paraId="33137250">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3.4</w:t>
      </w:r>
      <w:r>
        <w:rPr>
          <w:rFonts w:hint="default" w:ascii="Times New Roman" w:hAnsi="Times New Roman" w:cs="Times New Roman"/>
          <w:sz w:val="24"/>
          <w:szCs w:val="24"/>
          <w:lang w:val="en-US" w:eastAsia="ru-RU"/>
        </w:rPr>
        <w:t xml:space="preserve">.1 </w:t>
      </w:r>
      <w:r>
        <w:rPr>
          <w:rFonts w:hint="default" w:ascii="Times New Roman" w:hAnsi="Times New Roman" w:cs="Times New Roman"/>
          <w:sz w:val="24"/>
          <w:szCs w:val="24"/>
          <w:lang w:val="ru-RU" w:eastAsia="ru-RU"/>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14:paraId="5B9FF0A3">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3.4</w:t>
      </w:r>
      <w:r>
        <w:rPr>
          <w:rFonts w:hint="default" w:ascii="Times New Roman" w:hAnsi="Times New Roman" w:cs="Times New Roman"/>
          <w:sz w:val="24"/>
          <w:szCs w:val="24"/>
          <w:lang w:val="en-US" w:eastAsia="ru-RU"/>
        </w:rPr>
        <w:t xml:space="preserve">.2. </w:t>
      </w:r>
      <w:r>
        <w:rPr>
          <w:rFonts w:hint="default" w:ascii="Times New Roman" w:hAnsi="Times New Roman" w:cs="Times New Roman"/>
          <w:sz w:val="24"/>
          <w:szCs w:val="24"/>
          <w:lang w:val="ru-RU" w:eastAsia="ru-RU"/>
        </w:rPr>
        <w:t>перечень групп лиц, имеющих право на получение Услуги;</w:t>
      </w:r>
    </w:p>
    <w:p w14:paraId="0F8EBB35">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срок предоставления Услуги;</w:t>
      </w:r>
    </w:p>
    <w:p w14:paraId="4A0547DC">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результаты предоставления Услуги, порядок представления документа, являющегося результатом предоставления Услуги;</w:t>
      </w:r>
    </w:p>
    <w:p w14:paraId="069BA517">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1366619C">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5AAC1A0E">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7</w:t>
      </w:r>
      <w:r>
        <w:rPr>
          <w:rFonts w:hint="default" w:ascii="Times New Roman" w:hAnsi="Times New Roman" w:cs="Times New Roman"/>
          <w:sz w:val="24"/>
          <w:szCs w:val="24"/>
          <w:lang w:val="ru-RU" w:eastAsia="ru-RU"/>
        </w:rPr>
        <w:t>. формы заявлений, используемые при предоставлении Услуги.</w:t>
      </w:r>
    </w:p>
    <w:p w14:paraId="791BE2D0">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 На официальном сайте уполномоченного органа государственной (муниципальной) власти и Организации дополнительно размещаются:</w:t>
      </w:r>
    </w:p>
    <w:p w14:paraId="3305C00D">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полное наименование и почтовый адрес Организации, уполномоченного органа государственной (муниципальной) власти;</w:t>
      </w:r>
    </w:p>
    <w:p w14:paraId="4B97A42D">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.2. справочные номера телефонов Организации;</w:t>
      </w:r>
    </w:p>
    <w:p w14:paraId="545FA353">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режим работы Организации, график работы работников Организации, график личного приема заявителей;</w:t>
      </w:r>
    </w:p>
    <w:p w14:paraId="4AAA85A2">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выдержки из нормативных правовых актов, содержащих нормы, регулирующие деятельность Организации по предоставлению Услуги;</w:t>
      </w:r>
    </w:p>
    <w:p w14:paraId="6A53CACC">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14:paraId="361B3495">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порядок и способы предварительной записи по вопросам предоставления Услуги, на получение Услуги;</w:t>
      </w:r>
    </w:p>
    <w:p w14:paraId="1F3532B3">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7</w:t>
      </w:r>
      <w:r>
        <w:rPr>
          <w:rFonts w:hint="default" w:ascii="Times New Roman" w:hAnsi="Times New Roman" w:cs="Times New Roman"/>
          <w:sz w:val="24"/>
          <w:szCs w:val="24"/>
          <w:lang w:val="ru-RU" w:eastAsia="ru-RU"/>
        </w:rPr>
        <w:t>. текст Административного регламента с приложениями;</w:t>
      </w:r>
    </w:p>
    <w:p w14:paraId="0AA75645">
      <w:pPr>
        <w:spacing w:after="0" w:line="240" w:lineRule="auto"/>
        <w:ind w:right="0" w:firstLine="567"/>
        <w:jc w:val="left"/>
        <w:rPr>
          <w:rFonts w:hint="default" w:ascii="Times New Roman" w:hAnsi="Times New Roman" w:cs="Times New Roman"/>
          <w:sz w:val="24"/>
          <w:szCs w:val="24"/>
          <w:lang w:val="ru-RU" w:eastAsia="ru-RU"/>
        </w:rPr>
      </w:pPr>
      <w:r>
        <w:rPr>
          <w:rFonts w:hint="default" w:cs="Times New Roman"/>
          <w:sz w:val="24"/>
          <w:szCs w:val="24"/>
          <w:lang w:val="ru-RU" w:eastAsia="ru-RU"/>
        </w:rPr>
        <w:t>3.5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8</w:t>
      </w:r>
      <w:r>
        <w:rPr>
          <w:rFonts w:hint="default" w:ascii="Times New Roman" w:hAnsi="Times New Roman" w:cs="Times New Roman"/>
          <w:sz w:val="24"/>
          <w:szCs w:val="24"/>
          <w:lang w:val="ru-RU" w:eastAsia="ru-RU"/>
        </w:rPr>
        <w:t>. краткое описание порядка предоставления Услуги;</w:t>
      </w:r>
    </w:p>
    <w:p w14:paraId="574E3E68">
      <w:pPr>
        <w:spacing w:after="0" w:line="240" w:lineRule="auto"/>
        <w:ind w:right="0" w:firstLine="567"/>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0EB85929">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6</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14:paraId="4FC019B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14:paraId="3E62404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Информирование по телефону о порядке предоставления Услуги осуществляется в соответствии с режимом и графиком работы Организации.</w:t>
      </w:r>
    </w:p>
    <w:p w14:paraId="216AB56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14:paraId="12A4F85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2E9AA9B0">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7F2ED71F">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изложить обращение в письменной форме;</w:t>
      </w:r>
    </w:p>
    <w:p w14:paraId="705355D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назначить другое время для консультаций.</w:t>
      </w:r>
    </w:p>
    <w:p w14:paraId="4CF0AE8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2194412">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Продолжительность информирования по телефону не должна превышать 10 минут.</w:t>
      </w:r>
    </w:p>
    <w:p w14:paraId="4044B2D6">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7</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14:paraId="1DB631CC">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3.7</w:t>
      </w:r>
      <w:r>
        <w:rPr>
          <w:rFonts w:hint="default" w:ascii="Times New Roman" w:hAnsi="Times New Roman" w:cs="Times New Roman"/>
          <w:sz w:val="24"/>
          <w:szCs w:val="24"/>
          <w:lang w:val="en-US" w:eastAsia="ru-RU"/>
        </w:rPr>
        <w:t xml:space="preserve">.1 </w:t>
      </w:r>
      <w:r>
        <w:rPr>
          <w:rFonts w:hint="default" w:ascii="Times New Roman" w:hAnsi="Times New Roman" w:cs="Times New Roman"/>
          <w:sz w:val="24"/>
          <w:szCs w:val="24"/>
          <w:lang w:val="ru-RU" w:eastAsia="ru-RU"/>
        </w:rPr>
        <w:t>о перечне лиц, имеющих право на получение Услуги;</w:t>
      </w:r>
    </w:p>
    <w:p w14:paraId="7B599CC7">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xml:space="preserve"> о нормативных правовых актах, регулирующих вопросы предоставления Услуги (наименование, дата и номер принятия нормативного правового акта);</w:t>
      </w:r>
    </w:p>
    <w:p w14:paraId="6BF76509">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xml:space="preserve"> о перечне документов, необходимых для получения Услуги;</w:t>
      </w:r>
    </w:p>
    <w:p w14:paraId="68B34DF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xml:space="preserve"> о сроках предоставления Услуги;</w:t>
      </w:r>
    </w:p>
    <w:p w14:paraId="6C654AB6">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xml:space="preserve"> об основаниях для отказа в приеме документов, необходимых для предоставления Услуги;</w:t>
      </w:r>
    </w:p>
    <w:p w14:paraId="2551242F">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xml:space="preserve"> об основаниях для приостановления предоставления Услуги, для отказа в предоставлении Услуги;</w:t>
      </w:r>
    </w:p>
    <w:p w14:paraId="77FB8BD3">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ru-RU" w:eastAsia="ru-RU"/>
        </w:rPr>
        <w:t>3.7</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7</w:t>
      </w:r>
      <w:r>
        <w:rPr>
          <w:rFonts w:hint="default" w:ascii="Times New Roman" w:hAnsi="Times New Roman" w:cs="Times New Roman"/>
          <w:sz w:val="24"/>
          <w:szCs w:val="24"/>
          <w:lang w:val="ru-RU" w:eastAsia="ru-RU"/>
        </w:rPr>
        <w:t xml:space="preserve"> о месте размещения информации по вопросам предоставления Услуги на Порталах, официальных сайтах уполномоченного органа государственной (муниципальной) власти и Организации.</w:t>
      </w:r>
    </w:p>
    <w:p w14:paraId="0F5B3417">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8</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14:paraId="725C628D">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en-US" w:eastAsia="ru-RU"/>
        </w:rPr>
        <w:t>.</w:t>
      </w:r>
      <w:r>
        <w:rPr>
          <w:rFonts w:hint="default" w:cs="Times New Roman"/>
          <w:sz w:val="24"/>
          <w:szCs w:val="24"/>
          <w:lang w:val="en-US" w:eastAsia="ru-RU"/>
        </w:rPr>
        <w:t>9</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5B36D70">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ru-RU" w:eastAsia="ru-RU"/>
        </w:rPr>
        <w:t>.</w:t>
      </w:r>
      <w:r>
        <w:rPr>
          <w:rFonts w:hint="default" w:cs="Times New Roman"/>
          <w:sz w:val="24"/>
          <w:szCs w:val="24"/>
          <w:lang w:val="en-US" w:eastAsia="ru-RU"/>
        </w:rPr>
        <w:t>9</w:t>
      </w:r>
      <w:r>
        <w:rPr>
          <w:rFonts w:hint="default" w:ascii="Times New Roman" w:hAnsi="Times New Roman" w:cs="Times New Roman"/>
          <w:sz w:val="24"/>
          <w:szCs w:val="24"/>
          <w:lang w:val="en-US" w:eastAsia="ru-RU"/>
        </w:rPr>
        <w:t>.</w:t>
      </w:r>
      <w:r>
        <w:rPr>
          <w:rFonts w:hint="default" w:ascii="Times New Roman" w:hAnsi="Times New Roman" w:cs="Times New Roman"/>
          <w:sz w:val="24"/>
          <w:szCs w:val="24"/>
          <w:lang w:val="ru-RU" w:eastAsia="ru-RU"/>
        </w:rPr>
        <w:t xml:space="preserve">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14:paraId="7ED5E99D">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ru-RU" w:eastAsia="ru-RU"/>
        </w:rPr>
        <w:t>.1</w:t>
      </w:r>
      <w:r>
        <w:rPr>
          <w:rFonts w:hint="default" w:cs="Times New Roman"/>
          <w:sz w:val="24"/>
          <w:szCs w:val="24"/>
          <w:lang w:val="en-US" w:eastAsia="ru-RU"/>
        </w:rPr>
        <w:t>0</w:t>
      </w:r>
      <w:r>
        <w:rPr>
          <w:rFonts w:hint="default" w:ascii="Times New Roman" w:hAnsi="Times New Roman" w:cs="Times New Roman"/>
          <w:sz w:val="24"/>
          <w:szCs w:val="24"/>
          <w:lang w:val="ru-RU" w:eastAsia="ru-RU"/>
        </w:rPr>
        <w:t xml:space="preserve">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14:paraId="73042034">
      <w:pPr>
        <w:spacing w:after="0" w:line="240" w:lineRule="auto"/>
        <w:ind w:right="0" w:firstLine="567"/>
        <w:rPr>
          <w:rFonts w:hint="default" w:ascii="Times New Roman" w:hAnsi="Times New Roman" w:cs="Times New Roman"/>
          <w:sz w:val="24"/>
          <w:szCs w:val="24"/>
          <w:lang w:val="ru-RU" w:eastAsia="ru-RU"/>
        </w:rPr>
      </w:pPr>
      <w:r>
        <w:rPr>
          <w:rFonts w:hint="default" w:cs="Times New Roman"/>
          <w:sz w:val="24"/>
          <w:szCs w:val="24"/>
          <w:lang w:val="en-US" w:eastAsia="ru-RU"/>
        </w:rPr>
        <w:t>3</w:t>
      </w:r>
      <w:r>
        <w:rPr>
          <w:rFonts w:hint="default" w:ascii="Times New Roman" w:hAnsi="Times New Roman" w:cs="Times New Roman"/>
          <w:sz w:val="24"/>
          <w:szCs w:val="24"/>
          <w:lang w:val="ru-RU" w:eastAsia="ru-RU"/>
        </w:rPr>
        <w:t>.1</w:t>
      </w:r>
      <w:r>
        <w:rPr>
          <w:rFonts w:hint="default" w:cs="Times New Roman"/>
          <w:sz w:val="24"/>
          <w:szCs w:val="24"/>
          <w:lang w:val="en-US" w:eastAsia="ru-RU"/>
        </w:rPr>
        <w:t>1</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67E1FC39">
      <w:pPr>
        <w:pageBreakBefore w:val="0"/>
        <w:widowControl w:val="0"/>
        <w:numPr>
          <w:ilvl w:val="0"/>
          <w:numId w:val="0"/>
        </w:numPr>
        <w:tabs>
          <w:tab w:val="left" w:pos="1321"/>
        </w:tabs>
        <w:kinsoku/>
        <w:wordWrap/>
        <w:overflowPunct/>
        <w:topLinePunct w:val="0"/>
        <w:autoSpaceDE/>
        <w:autoSpaceDN/>
        <w:bidi w:val="0"/>
        <w:adjustRightInd/>
        <w:snapToGrid/>
        <w:spacing w:after="0"/>
        <w:ind w:left="740" w:leftChars="0" w:firstLine="400"/>
        <w:jc w:val="both"/>
        <w:textAlignment w:val="auto"/>
        <w:rPr>
          <w:rFonts w:ascii="Times New Roman" w:hAnsi="Times New Roman" w:eastAsia="Times New Roman" w:cs="Times New Roman"/>
          <w:color w:val="000007"/>
          <w:sz w:val="24"/>
          <w:szCs w:val="24"/>
          <w:lang w:val="ru-RU" w:eastAsia="ru-RU" w:bidi="ru-RU"/>
        </w:rPr>
      </w:pPr>
    </w:p>
    <w:p w14:paraId="4E246E7B">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3" w:name="bookmark11"/>
      <w:r>
        <w:rPr>
          <w:rFonts w:hint="default" w:ascii="Times New Roman" w:hAnsi="Times New Roman" w:eastAsia="Times New Roman" w:cs="Times New Roman"/>
          <w:b/>
          <w:bCs/>
          <w:color w:val="000000"/>
          <w:sz w:val="24"/>
          <w:szCs w:val="24"/>
          <w:u w:val="none"/>
          <w:lang w:val="en-US" w:eastAsia="ru-RU" w:bidi="ru-RU"/>
        </w:rPr>
        <w:t>II</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Стандарт предоставления Услуги</w:t>
      </w:r>
      <w:bookmarkEnd w:id="3"/>
    </w:p>
    <w:p w14:paraId="1A249BB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42392238">
      <w:pPr>
        <w:keepNext/>
        <w:keepLines/>
        <w:pageBreakBefore w:val="0"/>
        <w:widowControl w:val="0"/>
        <w:numPr>
          <w:ilvl w:val="0"/>
          <w:numId w:val="0"/>
        </w:numPr>
        <w:tabs>
          <w:tab w:val="left" w:pos="3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4. </w:t>
      </w:r>
      <w:r>
        <w:rPr>
          <w:rFonts w:ascii="Times New Roman" w:hAnsi="Times New Roman" w:eastAsia="Times New Roman" w:cs="Times New Roman"/>
          <w:b/>
          <w:bCs/>
          <w:color w:val="000000"/>
          <w:sz w:val="24"/>
          <w:szCs w:val="24"/>
          <w:u w:val="none"/>
          <w:lang w:val="ru-RU" w:eastAsia="ru-RU" w:bidi="ru-RU"/>
        </w:rPr>
        <w:t>Наименование Услуги</w:t>
      </w:r>
    </w:p>
    <w:p w14:paraId="2B1D7C9C">
      <w:pPr>
        <w:keepNext/>
        <w:keepLines/>
        <w:pageBreakBefore w:val="0"/>
        <w:widowControl w:val="0"/>
        <w:numPr>
          <w:ilvl w:val="0"/>
          <w:numId w:val="0"/>
        </w:numPr>
        <w:tabs>
          <w:tab w:val="left" w:pos="3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21A4087C">
      <w:pPr>
        <w:spacing w:after="0" w:line="240" w:lineRule="auto"/>
        <w:ind w:right="0" w:firstLine="567"/>
        <w:rPr>
          <w:rFonts w:ascii="Times New Roman" w:hAnsi="Times New Roman" w:eastAsia="Times New Roman" w:cs="Times New Roman"/>
          <w:i w:val="0"/>
          <w:iCs w:val="0"/>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4.1. </w:t>
      </w:r>
      <w:r>
        <w:rPr>
          <w:rFonts w:hint="default" w:ascii="Times New Roman" w:hAnsi="Times New Roman" w:cs="Times New Roman"/>
          <w:sz w:val="24"/>
          <w:szCs w:val="24"/>
          <w:lang w:val="ru-RU" w:eastAsia="ru-RU"/>
        </w:rPr>
        <w:t>Ус</w:t>
      </w:r>
      <w:r>
        <w:rPr>
          <w:rFonts w:hint="default" w:ascii="Times New Roman" w:hAnsi="Times New Roman" w:cs="Times New Roman"/>
          <w:i w:val="0"/>
          <w:iCs w:val="0"/>
          <w:sz w:val="24"/>
          <w:szCs w:val="24"/>
          <w:lang w:val="ru-RU" w:eastAsia="ru-RU"/>
        </w:rPr>
        <w:t xml:space="preserve">луга </w:t>
      </w:r>
      <w:r>
        <w:rPr>
          <w:rFonts w:ascii="Times New Roman" w:hAnsi="Times New Roman" w:eastAsia="Times New Roman" w:cs="Times New Roman"/>
          <w:i w:val="0"/>
          <w:iCs w:val="0"/>
          <w:color w:val="000000"/>
          <w:sz w:val="24"/>
          <w:szCs w:val="24"/>
          <w:u w:val="none"/>
          <w:lang w:val="ru-RU" w:eastAsia="ru-RU" w:bidi="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14:paraId="6803AAE6">
      <w:pPr>
        <w:spacing w:after="0" w:line="240" w:lineRule="auto"/>
        <w:ind w:right="0" w:firstLine="567"/>
        <w:rPr>
          <w:rFonts w:ascii="Times New Roman" w:hAnsi="Times New Roman" w:eastAsia="Times New Roman" w:cs="Times New Roman"/>
          <w:i w:val="0"/>
          <w:iCs w:val="0"/>
          <w:color w:val="000000"/>
          <w:sz w:val="24"/>
          <w:szCs w:val="24"/>
          <w:u w:val="none"/>
          <w:lang w:val="ru-RU" w:eastAsia="ru-RU" w:bidi="ru-RU"/>
        </w:rPr>
      </w:pPr>
    </w:p>
    <w:p w14:paraId="6B3C15C8">
      <w:pPr>
        <w:keepNext/>
        <w:keepLines/>
        <w:pageBreakBefore w:val="0"/>
        <w:widowControl w:val="0"/>
        <w:numPr>
          <w:ilvl w:val="0"/>
          <w:numId w:val="0"/>
        </w:numPr>
        <w:tabs>
          <w:tab w:val="left" w:pos="327"/>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4" w:name="bookmark14"/>
      <w:r>
        <w:rPr>
          <w:rFonts w:hint="default" w:ascii="Times New Roman" w:hAnsi="Times New Roman" w:eastAsia="Times New Roman" w:cs="Times New Roman"/>
          <w:b/>
          <w:bCs/>
          <w:color w:val="000000"/>
          <w:sz w:val="24"/>
          <w:szCs w:val="24"/>
          <w:u w:val="none"/>
          <w:lang w:val="ru-RU" w:eastAsia="ru-RU" w:bidi="ru-RU"/>
        </w:rPr>
        <w:t xml:space="preserve">5. </w:t>
      </w:r>
      <w:r>
        <w:rPr>
          <w:rFonts w:ascii="Times New Roman" w:hAnsi="Times New Roman" w:eastAsia="Times New Roman" w:cs="Times New Roman"/>
          <w:b/>
          <w:bCs/>
          <w:color w:val="000000"/>
          <w:sz w:val="24"/>
          <w:szCs w:val="24"/>
          <w:u w:val="none"/>
          <w:lang w:val="ru-RU" w:eastAsia="ru-RU" w:bidi="ru-RU"/>
        </w:rPr>
        <w:t>Наименование организаций, предоставляющих Услугу</w:t>
      </w:r>
      <w:bookmarkEnd w:id="4"/>
    </w:p>
    <w:p w14:paraId="084E42FF">
      <w:pPr>
        <w:keepNext/>
        <w:keepLines/>
        <w:pageBreakBefore w:val="0"/>
        <w:widowControl w:val="0"/>
        <w:numPr>
          <w:ilvl w:val="0"/>
          <w:numId w:val="0"/>
        </w:numPr>
        <w:tabs>
          <w:tab w:val="left" w:pos="327"/>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5CE6BE25">
      <w:pPr>
        <w:pageBreakBefore w:val="0"/>
        <w:widowControl w:val="0"/>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5.1. </w:t>
      </w:r>
      <w:r>
        <w:rPr>
          <w:rFonts w:hint="default" w:ascii="Times New Roman" w:hAnsi="Times New Roman"/>
          <w:sz w:val="24"/>
          <w:szCs w:val="24"/>
          <w:lang w:val="ru-RU" w:eastAsia="ru-RU"/>
        </w:rPr>
        <w:t>Услуга предоставляется Организацией, подведомственной Уполномоченному органу</w:t>
      </w:r>
      <w:r>
        <w:rPr>
          <w:rFonts w:ascii="Times New Roman" w:hAnsi="Times New Roman" w:eastAsia="Times New Roman" w:cs="Times New Roman"/>
          <w:color w:val="000000"/>
          <w:sz w:val="24"/>
          <w:szCs w:val="24"/>
          <w:u w:val="none"/>
          <w:lang w:val="ru-RU" w:eastAsia="ru-RU" w:bidi="ru-RU"/>
        </w:rPr>
        <w:t>.</w:t>
      </w:r>
    </w:p>
    <w:p w14:paraId="05190903">
      <w:pPr>
        <w:pageBreakBefore w:val="0"/>
        <w:widowControl w:val="0"/>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0"/>
          <w:sz w:val="24"/>
          <w:szCs w:val="24"/>
          <w:lang w:val="ru-RU" w:eastAsia="ru-RU" w:bidi="ru-RU"/>
        </w:rPr>
      </w:pPr>
    </w:p>
    <w:p w14:paraId="4DEB5D65">
      <w:pPr>
        <w:keepNext/>
        <w:keepLines/>
        <w:pageBreakBefore w:val="0"/>
        <w:widowControl w:val="0"/>
        <w:numPr>
          <w:ilvl w:val="0"/>
          <w:numId w:val="0"/>
        </w:numPr>
        <w:tabs>
          <w:tab w:val="left" w:pos="349"/>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5" w:name="bookmark16"/>
      <w:r>
        <w:rPr>
          <w:rFonts w:hint="default" w:ascii="Times New Roman" w:hAnsi="Times New Roman" w:eastAsia="Times New Roman" w:cs="Times New Roman"/>
          <w:b/>
          <w:bCs/>
          <w:color w:val="000000"/>
          <w:sz w:val="24"/>
          <w:szCs w:val="24"/>
          <w:u w:val="none"/>
          <w:lang w:val="ru-RU" w:eastAsia="ru-RU" w:bidi="ru-RU"/>
        </w:rPr>
        <w:t xml:space="preserve">6. </w:t>
      </w:r>
      <w:r>
        <w:rPr>
          <w:rFonts w:ascii="Times New Roman" w:hAnsi="Times New Roman" w:eastAsia="Times New Roman" w:cs="Times New Roman"/>
          <w:b/>
          <w:bCs/>
          <w:color w:val="000000"/>
          <w:sz w:val="24"/>
          <w:szCs w:val="24"/>
          <w:u w:val="none"/>
          <w:lang w:val="ru-RU" w:eastAsia="ru-RU" w:bidi="ru-RU"/>
        </w:rPr>
        <w:t>Описание результата предоставления Услуги</w:t>
      </w:r>
      <w:bookmarkEnd w:id="5"/>
    </w:p>
    <w:p w14:paraId="7CDEF1FC">
      <w:pPr>
        <w:keepNext/>
        <w:keepLines/>
        <w:pageBreakBefore w:val="0"/>
        <w:widowControl w:val="0"/>
        <w:numPr>
          <w:ilvl w:val="0"/>
          <w:numId w:val="0"/>
        </w:numPr>
        <w:tabs>
          <w:tab w:val="left" w:pos="349"/>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57123D33">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s="Times New Roman"/>
          <w:color w:val="000000"/>
          <w:sz w:val="24"/>
          <w:szCs w:val="24"/>
          <w:u w:val="none"/>
          <w:lang w:val="en-US" w:eastAsia="ru-RU" w:bidi="ru-RU"/>
        </w:rPr>
        <w:t xml:space="preserve">6.1. </w:t>
      </w:r>
      <w:r>
        <w:rPr>
          <w:rFonts w:ascii="Times New Roman" w:hAnsi="Times New Roman" w:eastAsia="Times New Roman" w:cs="Times New Roman"/>
          <w:color w:val="000000"/>
          <w:sz w:val="24"/>
          <w:szCs w:val="24"/>
          <w:u w:val="none"/>
          <w:lang w:val="ru-RU" w:eastAsia="ru-RU" w:bidi="ru-RU"/>
        </w:rPr>
        <w:t>Результа</w:t>
      </w:r>
      <w:r>
        <w:rPr>
          <w:rFonts w:hint="default" w:ascii="Times New Roman" w:hAnsi="Times New Roman" w:cs="Times New Roman"/>
          <w:sz w:val="24"/>
          <w:szCs w:val="24"/>
          <w:lang w:val="ru-RU" w:eastAsia="ru-RU"/>
        </w:rPr>
        <w:t>том предоставления Услуги является:</w:t>
      </w:r>
    </w:p>
    <w:p w14:paraId="6D272B60">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6.1.</w:t>
      </w:r>
      <w:r>
        <w:rPr>
          <w:rFonts w:hint="default" w:ascii="Times New Roman" w:hAnsi="Times New Roman" w:cs="Times New Roman"/>
          <w:sz w:val="24"/>
          <w:szCs w:val="24"/>
          <w:lang w:val="en-US" w:eastAsia="ru-RU"/>
        </w:rPr>
        <w:t xml:space="preserve">1. </w:t>
      </w:r>
      <w:r>
        <w:rPr>
          <w:rFonts w:hint="default" w:ascii="Times New Roman" w:hAnsi="Times New Roman" w:cs="Times New Roman"/>
          <w:sz w:val="24"/>
          <w:szCs w:val="24"/>
          <w:lang w:val="ru-RU" w:eastAsia="ru-RU"/>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6916A78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Решение о приеме заявления оформляется по форме, согласно Приложению №1</w:t>
      </w:r>
    </w:p>
    <w:p w14:paraId="1B826C1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к настоящему Административному регламенту.</w:t>
      </w:r>
    </w:p>
    <w:p w14:paraId="4A63B531">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Решение об отказе в приеме заявления оформляется по форме, согласно Приложению № 2 к настоящему Административному регламенту.</w:t>
      </w:r>
    </w:p>
    <w:p w14:paraId="094885D6">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6.1.</w:t>
      </w:r>
      <w:r>
        <w:rPr>
          <w:rFonts w:hint="default" w:ascii="Times New Roman" w:hAnsi="Times New Roman" w:cs="Times New Roman"/>
          <w:sz w:val="24"/>
          <w:szCs w:val="24"/>
          <w:lang w:val="en-US" w:eastAsia="ru-RU"/>
        </w:rPr>
        <w:t xml:space="preserve">2. </w:t>
      </w:r>
      <w:r>
        <w:rPr>
          <w:rFonts w:hint="default" w:ascii="Times New Roman" w:hAnsi="Times New Roman" w:cs="Times New Roman"/>
          <w:sz w:val="24"/>
          <w:szCs w:val="24"/>
          <w:lang w:val="ru-RU" w:eastAsia="ru-RU"/>
        </w:rP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09A5AE73">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14:paraId="1B4193E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Решение об отказе в предоставлении Услуги оформляется по форме, согласно Приложению № 4 к настоящему Административному регламенту.</w:t>
      </w:r>
    </w:p>
    <w:p w14:paraId="0F5E872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6.1.</w:t>
      </w:r>
      <w:r>
        <w:rPr>
          <w:rFonts w:hint="default" w:ascii="Times New Roman" w:hAnsi="Times New Roman" w:cs="Times New Roman"/>
          <w:sz w:val="24"/>
          <w:szCs w:val="24"/>
          <w:lang w:val="en-US" w:eastAsia="ru-RU"/>
        </w:rPr>
        <w:t xml:space="preserve">3. </w:t>
      </w:r>
      <w:r>
        <w:rPr>
          <w:rFonts w:hint="default" w:ascii="Times New Roman" w:hAnsi="Times New Roman" w:cs="Times New Roman"/>
          <w:sz w:val="24"/>
          <w:szCs w:val="24"/>
          <w:lang w:val="ru-RU" w:eastAsia="ru-RU"/>
        </w:rPr>
        <w:t>уведомление о приеме на обучение или о мотивированном отказе в приеме на обучение, в случае направления заявления через Портал.</w:t>
      </w:r>
    </w:p>
    <w:p w14:paraId="682C5352">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en-US" w:eastAsia="ru-RU"/>
        </w:rPr>
        <w:t xml:space="preserve">6.2. </w:t>
      </w:r>
      <w:r>
        <w:rPr>
          <w:rFonts w:hint="default" w:ascii="Times New Roman" w:hAnsi="Times New Roman" w:cs="Times New Roman"/>
          <w:sz w:val="24"/>
          <w:szCs w:val="24"/>
          <w:lang w:val="ru-RU" w:eastAsia="ru-RU"/>
        </w:rPr>
        <w:t>Организация в течение трех рабочих дней со дня издания распорядительного акта о приеме на обучение направляет заявит</w:t>
      </w:r>
      <w:r>
        <w:rPr>
          <w:rFonts w:ascii="Times New Roman" w:hAnsi="Times New Roman" w:eastAsia="Times New Roman" w:cs="Times New Roman"/>
          <w:color w:val="000000"/>
          <w:sz w:val="24"/>
          <w:szCs w:val="24"/>
          <w:u w:val="none"/>
          <w:lang w:val="ru-RU" w:eastAsia="ru-RU" w:bidi="ru-RU"/>
        </w:rPr>
        <w:t>елю один из результатов.</w:t>
      </w:r>
    </w:p>
    <w:p w14:paraId="7496820D">
      <w:pPr>
        <w:pageBreakBefore w:val="0"/>
        <w:widowControl w:val="0"/>
        <w:numPr>
          <w:ilvl w:val="0"/>
          <w:numId w:val="0"/>
        </w:numPr>
        <w:tabs>
          <w:tab w:val="left" w:pos="1274"/>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03C23840">
      <w:pPr>
        <w:keepNext/>
        <w:keepLines/>
        <w:pageBreakBefore w:val="0"/>
        <w:widowControl w:val="0"/>
        <w:numPr>
          <w:ilvl w:val="0"/>
          <w:numId w:val="0"/>
        </w:numPr>
        <w:tabs>
          <w:tab w:val="left" w:pos="344"/>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6" w:name="bookmark18"/>
      <w:r>
        <w:rPr>
          <w:rFonts w:hint="default" w:ascii="Times New Roman" w:hAnsi="Times New Roman" w:eastAsia="Times New Roman" w:cs="Times New Roman"/>
          <w:b/>
          <w:bCs/>
          <w:color w:val="000000"/>
          <w:sz w:val="24"/>
          <w:szCs w:val="24"/>
          <w:u w:val="none"/>
          <w:lang w:val="ru-RU" w:eastAsia="ru-RU" w:bidi="ru-RU"/>
        </w:rPr>
        <w:t xml:space="preserve">7. </w:t>
      </w:r>
      <w:r>
        <w:rPr>
          <w:rFonts w:ascii="Times New Roman" w:hAnsi="Times New Roman" w:eastAsia="Times New Roman" w:cs="Times New Roman"/>
          <w:b/>
          <w:bCs/>
          <w:color w:val="000000"/>
          <w:sz w:val="24"/>
          <w:szCs w:val="24"/>
          <w:u w:val="none"/>
          <w:lang w:val="ru-RU" w:eastAsia="ru-RU" w:bidi="ru-RU"/>
        </w:rPr>
        <w:t>Срок и порядок регистрации заявления о предоставлении Услуги</w:t>
      </w:r>
      <w:bookmarkEnd w:id="6"/>
    </w:p>
    <w:p w14:paraId="1C4F1AE6">
      <w:pPr>
        <w:keepNext/>
        <w:keepLines/>
        <w:pageBreakBefore w:val="0"/>
        <w:widowControl w:val="0"/>
        <w:numPr>
          <w:ilvl w:val="0"/>
          <w:numId w:val="0"/>
        </w:numPr>
        <w:tabs>
          <w:tab w:val="left" w:pos="344"/>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17907238">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s="Times New Roman"/>
          <w:color w:val="000000"/>
          <w:sz w:val="24"/>
          <w:szCs w:val="24"/>
          <w:u w:val="none"/>
          <w:lang w:val="en-US" w:eastAsia="ru-RU" w:bidi="ru-RU"/>
        </w:rPr>
        <w:t xml:space="preserve">7.1. </w:t>
      </w:r>
      <w:r>
        <w:rPr>
          <w:rFonts w:ascii="Times New Roman" w:hAnsi="Times New Roman" w:eastAsia="Times New Roman" w:cs="Times New Roman"/>
          <w:color w:val="000000"/>
          <w:sz w:val="24"/>
          <w:szCs w:val="24"/>
          <w:u w:val="none"/>
          <w:lang w:val="ru-RU" w:eastAsia="ru-RU" w:bidi="ru-RU"/>
        </w:rPr>
        <w:t>Регист</w:t>
      </w:r>
      <w:r>
        <w:rPr>
          <w:rFonts w:hint="default" w:ascii="Times New Roman" w:hAnsi="Times New Roman" w:cs="Times New Roman"/>
          <w:sz w:val="24"/>
          <w:szCs w:val="24"/>
          <w:lang w:val="ru-RU" w:eastAsia="ru-RU"/>
        </w:rPr>
        <w:t>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29B5A22F">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6F115C5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64C6590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34073B9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7.</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14:paraId="7D0FABA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7.</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14:paraId="69030C1F">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Заявление о предоставлении Услуги, направленное посредством электронной почты </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val="en-US" w:eastAsia="en-US"/>
        </w:rPr>
        <w:t>e</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val="en-US" w:eastAsia="en-US"/>
        </w:rPr>
        <w:t>mail</w:t>
      </w:r>
      <w:r>
        <w:rPr>
          <w:rFonts w:hint="default" w:ascii="Times New Roman" w:hAnsi="Times New Roman" w:cs="Times New Roman"/>
          <w:sz w:val="24"/>
          <w:szCs w:val="24"/>
          <w:lang w:val="ru-RU" w:eastAsia="en-US"/>
        </w:rPr>
        <w:t xml:space="preserve">), </w:t>
      </w:r>
      <w:r>
        <w:rPr>
          <w:rFonts w:hint="default" w:ascii="Times New Roman" w:hAnsi="Times New Roman" w:cs="Times New Roman"/>
          <w:sz w:val="24"/>
          <w:szCs w:val="24"/>
          <w:lang w:val="ru-RU" w:eastAsia="ru-RU"/>
        </w:rPr>
        <w:t>регистрируется Организацией в журнале регистрации заявлений при поступлении заявления в Организацию.</w:t>
      </w:r>
    </w:p>
    <w:p w14:paraId="5BA6D5F3">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7.</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xml:space="preserve">. В случае поступления заявлений о предоставлении услуги до начала приема заявлений, заказные письма и </w:t>
      </w:r>
      <w:r>
        <w:rPr>
          <w:rFonts w:hint="default" w:ascii="Times New Roman" w:hAnsi="Times New Roman" w:cs="Times New Roman"/>
          <w:sz w:val="24"/>
          <w:szCs w:val="24"/>
          <w:lang w:val="en-US" w:eastAsia="en-US"/>
        </w:rPr>
        <w:t>e</w:t>
      </w:r>
      <w:r>
        <w:rPr>
          <w:rFonts w:hint="default" w:ascii="Times New Roman" w:hAnsi="Times New Roman" w:cs="Times New Roman"/>
          <w:sz w:val="24"/>
          <w:szCs w:val="24"/>
          <w:lang w:val="ru-RU" w:eastAsia="en-US"/>
        </w:rPr>
        <w:t>-</w:t>
      </w:r>
      <w:r>
        <w:rPr>
          <w:rFonts w:hint="default" w:ascii="Times New Roman" w:hAnsi="Times New Roman" w:cs="Times New Roman"/>
          <w:sz w:val="24"/>
          <w:szCs w:val="24"/>
          <w:lang w:val="en-US" w:eastAsia="en-US"/>
        </w:rPr>
        <w:t>mail</w:t>
      </w:r>
      <w:r>
        <w:rPr>
          <w:rFonts w:hint="default" w:ascii="Times New Roman" w:hAnsi="Times New Roman" w:cs="Times New Roman"/>
          <w:sz w:val="24"/>
          <w:szCs w:val="24"/>
          <w:lang w:val="ru-RU" w:eastAsia="en-US"/>
        </w:rPr>
        <w:t xml:space="preserve"> </w:t>
      </w:r>
      <w:r>
        <w:rPr>
          <w:rFonts w:hint="default" w:ascii="Times New Roman" w:hAnsi="Times New Roman" w:cs="Times New Roman"/>
          <w:sz w:val="24"/>
          <w:szCs w:val="24"/>
          <w:lang w:val="ru-RU" w:eastAsia="ru-RU"/>
        </w:rPr>
        <w:t>хранятся в организации и регистрируются в журнале регистрации заявлений со дня начала приема заявлений.</w:t>
      </w:r>
    </w:p>
    <w:p w14:paraId="3629592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Все заявления, независимо от способа подачи, должны быть зарегистрированы в журнале регистрации заявлений.</w:t>
      </w:r>
    </w:p>
    <w:p w14:paraId="39DCCF85">
      <w:pPr>
        <w:pageBreakBefore w:val="0"/>
        <w:widowControl w:val="0"/>
        <w:kinsoku/>
        <w:wordWrap/>
        <w:overflowPunct/>
        <w:topLinePunct w:val="0"/>
        <w:autoSpaceDE/>
        <w:autoSpaceDN/>
        <w:bidi w:val="0"/>
        <w:adjustRightInd/>
        <w:snapToGrid/>
        <w:spacing w:after="0"/>
        <w:ind w:left="0" w:firstLine="720"/>
        <w:jc w:val="both"/>
        <w:textAlignment w:val="auto"/>
        <w:rPr>
          <w:rFonts w:ascii="Times New Roman" w:hAnsi="Times New Roman" w:eastAsia="Times New Roman" w:cs="Times New Roman"/>
          <w:color w:val="000000"/>
          <w:sz w:val="24"/>
          <w:szCs w:val="24"/>
          <w:lang w:val="ru-RU" w:eastAsia="ru-RU" w:bidi="ru-RU"/>
        </w:rPr>
      </w:pPr>
    </w:p>
    <w:p w14:paraId="0E17CE0A">
      <w:pPr>
        <w:keepNext/>
        <w:keepLines/>
        <w:pageBreakBefore w:val="0"/>
        <w:widowControl w:val="0"/>
        <w:numPr>
          <w:ilvl w:val="0"/>
          <w:numId w:val="0"/>
        </w:numPr>
        <w:tabs>
          <w:tab w:val="left" w:pos="3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7" w:name="bookmark20"/>
      <w:r>
        <w:rPr>
          <w:rFonts w:hint="default" w:ascii="Times New Roman" w:hAnsi="Times New Roman" w:eastAsia="Times New Roman" w:cs="Times New Roman"/>
          <w:b/>
          <w:bCs/>
          <w:color w:val="000000"/>
          <w:sz w:val="24"/>
          <w:szCs w:val="24"/>
          <w:u w:val="none"/>
          <w:lang w:val="ru-RU" w:eastAsia="ru-RU" w:bidi="ru-RU"/>
        </w:rPr>
        <w:t xml:space="preserve">8. </w:t>
      </w:r>
      <w:r>
        <w:rPr>
          <w:rFonts w:ascii="Times New Roman" w:hAnsi="Times New Roman" w:eastAsia="Times New Roman" w:cs="Times New Roman"/>
          <w:b/>
          <w:bCs/>
          <w:color w:val="000000"/>
          <w:sz w:val="24"/>
          <w:szCs w:val="24"/>
          <w:u w:val="none"/>
          <w:lang w:val="ru-RU" w:eastAsia="ru-RU" w:bidi="ru-RU"/>
        </w:rPr>
        <w:t>Срок предоставления Услуги</w:t>
      </w:r>
      <w:bookmarkEnd w:id="7"/>
    </w:p>
    <w:p w14:paraId="2875F13F">
      <w:pPr>
        <w:keepNext/>
        <w:keepLines/>
        <w:pageBreakBefore w:val="0"/>
        <w:widowControl w:val="0"/>
        <w:numPr>
          <w:ilvl w:val="0"/>
          <w:numId w:val="0"/>
        </w:numPr>
        <w:tabs>
          <w:tab w:val="left" w:pos="3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72DE852E">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s="Times New Roman"/>
          <w:color w:val="000000"/>
          <w:sz w:val="24"/>
          <w:szCs w:val="24"/>
          <w:u w:val="none"/>
          <w:lang w:val="en-US" w:eastAsia="ru-RU" w:bidi="ru-RU"/>
        </w:rPr>
        <w:t xml:space="preserve">8.1. </w:t>
      </w:r>
      <w:r>
        <w:rPr>
          <w:rFonts w:ascii="Times New Roman" w:hAnsi="Times New Roman" w:eastAsia="Times New Roman" w:cs="Times New Roman"/>
          <w:color w:val="000000"/>
          <w:sz w:val="24"/>
          <w:szCs w:val="24"/>
          <w:u w:val="none"/>
          <w:lang w:val="ru-RU" w:eastAsia="ru-RU" w:bidi="ru-RU"/>
        </w:rPr>
        <w:t>Пери</w:t>
      </w:r>
      <w:r>
        <w:rPr>
          <w:rFonts w:hint="default" w:ascii="Times New Roman" w:hAnsi="Times New Roman" w:cs="Times New Roman"/>
          <w:sz w:val="24"/>
          <w:szCs w:val="24"/>
          <w:lang w:val="ru-RU" w:eastAsia="ru-RU"/>
        </w:rPr>
        <w:t>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14:paraId="2831AE1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8.1.</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xml:space="preserve"> для заявителей, указанных в подпунктах 2.2.1- 2.2.4 пункта 2.2 настоящего</w:t>
      </w:r>
      <w:r>
        <w:rPr>
          <w:rFonts w:hint="default" w:cs="Times New Roman"/>
          <w:sz w:val="24"/>
          <w:szCs w:val="24"/>
          <w:lang w:val="en-US" w:eastAsia="ru-RU"/>
        </w:rPr>
        <w:t xml:space="preserve"> </w:t>
      </w:r>
      <w:r>
        <w:rPr>
          <w:rFonts w:hint="default" w:ascii="Times New Roman" w:hAnsi="Times New Roman" w:cs="Times New Roman"/>
          <w:sz w:val="24"/>
          <w:szCs w:val="24"/>
          <w:lang w:val="ru-RU" w:eastAsia="ru-RU"/>
        </w:rPr>
        <w:t>Административного регламента, - с 1 (Первого) апреля и завершается не позднее 30 (Тридцатого)</w:t>
      </w:r>
      <w:r>
        <w:rPr>
          <w:rFonts w:hint="default" w:cs="Times New Roman"/>
          <w:sz w:val="24"/>
          <w:szCs w:val="24"/>
          <w:lang w:val="en-US" w:eastAsia="ru-RU"/>
        </w:rPr>
        <w:t xml:space="preserve"> июня </w:t>
      </w:r>
      <w:r>
        <w:rPr>
          <w:rFonts w:hint="default" w:ascii="Times New Roman" w:hAnsi="Times New Roman" w:cs="Times New Roman"/>
          <w:sz w:val="24"/>
          <w:szCs w:val="24"/>
          <w:lang w:val="ru-RU" w:eastAsia="ru-RU"/>
        </w:rPr>
        <w:t>текущего года при приеме заявления о зачислении в 1 (Первый) класс;</w:t>
      </w:r>
    </w:p>
    <w:p w14:paraId="63E4D5FE">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8.1.</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479F8E4E">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8.1.</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прием заявлений о зачислении в первые - одиннадцатые (двенадцатые) классы на текущий учебный год осуществляется в течение всего учебного года.</w:t>
      </w:r>
    </w:p>
    <w:p w14:paraId="7C19B3B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en-US" w:eastAsia="ru-RU"/>
        </w:rPr>
        <w:t xml:space="preserve">8.2. </w:t>
      </w:r>
      <w:r>
        <w:rPr>
          <w:rFonts w:hint="default" w:ascii="Times New Roman" w:hAnsi="Times New Roman" w:cs="Times New Roman"/>
          <w:sz w:val="24"/>
          <w:szCs w:val="24"/>
          <w:lang w:val="ru-RU" w:eastAsia="ru-RU"/>
        </w:rPr>
        <w:t>Срок предоставления Услуги:</w:t>
      </w:r>
    </w:p>
    <w:p w14:paraId="26DD75A3">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8.</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14:paraId="6A460FF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8.2.</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14:paraId="1D91431A">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ru-RU" w:eastAsia="ru-RU"/>
        </w:rPr>
        <w:t>8.</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w:t>
      </w:r>
      <w:r>
        <w:rPr>
          <w:rFonts w:ascii="Times New Roman" w:hAnsi="Times New Roman" w:eastAsia="Times New Roman" w:cs="Times New Roman"/>
          <w:color w:val="000000"/>
          <w:sz w:val="24"/>
          <w:szCs w:val="24"/>
          <w:u w:val="none"/>
          <w:lang w:val="ru-RU" w:eastAsia="ru-RU" w:bidi="ru-RU"/>
        </w:rPr>
        <w:t xml:space="preserve"> предоставлении Услуги через Портал.</w:t>
      </w:r>
    </w:p>
    <w:p w14:paraId="33BC1867">
      <w:pPr>
        <w:pageBreakBefore w:val="0"/>
        <w:widowControl w:val="0"/>
        <w:numPr>
          <w:ilvl w:val="0"/>
          <w:numId w:val="0"/>
        </w:numPr>
        <w:tabs>
          <w:tab w:val="left" w:pos="1217"/>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7F3680EB">
      <w:pPr>
        <w:keepNext/>
        <w:keepLines/>
        <w:pageBreakBefore w:val="0"/>
        <w:widowControl w:val="0"/>
        <w:numPr>
          <w:ilvl w:val="0"/>
          <w:numId w:val="0"/>
        </w:numPr>
        <w:tabs>
          <w:tab w:val="left" w:pos="343"/>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8" w:name="bookmark22"/>
      <w:r>
        <w:rPr>
          <w:rFonts w:hint="default" w:ascii="Times New Roman" w:hAnsi="Times New Roman" w:eastAsia="Times New Roman" w:cs="Times New Roman"/>
          <w:b/>
          <w:bCs/>
          <w:color w:val="000000"/>
          <w:sz w:val="24"/>
          <w:szCs w:val="24"/>
          <w:u w:val="none"/>
          <w:lang w:val="ru-RU" w:eastAsia="ru-RU" w:bidi="ru-RU"/>
        </w:rPr>
        <w:t xml:space="preserve">9. </w:t>
      </w:r>
      <w:r>
        <w:rPr>
          <w:rFonts w:ascii="Times New Roman" w:hAnsi="Times New Roman" w:eastAsia="Times New Roman" w:cs="Times New Roman"/>
          <w:b/>
          <w:bCs/>
          <w:color w:val="000000"/>
          <w:sz w:val="24"/>
          <w:szCs w:val="24"/>
          <w:u w:val="none"/>
          <w:lang w:val="ru-RU" w:eastAsia="ru-RU" w:bidi="ru-RU"/>
        </w:rPr>
        <w:t>Нормативные правовые акты, регулирующие предоставление Услуги</w:t>
      </w:r>
      <w:bookmarkEnd w:id="8"/>
    </w:p>
    <w:p w14:paraId="08BF1D6A">
      <w:pPr>
        <w:keepNext/>
        <w:keepLines/>
        <w:pageBreakBefore w:val="0"/>
        <w:widowControl w:val="0"/>
        <w:numPr>
          <w:ilvl w:val="0"/>
          <w:numId w:val="0"/>
        </w:numPr>
        <w:tabs>
          <w:tab w:val="left" w:pos="343"/>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465E1E6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 xml:space="preserve">9.1. </w:t>
      </w:r>
      <w:r>
        <w:rPr>
          <w:rFonts w:hint="default" w:ascii="Times New Roman" w:hAnsi="Times New Roman" w:eastAsia="Times New Roman"/>
          <w:color w:val="000000"/>
          <w:sz w:val="24"/>
          <w:szCs w:val="24"/>
          <w:u w:val="none"/>
          <w:lang w:val="en-US" w:eastAsia="ru-RU"/>
        </w:rPr>
        <w:t>Предоставление муниципальной услуги регулируется следующими нормативными правовыми актами</w:t>
      </w:r>
      <w:r>
        <w:rPr>
          <w:rFonts w:hint="default"/>
          <w:color w:val="000000"/>
          <w:sz w:val="24"/>
          <w:szCs w:val="24"/>
          <w:u w:val="none"/>
          <w:lang w:val="en-US" w:eastAsia="ru-RU"/>
        </w:rPr>
        <w:t>;</w:t>
      </w:r>
    </w:p>
    <w:p w14:paraId="35FBB693">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 Федеральный закон от 27.07.2010 № 210-ФЗ «Об организации предоставления государственных и муниципальных услуг»;</w:t>
      </w:r>
    </w:p>
    <w:p w14:paraId="58BDEAA7">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 Федеральный закон от 27.07.2006 № 149-ФЗ «Об информации, информационных технологиях и о защите информации»;</w:t>
      </w:r>
    </w:p>
    <w:p w14:paraId="42C97D46">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3. Федеральный закон от 27.07.2006 № 152-ФЗ «О персональных данных».</w:t>
      </w:r>
    </w:p>
    <w:p w14:paraId="7899B55E">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4. Федеральный закон от 6.04.2011 № 63-ФЗ «Об электронной подписи»;</w:t>
      </w:r>
    </w:p>
    <w:p w14:paraId="4975663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5. Федеральный закон от 21.12.2012 № 273-ФЗ «Об образовании в Российской Федерации».</w:t>
      </w:r>
    </w:p>
    <w:p w14:paraId="7C392CF9">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6. Федеральный закон от 20.03.2025 № 33-ФЗ «Об общих принципах организации местного самоуправления в единой системе публичной власти»;</w:t>
      </w:r>
    </w:p>
    <w:p w14:paraId="00D0F0C1">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7. Федеральный закон от 27.05.1998 76-ФЗ «О статусе военнослужащих»;</w:t>
      </w:r>
    </w:p>
    <w:p w14:paraId="1AEC98E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8. Федеральный закон от 17.01.1992 № 2202-I «О прокуратуре Российской Федерации»;</w:t>
      </w:r>
    </w:p>
    <w:p w14:paraId="2D8D600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9. Федеральный закон от 28.12.2010 № 403-ФЗ «О Следственном комитете Российской Федерации»;</w:t>
      </w:r>
    </w:p>
    <w:p w14:paraId="2A5A5075">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10. Закон Российской Федерации от 26.06.1992 № 3132-1 «О статусе судей в Российской Федерации»;</w:t>
      </w:r>
    </w:p>
    <w:p w14:paraId="1BB538CD">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11.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759EF769">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12.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0DD3FDAD">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13.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1FBAE634">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14.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BE35358">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15.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Pr>
          <w:rFonts w:hint="default" w:ascii="Times New Roman" w:hAnsi="Times New Roman" w:eastAsia="Times New Roman"/>
          <w:color w:val="000000"/>
          <w:sz w:val="24"/>
          <w:szCs w:val="24"/>
          <w:u w:val="none"/>
          <w:lang w:val="en-US" w:eastAsia="ru-RU"/>
        </w:rPr>
        <w:softHyphen/>
      </w:r>
      <w:r>
        <w:rPr>
          <w:rFonts w:hint="default" w:ascii="Times New Roman" w:hAnsi="Times New Roman" w:eastAsia="Times New Roman"/>
          <w:color w:val="000000"/>
          <w:sz w:val="24"/>
          <w:szCs w:val="24"/>
          <w:u w:val="none"/>
          <w:lang w:val="en-US" w:eastAsia="ru-RU"/>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B5FC37B">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16.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F5D35D7">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17.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4B2DA913">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18. Федеральный закон от 07.02.2011 № 3-ФЗ «О полиции»;</w:t>
      </w:r>
    </w:p>
    <w:p w14:paraId="6FB18FD7">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19.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0FFE020E">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20. Основы законодательства Российской Федерации о нотариате;</w:t>
      </w:r>
    </w:p>
    <w:p w14:paraId="6FD55999">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21. 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EA924A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olor w:val="000000"/>
          <w:sz w:val="24"/>
          <w:szCs w:val="24"/>
          <w:u w:val="none"/>
          <w:lang w:val="en-US" w:eastAsia="ru-RU"/>
        </w:rPr>
        <w:t xml:space="preserve">22. Закон Оренбургской области от 30.08.2012 № 1066/310-V-ОЗ </w:t>
      </w:r>
      <w:r>
        <w:rPr>
          <w:rFonts w:hint="default"/>
          <w:color w:val="000000"/>
          <w:sz w:val="24"/>
          <w:szCs w:val="24"/>
          <w:u w:val="none"/>
          <w:lang w:val="en-US" w:eastAsia="ru-RU"/>
        </w:rPr>
        <w:t>«</w:t>
      </w:r>
      <w:r>
        <w:rPr>
          <w:rFonts w:hint="default" w:ascii="Times New Roman" w:hAnsi="Times New Roman" w:eastAsia="Times New Roman"/>
          <w:color w:val="000000"/>
          <w:sz w:val="24"/>
          <w:szCs w:val="24"/>
          <w:u w:val="none"/>
          <w:lang w:val="en-US" w:eastAsia="ru-RU"/>
        </w:rPr>
        <w:t>Об охране здоровья граждан на территории Оренбургской области</w:t>
      </w:r>
      <w:r>
        <w:rPr>
          <w:rFonts w:hint="default"/>
          <w:color w:val="000000"/>
          <w:sz w:val="24"/>
          <w:szCs w:val="24"/>
          <w:u w:val="none"/>
          <w:lang w:val="en-US" w:eastAsia="ru-RU"/>
        </w:rPr>
        <w:t>»</w:t>
      </w:r>
      <w:r>
        <w:rPr>
          <w:rFonts w:hint="default" w:ascii="Times New Roman" w:hAnsi="Times New Roman" w:eastAsia="Times New Roman"/>
          <w:color w:val="000000"/>
          <w:sz w:val="24"/>
          <w:szCs w:val="24"/>
          <w:u w:val="none"/>
          <w:lang w:val="en-US" w:eastAsia="ru-RU"/>
        </w:rPr>
        <w:t>.</w:t>
      </w:r>
    </w:p>
    <w:p w14:paraId="2ACCC50A">
      <w:pPr>
        <w:spacing w:after="0" w:line="240" w:lineRule="auto"/>
        <w:ind w:right="0" w:firstLine="567"/>
        <w:rPr>
          <w:rFonts w:ascii="Times New Roman" w:hAnsi="Times New Roman" w:eastAsia="Times New Roman" w:cs="Times New Roman"/>
          <w:color w:val="000007"/>
          <w:sz w:val="24"/>
          <w:szCs w:val="24"/>
          <w:highlight w:val="none"/>
          <w:lang w:val="ru-RU" w:eastAsia="ru-RU" w:bidi="ru-RU"/>
        </w:rPr>
      </w:pPr>
      <w:r>
        <w:rPr>
          <w:rFonts w:hint="default" w:ascii="Times New Roman" w:hAnsi="Times New Roman"/>
          <w:sz w:val="24"/>
          <w:szCs w:val="24"/>
          <w:lang w:val="ru-RU" w:eastAsia="ru-RU"/>
        </w:rPr>
        <w:t xml:space="preserve">Актуальный перечень нормативных правовых актов, регулирующих предоставление </w:t>
      </w:r>
      <w:r>
        <w:rPr>
          <w:rFonts w:hint="default" w:ascii="Times New Roman" w:hAnsi="Times New Roman"/>
          <w:sz w:val="24"/>
          <w:szCs w:val="24"/>
          <w:highlight w:val="none"/>
          <w:lang w:val="ru-RU" w:eastAsia="ru-RU"/>
        </w:rPr>
        <w:t>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 на ЕПГУ, на официальном сайте Уполномоченного органа, Организации</w:t>
      </w:r>
      <w:r>
        <w:rPr>
          <w:rFonts w:ascii="Times New Roman" w:hAnsi="Times New Roman" w:eastAsia="Times New Roman" w:cs="Times New Roman"/>
          <w:color w:val="000000"/>
          <w:sz w:val="24"/>
          <w:szCs w:val="24"/>
          <w:highlight w:val="none"/>
          <w:u w:val="none"/>
          <w:lang w:val="ru-RU" w:eastAsia="ru-RU" w:bidi="ru-RU"/>
        </w:rPr>
        <w:t>.</w:t>
      </w:r>
    </w:p>
    <w:p w14:paraId="1480F81B">
      <w:pPr>
        <w:pageBreakBefore w:val="0"/>
        <w:widowControl w:val="0"/>
        <w:tabs>
          <w:tab w:val="left" w:pos="1248"/>
        </w:tabs>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7"/>
          <w:sz w:val="24"/>
          <w:szCs w:val="24"/>
          <w:lang w:val="ru-RU" w:eastAsia="ru-RU" w:bidi="ru-RU"/>
        </w:rPr>
      </w:pPr>
    </w:p>
    <w:p w14:paraId="0DCF85DC">
      <w:pPr>
        <w:pageBreakBefore w:val="0"/>
        <w:widowControl w:val="0"/>
        <w:tabs>
          <w:tab w:val="left" w:pos="1248"/>
        </w:tabs>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7"/>
          <w:sz w:val="24"/>
          <w:szCs w:val="24"/>
          <w:lang w:val="ru-RU" w:eastAsia="ru-RU" w:bidi="ru-RU"/>
        </w:rPr>
      </w:pPr>
    </w:p>
    <w:p w14:paraId="3611C347">
      <w:pPr>
        <w:keepNext/>
        <w:keepLines/>
        <w:pageBreakBefore w:val="0"/>
        <w:widowControl w:val="0"/>
        <w:numPr>
          <w:ilvl w:val="0"/>
          <w:numId w:val="0"/>
        </w:numPr>
        <w:tabs>
          <w:tab w:val="left" w:pos="4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9" w:name="bookmark24"/>
      <w:r>
        <w:rPr>
          <w:rFonts w:hint="default" w:ascii="Times New Roman" w:hAnsi="Times New Roman" w:eastAsia="Times New Roman" w:cs="Times New Roman"/>
          <w:b/>
          <w:bCs/>
          <w:color w:val="000000"/>
          <w:sz w:val="24"/>
          <w:szCs w:val="24"/>
          <w:u w:val="none"/>
          <w:lang w:val="ru-RU" w:eastAsia="ru-RU" w:bidi="ru-RU"/>
        </w:rPr>
        <w:t xml:space="preserve">10. </w:t>
      </w:r>
      <w:r>
        <w:rPr>
          <w:rFonts w:ascii="Times New Roman" w:hAnsi="Times New Roman" w:eastAsia="Times New Roman" w:cs="Times New Roman"/>
          <w:b/>
          <w:bCs/>
          <w:color w:val="000000"/>
          <w:sz w:val="24"/>
          <w:szCs w:val="24"/>
          <w:u w:val="none"/>
          <w:lang w:val="ru-RU" w:eastAsia="ru-RU" w:bidi="ru-RU"/>
        </w:rPr>
        <w:t>Исчерпывающий перечень документов, необходимых</w:t>
      </w:r>
      <w:bookmarkEnd w:id="9"/>
    </w:p>
    <w:p w14:paraId="1BBED46E">
      <w:pPr>
        <w:keepNext/>
        <w:keepLines/>
        <w:pageBreakBefore w:val="0"/>
        <w:widowControl w:val="0"/>
        <w:kinsoku/>
        <w:wordWrap/>
        <w:overflowPunct/>
        <w:topLinePunct w:val="0"/>
        <w:autoSpaceDE/>
        <w:autoSpaceDN/>
        <w:bidi w:val="0"/>
        <w:adjustRightInd/>
        <w:snapToGrid/>
        <w:spacing w:after="0"/>
        <w:ind w:left="0"/>
        <w:jc w:val="center"/>
        <w:textAlignment w:val="auto"/>
        <w:outlineLvl w:val="1"/>
        <w:rPr>
          <w:rFonts w:ascii="Times New Roman" w:hAnsi="Times New Roman" w:eastAsia="Times New Roman" w:cs="Times New Roman"/>
          <w:b/>
          <w:bCs/>
          <w:color w:val="000000"/>
          <w:sz w:val="28"/>
          <w:szCs w:val="28"/>
          <w:lang w:val="ru-RU" w:eastAsia="ru-RU" w:bidi="ru-RU"/>
        </w:rPr>
      </w:pPr>
      <w:r>
        <w:rPr>
          <w:rFonts w:ascii="Times New Roman" w:hAnsi="Times New Roman" w:eastAsia="Times New Roman" w:cs="Times New Roman"/>
          <w:b/>
          <w:bCs/>
          <w:color w:val="000000"/>
          <w:sz w:val="24"/>
          <w:szCs w:val="24"/>
          <w:u w:val="none"/>
          <w:lang w:val="ru-RU" w:eastAsia="ru-RU" w:bidi="ru-RU"/>
        </w:rPr>
        <w:t>для предоставления Услуги, подлежащих предоставлению заявителем</w:t>
      </w:r>
    </w:p>
    <w:p w14:paraId="1DC12CCA">
      <w:pPr>
        <w:keepNext/>
        <w:keepLines/>
        <w:pageBreakBefore w:val="0"/>
        <w:widowControl w:val="0"/>
        <w:kinsoku/>
        <w:wordWrap/>
        <w:overflowPunct/>
        <w:topLinePunct w:val="0"/>
        <w:autoSpaceDE/>
        <w:autoSpaceDN/>
        <w:bidi w:val="0"/>
        <w:adjustRightInd/>
        <w:snapToGrid/>
        <w:spacing w:after="0"/>
        <w:ind w:left="0"/>
        <w:jc w:val="center"/>
        <w:textAlignment w:val="auto"/>
        <w:outlineLvl w:val="1"/>
        <w:rPr>
          <w:rFonts w:ascii="Times New Roman" w:hAnsi="Times New Roman" w:eastAsia="Times New Roman" w:cs="Times New Roman"/>
          <w:b/>
          <w:bCs/>
          <w:color w:val="000000"/>
          <w:sz w:val="28"/>
          <w:szCs w:val="28"/>
          <w:lang w:val="ru-RU" w:eastAsia="ru-RU" w:bidi="ru-RU"/>
        </w:rPr>
      </w:pPr>
    </w:p>
    <w:p w14:paraId="0364BDD5">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10.1. </w:t>
      </w:r>
      <w:r>
        <w:rPr>
          <w:rFonts w:hint="default" w:ascii="Times New Roman" w:hAnsi="Times New Roman" w:cs="Times New Roman"/>
          <w:sz w:val="24"/>
          <w:szCs w:val="24"/>
          <w:lang w:val="ru-RU" w:eastAsia="ru-RU"/>
        </w:rPr>
        <w:t xml:space="preserve">Перечень </w:t>
      </w:r>
      <w:r>
        <w:rPr>
          <w:rFonts w:ascii="Times New Roman" w:hAnsi="Times New Roman" w:eastAsia="Times New Roman" w:cs="Times New Roman"/>
          <w:color w:val="000000"/>
          <w:sz w:val="24"/>
          <w:szCs w:val="24"/>
          <w:u w:val="none"/>
          <w:lang w:val="ru-RU" w:eastAsia="ru-RU" w:bidi="ru-RU"/>
        </w:rPr>
        <w:t>документов, необходимых для предоставления заявителем:</w:t>
      </w:r>
    </w:p>
    <w:p w14:paraId="1E53799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olor w:val="000000"/>
          <w:sz w:val="24"/>
          <w:szCs w:val="24"/>
          <w:u w:val="none"/>
          <w:lang w:val="ru-RU" w:eastAsia="ru-RU"/>
        </w:rPr>
        <w:t>10.2.</w:t>
      </w:r>
      <w:r>
        <w:rPr>
          <w:rFonts w:hint="default" w:ascii="Times New Roman" w:hAnsi="Times New Roman" w:eastAsia="Times New Roman"/>
          <w:color w:val="000000"/>
          <w:sz w:val="24"/>
          <w:szCs w:val="24"/>
          <w:u w:val="none"/>
          <w:lang w:val="en-US" w:eastAsia="ru-RU"/>
        </w:rPr>
        <w:t>1.</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 xml:space="preserve">заявление о предоставлении Услуги по форме, приведенной в Приложении № </w:t>
      </w:r>
      <w:r>
        <w:rPr>
          <w:rFonts w:hint="default" w:cs="Times New Roman"/>
          <w:sz w:val="24"/>
          <w:szCs w:val="24"/>
          <w:lang w:val="en-US" w:eastAsia="ru-RU"/>
        </w:rPr>
        <w:t>5</w:t>
      </w:r>
      <w:r>
        <w:rPr>
          <w:rFonts w:hint="default" w:ascii="Times New Roman" w:hAnsi="Times New Roman" w:cs="Times New Roman"/>
          <w:sz w:val="24"/>
          <w:szCs w:val="24"/>
          <w:lang w:val="ru-RU" w:eastAsia="ru-RU"/>
        </w:rPr>
        <w:t xml:space="preserve"> к настоящему Административному регламенту;</w:t>
      </w:r>
    </w:p>
    <w:p w14:paraId="2D2F721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копию документа, удостоверяющего личность родителя (законного представителя) ребенка или поступающего;</w:t>
      </w:r>
    </w:p>
    <w:p w14:paraId="771859D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копию свидетельства о рождении ребенка или документа, подтверждающего родство заявителя;</w:t>
      </w:r>
    </w:p>
    <w:p w14:paraId="2C1FDA6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14C464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копию документа, подтверждающего установление опеки или попечительства (при необходимости);</w:t>
      </w:r>
    </w:p>
    <w:p w14:paraId="3E96AA0F">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0D756D8">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7</w:t>
      </w:r>
      <w:r>
        <w:rPr>
          <w:rFonts w:hint="default" w:ascii="Times New Roman" w:hAnsi="Times New Roman" w:cs="Times New Roman"/>
          <w:sz w:val="24"/>
          <w:szCs w:val="24"/>
          <w:lang w:val="ru-RU" w:eastAsia="ru-RU"/>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7BFF1C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8</w:t>
      </w:r>
      <w:r>
        <w:rPr>
          <w:rFonts w:hint="default" w:ascii="Times New Roman" w:hAnsi="Times New Roman" w:cs="Times New Roman"/>
          <w:sz w:val="24"/>
          <w:szCs w:val="24"/>
          <w:lang w:val="ru-RU" w:eastAsia="ru-RU"/>
        </w:rPr>
        <w:t>. копию заключения психолого-медико-педагогической комиссии (при наличии);</w:t>
      </w:r>
    </w:p>
    <w:p w14:paraId="4C871C3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w:t>
      </w:r>
      <w:r>
        <w:rPr>
          <w:rFonts w:hint="default" w:ascii="Times New Roman" w:hAnsi="Times New Roman" w:cs="Times New Roman"/>
          <w:sz w:val="24"/>
          <w:szCs w:val="24"/>
          <w:lang w:val="en-US" w:eastAsia="ru-RU"/>
        </w:rPr>
        <w:t>9</w:t>
      </w:r>
      <w:r>
        <w:rPr>
          <w:rFonts w:hint="default" w:ascii="Times New Roman" w:hAnsi="Times New Roman" w:cs="Times New Roman"/>
          <w:sz w:val="24"/>
          <w:szCs w:val="24"/>
          <w:lang w:val="ru-RU" w:eastAsia="ru-RU"/>
        </w:rP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6DF849E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10.2.1</w:t>
      </w:r>
      <w:r>
        <w:rPr>
          <w:rFonts w:hint="default" w:ascii="Times New Roman" w:hAnsi="Times New Roman" w:cs="Times New Roman"/>
          <w:sz w:val="24"/>
          <w:szCs w:val="24"/>
          <w:lang w:val="en-US" w:eastAsia="ru-RU"/>
        </w:rPr>
        <w:t>0</w:t>
      </w:r>
      <w:r>
        <w:rPr>
          <w:rFonts w:hint="default" w:ascii="Times New Roman" w:hAnsi="Times New Roman" w:cs="Times New Roman"/>
          <w:sz w:val="24"/>
          <w:szCs w:val="24"/>
          <w:lang w:val="ru-RU" w:eastAsia="ru-RU"/>
        </w:rPr>
        <w:t>.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09476922">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77817EB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10.2.1</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Родитель(и) (законный(ые) представитель(и) ребенка или поступающий имеют право по своему усмотрению представлять другие документы.</w:t>
      </w:r>
    </w:p>
    <w:p w14:paraId="0B96B26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sz w:val="24"/>
          <w:szCs w:val="24"/>
          <w:lang w:val="ru-RU" w:eastAsia="ru-RU"/>
        </w:rPr>
        <w:t>10.2.12. Организация запрашивает в порядке межведомственного информационного взаимодействия 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
    <w:p w14:paraId="67E2AD90">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10.2.1</w:t>
      </w:r>
      <w:r>
        <w:rPr>
          <w:rFonts w:hint="default" w:cs="Times New Roman"/>
          <w:sz w:val="24"/>
          <w:szCs w:val="24"/>
          <w:lang w:val="en-US" w:eastAsia="ru-RU"/>
        </w:rPr>
        <w:t>3</w:t>
      </w:r>
      <w:r>
        <w:rPr>
          <w:rFonts w:hint="default" w:ascii="Times New Roman" w:hAnsi="Times New Roman" w:cs="Times New Roman"/>
          <w:sz w:val="24"/>
          <w:szCs w:val="24"/>
          <w:lang w:val="ru-RU" w:eastAsia="ru-RU"/>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14:paraId="3608F277">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ru-RU" w:eastAsia="ru-RU"/>
        </w:rPr>
        <w:t>При посещении о</w:t>
      </w:r>
      <w:r>
        <w:rPr>
          <w:rFonts w:ascii="Times New Roman" w:hAnsi="Times New Roman" w:eastAsia="Times New Roman" w:cs="Times New Roman"/>
          <w:color w:val="000000"/>
          <w:sz w:val="24"/>
          <w:szCs w:val="24"/>
          <w:u w:val="none"/>
          <w:lang w:val="ru-RU" w:eastAsia="ru-RU" w:bidi="ru-RU"/>
        </w:rPr>
        <w:t>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w:t>
      </w:r>
      <w:r>
        <w:rPr>
          <w:rFonts w:ascii="Times New Roman" w:hAnsi="Times New Roman" w:eastAsia="Times New Roman" w:cs="Times New Roman"/>
          <w:color w:val="000000"/>
          <w:sz w:val="24"/>
          <w:szCs w:val="24"/>
          <w:highlight w:val="none"/>
          <w:u w:val="none"/>
          <w:lang w:val="ru-RU" w:eastAsia="ru-RU" w:bidi="ru-RU"/>
        </w:rPr>
        <w:t xml:space="preserve"> 10.</w:t>
      </w:r>
      <w:r>
        <w:rPr>
          <w:rFonts w:hint="default" w:cs="Times New Roman"/>
          <w:color w:val="000000"/>
          <w:sz w:val="24"/>
          <w:szCs w:val="24"/>
          <w:highlight w:val="none"/>
          <w:u w:val="none"/>
          <w:lang w:val="en-US" w:eastAsia="ru-RU" w:bidi="ru-RU"/>
        </w:rPr>
        <w:t>2</w:t>
      </w:r>
      <w:r>
        <w:rPr>
          <w:rFonts w:ascii="Times New Roman" w:hAnsi="Times New Roman" w:eastAsia="Times New Roman" w:cs="Times New Roman"/>
          <w:color w:val="000000"/>
          <w:sz w:val="24"/>
          <w:szCs w:val="24"/>
          <w:highlight w:val="none"/>
          <w:u w:val="none"/>
          <w:lang w:val="ru-RU" w:eastAsia="ru-RU" w:bidi="ru-RU"/>
        </w:rPr>
        <w:t>.2</w:t>
      </w:r>
      <w:r>
        <w:rPr>
          <w:rFonts w:ascii="Times New Roman" w:hAnsi="Times New Roman" w:eastAsia="Times New Roman" w:cs="Times New Roman"/>
          <w:color w:val="000007"/>
          <w:sz w:val="24"/>
          <w:szCs w:val="24"/>
          <w:highlight w:val="none"/>
          <w:u w:val="none"/>
          <w:lang w:val="ru-RU" w:eastAsia="ru-RU" w:bidi="ru-RU"/>
        </w:rPr>
        <w:t>-</w:t>
      </w:r>
      <w:r>
        <w:rPr>
          <w:rFonts w:ascii="Times New Roman" w:hAnsi="Times New Roman" w:eastAsia="Times New Roman" w:cs="Times New Roman"/>
          <w:color w:val="000000"/>
          <w:sz w:val="24"/>
          <w:szCs w:val="24"/>
          <w:highlight w:val="none"/>
          <w:u w:val="none"/>
          <w:lang w:val="ru-RU" w:eastAsia="ru-RU" w:bidi="ru-RU"/>
        </w:rPr>
        <w:t>10.</w:t>
      </w:r>
      <w:r>
        <w:rPr>
          <w:rFonts w:hint="default" w:cs="Times New Roman"/>
          <w:color w:val="000000"/>
          <w:sz w:val="24"/>
          <w:szCs w:val="24"/>
          <w:highlight w:val="none"/>
          <w:u w:val="none"/>
          <w:lang w:val="en-US" w:eastAsia="ru-RU" w:bidi="ru-RU"/>
        </w:rPr>
        <w:t>2</w:t>
      </w:r>
      <w:r>
        <w:rPr>
          <w:rFonts w:ascii="Times New Roman" w:hAnsi="Times New Roman" w:eastAsia="Times New Roman" w:cs="Times New Roman"/>
          <w:color w:val="000000"/>
          <w:sz w:val="24"/>
          <w:szCs w:val="24"/>
          <w:highlight w:val="none"/>
          <w:u w:val="none"/>
          <w:lang w:val="ru-RU" w:eastAsia="ru-RU" w:bidi="ru-RU"/>
        </w:rPr>
        <w:t>.6</w:t>
      </w:r>
      <w:r>
        <w:rPr>
          <w:rFonts w:ascii="Times New Roman" w:hAnsi="Times New Roman" w:eastAsia="Times New Roman" w:cs="Times New Roman"/>
          <w:color w:val="000000"/>
          <w:sz w:val="24"/>
          <w:szCs w:val="24"/>
          <w:u w:val="none"/>
          <w:lang w:val="ru-RU" w:eastAsia="ru-RU" w:bidi="ru-RU"/>
        </w:rPr>
        <w:t xml:space="preserve"> настоящего пункта, а поступающий - оригинал документа, удостоверяющего личность поступающего.</w:t>
      </w:r>
    </w:p>
    <w:p w14:paraId="766EE8AD">
      <w:pPr>
        <w:spacing w:after="0" w:line="240" w:lineRule="auto"/>
        <w:ind w:right="0" w:firstLine="567"/>
        <w:rPr>
          <w:rFonts w:hint="default" w:ascii="Times New Roman" w:hAnsi="Times New Roman" w:cs="Times New Roman"/>
          <w:sz w:val="24"/>
          <w:szCs w:val="24"/>
          <w:lang w:val="ru-RU" w:eastAsia="ru-RU"/>
        </w:rPr>
      </w:pPr>
      <w:r>
        <w:rPr>
          <w:rFonts w:ascii="Times New Roman" w:hAnsi="Times New Roman" w:eastAsia="Times New Roman" w:cs="Times New Roman"/>
          <w:color w:val="000000"/>
          <w:sz w:val="24"/>
          <w:szCs w:val="24"/>
          <w:u w:val="none"/>
          <w:lang w:val="ru-RU" w:eastAsia="ru-RU" w:bidi="ru-RU"/>
        </w:rPr>
        <w:t>При под</w:t>
      </w:r>
      <w:r>
        <w:rPr>
          <w:rFonts w:hint="default" w:ascii="Times New Roman" w:hAnsi="Times New Roman" w:cs="Times New Roman"/>
          <w:sz w:val="24"/>
          <w:szCs w:val="24"/>
          <w:lang w:val="ru-RU" w:eastAsia="ru-RU"/>
        </w:rPr>
        <w:t>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74D5969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646045D9">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58B7154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Организации запрещено требовать у заявителя:</w:t>
      </w:r>
    </w:p>
    <w:p w14:paraId="44508C08">
      <w:pPr>
        <w:pageBreakBefore w:val="0"/>
        <w:widowControl w:val="0"/>
        <w:kinsoku/>
        <w:wordWrap/>
        <w:overflowPunct/>
        <w:topLinePunct w:val="0"/>
        <w:autoSpaceDE/>
        <w:autoSpaceDN/>
        <w:bidi w:val="0"/>
        <w:adjustRightInd/>
        <w:snapToGrid/>
        <w:spacing w:after="0"/>
        <w:ind w:left="0" w:firstLine="0"/>
        <w:jc w:val="both"/>
        <w:textAlignment w:val="auto"/>
        <w:rPr>
          <w:rFonts w:hint="default" w:ascii="Times New Roman" w:hAnsi="Times New Roman" w:eastAsia="Times New Roman" w:cs="Times New Roman"/>
          <w:color w:val="000007"/>
          <w:sz w:val="24"/>
          <w:szCs w:val="24"/>
          <w:lang w:val="en-US" w:eastAsia="ru-RU" w:bidi="ru-RU"/>
        </w:rPr>
      </w:pPr>
      <w:r>
        <w:rPr>
          <w:rFonts w:hint="default" w:ascii="Times New Roman" w:hAnsi="Times New Roman" w:cs="Times New Roman"/>
          <w:sz w:val="24"/>
          <w:szCs w:val="24"/>
          <w:lang w:val="ru-RU" w:eastAsia="ru-RU"/>
        </w:rPr>
        <w:t>10.</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xml:space="preserve"> </w:t>
      </w:r>
      <w:r>
        <w:rPr>
          <w:rFonts w:hint="default" w:ascii="Times New Roman" w:hAnsi="Times New Roman"/>
          <w:sz w:val="24"/>
          <w:szCs w:val="24"/>
          <w:lang w:val="ru-RU" w:eastAsia="ru-RU"/>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муниципального образования Адамовский район, настоящим Административным регламентом для предоставления Услуги</w:t>
      </w:r>
      <w:r>
        <w:rPr>
          <w:rFonts w:ascii="Times New Roman" w:hAnsi="Times New Roman" w:eastAsia="Times New Roman" w:cs="Times New Roman"/>
          <w:color w:val="000007"/>
          <w:sz w:val="24"/>
          <w:szCs w:val="24"/>
          <w:u w:val="none"/>
          <w:lang w:val="ru-RU" w:eastAsia="ru-RU" w:bidi="ru-RU"/>
        </w:rPr>
        <w:t>;</w:t>
      </w:r>
      <w:r>
        <w:rPr>
          <w:rFonts w:hint="default" w:cs="Times New Roman"/>
          <w:color w:val="000007"/>
          <w:sz w:val="24"/>
          <w:szCs w:val="24"/>
          <w:u w:val="none"/>
          <w:lang w:val="en-US" w:eastAsia="ru-RU" w:bidi="ru-RU"/>
        </w:rPr>
        <w:t xml:space="preserve"> </w:t>
      </w:r>
    </w:p>
    <w:p w14:paraId="7A5B6A04">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olor w:val="000000"/>
          <w:sz w:val="24"/>
          <w:szCs w:val="24"/>
          <w:u w:val="none"/>
          <w:lang w:val="ru-RU" w:eastAsia="ru-RU"/>
        </w:rPr>
        <w:t>10.4.</w:t>
      </w:r>
      <w:r>
        <w:rPr>
          <w:rFonts w:hint="default" w:ascii="Times New Roman" w:hAnsi="Times New Roman" w:eastAsia="Times New Roman"/>
          <w:color w:val="000000"/>
          <w:sz w:val="24"/>
          <w:szCs w:val="24"/>
          <w:u w:val="none"/>
          <w:lang w:val="en-US" w:eastAsia="ru-RU"/>
        </w:rPr>
        <w:t>2</w:t>
      </w:r>
      <w:r>
        <w:rPr>
          <w:rFonts w:hint="default" w:ascii="Times New Roman" w:hAnsi="Times New Roman" w:eastAsia="Times New Roman"/>
          <w:color w:val="000000"/>
          <w:sz w:val="24"/>
          <w:szCs w:val="24"/>
          <w:u w:val="none"/>
          <w:lang w:val="ru-RU" w:eastAsia="ru-RU"/>
        </w:rPr>
        <w:t xml:space="preserve">. </w:t>
      </w:r>
      <w:r>
        <w:rPr>
          <w:rFonts w:hint="default" w:ascii="Times New Roman" w:hAnsi="Times New Roman" w:cs="Times New Roman"/>
          <w:sz w:val="24"/>
          <w:szCs w:val="24"/>
          <w:lang w:val="ru-RU" w:eastAsia="ru-RU"/>
        </w:rPr>
        <w:t xml:space="preserve">представления </w:t>
      </w:r>
      <w:r>
        <w:rPr>
          <w:rFonts w:ascii="Times New Roman" w:hAnsi="Times New Roman" w:eastAsia="Times New Roman" w:cs="Times New Roman"/>
          <w:color w:val="000000"/>
          <w:sz w:val="24"/>
          <w:szCs w:val="24"/>
          <w:u w:val="none"/>
          <w:lang w:val="ru-RU" w:eastAsia="ru-RU" w:bidi="ru-RU"/>
        </w:rPr>
        <w:t>документов и информации, которые находятся в распоряжении Организации,</w:t>
      </w:r>
      <w:r>
        <w:rPr>
          <w:rFonts w:ascii="Times New Roman" w:hAnsi="Times New Roman" w:eastAsia="Times New Roman" w:cs="Times New Roman"/>
          <w:color w:val="000000"/>
          <w:sz w:val="24"/>
          <w:szCs w:val="24"/>
          <w:u w:val="none"/>
          <w:lang w:val="ru-RU" w:eastAsia="ru-RU" w:bidi="ru-RU"/>
        </w:rPr>
        <w:tab/>
      </w:r>
      <w:r>
        <w:rPr>
          <w:rFonts w:ascii="Times New Roman" w:hAnsi="Times New Roman" w:eastAsia="Times New Roman" w:cs="Times New Roman"/>
          <w:color w:val="000000"/>
          <w:sz w:val="24"/>
          <w:szCs w:val="24"/>
          <w:u w:val="none"/>
          <w:lang w:val="ru-RU" w:eastAsia="ru-RU" w:bidi="ru-RU"/>
        </w:rPr>
        <w:t>государственных</w:t>
      </w:r>
      <w:r>
        <w:rPr>
          <w:rFonts w:ascii="Times New Roman" w:hAnsi="Times New Roman" w:eastAsia="Times New Roman" w:cs="Times New Roman"/>
          <w:color w:val="000000"/>
          <w:sz w:val="24"/>
          <w:szCs w:val="24"/>
          <w:u w:val="none"/>
          <w:lang w:val="ru-RU" w:eastAsia="ru-RU" w:bidi="ru-RU"/>
        </w:rPr>
        <w:tab/>
      </w:r>
      <w:r>
        <w:rPr>
          <w:rFonts w:ascii="Times New Roman" w:hAnsi="Times New Roman" w:eastAsia="Times New Roman" w:cs="Times New Roman"/>
          <w:color w:val="000000"/>
          <w:sz w:val="24"/>
          <w:szCs w:val="24"/>
          <w:u w:val="none"/>
          <w:lang w:val="ru-RU" w:eastAsia="ru-RU" w:bidi="ru-RU"/>
        </w:rPr>
        <w:t>органов,</w:t>
      </w:r>
      <w:r>
        <w:rPr>
          <w:rFonts w:ascii="Times New Roman" w:hAnsi="Times New Roman" w:eastAsia="Times New Roman" w:cs="Times New Roman"/>
          <w:color w:val="000000"/>
          <w:sz w:val="24"/>
          <w:szCs w:val="24"/>
          <w:u w:val="none"/>
          <w:lang w:val="ru-RU" w:eastAsia="ru-RU" w:bidi="ru-RU"/>
        </w:rPr>
        <w:tab/>
      </w:r>
      <w:r>
        <w:rPr>
          <w:rFonts w:ascii="Times New Roman" w:hAnsi="Times New Roman" w:eastAsia="Times New Roman" w:cs="Times New Roman"/>
          <w:color w:val="000000"/>
          <w:sz w:val="24"/>
          <w:szCs w:val="24"/>
          <w:u w:val="none"/>
          <w:lang w:val="ru-RU" w:eastAsia="ru-RU" w:bidi="ru-RU"/>
        </w:rPr>
        <w:t>органов</w:t>
      </w:r>
      <w:r>
        <w:rPr>
          <w:rFonts w:ascii="Times New Roman" w:hAnsi="Times New Roman" w:eastAsia="Times New Roman" w:cs="Times New Roman"/>
          <w:color w:val="000000"/>
          <w:sz w:val="24"/>
          <w:szCs w:val="24"/>
          <w:u w:val="none"/>
          <w:lang w:val="ru-RU" w:eastAsia="ru-RU" w:bidi="ru-RU"/>
        </w:rPr>
        <w:tab/>
      </w:r>
      <w:r>
        <w:rPr>
          <w:rFonts w:ascii="Times New Roman" w:hAnsi="Times New Roman" w:eastAsia="Times New Roman" w:cs="Times New Roman"/>
          <w:color w:val="000000"/>
          <w:sz w:val="24"/>
          <w:szCs w:val="24"/>
          <w:u w:val="none"/>
          <w:lang w:val="ru-RU" w:eastAsia="ru-RU" w:bidi="ru-RU"/>
        </w:rPr>
        <w:t>местного</w:t>
      </w:r>
      <w:r>
        <w:rPr>
          <w:rFonts w:ascii="Times New Roman" w:hAnsi="Times New Roman" w:eastAsia="Times New Roman" w:cs="Times New Roman"/>
          <w:color w:val="000000"/>
          <w:sz w:val="24"/>
          <w:szCs w:val="24"/>
          <w:u w:val="none"/>
          <w:lang w:val="ru-RU" w:eastAsia="ru-RU" w:bidi="ru-RU"/>
        </w:rPr>
        <w:tab/>
      </w:r>
      <w:r>
        <w:rPr>
          <w:rFonts w:ascii="Times New Roman" w:hAnsi="Times New Roman" w:eastAsia="Times New Roman" w:cs="Times New Roman"/>
          <w:color w:val="000000"/>
          <w:sz w:val="24"/>
          <w:szCs w:val="24"/>
          <w:u w:val="none"/>
          <w:lang w:val="ru-RU" w:eastAsia="ru-RU" w:bidi="ru-RU"/>
        </w:rPr>
        <w:t>самоуправления</w:t>
      </w:r>
    </w:p>
    <w:p w14:paraId="1F529C0D">
      <w:pPr>
        <w:pageBreakBefore w:val="0"/>
        <w:widowControl w:val="0"/>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w:t>
      </w:r>
      <w:r>
        <w:rPr>
          <w:rFonts w:hint="default" w:cs="Times New Roman"/>
          <w:color w:val="000000"/>
          <w:sz w:val="24"/>
          <w:szCs w:val="24"/>
          <w:u w:val="none"/>
          <w:lang w:val="en-US" w:eastAsia="ru-RU" w:bidi="ru-RU"/>
        </w:rPr>
        <w:t>.07.</w:t>
      </w:r>
      <w:r>
        <w:rPr>
          <w:rFonts w:ascii="Times New Roman" w:hAnsi="Times New Roman" w:eastAsia="Times New Roman" w:cs="Times New Roman"/>
          <w:color w:val="000000"/>
          <w:sz w:val="24"/>
          <w:szCs w:val="24"/>
          <w:u w:val="none"/>
          <w:lang w:val="ru-RU" w:eastAsia="ru-RU" w:bidi="ru-RU"/>
        </w:rPr>
        <w:t>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14:paraId="1590FE16">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olor w:val="000000"/>
          <w:sz w:val="24"/>
          <w:szCs w:val="24"/>
          <w:u w:val="none"/>
          <w:lang w:val="ru-RU" w:eastAsia="ru-RU"/>
        </w:rPr>
        <w:t>10.4.</w:t>
      </w:r>
      <w:r>
        <w:rPr>
          <w:rFonts w:hint="default" w:ascii="Times New Roman" w:hAnsi="Times New Roman" w:eastAsia="Times New Roman"/>
          <w:color w:val="000000"/>
          <w:sz w:val="24"/>
          <w:szCs w:val="24"/>
          <w:u w:val="none"/>
          <w:lang w:val="en-US" w:eastAsia="ru-RU"/>
        </w:rPr>
        <w:t>3</w:t>
      </w:r>
      <w:r>
        <w:rPr>
          <w:rFonts w:hint="default" w:ascii="Times New Roman" w:hAnsi="Times New Roman" w:eastAsia="Times New Roman"/>
          <w:color w:val="000000"/>
          <w:sz w:val="24"/>
          <w:szCs w:val="24"/>
          <w:u w:val="none"/>
          <w:lang w:val="ru-RU" w:eastAsia="ru-RU"/>
        </w:rPr>
        <w:t>.</w:t>
      </w:r>
      <w:r>
        <w:rPr>
          <w:rFonts w:hint="default" w:ascii="Times New Roman" w:hAnsi="Times New Roman" w:cs="Times New Roman"/>
          <w:sz w:val="24"/>
          <w:szCs w:val="24"/>
          <w:lang w:val="ru-RU" w:eastAsia="ru-RU"/>
        </w:rPr>
        <w:t xml:space="preserve">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64AD87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10.4.</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379FDF82">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изменение требований нормативных правовых актов, касающихся предоставления Услуги, после первоначальной подачи заявления;</w:t>
      </w:r>
    </w:p>
    <w:p w14:paraId="6D4703C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25C2094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0BFA54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4804FED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10.</w:t>
      </w:r>
      <w:r>
        <w:rPr>
          <w:rFonts w:hint="default" w:ascii="Times New Roman" w:hAnsi="Times New Roman" w:cs="Times New Roman"/>
          <w:sz w:val="24"/>
          <w:szCs w:val="24"/>
          <w:lang w:val="en-US" w:eastAsia="ru-RU"/>
        </w:rPr>
        <w:t>4.5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3AF87AFD">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ru-RU" w:eastAsia="ru-RU"/>
        </w:rPr>
        <w:t>10.</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Документы, составленные на иностранном языке, подлежат переводу на русский язык. Верность перевода,</w:t>
      </w:r>
      <w:r>
        <w:rPr>
          <w:rFonts w:ascii="Times New Roman" w:hAnsi="Times New Roman" w:eastAsia="Times New Roman" w:cs="Times New Roman"/>
          <w:color w:val="000000"/>
          <w:sz w:val="24"/>
          <w:szCs w:val="24"/>
          <w:u w:val="none"/>
          <w:lang w:val="ru-RU" w:eastAsia="ru-RU" w:bidi="ru-RU"/>
        </w:rPr>
        <w:t xml:space="preserve"> подлинность подписи переводчика свидетельствуются в порядке, установленном законодательством Российской Федерации о нотариате.</w:t>
      </w:r>
    </w:p>
    <w:p w14:paraId="76B05447">
      <w:pPr>
        <w:pageBreakBefore w:val="0"/>
        <w:widowControl w:val="0"/>
        <w:numPr>
          <w:ilvl w:val="0"/>
          <w:numId w:val="0"/>
        </w:numPr>
        <w:tabs>
          <w:tab w:val="left" w:pos="1311"/>
        </w:tabs>
        <w:kinsoku/>
        <w:wordWrap/>
        <w:overflowPunct/>
        <w:topLinePunct w:val="0"/>
        <w:autoSpaceDE/>
        <w:autoSpaceDN/>
        <w:bidi w:val="0"/>
        <w:adjustRightInd/>
        <w:snapToGrid/>
        <w:spacing w:after="0"/>
        <w:ind w:left="740" w:leftChars="0" w:firstLine="400"/>
        <w:jc w:val="both"/>
        <w:textAlignment w:val="auto"/>
        <w:rPr>
          <w:rFonts w:ascii="Times New Roman" w:hAnsi="Times New Roman" w:eastAsia="Times New Roman" w:cs="Times New Roman"/>
          <w:color w:val="000007"/>
          <w:sz w:val="24"/>
          <w:szCs w:val="24"/>
          <w:lang w:val="ru-RU" w:eastAsia="ru-RU" w:bidi="ru-RU"/>
        </w:rPr>
      </w:pPr>
    </w:p>
    <w:p w14:paraId="5CEB1C4B">
      <w:pPr>
        <w:keepNext/>
        <w:keepLines/>
        <w:pageBreakBefore w:val="0"/>
        <w:widowControl w:val="0"/>
        <w:numPr>
          <w:ilvl w:val="0"/>
          <w:numId w:val="0"/>
        </w:numPr>
        <w:tabs>
          <w:tab w:val="left" w:pos="1489"/>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10" w:name="bookmark27"/>
      <w:r>
        <w:rPr>
          <w:rFonts w:hint="default" w:ascii="Times New Roman" w:hAnsi="Times New Roman" w:eastAsia="Times New Roman" w:cs="Times New Roman"/>
          <w:b/>
          <w:bCs/>
          <w:color w:val="000000"/>
          <w:sz w:val="24"/>
          <w:szCs w:val="24"/>
          <w:u w:val="none"/>
          <w:lang w:val="ru-RU" w:eastAsia="ru-RU" w:bidi="ru-RU"/>
        </w:rPr>
        <w:t xml:space="preserve">11. </w:t>
      </w:r>
      <w:r>
        <w:rPr>
          <w:rFonts w:ascii="Times New Roman" w:hAnsi="Times New Roman" w:eastAsia="Times New Roman" w:cs="Times New Roman"/>
          <w:b/>
          <w:bCs/>
          <w:color w:val="000000"/>
          <w:sz w:val="24"/>
          <w:szCs w:val="24"/>
          <w:u w:val="none"/>
          <w:lang w:val="ru-RU" w:eastAsia="ru-RU" w:bidi="ru-RU"/>
        </w:rPr>
        <w:t>Исчерпывающий перечень документов и сведений, необходимых</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для предоставления Услуги, которые находятся в распоряжении</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государственных органов, органов местного самоуправления или организаций</w:t>
      </w:r>
      <w:bookmarkEnd w:id="10"/>
    </w:p>
    <w:p w14:paraId="196EB5C0">
      <w:pPr>
        <w:keepNext/>
        <w:keepLines/>
        <w:pageBreakBefore w:val="0"/>
        <w:widowControl w:val="0"/>
        <w:numPr>
          <w:ilvl w:val="0"/>
          <w:numId w:val="0"/>
        </w:numPr>
        <w:tabs>
          <w:tab w:val="left" w:pos="1489"/>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12CE909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s="Times New Roman"/>
          <w:color w:val="000000"/>
          <w:sz w:val="24"/>
          <w:szCs w:val="24"/>
          <w:u w:val="none"/>
          <w:lang w:val="en-US" w:eastAsia="ru-RU" w:bidi="ru-RU"/>
        </w:rPr>
        <w:t xml:space="preserve">11.1. </w:t>
      </w:r>
      <w:r>
        <w:rPr>
          <w:rFonts w:ascii="Times New Roman" w:hAnsi="Times New Roman" w:eastAsia="Times New Roman" w:cs="Times New Roman"/>
          <w:color w:val="000000"/>
          <w:sz w:val="24"/>
          <w:szCs w:val="24"/>
          <w:u w:val="none"/>
          <w:lang w:val="ru-RU" w:eastAsia="ru-RU" w:bidi="ru-RU"/>
        </w:rPr>
        <w:t xml:space="preserve">В целях представления и получения документов и информации для предоставления Услуги, которые </w:t>
      </w:r>
      <w:r>
        <w:rPr>
          <w:rFonts w:hint="default" w:ascii="Times New Roman" w:hAnsi="Times New Roman" w:cs="Times New Roman"/>
          <w:sz w:val="24"/>
          <w:szCs w:val="24"/>
          <w:lang w:val="ru-RU" w:eastAsia="ru-RU"/>
        </w:rPr>
        <w:t xml:space="preserve">находятся </w:t>
      </w:r>
      <w:r>
        <w:rPr>
          <w:rFonts w:ascii="Times New Roman" w:hAnsi="Times New Roman" w:eastAsia="Times New Roman" w:cs="Times New Roman"/>
          <w:color w:val="000000"/>
          <w:sz w:val="24"/>
          <w:szCs w:val="24"/>
          <w:u w:val="none"/>
          <w:lang w:val="ru-RU" w:eastAsia="ru-RU" w:bidi="ru-RU"/>
        </w:rPr>
        <w:t>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w:t>
      </w:r>
      <w:r>
        <w:rPr>
          <w:rFonts w:hint="default" w:ascii="Times New Roman" w:hAnsi="Times New Roman" w:cs="Times New Roman"/>
          <w:sz w:val="24"/>
          <w:szCs w:val="24"/>
          <w:lang w:val="ru-RU" w:eastAsia="ru-RU"/>
        </w:rPr>
        <w:t>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3AE4F1E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11.</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3380348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11.</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0E611C7">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11.</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685149C4">
      <w:pPr>
        <w:keepNext/>
        <w:keepLines/>
        <w:pageBreakBefore w:val="0"/>
        <w:widowControl w:val="0"/>
        <w:numPr>
          <w:ilvl w:val="0"/>
          <w:numId w:val="0"/>
        </w:numPr>
        <w:tabs>
          <w:tab w:val="left" w:pos="463"/>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8"/>
          <w:szCs w:val="28"/>
          <w:lang w:val="ru-RU" w:eastAsia="ru-RU" w:bidi="ru-RU"/>
        </w:rPr>
      </w:pPr>
      <w:bookmarkStart w:id="11" w:name="bookmark29"/>
    </w:p>
    <w:p w14:paraId="4356DE3F">
      <w:pPr>
        <w:keepNext/>
        <w:keepLines/>
        <w:pageBreakBefore w:val="0"/>
        <w:widowControl w:val="0"/>
        <w:numPr>
          <w:ilvl w:val="0"/>
          <w:numId w:val="0"/>
        </w:numPr>
        <w:tabs>
          <w:tab w:val="left" w:pos="463"/>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12. </w:t>
      </w:r>
      <w:r>
        <w:rPr>
          <w:rFonts w:ascii="Times New Roman" w:hAnsi="Times New Roman" w:eastAsia="Times New Roman" w:cs="Times New Roman"/>
          <w:b/>
          <w:bCs/>
          <w:color w:val="000000"/>
          <w:sz w:val="24"/>
          <w:szCs w:val="24"/>
          <w:u w:val="none"/>
          <w:lang w:val="ru-RU" w:eastAsia="ru-RU" w:bidi="ru-RU"/>
        </w:rPr>
        <w:t>Исчерпывающий перечень оснований для отказа в приеме</w:t>
      </w:r>
      <w:bookmarkEnd w:id="11"/>
    </w:p>
    <w:p w14:paraId="4476580D">
      <w:pPr>
        <w:keepNext/>
        <w:keepLines/>
        <w:pageBreakBefore w:val="0"/>
        <w:widowControl w:val="0"/>
        <w:kinsoku/>
        <w:wordWrap/>
        <w:overflowPunct/>
        <w:topLinePunct w:val="0"/>
        <w:autoSpaceDE/>
        <w:autoSpaceDN/>
        <w:bidi w:val="0"/>
        <w:adjustRightInd/>
        <w:snapToGrid/>
        <w:spacing w:after="0"/>
        <w:ind w:left="0" w:firstLine="700"/>
        <w:jc w:val="both"/>
        <w:textAlignment w:val="auto"/>
        <w:outlineLvl w:val="1"/>
        <w:rPr>
          <w:rFonts w:ascii="Times New Roman" w:hAnsi="Times New Roman" w:eastAsia="Times New Roman" w:cs="Times New Roman"/>
          <w:b/>
          <w:bCs/>
          <w:color w:val="000000"/>
          <w:sz w:val="28"/>
          <w:szCs w:val="28"/>
          <w:lang w:val="ru-RU" w:eastAsia="ru-RU" w:bidi="ru-RU"/>
        </w:rPr>
      </w:pPr>
      <w:r>
        <w:rPr>
          <w:rFonts w:ascii="Times New Roman" w:hAnsi="Times New Roman" w:eastAsia="Times New Roman" w:cs="Times New Roman"/>
          <w:b/>
          <w:bCs/>
          <w:color w:val="000000"/>
          <w:sz w:val="24"/>
          <w:szCs w:val="24"/>
          <w:u w:val="none"/>
          <w:lang w:val="ru-RU" w:eastAsia="ru-RU" w:bidi="ru-RU"/>
        </w:rPr>
        <w:t>и регистрации документов, необходимых для предоставления Услуги</w:t>
      </w:r>
    </w:p>
    <w:p w14:paraId="3130031E">
      <w:pPr>
        <w:keepNext/>
        <w:keepLines/>
        <w:pageBreakBefore w:val="0"/>
        <w:widowControl w:val="0"/>
        <w:kinsoku/>
        <w:wordWrap/>
        <w:overflowPunct/>
        <w:topLinePunct w:val="0"/>
        <w:autoSpaceDE/>
        <w:autoSpaceDN/>
        <w:bidi w:val="0"/>
        <w:adjustRightInd/>
        <w:snapToGrid/>
        <w:spacing w:after="0"/>
        <w:ind w:left="0" w:firstLine="700"/>
        <w:jc w:val="both"/>
        <w:textAlignment w:val="auto"/>
        <w:outlineLvl w:val="1"/>
        <w:rPr>
          <w:rFonts w:ascii="Times New Roman" w:hAnsi="Times New Roman" w:eastAsia="Times New Roman" w:cs="Times New Roman"/>
          <w:b/>
          <w:bCs/>
          <w:color w:val="000000"/>
          <w:sz w:val="28"/>
          <w:szCs w:val="28"/>
          <w:lang w:val="ru-RU" w:eastAsia="ru-RU" w:bidi="ru-RU"/>
        </w:rPr>
      </w:pPr>
    </w:p>
    <w:p w14:paraId="6EE8E040">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eastAsia="Times New Roman"/>
          <w:color w:val="000007"/>
          <w:sz w:val="24"/>
          <w:szCs w:val="24"/>
          <w:u w:val="none"/>
          <w:lang w:val="ru-RU" w:eastAsia="ru-RU"/>
        </w:rPr>
        <w:t>1</w:t>
      </w:r>
      <w:r>
        <w:rPr>
          <w:rFonts w:hint="default" w:ascii="Times New Roman" w:hAnsi="Times New Roman" w:eastAsia="Times New Roman"/>
          <w:color w:val="000007"/>
          <w:sz w:val="24"/>
          <w:szCs w:val="24"/>
          <w:u w:val="none"/>
          <w:lang w:val="en-US" w:eastAsia="ru-RU"/>
        </w:rPr>
        <w:t>2</w:t>
      </w:r>
      <w:r>
        <w:rPr>
          <w:rFonts w:hint="default" w:ascii="Times New Roman" w:hAnsi="Times New Roman" w:eastAsia="Times New Roman"/>
          <w:color w:val="000007"/>
          <w:sz w:val="24"/>
          <w:szCs w:val="24"/>
          <w:u w:val="none"/>
          <w:lang w:val="ru-RU" w:eastAsia="ru-RU"/>
        </w:rPr>
        <w:t>.</w:t>
      </w:r>
      <w:r>
        <w:rPr>
          <w:rFonts w:hint="default" w:ascii="Times New Roman" w:hAnsi="Times New Roman" w:eastAsia="Times New Roman"/>
          <w:color w:val="000007"/>
          <w:sz w:val="24"/>
          <w:szCs w:val="24"/>
          <w:u w:val="none"/>
          <w:lang w:val="en-US" w:eastAsia="ru-RU"/>
        </w:rPr>
        <w:t>1.</w:t>
      </w:r>
      <w:r>
        <w:rPr>
          <w:rFonts w:hint="default" w:ascii="Times New Roman" w:hAnsi="Times New Roman" w:eastAsia="Times New Roman"/>
          <w:color w:val="000007"/>
          <w:sz w:val="24"/>
          <w:szCs w:val="24"/>
          <w:u w:val="none"/>
          <w:lang w:val="ru-RU" w:eastAsia="ru-RU"/>
        </w:rPr>
        <w:t xml:space="preserve"> </w:t>
      </w:r>
      <w:r>
        <w:rPr>
          <w:rFonts w:ascii="Times New Roman" w:hAnsi="Times New Roman" w:eastAsia="Times New Roman" w:cs="Times New Roman"/>
          <w:color w:val="000007"/>
          <w:sz w:val="24"/>
          <w:szCs w:val="24"/>
          <w:u w:val="none"/>
          <w:lang w:val="ru-RU" w:eastAsia="ru-RU" w:bidi="ru-RU"/>
        </w:rPr>
        <w:t xml:space="preserve">Основаниями </w:t>
      </w:r>
      <w:r>
        <w:rPr>
          <w:rFonts w:hint="default" w:ascii="Times New Roman" w:hAnsi="Times New Roman" w:cs="Times New Roman"/>
          <w:sz w:val="24"/>
          <w:szCs w:val="24"/>
          <w:lang w:val="ru-RU" w:eastAsia="ru-RU"/>
        </w:rPr>
        <w:t>для отказа в приеме документов, необходимых для предоставления Услуги, являются:</w:t>
      </w:r>
    </w:p>
    <w:p w14:paraId="56FD46FA">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xml:space="preserve"> обращение за предоставлением иной услуги;</w:t>
      </w:r>
    </w:p>
    <w:p w14:paraId="2FBFFE3E">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заявителем представлен неполный комплект документов, необходимых для предоставления Услуги;</w:t>
      </w:r>
    </w:p>
    <w:p w14:paraId="09E5838E">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5A1CBCF5">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наличие противоречий между сведениями, указанными в заявлении, и сведениями, указанными в приложенных к нему документах;</w:t>
      </w:r>
    </w:p>
    <w:p w14:paraId="67B9F8B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5</w:t>
      </w:r>
      <w:r>
        <w:rPr>
          <w:rFonts w:hint="default" w:ascii="Times New Roman" w:hAnsi="Times New Roman" w:cs="Times New Roman"/>
          <w:sz w:val="24"/>
          <w:szCs w:val="24"/>
          <w:lang w:val="ru-RU" w:eastAsia="ru-RU"/>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16105F2B">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6</w:t>
      </w:r>
      <w:r>
        <w:rPr>
          <w:rFonts w:hint="default" w:ascii="Times New Roman" w:hAnsi="Times New Roman" w:cs="Times New Roman"/>
          <w:sz w:val="24"/>
          <w:szCs w:val="24"/>
          <w:lang w:val="ru-RU"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587A631">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7</w:t>
      </w:r>
      <w:r>
        <w:rPr>
          <w:rFonts w:hint="default" w:ascii="Times New Roman" w:hAnsi="Times New Roman" w:cs="Times New Roman"/>
          <w:sz w:val="24"/>
          <w:szCs w:val="24"/>
          <w:lang w:val="ru-RU" w:eastAsia="ru-RU"/>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9834563">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8</w:t>
      </w:r>
      <w:r>
        <w:rPr>
          <w:rFonts w:hint="default" w:ascii="Times New Roman" w:hAnsi="Times New Roman" w:cs="Times New Roman"/>
          <w:sz w:val="24"/>
          <w:szCs w:val="24"/>
          <w:lang w:val="ru-RU" w:eastAsia="ru-RU"/>
        </w:rPr>
        <w:t>.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14:paraId="0C1FC62D">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w:t>
      </w:r>
      <w:r>
        <w:rPr>
          <w:rFonts w:hint="default" w:ascii="Times New Roman" w:hAnsi="Times New Roman" w:cs="Times New Roman"/>
          <w:sz w:val="24"/>
          <w:szCs w:val="24"/>
          <w:lang w:val="en-US" w:eastAsia="ru-RU"/>
        </w:rPr>
        <w:t>9</w:t>
      </w:r>
      <w:r>
        <w:rPr>
          <w:rFonts w:hint="default" w:ascii="Times New Roman" w:hAnsi="Times New Roman" w:cs="Times New Roman"/>
          <w:sz w:val="24"/>
          <w:szCs w:val="24"/>
          <w:lang w:val="ru-RU" w:eastAsia="ru-RU"/>
        </w:rPr>
        <w:t>. несоответствие категории заявителей, указанных в пункте 2.2 настоящего Административного регламента;</w:t>
      </w:r>
    </w:p>
    <w:p w14:paraId="66FC8048">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12.1.1</w:t>
      </w:r>
      <w:r>
        <w:rPr>
          <w:rFonts w:hint="default" w:ascii="Times New Roman" w:hAnsi="Times New Roman" w:cs="Times New Roman"/>
          <w:sz w:val="24"/>
          <w:szCs w:val="24"/>
          <w:lang w:val="en-US" w:eastAsia="ru-RU"/>
        </w:rPr>
        <w:t>0</w:t>
      </w:r>
      <w:r>
        <w:rPr>
          <w:rFonts w:hint="default" w:ascii="Times New Roman" w:hAnsi="Times New Roman" w:cs="Times New Roman"/>
          <w:sz w:val="24"/>
          <w:szCs w:val="24"/>
          <w:lang w:val="ru-RU" w:eastAsia="ru-RU"/>
        </w:rPr>
        <w:t>.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6711E3F6">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12.1.1</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заявление подано за пределами периода, указанного в пункте 8.1 настоящего Административного регламента;</w:t>
      </w:r>
    </w:p>
    <w:p w14:paraId="0CBBE14C">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12.1.1</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14:paraId="493F892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12.1.1</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14:paraId="337486FE">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ru-RU" w:eastAsia="ru-RU"/>
        </w:rPr>
        <w:t>12.1.1</w:t>
      </w:r>
      <w:r>
        <w:rPr>
          <w:rFonts w:hint="default" w:ascii="Times New Roman" w:hAnsi="Times New Roman" w:cs="Times New Roman"/>
          <w:sz w:val="24"/>
          <w:szCs w:val="24"/>
          <w:lang w:val="en-US" w:eastAsia="ru-RU"/>
        </w:rPr>
        <w:t>4</w:t>
      </w:r>
      <w:r>
        <w:rPr>
          <w:rFonts w:hint="default" w:ascii="Times New Roman" w:hAnsi="Times New Roman" w:cs="Times New Roman"/>
          <w:sz w:val="24"/>
          <w:szCs w:val="24"/>
          <w:lang w:val="ru-RU" w:eastAsia="ru-RU"/>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w:t>
      </w:r>
      <w:r>
        <w:rPr>
          <w:rFonts w:ascii="Times New Roman" w:hAnsi="Times New Roman" w:eastAsia="Times New Roman" w:cs="Times New Roman"/>
          <w:color w:val="000007"/>
          <w:sz w:val="24"/>
          <w:szCs w:val="24"/>
          <w:u w:val="none"/>
          <w:lang w:val="ru-RU" w:eastAsia="ru-RU" w:bidi="ru-RU"/>
        </w:rPr>
        <w:t>а прием ребенка в Организацию.</w:t>
      </w:r>
    </w:p>
    <w:p w14:paraId="6CE8A451">
      <w:pPr>
        <w:pageBreakBefore w:val="0"/>
        <w:widowControl w:val="0"/>
        <w:numPr>
          <w:ilvl w:val="0"/>
          <w:numId w:val="0"/>
        </w:numPr>
        <w:tabs>
          <w:tab w:val="left" w:pos="466"/>
        </w:tabs>
        <w:kinsoku/>
        <w:wordWrap/>
        <w:overflowPunct/>
        <w:topLinePunct w:val="0"/>
        <w:autoSpaceDE/>
        <w:autoSpaceDN/>
        <w:bidi w:val="0"/>
        <w:adjustRightInd/>
        <w:snapToGrid/>
        <w:spacing w:after="0"/>
        <w:jc w:val="center"/>
        <w:textAlignment w:val="auto"/>
        <w:rPr>
          <w:rFonts w:hint="default" w:ascii="Times New Roman" w:hAnsi="Times New Roman" w:eastAsia="Times New Roman" w:cs="Times New Roman"/>
          <w:b/>
          <w:bCs/>
          <w:color w:val="000000"/>
          <w:sz w:val="28"/>
          <w:szCs w:val="28"/>
          <w:lang w:val="ru-RU" w:eastAsia="ru-RU" w:bidi="ru-RU"/>
        </w:rPr>
      </w:pPr>
    </w:p>
    <w:p w14:paraId="181BE258">
      <w:pPr>
        <w:pageBreakBefore w:val="0"/>
        <w:widowControl w:val="0"/>
        <w:numPr>
          <w:ilvl w:val="0"/>
          <w:numId w:val="0"/>
        </w:numPr>
        <w:tabs>
          <w:tab w:val="left" w:pos="466"/>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13. </w:t>
      </w:r>
      <w:r>
        <w:rPr>
          <w:rFonts w:ascii="Times New Roman" w:hAnsi="Times New Roman" w:eastAsia="Times New Roman" w:cs="Times New Roman"/>
          <w:b/>
          <w:bCs/>
          <w:color w:val="000000"/>
          <w:sz w:val="24"/>
          <w:szCs w:val="24"/>
          <w:u w:val="none"/>
          <w:lang w:val="ru-RU" w:eastAsia="ru-RU" w:bidi="ru-RU"/>
        </w:rPr>
        <w:t>Исчерпывающий перечень оснований для приостановления</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или отказа в предоставлении Услуги</w:t>
      </w:r>
    </w:p>
    <w:p w14:paraId="2C20ECDB">
      <w:pPr>
        <w:pageBreakBefore w:val="0"/>
        <w:widowControl w:val="0"/>
        <w:numPr>
          <w:ilvl w:val="0"/>
          <w:numId w:val="0"/>
        </w:numPr>
        <w:tabs>
          <w:tab w:val="left" w:pos="466"/>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p>
    <w:p w14:paraId="48389D61">
      <w:pPr>
        <w:spacing w:after="0" w:line="240" w:lineRule="auto"/>
        <w:ind w:right="0" w:firstLine="567"/>
        <w:rPr>
          <w:rFonts w:hint="default" w:ascii="Times New Roman" w:hAnsi="Times New Roman" w:cs="Times New Roman"/>
          <w:sz w:val="24"/>
          <w:szCs w:val="24"/>
          <w:lang w:val="ru-RU" w:eastAsia="ru-RU"/>
        </w:rPr>
      </w:pPr>
      <w:r>
        <w:rPr>
          <w:rFonts w:hint="default" w:cs="Times New Roman"/>
          <w:color w:val="000007"/>
          <w:sz w:val="24"/>
          <w:szCs w:val="24"/>
          <w:u w:val="none"/>
          <w:lang w:val="en-US" w:eastAsia="ru-RU" w:bidi="ru-RU"/>
        </w:rPr>
        <w:t xml:space="preserve">13.1. </w:t>
      </w:r>
      <w:r>
        <w:rPr>
          <w:rFonts w:ascii="Times New Roman" w:hAnsi="Times New Roman" w:eastAsia="Times New Roman" w:cs="Times New Roman"/>
          <w:color w:val="000007"/>
          <w:sz w:val="24"/>
          <w:szCs w:val="24"/>
          <w:u w:val="none"/>
          <w:lang w:val="ru-RU" w:eastAsia="ru-RU" w:bidi="ru-RU"/>
        </w:rPr>
        <w:t>Основания для п</w:t>
      </w:r>
      <w:r>
        <w:rPr>
          <w:rFonts w:hint="default" w:ascii="Times New Roman" w:hAnsi="Times New Roman" w:cs="Times New Roman"/>
          <w:sz w:val="24"/>
          <w:szCs w:val="24"/>
          <w:lang w:val="ru-RU" w:eastAsia="ru-RU"/>
        </w:rPr>
        <w:t>риостановления предоставления Услуги отсутствуют.</w:t>
      </w:r>
    </w:p>
    <w:p w14:paraId="049653E1">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13.</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Основаниями для отказа в предоставлении Услуги являются:</w:t>
      </w:r>
    </w:p>
    <w:p w14:paraId="1E82E732">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13.1.</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ru-RU" w:eastAsia="ru-RU"/>
        </w:rPr>
        <w:t xml:space="preserve">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0090B8D4">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13.1.</w:t>
      </w:r>
      <w:r>
        <w:rPr>
          <w:rFonts w:hint="default" w:ascii="Times New Roman" w:hAnsi="Times New Roman" w:cs="Times New Roman"/>
          <w:sz w:val="24"/>
          <w:szCs w:val="24"/>
          <w:lang w:val="en-US" w:eastAsia="ru-RU"/>
        </w:rPr>
        <w:t>2</w:t>
      </w:r>
      <w:r>
        <w:rPr>
          <w:rFonts w:hint="default" w:ascii="Times New Roman" w:hAnsi="Times New Roman" w:cs="Times New Roman"/>
          <w:sz w:val="24"/>
          <w:szCs w:val="24"/>
          <w:lang w:val="ru-RU" w:eastAsia="ru-RU"/>
        </w:rPr>
        <w:t>. отзыв заявления по инициативе заявителя;</w:t>
      </w:r>
    </w:p>
    <w:p w14:paraId="62060B2D">
      <w:pPr>
        <w:spacing w:after="0" w:line="240" w:lineRule="auto"/>
        <w:ind w:right="0" w:firstLine="567"/>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13.1.</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14:paraId="4D2FA8F0">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cs="Times New Roman"/>
          <w:sz w:val="24"/>
          <w:szCs w:val="24"/>
          <w:lang w:val="ru-RU" w:eastAsia="ru-RU"/>
        </w:rPr>
        <w:t>13.</w:t>
      </w:r>
      <w:r>
        <w:rPr>
          <w:rFonts w:hint="default" w:ascii="Times New Roman" w:hAnsi="Times New Roman" w:cs="Times New Roman"/>
          <w:sz w:val="24"/>
          <w:szCs w:val="24"/>
          <w:lang w:val="en-US" w:eastAsia="ru-RU"/>
        </w:rPr>
        <w:t>3</w:t>
      </w:r>
      <w:r>
        <w:rPr>
          <w:rFonts w:hint="default" w:ascii="Times New Roman" w:hAnsi="Times New Roman" w:cs="Times New Roman"/>
          <w:sz w:val="24"/>
          <w:szCs w:val="24"/>
          <w:lang w:val="ru-RU" w:eastAsia="ru-RU"/>
        </w:rPr>
        <w:t>.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w:t>
      </w:r>
      <w:r>
        <w:rPr>
          <w:rFonts w:ascii="Times New Roman" w:hAnsi="Times New Roman" w:eastAsia="Times New Roman" w:cs="Times New Roman"/>
          <w:color w:val="000007"/>
          <w:sz w:val="24"/>
          <w:szCs w:val="24"/>
          <w:u w:val="none"/>
          <w:lang w:val="ru-RU" w:eastAsia="ru-RU" w:bidi="ru-RU"/>
        </w:rPr>
        <w:t xml:space="preserve">ующим законодательством, либо посредством Портала </w:t>
      </w:r>
      <w:r>
        <w:rPr>
          <w:rFonts w:ascii="Times New Roman" w:hAnsi="Times New Roman" w:eastAsia="Times New Roman" w:cs="Times New Roman"/>
          <w:color w:val="000000"/>
          <w:sz w:val="24"/>
          <w:szCs w:val="24"/>
          <w:u w:val="none"/>
          <w:lang w:val="ru-RU" w:eastAsia="ru-RU" w:bidi="ru-RU"/>
        </w:rPr>
        <w:t>с использованием специальной интерактивной формы</w:t>
      </w:r>
      <w:r>
        <w:rPr>
          <w:rFonts w:ascii="Times New Roman" w:hAnsi="Times New Roman" w:eastAsia="Times New Roman" w:cs="Times New Roman"/>
          <w:color w:val="000007"/>
          <w:sz w:val="24"/>
          <w:szCs w:val="24"/>
          <w:u w:val="none"/>
          <w:lang w:val="ru-RU" w:eastAsia="ru-RU" w:bidi="ru-RU"/>
        </w:rP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14:paraId="6EFD360C">
      <w:pPr>
        <w:pageBreakBefore w:val="0"/>
        <w:widowControl w:val="0"/>
        <w:numPr>
          <w:ilvl w:val="0"/>
          <w:numId w:val="0"/>
        </w:numPr>
        <w:tabs>
          <w:tab w:val="left" w:pos="1349"/>
        </w:tabs>
        <w:kinsoku/>
        <w:wordWrap/>
        <w:overflowPunct/>
        <w:topLinePunct w:val="0"/>
        <w:autoSpaceDE/>
        <w:autoSpaceDN/>
        <w:bidi w:val="0"/>
        <w:adjustRightInd/>
        <w:snapToGrid/>
        <w:spacing w:after="0"/>
        <w:ind w:left="740" w:leftChars="0" w:firstLine="400"/>
        <w:jc w:val="both"/>
        <w:textAlignment w:val="auto"/>
        <w:rPr>
          <w:rFonts w:ascii="Times New Roman" w:hAnsi="Times New Roman" w:eastAsia="Times New Roman" w:cs="Times New Roman"/>
          <w:color w:val="000007"/>
          <w:sz w:val="24"/>
          <w:szCs w:val="24"/>
          <w:lang w:val="ru-RU" w:eastAsia="ru-RU" w:bidi="ru-RU"/>
        </w:rPr>
      </w:pPr>
    </w:p>
    <w:p w14:paraId="479D3009">
      <w:pPr>
        <w:pageBreakBefore w:val="0"/>
        <w:widowControl w:val="0"/>
        <w:numPr>
          <w:ilvl w:val="0"/>
          <w:numId w:val="0"/>
        </w:numPr>
        <w:tabs>
          <w:tab w:val="left" w:pos="462"/>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14. </w:t>
      </w:r>
      <w:r>
        <w:rPr>
          <w:rFonts w:ascii="Times New Roman" w:hAnsi="Times New Roman" w:eastAsia="Times New Roman" w:cs="Times New Roman"/>
          <w:b/>
          <w:bCs/>
          <w:color w:val="000000"/>
          <w:sz w:val="24"/>
          <w:szCs w:val="24"/>
          <w:u w:val="none"/>
          <w:lang w:val="ru-RU" w:eastAsia="ru-RU" w:bidi="ru-RU"/>
        </w:rPr>
        <w:t>Порядок, размер и основания взимания государственной пошлины</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или иной платы за предоставление Услуги</w:t>
      </w:r>
    </w:p>
    <w:p w14:paraId="5F5D56C8">
      <w:pPr>
        <w:pageBreakBefore w:val="0"/>
        <w:widowControl w:val="0"/>
        <w:numPr>
          <w:ilvl w:val="0"/>
          <w:numId w:val="0"/>
        </w:numPr>
        <w:tabs>
          <w:tab w:val="left" w:pos="462"/>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p>
    <w:p w14:paraId="38FB5C95">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cs="Times New Roman"/>
          <w:color w:val="000007"/>
          <w:sz w:val="24"/>
          <w:szCs w:val="24"/>
          <w:u w:val="none"/>
          <w:lang w:val="en-US" w:eastAsia="ru-RU" w:bidi="ru-RU"/>
        </w:rPr>
        <w:t xml:space="preserve">14.1. </w:t>
      </w:r>
      <w:r>
        <w:rPr>
          <w:rFonts w:ascii="Times New Roman" w:hAnsi="Times New Roman" w:eastAsia="Times New Roman" w:cs="Times New Roman"/>
          <w:color w:val="000007"/>
          <w:sz w:val="24"/>
          <w:szCs w:val="24"/>
          <w:u w:val="none"/>
          <w:lang w:val="ru-RU" w:eastAsia="ru-RU" w:bidi="ru-RU"/>
        </w:rPr>
        <w:t xml:space="preserve">Услуга </w:t>
      </w:r>
      <w:r>
        <w:rPr>
          <w:rFonts w:ascii="Times New Roman" w:hAnsi="Times New Roman" w:eastAsia="Times New Roman" w:cs="Times New Roman"/>
          <w:color w:val="000000"/>
          <w:sz w:val="24"/>
          <w:szCs w:val="24"/>
          <w:u w:val="none"/>
          <w:lang w:val="ru-RU" w:eastAsia="ru-RU" w:bidi="ru-RU"/>
        </w:rPr>
        <w:t xml:space="preserve">предоставляется </w:t>
      </w:r>
      <w:r>
        <w:rPr>
          <w:rFonts w:ascii="Times New Roman" w:hAnsi="Times New Roman" w:eastAsia="Times New Roman" w:cs="Times New Roman"/>
          <w:color w:val="000007"/>
          <w:sz w:val="24"/>
          <w:szCs w:val="24"/>
          <w:u w:val="none"/>
          <w:lang w:val="ru-RU" w:eastAsia="ru-RU" w:bidi="ru-RU"/>
        </w:rPr>
        <w:t>бесплатно.</w:t>
      </w:r>
    </w:p>
    <w:p w14:paraId="2CA65C78">
      <w:pPr>
        <w:pageBreakBefore w:val="0"/>
        <w:widowControl w:val="0"/>
        <w:numPr>
          <w:ilvl w:val="0"/>
          <w:numId w:val="0"/>
        </w:numPr>
        <w:tabs>
          <w:tab w:val="left" w:pos="1317"/>
        </w:tabs>
        <w:kinsoku/>
        <w:wordWrap/>
        <w:overflowPunct/>
        <w:topLinePunct w:val="0"/>
        <w:autoSpaceDE/>
        <w:autoSpaceDN/>
        <w:bidi w:val="0"/>
        <w:adjustRightInd/>
        <w:snapToGrid/>
        <w:spacing w:after="0"/>
        <w:ind w:left="740" w:leftChars="0" w:firstLine="400"/>
        <w:jc w:val="both"/>
        <w:textAlignment w:val="auto"/>
        <w:rPr>
          <w:rFonts w:ascii="Times New Roman" w:hAnsi="Times New Roman" w:eastAsia="Times New Roman" w:cs="Times New Roman"/>
          <w:color w:val="000007"/>
          <w:sz w:val="24"/>
          <w:szCs w:val="24"/>
          <w:lang w:val="ru-RU" w:eastAsia="ru-RU" w:bidi="ru-RU"/>
        </w:rPr>
      </w:pPr>
    </w:p>
    <w:p w14:paraId="3CC1624C">
      <w:pPr>
        <w:pageBreakBefore w:val="0"/>
        <w:widowControl w:val="0"/>
        <w:numPr>
          <w:ilvl w:val="0"/>
          <w:numId w:val="0"/>
        </w:numPr>
        <w:tabs>
          <w:tab w:val="left" w:pos="1234"/>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15. </w:t>
      </w:r>
      <w:r>
        <w:rPr>
          <w:rFonts w:ascii="Times New Roman" w:hAnsi="Times New Roman" w:eastAsia="Times New Roman" w:cs="Times New Roman"/>
          <w:b/>
          <w:bCs/>
          <w:color w:val="000000"/>
          <w:sz w:val="24"/>
          <w:szCs w:val="24"/>
          <w:u w:val="none"/>
          <w:lang w:val="ru-RU" w:eastAsia="ru-RU" w:bidi="ru-RU"/>
        </w:rPr>
        <w:t>Перечень услуг, которые являются необходимыми и обязательными</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для предоставления Услуги</w:t>
      </w:r>
      <w:r>
        <w:rPr>
          <w:rFonts w:ascii="Calibri" w:hAnsi="Calibri" w:eastAsia="Calibri" w:cs="Calibri"/>
          <w:b/>
          <w:bCs/>
          <w:color w:val="000000"/>
          <w:sz w:val="28"/>
          <w:szCs w:val="28"/>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способы их получения, в том числе в электронной</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форме, порядок их предоставления, а также порядок, размер и основания</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взимания платы за предоставление таких услуг</w:t>
      </w:r>
    </w:p>
    <w:p w14:paraId="7D72359C">
      <w:pPr>
        <w:pageBreakBefore w:val="0"/>
        <w:widowControl w:val="0"/>
        <w:numPr>
          <w:ilvl w:val="0"/>
          <w:numId w:val="0"/>
        </w:numPr>
        <w:tabs>
          <w:tab w:val="left" w:pos="1234"/>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p>
    <w:p w14:paraId="2079BD36">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cs="Times New Roman"/>
          <w:color w:val="000007"/>
          <w:sz w:val="24"/>
          <w:szCs w:val="24"/>
          <w:u w:val="none"/>
          <w:lang w:val="en-US" w:eastAsia="ru-RU" w:bidi="ru-RU"/>
        </w:rPr>
        <w:t xml:space="preserve">15.1 </w:t>
      </w:r>
      <w:r>
        <w:rPr>
          <w:rFonts w:ascii="Times New Roman" w:hAnsi="Times New Roman" w:eastAsia="Times New Roman" w:cs="Times New Roman"/>
          <w:color w:val="000007"/>
          <w:sz w:val="24"/>
          <w:szCs w:val="24"/>
          <w:u w:val="none"/>
          <w:lang w:val="ru-RU" w:eastAsia="ru-RU" w:bidi="ru-RU"/>
        </w:rPr>
        <w:t>Услуги, которые являются необходимыми и обязательными для предоставления Услуги, отсутствуют.</w:t>
      </w:r>
    </w:p>
    <w:p w14:paraId="7025DB41">
      <w:pPr>
        <w:pageBreakBefore w:val="0"/>
        <w:widowControl w:val="0"/>
        <w:numPr>
          <w:ilvl w:val="0"/>
          <w:numId w:val="0"/>
        </w:numPr>
        <w:tabs>
          <w:tab w:val="left" w:pos="1349"/>
        </w:tabs>
        <w:kinsoku/>
        <w:wordWrap/>
        <w:overflowPunct/>
        <w:topLinePunct w:val="0"/>
        <w:autoSpaceDE/>
        <w:autoSpaceDN/>
        <w:bidi w:val="0"/>
        <w:adjustRightInd/>
        <w:snapToGrid/>
        <w:spacing w:after="0"/>
        <w:ind w:left="740" w:leftChars="0" w:firstLine="400"/>
        <w:jc w:val="both"/>
        <w:textAlignment w:val="auto"/>
        <w:rPr>
          <w:rFonts w:ascii="Times New Roman" w:hAnsi="Times New Roman" w:eastAsia="Times New Roman" w:cs="Times New Roman"/>
          <w:color w:val="000007"/>
          <w:sz w:val="24"/>
          <w:szCs w:val="24"/>
          <w:lang w:val="ru-RU" w:eastAsia="ru-RU" w:bidi="ru-RU"/>
        </w:rPr>
      </w:pPr>
    </w:p>
    <w:p w14:paraId="0EE4494F">
      <w:pPr>
        <w:pageBreakBefore w:val="0"/>
        <w:widowControl w:val="0"/>
        <w:numPr>
          <w:ilvl w:val="0"/>
          <w:numId w:val="0"/>
        </w:numPr>
        <w:tabs>
          <w:tab w:val="left" w:pos="462"/>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16. </w:t>
      </w:r>
      <w:r>
        <w:rPr>
          <w:rFonts w:ascii="Times New Roman" w:hAnsi="Times New Roman" w:eastAsia="Times New Roman" w:cs="Times New Roman"/>
          <w:b/>
          <w:bCs/>
          <w:color w:val="000000"/>
          <w:sz w:val="24"/>
          <w:szCs w:val="24"/>
          <w:u w:val="none"/>
          <w:lang w:val="ru-RU" w:eastAsia="ru-RU" w:bidi="ru-RU"/>
        </w:rPr>
        <w:t>Способы подачи заявителем документов, необходимых</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для получения Услуги</w:t>
      </w:r>
    </w:p>
    <w:p w14:paraId="0AA39770">
      <w:pPr>
        <w:pageBreakBefore w:val="0"/>
        <w:widowControl w:val="0"/>
        <w:numPr>
          <w:ilvl w:val="0"/>
          <w:numId w:val="0"/>
        </w:numPr>
        <w:tabs>
          <w:tab w:val="left" w:pos="462"/>
        </w:tabs>
        <w:kinsoku/>
        <w:wordWrap/>
        <w:overflowPunct/>
        <w:topLinePunct w:val="0"/>
        <w:autoSpaceDE/>
        <w:autoSpaceDN/>
        <w:bidi w:val="0"/>
        <w:adjustRightInd/>
        <w:snapToGrid/>
        <w:spacing w:after="0"/>
        <w:jc w:val="both"/>
        <w:textAlignment w:val="auto"/>
        <w:rPr>
          <w:rFonts w:ascii="Times New Roman" w:hAnsi="Times New Roman" w:eastAsia="Times New Roman" w:cs="Times New Roman"/>
          <w:b/>
          <w:bCs/>
          <w:color w:val="000000"/>
          <w:sz w:val="28"/>
          <w:szCs w:val="28"/>
          <w:lang w:val="ru-RU" w:eastAsia="ru-RU" w:bidi="ru-RU"/>
        </w:rPr>
      </w:pPr>
    </w:p>
    <w:p w14:paraId="4584A916">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16.1. </w:t>
      </w:r>
      <w:r>
        <w:rPr>
          <w:rFonts w:ascii="Times New Roman" w:hAnsi="Times New Roman" w:eastAsia="Times New Roman" w:cs="Times New Roman"/>
          <w:color w:val="000007"/>
          <w:sz w:val="24"/>
          <w:szCs w:val="24"/>
          <w:u w:val="none"/>
          <w:lang w:val="ru-RU" w:eastAsia="ru-RU" w:bidi="ru-RU"/>
        </w:rPr>
        <w:t>Обращение заявителя п</w:t>
      </w:r>
      <w:r>
        <w:rPr>
          <w:rFonts w:ascii="Times New Roman" w:hAnsi="Times New Roman" w:eastAsia="Times New Roman" w:cs="Times New Roman"/>
          <w:color w:val="000000"/>
          <w:sz w:val="24"/>
          <w:szCs w:val="24"/>
          <w:u w:val="none"/>
          <w:lang w:val="ru-RU" w:eastAsia="ru-RU" w:bidi="ru-RU"/>
        </w:rPr>
        <w:t>осредством Портала:</w:t>
      </w:r>
    </w:p>
    <w:p w14:paraId="11CFE951">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16.1.</w:t>
      </w:r>
      <w:r>
        <w:rPr>
          <w:rFonts w:hint="default" w:ascii="Times New Roman" w:hAnsi="Times New Roman" w:eastAsia="Times New Roman" w:cs="Times New Roman"/>
          <w:color w:val="000000"/>
          <w:sz w:val="24"/>
          <w:szCs w:val="24"/>
          <w:u w:val="none"/>
          <w:lang w:val="en-US" w:eastAsia="ru-RU" w:bidi="ru-RU"/>
        </w:rPr>
        <w:t>1.</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для получения Услуги заявитель на Портале заполняет заявление в электронном виде с использованием специальной интерактивной формы;</w:t>
      </w:r>
    </w:p>
    <w:p w14:paraId="5083EB21">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16.1.</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00889788">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16.1.</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7CA8A51C">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16.1.</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648ACF27">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16.</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 xml:space="preserve">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w:t>
      </w:r>
      <w:r>
        <w:rPr>
          <w:rFonts w:ascii="Times New Roman" w:hAnsi="Times New Roman" w:eastAsia="Times New Roman" w:cs="Times New Roman"/>
          <w:color w:val="000007"/>
          <w:sz w:val="24"/>
          <w:szCs w:val="24"/>
          <w:u w:val="none"/>
          <w:lang w:val="ru-RU" w:eastAsia="ru-RU" w:bidi="ru-RU"/>
        </w:rPr>
        <w:t>Российской Федерации.</w:t>
      </w:r>
    </w:p>
    <w:p w14:paraId="2F9E7B2B">
      <w:pPr>
        <w:pageBreakBefore w:val="0"/>
        <w:widowControl w:val="0"/>
        <w:numPr>
          <w:ilvl w:val="0"/>
          <w:numId w:val="0"/>
        </w:numPr>
        <w:tabs>
          <w:tab w:val="left" w:pos="1420"/>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473FAE9B">
      <w:pPr>
        <w:keepNext/>
        <w:keepLines/>
        <w:pageBreakBefore w:val="0"/>
        <w:widowControl w:val="0"/>
        <w:numPr>
          <w:ilvl w:val="0"/>
          <w:numId w:val="0"/>
        </w:numPr>
        <w:tabs>
          <w:tab w:val="left" w:pos="47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12" w:name="bookmark32"/>
      <w:r>
        <w:rPr>
          <w:rFonts w:hint="default" w:ascii="Times New Roman" w:hAnsi="Times New Roman" w:eastAsia="Times New Roman" w:cs="Times New Roman"/>
          <w:b/>
          <w:bCs/>
          <w:color w:val="000000"/>
          <w:sz w:val="24"/>
          <w:szCs w:val="24"/>
          <w:u w:val="none"/>
          <w:lang w:val="ru-RU" w:eastAsia="ru-RU" w:bidi="ru-RU"/>
        </w:rPr>
        <w:t xml:space="preserve">17. </w:t>
      </w:r>
      <w:r>
        <w:rPr>
          <w:rFonts w:ascii="Times New Roman" w:hAnsi="Times New Roman" w:eastAsia="Times New Roman" w:cs="Times New Roman"/>
          <w:b/>
          <w:bCs/>
          <w:color w:val="000000"/>
          <w:sz w:val="24"/>
          <w:szCs w:val="24"/>
          <w:u w:val="none"/>
          <w:lang w:val="ru-RU" w:eastAsia="ru-RU" w:bidi="ru-RU"/>
        </w:rPr>
        <w:t>Способы получения заявителем результатов предоставления Услуги</w:t>
      </w:r>
      <w:bookmarkEnd w:id="12"/>
    </w:p>
    <w:p w14:paraId="74C4BFBB">
      <w:pPr>
        <w:keepNext/>
        <w:keepLines/>
        <w:pageBreakBefore w:val="0"/>
        <w:widowControl w:val="0"/>
        <w:numPr>
          <w:ilvl w:val="0"/>
          <w:numId w:val="0"/>
        </w:numPr>
        <w:tabs>
          <w:tab w:val="left" w:pos="47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32D6BD24">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17.1. </w:t>
      </w:r>
      <w:r>
        <w:rPr>
          <w:rFonts w:ascii="Times New Roman" w:hAnsi="Times New Roman" w:eastAsia="Times New Roman" w:cs="Times New Roman"/>
          <w:color w:val="000007"/>
          <w:sz w:val="24"/>
          <w:szCs w:val="24"/>
          <w:u w:val="none"/>
          <w:lang w:val="ru-RU" w:eastAsia="ru-RU" w:bidi="ru-RU"/>
        </w:rPr>
        <w:t>Заявитель ув</w:t>
      </w:r>
      <w:r>
        <w:rPr>
          <w:rFonts w:ascii="Times New Roman" w:hAnsi="Times New Roman" w:eastAsia="Times New Roman" w:cs="Times New Roman"/>
          <w:color w:val="000000"/>
          <w:sz w:val="24"/>
          <w:szCs w:val="24"/>
          <w:u w:val="none"/>
          <w:lang w:val="ru-RU" w:eastAsia="ru-RU" w:bidi="ru-RU"/>
        </w:rPr>
        <w:t>едомляется о ходе рассмотрения результата предоставления Услуги следующими способами:</w:t>
      </w:r>
    </w:p>
    <w:p w14:paraId="15E6A6C2">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17.1.</w:t>
      </w:r>
      <w:r>
        <w:rPr>
          <w:rFonts w:hint="default" w:ascii="Times New Roman" w:hAnsi="Times New Roman" w:eastAsia="Times New Roman" w:cs="Times New Roman"/>
          <w:color w:val="000000"/>
          <w:sz w:val="24"/>
          <w:szCs w:val="24"/>
          <w:u w:val="none"/>
          <w:lang w:val="en-US" w:eastAsia="ru-RU" w:bidi="ru-RU"/>
        </w:rPr>
        <w:t>1.</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через личный кабинет на Портале;</w:t>
      </w:r>
    </w:p>
    <w:p w14:paraId="3DEED3A3">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17.1.</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по электронной почте;</w:t>
      </w:r>
    </w:p>
    <w:p w14:paraId="089CE98D">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17.1.</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почтовым отправлением;</w:t>
      </w:r>
    </w:p>
    <w:p w14:paraId="4B007C0F">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17.1.</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личное обращение в Организацию.</w:t>
      </w:r>
    </w:p>
    <w:p w14:paraId="13C3A749">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226FD72E">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00901A6D">
      <w:pPr>
        <w:pageBreakBefore w:val="0"/>
        <w:widowControl w:val="0"/>
        <w:kinsoku/>
        <w:wordWrap/>
        <w:overflowPunct/>
        <w:topLinePunct w:val="0"/>
        <w:autoSpaceDE/>
        <w:autoSpaceDN/>
        <w:bidi w:val="0"/>
        <w:adjustRightInd/>
        <w:snapToGrid/>
        <w:spacing w:after="0"/>
        <w:ind w:left="0" w:firstLine="720"/>
        <w:jc w:val="both"/>
        <w:textAlignment w:val="auto"/>
        <w:rPr>
          <w:rFonts w:ascii="Times New Roman" w:hAnsi="Times New Roman" w:eastAsia="Times New Roman" w:cs="Times New Roman"/>
          <w:color w:val="000007"/>
          <w:sz w:val="24"/>
          <w:szCs w:val="24"/>
          <w:lang w:val="ru-RU" w:eastAsia="ru-RU" w:bidi="ru-RU"/>
        </w:rPr>
      </w:pPr>
    </w:p>
    <w:p w14:paraId="2BAE5E81">
      <w:pPr>
        <w:keepNext/>
        <w:keepLines/>
        <w:pageBreakBefore w:val="0"/>
        <w:widowControl w:val="0"/>
        <w:numPr>
          <w:ilvl w:val="0"/>
          <w:numId w:val="0"/>
        </w:numPr>
        <w:tabs>
          <w:tab w:val="left" w:pos="47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13" w:name="bookmark34"/>
      <w:r>
        <w:rPr>
          <w:rFonts w:hint="default" w:ascii="Times New Roman" w:hAnsi="Times New Roman" w:eastAsia="Times New Roman" w:cs="Times New Roman"/>
          <w:b/>
          <w:bCs/>
          <w:color w:val="000000"/>
          <w:sz w:val="24"/>
          <w:szCs w:val="24"/>
          <w:u w:val="none"/>
          <w:lang w:val="ru-RU" w:eastAsia="ru-RU" w:bidi="ru-RU"/>
        </w:rPr>
        <w:t xml:space="preserve">18. </w:t>
      </w:r>
      <w:r>
        <w:rPr>
          <w:rFonts w:ascii="Times New Roman" w:hAnsi="Times New Roman" w:eastAsia="Times New Roman" w:cs="Times New Roman"/>
          <w:b/>
          <w:bCs/>
          <w:color w:val="000000"/>
          <w:sz w:val="24"/>
          <w:szCs w:val="24"/>
          <w:u w:val="none"/>
          <w:lang w:val="ru-RU" w:eastAsia="ru-RU" w:bidi="ru-RU"/>
        </w:rPr>
        <w:t>Максимальный срок ожидания в очереди</w:t>
      </w:r>
      <w:bookmarkEnd w:id="13"/>
    </w:p>
    <w:p w14:paraId="301987BD">
      <w:pPr>
        <w:keepNext/>
        <w:keepLines/>
        <w:pageBreakBefore w:val="0"/>
        <w:widowControl w:val="0"/>
        <w:numPr>
          <w:ilvl w:val="0"/>
          <w:numId w:val="0"/>
        </w:numPr>
        <w:tabs>
          <w:tab w:val="left" w:pos="47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0260DC1A">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cs="Times New Roman"/>
          <w:color w:val="000007"/>
          <w:sz w:val="24"/>
          <w:szCs w:val="24"/>
          <w:u w:val="none"/>
          <w:lang w:val="en-US" w:eastAsia="ru-RU" w:bidi="ru-RU"/>
        </w:rPr>
        <w:t xml:space="preserve">18.1. </w:t>
      </w:r>
      <w:r>
        <w:rPr>
          <w:rFonts w:ascii="Times New Roman" w:hAnsi="Times New Roman" w:eastAsia="Times New Roman" w:cs="Times New Roman"/>
          <w:color w:val="000007"/>
          <w:sz w:val="24"/>
          <w:szCs w:val="24"/>
          <w:u w:val="none"/>
          <w:lang w:val="ru-RU" w:eastAsia="ru-RU" w:bidi="ru-RU"/>
        </w:rPr>
        <w:t>М</w:t>
      </w:r>
      <w:r>
        <w:rPr>
          <w:rFonts w:ascii="Times New Roman" w:hAnsi="Times New Roman" w:eastAsia="Times New Roman" w:cs="Times New Roman"/>
          <w:color w:val="000000"/>
          <w:sz w:val="24"/>
          <w:szCs w:val="24"/>
          <w:u w:val="none"/>
          <w:lang w:val="ru-RU" w:eastAsia="ru-RU" w:bidi="ru-RU"/>
        </w:rPr>
        <w:t>аксимальный срок ожидания в очереди при подаче заявления и при получении результата предоставления Услуги не должен превышать 15 минут.</w:t>
      </w:r>
    </w:p>
    <w:p w14:paraId="4682E030">
      <w:pPr>
        <w:pageBreakBefore w:val="0"/>
        <w:widowControl w:val="0"/>
        <w:tabs>
          <w:tab w:val="left" w:pos="1420"/>
        </w:tabs>
        <w:kinsoku/>
        <w:wordWrap/>
        <w:overflowPunct/>
        <w:topLinePunct w:val="0"/>
        <w:autoSpaceDE/>
        <w:autoSpaceDN/>
        <w:bidi w:val="0"/>
        <w:adjustRightInd/>
        <w:snapToGrid/>
        <w:spacing w:after="0"/>
        <w:ind w:left="0" w:firstLine="0"/>
        <w:jc w:val="both"/>
        <w:textAlignment w:val="auto"/>
        <w:rPr>
          <w:rFonts w:ascii="Times New Roman" w:hAnsi="Times New Roman" w:eastAsia="Times New Roman" w:cs="Times New Roman"/>
          <w:color w:val="000007"/>
          <w:sz w:val="24"/>
          <w:szCs w:val="24"/>
          <w:lang w:val="ru-RU" w:eastAsia="ru-RU" w:bidi="ru-RU"/>
        </w:rPr>
      </w:pPr>
    </w:p>
    <w:p w14:paraId="4BA1036E">
      <w:pPr>
        <w:keepNext w:val="0"/>
        <w:keepLines w:val="0"/>
        <w:pageBreakBefore w:val="0"/>
        <w:widowControl w:val="0"/>
        <w:numPr>
          <w:ilvl w:val="0"/>
          <w:numId w:val="0"/>
        </w:numPr>
        <w:tabs>
          <w:tab w:val="left" w:pos="1614"/>
        </w:tabs>
        <w:kinsoku/>
        <w:wordWrap/>
        <w:overflowPunct/>
        <w:topLinePunct w:val="0"/>
        <w:autoSpaceDE/>
        <w:autoSpaceDN/>
        <w:bidi w:val="0"/>
        <w:adjustRightInd/>
        <w:snapToGrid/>
        <w:spacing w:after="0"/>
        <w:ind w:left="0" w:leftChars="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19. </w:t>
      </w:r>
      <w:r>
        <w:rPr>
          <w:rFonts w:ascii="Times New Roman" w:hAnsi="Times New Roman" w:eastAsia="Times New Roman" w:cs="Times New Roman"/>
          <w:b/>
          <w:bCs/>
          <w:color w:val="000000"/>
          <w:sz w:val="24"/>
          <w:szCs w:val="24"/>
          <w:u w:val="none"/>
          <w:lang w:val="ru-RU" w:eastAsia="ru-RU" w:bidi="ru-RU"/>
        </w:rPr>
        <w:t>Требования к помещениям, в которых предоставляется Услуга,</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к залу ожидания, местам для заполнения заявлений о предоставлении Услуги,</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информационным стендам с образцами их заполнения и перечнем документов,</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необходимых для предоставления Услуги, в том числе к обеспечению</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доступности указанных объектов для инвалидов, маломобильных групп</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населения</w:t>
      </w:r>
    </w:p>
    <w:p w14:paraId="066E413B">
      <w:pPr>
        <w:keepNext w:val="0"/>
        <w:keepLines w:val="0"/>
        <w:pageBreakBefore w:val="0"/>
        <w:widowControl w:val="0"/>
        <w:numPr>
          <w:ilvl w:val="0"/>
          <w:numId w:val="0"/>
        </w:numPr>
        <w:tabs>
          <w:tab w:val="left" w:pos="1614"/>
        </w:tabs>
        <w:kinsoku/>
        <w:wordWrap/>
        <w:overflowPunct/>
        <w:topLinePunct w:val="0"/>
        <w:autoSpaceDE/>
        <w:autoSpaceDN/>
        <w:bidi w:val="0"/>
        <w:adjustRightInd/>
        <w:snapToGrid/>
        <w:spacing w:after="0"/>
        <w:ind w:left="0" w:leftChars="0"/>
        <w:jc w:val="center"/>
        <w:textAlignment w:val="auto"/>
        <w:rPr>
          <w:rFonts w:ascii="Times New Roman" w:hAnsi="Times New Roman" w:eastAsia="Times New Roman" w:cs="Times New Roman"/>
          <w:b/>
          <w:bCs/>
          <w:color w:val="000000"/>
          <w:sz w:val="28"/>
          <w:szCs w:val="28"/>
          <w:lang w:val="ru-RU" w:eastAsia="ru-RU" w:bidi="ru-RU"/>
        </w:rPr>
      </w:pPr>
    </w:p>
    <w:p w14:paraId="488DEC05">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19.1. </w:t>
      </w:r>
      <w:r>
        <w:rPr>
          <w:rFonts w:ascii="Times New Roman" w:hAnsi="Times New Roman" w:eastAsia="Times New Roman" w:cs="Times New Roman"/>
          <w:color w:val="000007"/>
          <w:sz w:val="24"/>
          <w:szCs w:val="24"/>
          <w:u w:val="none"/>
          <w:lang w:val="ru-RU" w:eastAsia="ru-RU" w:bidi="ru-RU"/>
        </w:rPr>
        <w:t>Органи</w:t>
      </w:r>
      <w:r>
        <w:rPr>
          <w:rFonts w:ascii="Times New Roman" w:hAnsi="Times New Roman" w:eastAsia="Times New Roman" w:cs="Times New Roman"/>
          <w:color w:val="000000"/>
          <w:sz w:val="24"/>
          <w:szCs w:val="24"/>
          <w:u w:val="none"/>
          <w:lang w:val="ru-RU" w:eastAsia="ru-RU" w:bidi="ru-RU"/>
        </w:rPr>
        <w:t>зация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14:paraId="19597191">
      <w:pPr>
        <w:spacing w:after="0" w:line="240" w:lineRule="auto"/>
        <w:ind w:right="0" w:firstLine="567"/>
        <w:rPr>
          <w:rFonts w:ascii="Times New Roman" w:hAnsi="Times New Roman" w:eastAsia="Times New Roman" w:cs="Times New Roman"/>
          <w:color w:val="000007"/>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19.2. </w:t>
      </w:r>
      <w:r>
        <w:rPr>
          <w:rFonts w:ascii="Times New Roman" w:hAnsi="Times New Roman" w:eastAsia="Times New Roman" w:cs="Times New Roman"/>
          <w:color w:val="000000"/>
          <w:sz w:val="24"/>
          <w:szCs w:val="24"/>
          <w:u w:val="none"/>
          <w:lang w:val="ru-RU" w:eastAsia="ru-RU" w:bidi="ru-RU"/>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w:t>
      </w:r>
      <w:r>
        <w:rPr>
          <w:rFonts w:cs="Times New Roman"/>
          <w:color w:val="000000"/>
          <w:sz w:val="24"/>
          <w:szCs w:val="24"/>
          <w:u w:val="none"/>
          <w:lang w:val="ru-RU" w:eastAsia="ru-RU" w:bidi="ru-RU"/>
        </w:rPr>
        <w:t>.12.</w:t>
      </w:r>
      <w:r>
        <w:rPr>
          <w:rFonts w:ascii="Times New Roman" w:hAnsi="Times New Roman" w:eastAsia="Times New Roman" w:cs="Times New Roman"/>
          <w:color w:val="000000"/>
          <w:sz w:val="24"/>
          <w:szCs w:val="24"/>
          <w:u w:val="none"/>
          <w:lang w:val="ru-RU" w:eastAsia="ru-RU" w:bidi="ru-RU"/>
        </w:rPr>
        <w:t>2012</w:t>
      </w:r>
      <w:r>
        <w:rPr>
          <w:rFonts w:ascii="Times New Roman" w:hAnsi="Times New Roman" w:eastAsia="Times New Roman" w:cs="Times New Roman"/>
          <w:color w:val="000007"/>
          <w:sz w:val="24"/>
          <w:szCs w:val="24"/>
          <w:u w:val="none"/>
          <w:lang w:val="ru-RU" w:eastAsia="ru-RU" w:bidi="ru-RU"/>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650AEB3F">
      <w:pPr>
        <w:spacing w:after="0" w:line="240" w:lineRule="auto"/>
        <w:ind w:right="0" w:firstLine="567"/>
        <w:rPr>
          <w:rFonts w:hint="default" w:ascii="Times New Roman" w:hAnsi="Times New Roman" w:eastAsia="Times New Roman" w:cs="Times New Roman"/>
          <w:color w:val="000007"/>
          <w:sz w:val="24"/>
          <w:szCs w:val="24"/>
          <w:highlight w:val="yellow"/>
          <w:u w:val="none"/>
          <w:lang w:val="en-US" w:eastAsia="ru-RU" w:bidi="ru-RU"/>
        </w:rPr>
      </w:pPr>
      <w:r>
        <w:rPr>
          <w:rFonts w:hint="default" w:cs="Times New Roman"/>
          <w:color w:val="000007"/>
          <w:sz w:val="24"/>
          <w:szCs w:val="24"/>
          <w:highlight w:val="yellow"/>
          <w:u w:val="none"/>
          <w:lang w:val="en-US" w:eastAsia="ru-RU" w:bidi="ru-RU"/>
        </w:rPr>
        <w:t xml:space="preserve">19.3. </w:t>
      </w:r>
      <w:r>
        <w:rPr>
          <w:rFonts w:hint="default"/>
          <w:color w:val="000007"/>
          <w:sz w:val="24"/>
          <w:szCs w:val="24"/>
          <w:highlight w:val="yellow"/>
          <w:u w:val="none"/>
          <w:lang w:val="en-US"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в сети «Интернет», а также на Едином портале государственных и муниципальных услуг</w:t>
      </w:r>
    </w:p>
    <w:p w14:paraId="2E6830F7">
      <w:pPr>
        <w:pageBreakBefore w:val="0"/>
        <w:widowControl w:val="0"/>
        <w:numPr>
          <w:ilvl w:val="0"/>
          <w:numId w:val="0"/>
        </w:numPr>
        <w:tabs>
          <w:tab w:val="left" w:pos="1316"/>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highlight w:val="yellow"/>
          <w:lang w:val="ru-RU" w:eastAsia="ru-RU" w:bidi="ru-RU"/>
        </w:rPr>
      </w:pPr>
    </w:p>
    <w:p w14:paraId="314C3CB9">
      <w:pPr>
        <w:pageBreakBefore w:val="0"/>
        <w:widowControl w:val="0"/>
        <w:numPr>
          <w:ilvl w:val="0"/>
          <w:numId w:val="0"/>
        </w:numPr>
        <w:tabs>
          <w:tab w:val="left" w:pos="481"/>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20. </w:t>
      </w:r>
      <w:r>
        <w:rPr>
          <w:rFonts w:ascii="Times New Roman" w:hAnsi="Times New Roman" w:eastAsia="Times New Roman" w:cs="Times New Roman"/>
          <w:b/>
          <w:bCs/>
          <w:color w:val="000000"/>
          <w:sz w:val="24"/>
          <w:szCs w:val="24"/>
          <w:u w:val="none"/>
          <w:lang w:val="ru-RU" w:eastAsia="ru-RU" w:bidi="ru-RU"/>
        </w:rPr>
        <w:t>Показатели доступности и качества Услуги</w:t>
      </w:r>
    </w:p>
    <w:p w14:paraId="44B1077A">
      <w:pPr>
        <w:pageBreakBefore w:val="0"/>
        <w:widowControl w:val="0"/>
        <w:numPr>
          <w:ilvl w:val="0"/>
          <w:numId w:val="0"/>
        </w:numPr>
        <w:tabs>
          <w:tab w:val="left" w:pos="481"/>
        </w:tabs>
        <w:kinsoku/>
        <w:wordWrap/>
        <w:overflowPunct/>
        <w:topLinePunct w:val="0"/>
        <w:autoSpaceDE/>
        <w:autoSpaceDN/>
        <w:bidi w:val="0"/>
        <w:adjustRightInd/>
        <w:snapToGrid/>
        <w:spacing w:after="0"/>
        <w:jc w:val="center"/>
        <w:textAlignment w:val="auto"/>
        <w:rPr>
          <w:rFonts w:ascii="Times New Roman" w:hAnsi="Times New Roman" w:eastAsia="Times New Roman" w:cs="Times New Roman"/>
          <w:b/>
          <w:bCs/>
          <w:color w:val="000000"/>
          <w:sz w:val="28"/>
          <w:szCs w:val="28"/>
          <w:lang w:val="ru-RU" w:eastAsia="ru-RU" w:bidi="ru-RU"/>
        </w:rPr>
      </w:pPr>
    </w:p>
    <w:p w14:paraId="06491139">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20.1. </w:t>
      </w:r>
      <w:r>
        <w:rPr>
          <w:rFonts w:ascii="Times New Roman" w:hAnsi="Times New Roman" w:eastAsia="Times New Roman" w:cs="Times New Roman"/>
          <w:color w:val="000007"/>
          <w:sz w:val="24"/>
          <w:szCs w:val="24"/>
          <w:u w:val="none"/>
          <w:lang w:val="ru-RU" w:eastAsia="ru-RU" w:bidi="ru-RU"/>
        </w:rPr>
        <w:t>Оценка дос</w:t>
      </w:r>
      <w:r>
        <w:rPr>
          <w:rFonts w:ascii="Times New Roman" w:hAnsi="Times New Roman" w:eastAsia="Times New Roman" w:cs="Times New Roman"/>
          <w:color w:val="000000"/>
          <w:sz w:val="24"/>
          <w:szCs w:val="24"/>
          <w:u w:val="none"/>
          <w:lang w:val="ru-RU" w:eastAsia="ru-RU" w:bidi="ru-RU"/>
        </w:rPr>
        <w:t>тупности и качества предоставления Услуги должна осуществляться по следующим показателям:</w:t>
      </w:r>
    </w:p>
    <w:p w14:paraId="50751757">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1.</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476EAC03">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возможность выбора заявителем форм предоставления Услуги, в том числе с использованием Порталов;</w:t>
      </w:r>
    </w:p>
    <w:p w14:paraId="4CB38A9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xml:space="preserve">. </w:t>
      </w:r>
      <w:r>
        <w:rPr>
          <w:rFonts w:hint="default" w:ascii="Times New Roman" w:hAnsi="Times New Roman" w:eastAsia="Times New Roman"/>
          <w:color w:val="000000"/>
          <w:sz w:val="24"/>
          <w:szCs w:val="24"/>
          <w:u w:val="none"/>
          <w:lang w:val="ru-RU" w:eastAsia="ru-RU"/>
        </w:rPr>
        <w:t xml:space="preserve">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w:t>
      </w:r>
      <w:r>
        <w:rPr>
          <w:rFonts w:hint="default"/>
          <w:color w:val="000000"/>
          <w:sz w:val="24"/>
          <w:szCs w:val="24"/>
          <w:u w:val="none"/>
          <w:lang w:val="ru-RU" w:eastAsia="ru-RU"/>
        </w:rPr>
        <w:t>муниципального образования Адамовский район</w:t>
      </w:r>
      <w:r>
        <w:rPr>
          <w:rFonts w:hint="default" w:ascii="Times New Roman" w:hAnsi="Times New Roman" w:eastAsia="Times New Roman"/>
          <w:color w:val="000000"/>
          <w:sz w:val="24"/>
          <w:szCs w:val="24"/>
          <w:u w:val="none"/>
          <w:lang w:val="ru-RU" w:eastAsia="ru-RU"/>
        </w:rPr>
        <w:t xml:space="preserve"> по выбору заявителя независимо от его места жительства или места пребывания</w:t>
      </w:r>
      <w:r>
        <w:rPr>
          <w:rFonts w:ascii="Times New Roman" w:hAnsi="Times New Roman" w:eastAsia="Times New Roman" w:cs="Times New Roman"/>
          <w:color w:val="000000"/>
          <w:sz w:val="24"/>
          <w:szCs w:val="24"/>
          <w:u w:val="none"/>
          <w:lang w:val="ru-RU" w:eastAsia="ru-RU" w:bidi="ru-RU"/>
        </w:rPr>
        <w:t>;</w:t>
      </w:r>
      <w:r>
        <w:rPr>
          <w:rFonts w:hint="default" w:cs="Times New Roman"/>
          <w:color w:val="000000"/>
          <w:sz w:val="24"/>
          <w:szCs w:val="24"/>
          <w:u w:val="none"/>
          <w:lang w:val="en-US" w:eastAsia="ru-RU" w:bidi="ru-RU"/>
        </w:rPr>
        <w:t xml:space="preserve"> </w:t>
      </w:r>
    </w:p>
    <w:p w14:paraId="78D430C7">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доступность обращения за предоставлением Услуги, в том числе для инвалидов и других маломобильных групп населения;</w:t>
      </w:r>
    </w:p>
    <w:p w14:paraId="4F74D277">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5</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соблюдение установленного времени ожидания в очереди при подаче заявления и при получении результата предоставления Услуги;</w:t>
      </w:r>
    </w:p>
    <w:p w14:paraId="22B1FE47">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6</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соблюдение сроков предоставления Услуги и сроков выполнения административных процедур при предоставлении Услуги;</w:t>
      </w:r>
    </w:p>
    <w:p w14:paraId="50EA532C">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7</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отсутствие обоснованных жалоб со стороны заявителей по результатам предоставления Услуги;</w:t>
      </w:r>
    </w:p>
    <w:p w14:paraId="01302E6C">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8</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возможность получения информации о ходе предоставления Услуги, в том числе с использованием Портала;</w:t>
      </w:r>
    </w:p>
    <w:p w14:paraId="7B30C9D8">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20.1.</w:t>
      </w:r>
      <w:r>
        <w:rPr>
          <w:rFonts w:hint="default" w:ascii="Times New Roman" w:hAnsi="Times New Roman" w:eastAsia="Times New Roman" w:cs="Times New Roman"/>
          <w:color w:val="000000"/>
          <w:sz w:val="24"/>
          <w:szCs w:val="24"/>
          <w:u w:val="none"/>
          <w:lang w:val="en-US" w:eastAsia="ru-RU" w:bidi="ru-RU"/>
        </w:rPr>
        <w:t>9</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количество взаимодействий заявителя с работниками Организации при предоставлении Услуги и их продолжительность.</w:t>
      </w:r>
    </w:p>
    <w:p w14:paraId="505A71B5">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olor w:val="000000"/>
          <w:sz w:val="24"/>
          <w:szCs w:val="24"/>
          <w:u w:val="none"/>
          <w:lang w:val="ru-RU" w:eastAsia="ru-RU"/>
        </w:rPr>
        <w:t>20.1.</w:t>
      </w:r>
      <w:r>
        <w:rPr>
          <w:rFonts w:hint="default"/>
          <w:color w:val="000000"/>
          <w:sz w:val="24"/>
          <w:szCs w:val="24"/>
          <w:u w:val="none"/>
          <w:lang w:val="en-US" w:eastAsia="ru-RU"/>
        </w:rPr>
        <w:t>1.1</w:t>
      </w:r>
      <w:r>
        <w:rPr>
          <w:rFonts w:hint="default" w:ascii="Times New Roman" w:hAnsi="Times New Roman" w:eastAsia="Times New Roman"/>
          <w:color w:val="000000"/>
          <w:sz w:val="24"/>
          <w:szCs w:val="24"/>
          <w:u w:val="none"/>
          <w:lang w:val="ru-RU" w:eastAsia="ru-RU"/>
        </w:rPr>
        <w:t xml:space="preserve"> Перечень показателей качества и доступности муниципальной услуги, указанных в настоящем пункте, размещен на официальном сайте Уполномоченного органа в сети «Интернет», а также на Едином портале государственных и муниципальных услуг</w:t>
      </w:r>
    </w:p>
    <w:p w14:paraId="63021F32">
      <w:pPr>
        <w:spacing w:after="0" w:line="240" w:lineRule="auto"/>
        <w:ind w:right="0" w:firstLine="567"/>
        <w:rPr>
          <w:rFonts w:ascii="Times New Roman" w:hAnsi="Times New Roman" w:eastAsia="Times New Roman" w:cs="Times New Roman"/>
          <w:color w:val="000007"/>
          <w:sz w:val="24"/>
          <w:szCs w:val="24"/>
          <w:highlight w:val="none"/>
          <w:lang w:val="ru-RU" w:eastAsia="ru-RU" w:bidi="ru-RU"/>
        </w:rPr>
      </w:pPr>
      <w:r>
        <w:rPr>
          <w:rFonts w:hint="default" w:ascii="Times New Roman" w:hAnsi="Times New Roman" w:eastAsia="Times New Roman" w:cs="Times New Roman"/>
          <w:color w:val="000000"/>
          <w:sz w:val="24"/>
          <w:szCs w:val="24"/>
          <w:highlight w:val="none"/>
          <w:u w:val="none"/>
          <w:lang w:val="ru-RU" w:eastAsia="ru-RU" w:bidi="ru-RU"/>
        </w:rPr>
        <w:t>20.</w:t>
      </w:r>
      <w:r>
        <w:rPr>
          <w:rFonts w:hint="default" w:ascii="Times New Roman" w:hAnsi="Times New Roman" w:eastAsia="Times New Roman" w:cs="Times New Roman"/>
          <w:color w:val="000000"/>
          <w:sz w:val="24"/>
          <w:szCs w:val="24"/>
          <w:highlight w:val="none"/>
          <w:u w:val="none"/>
          <w:lang w:val="en-US" w:eastAsia="ru-RU" w:bidi="ru-RU"/>
        </w:rPr>
        <w:t>2</w:t>
      </w:r>
      <w:r>
        <w:rPr>
          <w:rFonts w:hint="default" w:ascii="Times New Roman" w:hAnsi="Times New Roman" w:eastAsia="Times New Roman" w:cs="Times New Roman"/>
          <w:color w:val="000000"/>
          <w:sz w:val="24"/>
          <w:szCs w:val="24"/>
          <w:highlight w:val="none"/>
          <w:u w:val="none"/>
          <w:lang w:val="ru-RU" w:eastAsia="ru-RU" w:bidi="ru-RU"/>
        </w:rPr>
        <w:t xml:space="preserve">. </w:t>
      </w:r>
      <w:r>
        <w:rPr>
          <w:rFonts w:ascii="Times New Roman" w:hAnsi="Times New Roman" w:eastAsia="Times New Roman" w:cs="Times New Roman"/>
          <w:color w:val="000000"/>
          <w:sz w:val="24"/>
          <w:szCs w:val="24"/>
          <w:highlight w:val="none"/>
          <w:u w:val="none"/>
          <w:lang w:val="ru-RU" w:eastAsia="ru-RU" w:bidi="ru-RU"/>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w:t>
      </w:r>
      <w:r>
        <w:rPr>
          <w:rFonts w:ascii="Times New Roman" w:hAnsi="Times New Roman" w:eastAsia="Times New Roman" w:cs="Times New Roman"/>
          <w:color w:val="000007"/>
          <w:sz w:val="24"/>
          <w:szCs w:val="24"/>
          <w:highlight w:val="none"/>
          <w:u w:val="none"/>
          <w:lang w:val="ru-RU" w:eastAsia="ru-RU" w:bidi="ru-RU"/>
        </w:rPr>
        <w:t>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56EEC4FC">
      <w:pPr>
        <w:pageBreakBefore w:val="0"/>
        <w:widowControl w:val="0"/>
        <w:numPr>
          <w:ilvl w:val="0"/>
          <w:numId w:val="0"/>
        </w:numPr>
        <w:tabs>
          <w:tab w:val="left" w:pos="1316"/>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2ADC5CC8">
      <w:pPr>
        <w:keepNext/>
        <w:keepLines/>
        <w:pageBreakBefore w:val="0"/>
        <w:widowControl w:val="0"/>
        <w:numPr>
          <w:ilvl w:val="0"/>
          <w:numId w:val="0"/>
        </w:numPr>
        <w:tabs>
          <w:tab w:val="left" w:pos="488"/>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bookmarkStart w:id="14" w:name="bookmark36"/>
      <w:r>
        <w:rPr>
          <w:rFonts w:hint="default" w:ascii="Times New Roman" w:hAnsi="Times New Roman" w:eastAsia="Times New Roman" w:cs="Times New Roman"/>
          <w:b/>
          <w:bCs/>
          <w:color w:val="000000"/>
          <w:sz w:val="24"/>
          <w:szCs w:val="24"/>
          <w:u w:val="none"/>
          <w:lang w:val="ru-RU" w:eastAsia="ru-RU" w:bidi="ru-RU"/>
        </w:rPr>
        <w:t xml:space="preserve">21. </w:t>
      </w:r>
      <w:r>
        <w:rPr>
          <w:rFonts w:ascii="Times New Roman" w:hAnsi="Times New Roman" w:eastAsia="Times New Roman" w:cs="Times New Roman"/>
          <w:b/>
          <w:bCs/>
          <w:color w:val="000000"/>
          <w:sz w:val="24"/>
          <w:szCs w:val="24"/>
          <w:u w:val="none"/>
          <w:lang w:val="ru-RU" w:eastAsia="ru-RU" w:bidi="ru-RU"/>
        </w:rPr>
        <w:t>Требования к организации предоставления Услуги в электронной</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форме</w:t>
      </w:r>
      <w:bookmarkEnd w:id="14"/>
    </w:p>
    <w:p w14:paraId="353DB739">
      <w:pPr>
        <w:keepNext/>
        <w:keepLines/>
        <w:pageBreakBefore w:val="0"/>
        <w:widowControl w:val="0"/>
        <w:numPr>
          <w:ilvl w:val="0"/>
          <w:numId w:val="0"/>
        </w:numPr>
        <w:tabs>
          <w:tab w:val="left" w:pos="488"/>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5213E08F">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21.1. </w:t>
      </w:r>
      <w:r>
        <w:rPr>
          <w:rFonts w:ascii="Times New Roman" w:hAnsi="Times New Roman" w:eastAsia="Times New Roman" w:cs="Times New Roman"/>
          <w:color w:val="000007"/>
          <w:sz w:val="24"/>
          <w:szCs w:val="24"/>
          <w:u w:val="none"/>
          <w:lang w:val="ru-RU" w:eastAsia="ru-RU" w:bidi="ru-RU"/>
        </w:rPr>
        <w:t xml:space="preserve">В целях </w:t>
      </w:r>
      <w:r>
        <w:rPr>
          <w:rFonts w:ascii="Times New Roman" w:hAnsi="Times New Roman" w:eastAsia="Times New Roman" w:cs="Times New Roman"/>
          <w:color w:val="000000"/>
          <w:sz w:val="24"/>
          <w:szCs w:val="24"/>
          <w:u w:val="none"/>
          <w:lang w:val="ru-RU" w:eastAsia="ru-RU" w:bidi="ru-RU"/>
        </w:rPr>
        <w:t>предоставления Услуги в электронной форме с использованием Портала заявителем заполняется электронная форма заявления.</w:t>
      </w:r>
    </w:p>
    <w:p w14:paraId="094D7F53">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1.</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При предоставлении Услуги в электронной форме могут осуществляться:</w:t>
      </w:r>
    </w:p>
    <w:p w14:paraId="79B00122">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55B00C3E">
      <w:pPr>
        <w:spacing w:after="0" w:line="240" w:lineRule="auto"/>
        <w:ind w:right="0" w:firstLine="567"/>
        <w:rPr>
          <w:rFonts w:ascii="Times New Roman" w:hAnsi="Times New Roman" w:eastAsia="Times New Roman" w:cs="Times New Roman"/>
          <w:color w:val="000000"/>
          <w:sz w:val="24"/>
          <w:szCs w:val="24"/>
          <w:highlight w:val="none"/>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возможность</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предзаполнения</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интерактивной</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формы</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заявления</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 xml:space="preserve">не ранее чем за 15 календарных дней до начала предоставления услуги в соответствии с положениями </w:t>
      </w:r>
      <w:r>
        <w:rPr>
          <w:rFonts w:ascii="Times New Roman" w:hAnsi="Times New Roman" w:eastAsia="Times New Roman" w:cs="Times New Roman"/>
          <w:color w:val="000000"/>
          <w:sz w:val="24"/>
          <w:szCs w:val="24"/>
          <w:highlight w:val="none"/>
          <w:u w:val="none"/>
          <w:lang w:val="ru-RU" w:eastAsia="ru-RU" w:bidi="ru-RU"/>
        </w:rPr>
        <w:t>пункта 8.1 настоящего Административного регламента;</w:t>
      </w:r>
    </w:p>
    <w:p w14:paraId="2FCF31C1">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подача заявления на предоставление</w:t>
      </w:r>
      <w:r>
        <w:rPr>
          <w:rFonts w:hint="default"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14:paraId="2B6EF4C9">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5</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14:paraId="30A0099E">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6</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получение заявителем уведомлений о ходе предоставления Услуги в личный кабинет на Портале;</w:t>
      </w:r>
    </w:p>
    <w:p w14:paraId="477B4AEE">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7</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14:paraId="5FEF3B52">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8</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получение заявителем результата предоставления Услуги в личном кабинете на Портале;</w:t>
      </w:r>
    </w:p>
    <w:p w14:paraId="728DD114">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w:t>
      </w:r>
      <w:r>
        <w:rPr>
          <w:rFonts w:hint="default" w:ascii="Times New Roman" w:hAnsi="Times New Roman" w:eastAsia="Times New Roman" w:cs="Times New Roman"/>
          <w:color w:val="000000"/>
          <w:sz w:val="24"/>
          <w:szCs w:val="24"/>
          <w:u w:val="none"/>
          <w:lang w:val="en-US" w:eastAsia="ru-RU" w:bidi="ru-RU"/>
        </w:rPr>
        <w:t>9</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 xml:space="preserve">направление жалобы на решения, действия (бездействия) Организации, работников Организации в порядке, установленном разделом </w:t>
      </w:r>
      <w:r>
        <w:rPr>
          <w:rFonts w:ascii="Times New Roman" w:hAnsi="Times New Roman" w:eastAsia="Times New Roman" w:cs="Times New Roman"/>
          <w:color w:val="000000"/>
          <w:sz w:val="24"/>
          <w:szCs w:val="24"/>
          <w:u w:val="none"/>
          <w:lang w:val="en-US" w:eastAsia="en-US" w:bidi="ru-RU"/>
        </w:rPr>
        <w:t>V</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настоящего Административного регламента.</w:t>
      </w:r>
    </w:p>
    <w:p w14:paraId="432BC485">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21.1.1</w:t>
      </w:r>
      <w:r>
        <w:rPr>
          <w:rFonts w:hint="default" w:ascii="Times New Roman" w:hAnsi="Times New Roman" w:eastAsia="Times New Roman" w:cs="Times New Roman"/>
          <w:color w:val="000000"/>
          <w:sz w:val="24"/>
          <w:szCs w:val="24"/>
          <w:u w:val="none"/>
          <w:lang w:val="en-US" w:eastAsia="ru-RU" w:bidi="ru-RU"/>
        </w:rPr>
        <w:t>0</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При подаче заявления посредством Портала электронные документы представляются в следующих форматах (при наличии технической возможности):</w:t>
      </w:r>
    </w:p>
    <w:p w14:paraId="329CB4AD">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en-US" w:eastAsia="en-US" w:bidi="ru-RU"/>
        </w:rPr>
        <w:t>xml</w:t>
      </w:r>
      <w:r>
        <w:rPr>
          <w:rFonts w:ascii="Times New Roman" w:hAnsi="Times New Roman" w:eastAsia="Times New Roman" w:cs="Times New Roman"/>
          <w:color w:val="000000"/>
          <w:sz w:val="24"/>
          <w:szCs w:val="24"/>
          <w:u w:val="none"/>
          <w:lang w:val="ru-RU" w:eastAsia="en-US" w:bidi="ru-RU"/>
        </w:rPr>
        <w:t xml:space="preserve"> - </w:t>
      </w:r>
      <w:r>
        <w:rPr>
          <w:rFonts w:ascii="Times New Roman" w:hAnsi="Times New Roman" w:eastAsia="Times New Roman" w:cs="Times New Roman"/>
          <w:color w:val="000000"/>
          <w:sz w:val="24"/>
          <w:szCs w:val="24"/>
          <w:u w:val="none"/>
          <w:lang w:val="ru-RU" w:eastAsia="ru-RU" w:bidi="ru-RU"/>
        </w:rPr>
        <w:t>для формализованных документов;</w:t>
      </w:r>
    </w:p>
    <w:p w14:paraId="0C0D40A3">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en-US" w:eastAsia="en-US" w:bidi="ru-RU"/>
        </w:rPr>
        <w:t>doc</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docx</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odt</w:t>
      </w:r>
      <w:r>
        <w:rPr>
          <w:rFonts w:ascii="Times New Roman" w:hAnsi="Times New Roman" w:eastAsia="Times New Roman" w:cs="Times New Roman"/>
          <w:color w:val="000000"/>
          <w:sz w:val="24"/>
          <w:szCs w:val="24"/>
          <w:u w:val="none"/>
          <w:lang w:val="ru-RU" w:eastAsia="en-US" w:bidi="ru-RU"/>
        </w:rPr>
        <w:t xml:space="preserve"> - </w:t>
      </w:r>
      <w:r>
        <w:rPr>
          <w:rFonts w:ascii="Times New Roman" w:hAnsi="Times New Roman" w:eastAsia="Times New Roman" w:cs="Times New Roman"/>
          <w:color w:val="000000"/>
          <w:sz w:val="24"/>
          <w:szCs w:val="24"/>
          <w:u w:val="none"/>
          <w:lang w:val="ru-RU" w:eastAsia="ru-RU" w:bidi="ru-RU"/>
        </w:rPr>
        <w:t>для документов с текстовым содержанием, не включающим формулы (за исключением документов, указанных в подпункте «в» настоящего пункта);</w:t>
      </w:r>
    </w:p>
    <w:p w14:paraId="2782003C">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en-US" w:eastAsia="en-US" w:bidi="ru-RU"/>
        </w:rPr>
        <w:t>xls</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xlsx</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ods</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 для документов, содержащих расчеты;</w:t>
      </w:r>
    </w:p>
    <w:p w14:paraId="2115C9F9">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en-US" w:eastAsia="en-US" w:bidi="ru-RU"/>
        </w:rPr>
        <w:t>pdf</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jpg</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jpeg</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8EC344">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21.1.1</w:t>
      </w:r>
      <w:r>
        <w:rPr>
          <w:rFonts w:hint="default" w:ascii="Times New Roman" w:hAnsi="Times New Roman" w:eastAsia="Times New Roman" w:cs="Times New Roman"/>
          <w:color w:val="000000"/>
          <w:sz w:val="24"/>
          <w:szCs w:val="24"/>
          <w:u w:val="none"/>
          <w:lang w:val="en-US" w:eastAsia="ru-RU" w:bidi="ru-RU"/>
        </w:rPr>
        <w:t>1</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eastAsia="Times New Roman" w:cs="Times New Roman"/>
          <w:color w:val="000000"/>
          <w:sz w:val="24"/>
          <w:szCs w:val="24"/>
          <w:u w:val="none"/>
          <w:lang w:val="en-US" w:eastAsia="en-US" w:bidi="ru-RU"/>
        </w:rPr>
        <w:t>dpi</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(масштаб 1:1) с использованием следующих режимов:</w:t>
      </w:r>
    </w:p>
    <w:p w14:paraId="6E58A5B8">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«черно-белый» (при отсутствии в документе графических изображений и (или) цветного текста);</w:t>
      </w:r>
    </w:p>
    <w:p w14:paraId="6D40AE34">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«оттенки серого» (при наличии в документе графических изображений, отличных от цветного графического изображения);</w:t>
      </w:r>
    </w:p>
    <w:p w14:paraId="6C2E83EF">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«цветной» или «режим полной цветопередачи» (при наличии в документе цветных графических изображений либо цветного текста);</w:t>
      </w:r>
    </w:p>
    <w:p w14:paraId="787EABD1">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с сохранением всех аутентичных признаков подлинности, а именно: графической подписи лица, печати, углового штампа бланка;</w:t>
      </w:r>
    </w:p>
    <w:p w14:paraId="02887A4D">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 </w:t>
      </w:r>
      <w:r>
        <w:rPr>
          <w:rFonts w:ascii="Times New Roman" w:hAnsi="Times New Roman" w:eastAsia="Times New Roman" w:cs="Times New Roman"/>
          <w:color w:val="000000"/>
          <w:sz w:val="24"/>
          <w:szCs w:val="24"/>
          <w:u w:val="none"/>
          <w:lang w:val="ru-RU"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0F17F3C3">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21.1.1</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Электронные документы должны обеспечивать:</w:t>
      </w:r>
    </w:p>
    <w:p w14:paraId="04FE4A6D">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возможность идентифицировать документ и количество листов в документе;</w:t>
      </w:r>
    </w:p>
    <w:p w14:paraId="12238B14">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14:paraId="18A40C58">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24F8235">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21.1.1</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 xml:space="preserve">Документы, подлежащие представлению в форматах </w:t>
      </w:r>
      <w:r>
        <w:rPr>
          <w:rFonts w:ascii="Times New Roman" w:hAnsi="Times New Roman" w:eastAsia="Times New Roman" w:cs="Times New Roman"/>
          <w:color w:val="000000"/>
          <w:sz w:val="24"/>
          <w:szCs w:val="24"/>
          <w:u w:val="none"/>
          <w:lang w:val="en-US" w:eastAsia="en-US" w:bidi="ru-RU"/>
        </w:rPr>
        <w:t>xls</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en-US" w:eastAsia="en-US" w:bidi="ru-RU"/>
        </w:rPr>
        <w:t>xlsx</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 xml:space="preserve">или </w:t>
      </w:r>
      <w:r>
        <w:rPr>
          <w:rFonts w:ascii="Times New Roman" w:hAnsi="Times New Roman" w:eastAsia="Times New Roman" w:cs="Times New Roman"/>
          <w:color w:val="000000"/>
          <w:sz w:val="24"/>
          <w:szCs w:val="24"/>
          <w:u w:val="none"/>
          <w:lang w:val="en-US" w:eastAsia="en-US" w:bidi="ru-RU"/>
        </w:rPr>
        <w:t>ods</w:t>
      </w:r>
      <w:r>
        <w:rPr>
          <w:rFonts w:ascii="Times New Roman" w:hAnsi="Times New Roman" w:eastAsia="Times New Roman" w:cs="Times New Roman"/>
          <w:color w:val="000000"/>
          <w:sz w:val="24"/>
          <w:szCs w:val="24"/>
          <w:u w:val="none"/>
          <w:lang w:val="ru-RU" w:eastAsia="en-US" w:bidi="ru-RU"/>
        </w:rPr>
        <w:t xml:space="preserve">, </w:t>
      </w:r>
      <w:r>
        <w:rPr>
          <w:rFonts w:ascii="Times New Roman" w:hAnsi="Times New Roman" w:eastAsia="Times New Roman" w:cs="Times New Roman"/>
          <w:color w:val="000000"/>
          <w:sz w:val="24"/>
          <w:szCs w:val="24"/>
          <w:u w:val="none"/>
          <w:lang w:val="ru-RU" w:eastAsia="ru-RU" w:bidi="ru-RU"/>
        </w:rPr>
        <w:t>формируются в виде отдельного электронного документа.</w:t>
      </w:r>
    </w:p>
    <w:p w14:paraId="2BB4BE31">
      <w:pPr>
        <w:spacing w:after="0" w:line="240" w:lineRule="auto"/>
        <w:ind w:right="0" w:firstLine="567"/>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21.1.1</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xml:space="preserve">. </w:t>
      </w:r>
      <w:r>
        <w:rPr>
          <w:rFonts w:ascii="Times New Roman" w:hAnsi="Times New Roman" w:eastAsia="Times New Roman" w:cs="Times New Roman"/>
          <w:color w:val="000000"/>
          <w:sz w:val="24"/>
          <w:szCs w:val="24"/>
          <w:u w:val="none"/>
          <w:lang w:val="ru-RU" w:eastAsia="ru-RU" w:bidi="ru-RU"/>
        </w:rPr>
        <w:t>Максимально допустимый размер прикрепленного пакета документов не должен превышать 10 ГБ.</w:t>
      </w:r>
    </w:p>
    <w:p w14:paraId="46ABB621">
      <w:pPr>
        <w:pageBreakBefore w:val="0"/>
        <w:widowControl w:val="0"/>
        <w:numPr>
          <w:ilvl w:val="0"/>
          <w:numId w:val="0"/>
        </w:numPr>
        <w:tabs>
          <w:tab w:val="left" w:pos="1520"/>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773EA377">
      <w:pPr>
        <w:keepNext/>
        <w:keepLines/>
        <w:pageBreakBefore w:val="0"/>
        <w:widowControl w:val="0"/>
        <w:numPr>
          <w:ilvl w:val="0"/>
          <w:numId w:val="0"/>
        </w:numPr>
        <w:tabs>
          <w:tab w:val="left" w:pos="2128"/>
        </w:tabs>
        <w:kinsoku/>
        <w:wordWrap/>
        <w:overflowPunct/>
        <w:topLinePunct w:val="0"/>
        <w:autoSpaceDE/>
        <w:autoSpaceDN/>
        <w:bidi w:val="0"/>
        <w:adjustRightInd/>
        <w:snapToGrid/>
        <w:spacing w:after="0"/>
        <w:ind w:left="-500" w:left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15" w:name="bookmark40"/>
      <w:r>
        <w:rPr>
          <w:rFonts w:hint="default" w:ascii="Times New Roman" w:hAnsi="Times New Roman" w:eastAsia="Times New Roman" w:cs="Times New Roman"/>
          <w:b/>
          <w:bCs/>
          <w:color w:val="000000"/>
          <w:sz w:val="24"/>
          <w:szCs w:val="24"/>
          <w:u w:val="none"/>
          <w:lang w:val="en-US" w:eastAsia="ru-RU" w:bidi="ru-RU"/>
        </w:rPr>
        <w:t xml:space="preserve">III. </w:t>
      </w:r>
      <w:r>
        <w:rPr>
          <w:rFonts w:ascii="Times New Roman" w:hAnsi="Times New Roman" w:eastAsia="Times New Roman" w:cs="Times New Roman"/>
          <w:b/>
          <w:bCs/>
          <w:color w:val="000000"/>
          <w:sz w:val="24"/>
          <w:szCs w:val="24"/>
          <w:u w:val="none"/>
          <w:lang w:val="ru-RU" w:eastAsia="ru-RU" w:bidi="ru-RU"/>
        </w:rPr>
        <w:t>Состав, последовательность и сроки выполнения административных процедур (действий), требования к порядку их выполнения</w:t>
      </w:r>
      <w:bookmarkEnd w:id="15"/>
    </w:p>
    <w:p w14:paraId="650A47E5">
      <w:pPr>
        <w:keepNext/>
        <w:keepLines/>
        <w:pageBreakBefore w:val="0"/>
        <w:widowControl w:val="0"/>
        <w:numPr>
          <w:ilvl w:val="0"/>
          <w:numId w:val="0"/>
        </w:numPr>
        <w:tabs>
          <w:tab w:val="left" w:pos="2128"/>
        </w:tabs>
        <w:kinsoku/>
        <w:wordWrap/>
        <w:overflowPunct/>
        <w:topLinePunct w:val="0"/>
        <w:autoSpaceDE/>
        <w:autoSpaceDN/>
        <w:bidi w:val="0"/>
        <w:adjustRightInd/>
        <w:snapToGrid/>
        <w:spacing w:after="0"/>
        <w:ind w:left="-500" w:leftChars="0"/>
        <w:jc w:val="center"/>
        <w:textAlignment w:val="auto"/>
        <w:outlineLvl w:val="1"/>
        <w:rPr>
          <w:rFonts w:ascii="Times New Roman" w:hAnsi="Times New Roman" w:eastAsia="Times New Roman" w:cs="Times New Roman"/>
          <w:b/>
          <w:bCs/>
          <w:color w:val="000000"/>
          <w:sz w:val="28"/>
          <w:szCs w:val="28"/>
          <w:lang w:val="ru-RU" w:eastAsia="ru-RU" w:bidi="ru-RU"/>
        </w:rPr>
      </w:pPr>
    </w:p>
    <w:p w14:paraId="35373EA8">
      <w:pPr>
        <w:keepNext/>
        <w:keepLines/>
        <w:pageBreakBefore w:val="0"/>
        <w:widowControl w:val="0"/>
        <w:numPr>
          <w:ilvl w:val="0"/>
          <w:numId w:val="0"/>
        </w:numPr>
        <w:tabs>
          <w:tab w:val="left" w:pos="1321"/>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16" w:name="bookmark42"/>
      <w:r>
        <w:rPr>
          <w:rFonts w:hint="default" w:ascii="Times New Roman" w:hAnsi="Times New Roman" w:eastAsia="Times New Roman" w:cs="Times New Roman"/>
          <w:b/>
          <w:bCs/>
          <w:color w:val="000000"/>
          <w:sz w:val="24"/>
          <w:szCs w:val="24"/>
          <w:u w:val="none"/>
          <w:lang w:val="ru-RU" w:eastAsia="ru-RU" w:bidi="ru-RU"/>
        </w:rPr>
        <w:t xml:space="preserve">22. </w:t>
      </w:r>
      <w:r>
        <w:rPr>
          <w:rFonts w:ascii="Times New Roman" w:hAnsi="Times New Roman" w:eastAsia="Times New Roman" w:cs="Times New Roman"/>
          <w:b/>
          <w:bCs/>
          <w:color w:val="000000"/>
          <w:sz w:val="24"/>
          <w:szCs w:val="24"/>
          <w:u w:val="none"/>
          <w:lang w:val="ru-RU" w:eastAsia="ru-RU" w:bidi="ru-RU"/>
        </w:rPr>
        <w:t>Состав, последовательность и сроки выполнения административных процедур при предоставлении Услуги</w:t>
      </w:r>
      <w:bookmarkEnd w:id="16"/>
    </w:p>
    <w:p w14:paraId="177A69A9">
      <w:pPr>
        <w:keepNext/>
        <w:keepLines/>
        <w:pageBreakBefore w:val="0"/>
        <w:widowControl w:val="0"/>
        <w:numPr>
          <w:ilvl w:val="0"/>
          <w:numId w:val="0"/>
        </w:numPr>
        <w:tabs>
          <w:tab w:val="left" w:pos="1321"/>
        </w:tabs>
        <w:kinsoku/>
        <w:wordWrap/>
        <w:overflowPunct/>
        <w:topLinePunct w:val="0"/>
        <w:autoSpaceDE/>
        <w:autoSpaceDN/>
        <w:bidi w:val="0"/>
        <w:adjustRightInd/>
        <w:snapToGrid/>
        <w:spacing w:after="0"/>
        <w:ind w:left="-1900" w:leftChars="0"/>
        <w:jc w:val="left"/>
        <w:textAlignment w:val="auto"/>
        <w:outlineLvl w:val="1"/>
        <w:rPr>
          <w:rFonts w:ascii="Times New Roman" w:hAnsi="Times New Roman" w:eastAsia="Times New Roman" w:cs="Times New Roman"/>
          <w:b/>
          <w:bCs/>
          <w:color w:val="000000"/>
          <w:sz w:val="28"/>
          <w:szCs w:val="28"/>
          <w:lang w:val="ru-RU" w:eastAsia="ru-RU" w:bidi="ru-RU"/>
        </w:rPr>
      </w:pPr>
    </w:p>
    <w:p w14:paraId="5170371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olor w:val="000007"/>
          <w:sz w:val="24"/>
          <w:szCs w:val="24"/>
          <w:u w:val="none"/>
          <w:lang w:val="ru-RU" w:eastAsia="ru-RU"/>
        </w:rPr>
        <w:t>22.1.</w:t>
      </w:r>
      <w:r>
        <w:rPr>
          <w:rFonts w:hint="default"/>
          <w:color w:val="000007"/>
          <w:sz w:val="24"/>
          <w:szCs w:val="24"/>
          <w:u w:val="none"/>
          <w:lang w:val="en-US" w:eastAsia="ru-RU"/>
        </w:rPr>
        <w:t xml:space="preserve"> </w:t>
      </w:r>
      <w:r>
        <w:rPr>
          <w:rFonts w:hint="default" w:ascii="Times New Roman" w:hAnsi="Times New Roman" w:eastAsia="Times New Roman"/>
          <w:color w:val="000007"/>
          <w:sz w:val="24"/>
          <w:szCs w:val="24"/>
          <w:u w:val="none"/>
          <w:lang w:val="ru-RU" w:eastAsia="ru-RU"/>
        </w:rPr>
        <w:t>Перечень администр</w:t>
      </w:r>
      <w:r>
        <w:rPr>
          <w:rFonts w:hint="default" w:ascii="Times New Roman" w:hAnsi="Times New Roman" w:eastAsia="Times New Roman" w:cs="Times New Roman"/>
          <w:color w:val="000000"/>
          <w:sz w:val="24"/>
          <w:szCs w:val="24"/>
          <w:u w:val="none"/>
          <w:lang w:val="ru-RU" w:eastAsia="ru-RU" w:bidi="ru-RU"/>
        </w:rPr>
        <w:t>ативных процедур:</w:t>
      </w:r>
    </w:p>
    <w:p w14:paraId="75821D0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22.1.1.</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прием и регистрация заявления и документов, необходимых для предоставления Услуги;</w:t>
      </w:r>
    </w:p>
    <w:p w14:paraId="108DDCD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22.1.2.</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формирование и направление межведомственных информационных запросов в органы (организации), участвующие в предоставлении Услуги;</w:t>
      </w:r>
    </w:p>
    <w:p w14:paraId="52833A2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22.1.3.</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рассмотрение документов и принятие решения о подготовке результата предоставления Услуги;</w:t>
      </w:r>
    </w:p>
    <w:p w14:paraId="674717C3">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22.1.4.</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принятие решения о предоставлении (об отказе в предоставлении) Услуги и оформление результата предоставления Услуги;</w:t>
      </w:r>
    </w:p>
    <w:p w14:paraId="2D4EBEE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22.1.5.</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выдача (направление) результата предоставления Услуги заявителю;</w:t>
      </w:r>
    </w:p>
    <w:p w14:paraId="216DBFF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22.2.</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w:t>
      </w:r>
      <w:r>
        <w:rPr>
          <w:rFonts w:hint="default" w:cs="Times New Roman"/>
          <w:color w:val="000000"/>
          <w:sz w:val="24"/>
          <w:szCs w:val="24"/>
          <w:u w:val="none"/>
          <w:lang w:val="en-US" w:eastAsia="ru-RU" w:bidi="ru-RU"/>
        </w:rPr>
        <w:t>6</w:t>
      </w:r>
      <w:r>
        <w:rPr>
          <w:rFonts w:hint="default" w:ascii="Times New Roman" w:hAnsi="Times New Roman" w:eastAsia="Times New Roman" w:cs="Times New Roman"/>
          <w:color w:val="000000"/>
          <w:sz w:val="24"/>
          <w:szCs w:val="24"/>
          <w:u w:val="none"/>
          <w:lang w:val="ru-RU" w:eastAsia="ru-RU" w:bidi="ru-RU"/>
        </w:rPr>
        <w:t xml:space="preserve"> к настоящему Административному регламенту.</w:t>
      </w:r>
    </w:p>
    <w:p w14:paraId="41DA6963">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22.3.</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14:paraId="3BE55DE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442B6C82">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22.3.1. В случае утери документа, выданного заявителю по результатам предоставления муниципальной услуги, предусмотрено предоставление дубликата документа, выданного по результатам предоставления муниципальной услуги.</w:t>
      </w:r>
    </w:p>
    <w:p w14:paraId="4AF74F77">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1) Максимальный срок предоставления дубликата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w:t>
      </w:r>
    </w:p>
    <w:p w14:paraId="48524E74">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2) Заявителями являются физические лица, обратившиеся за предоставлением муниципальной услуги и получившие документ по результатам ее предоставления.</w:t>
      </w:r>
    </w:p>
    <w:p w14:paraId="118D7BB1">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26CE18E6">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3) Основанием для отказа в предоставлении дубликата будет являться обращение с заявлением о предоставлении дубликата документа лица, не являющегося заявителем (представителем заявителя).</w:t>
      </w:r>
    </w:p>
    <w:p w14:paraId="3BDE85A4">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4) Для получения дубликата заявитель (представитель заявителя) представляет:</w:t>
      </w:r>
    </w:p>
    <w:p w14:paraId="55D171D9">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заявление о предоставлении дубликата документа в произвольной форме;</w:t>
      </w:r>
    </w:p>
    <w:p w14:paraId="1FB1DBD5">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копию документа, удостоверяющего личность гражданина Российской Федерации;</w:t>
      </w:r>
    </w:p>
    <w:p w14:paraId="7F28D2F1">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копию документа, подтверждающего полномочия на осуществление действий от имени заявителя (для представителя заявителя).</w:t>
      </w:r>
    </w:p>
    <w:p w14:paraId="6A1D8EF6">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14:paraId="4E6E9773">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при подаче заявления в Уполномоченный орган, МФЦ - документ, удостоверяющий личность;</w:t>
      </w:r>
    </w:p>
    <w:p w14:paraId="05C535C6">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при подаче заявления посредством Портала - электронная подпись (простая электронная подпись).</w:t>
      </w:r>
    </w:p>
    <w:p w14:paraId="4E7E011D">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Основаниями для отказа в приеме заявления о предоставлении дубликата документа, выданного по результатам предоставления муниципальной услуги, являются:</w:t>
      </w:r>
    </w:p>
    <w:p w14:paraId="7C734F1E">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а) текст заявления не поддается прочтению;</w:t>
      </w:r>
    </w:p>
    <w:p w14:paraId="31AB42FC">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б) не указаны фамилия, имя, отчество (последнее - при наличии), адрес заявителя (его представителя), почтовый или электронный адрес, по которому должен быть направлен ответ заявителю (представителю заявителя);</w:t>
      </w:r>
    </w:p>
    <w:p w14:paraId="0BA5FC31">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в)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14:paraId="653A18F5">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г) вопрос, указанный в заявлении, не относится к порядку предоставления муниципальной услуги.</w:t>
      </w:r>
    </w:p>
    <w:p w14:paraId="429F51A6">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Уведомление об отказе в приеме заявления и документов подписывается уполномоченным должностным лицом Уполномоченного органа и выдается заявителю (представителю заявителя) с указанием причин отказа.</w:t>
      </w:r>
    </w:p>
    <w:p w14:paraId="767D206F">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5) Межведомственное информационное взаимодействие в рамках предоставления дубликата документа не предусмотрено.</w:t>
      </w:r>
    </w:p>
    <w:p w14:paraId="2DDFA755">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6) Решение о предоставлении (отказе в предоставлении) дубликата документа принимается уполномоченными должностными лицами Уполномоченного органа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w:t>
      </w:r>
    </w:p>
    <w:p w14:paraId="39AE1FE2">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По результатам рассмотрения заявления уполномоченное должностное лицо Уполномоченного органа в случае отсутствия оснований для отказа подготавливает дубликат документа.</w:t>
      </w:r>
    </w:p>
    <w:p w14:paraId="0C17352B">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Дубликат документа оформляется в соответствии с реквизитами оригинала документа, выданного Уполномоченным органом по результатам предоставления муниципальной услуги.</w:t>
      </w:r>
    </w:p>
    <w:p w14:paraId="632EF85B">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7)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Уполномоченного органа в течение 1 рабочего дня со дня подписания дубликата документа.</w:t>
      </w:r>
    </w:p>
    <w:p w14:paraId="3B42C6C4">
      <w:pPr>
        <w:spacing w:after="0" w:line="240" w:lineRule="auto"/>
        <w:ind w:right="0" w:firstLine="567"/>
        <w:rPr>
          <w:rFonts w:hint="default" w:ascii="Times New Roman" w:hAnsi="Times New Roman" w:eastAsia="Times New Roman"/>
          <w:color w:val="000000"/>
          <w:sz w:val="24"/>
          <w:szCs w:val="24"/>
          <w:u w:val="none"/>
          <w:lang w:val="ru-RU" w:eastAsia="ru-RU"/>
        </w:rPr>
      </w:pPr>
      <w:r>
        <w:rPr>
          <w:rFonts w:hint="default" w:ascii="Times New Roman" w:hAnsi="Times New Roman" w:eastAsia="Times New Roman"/>
          <w:color w:val="000000"/>
          <w:sz w:val="24"/>
          <w:szCs w:val="24"/>
          <w:u w:val="none"/>
          <w:lang w:val="ru-RU" w:eastAsia="ru-RU"/>
        </w:rPr>
        <w:t>8) Дубликат документа не предоставляется по экстерриториальному принципу.</w:t>
      </w:r>
    </w:p>
    <w:p w14:paraId="3DF4BE9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22.4</w:t>
      </w: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ru-RU" w:eastAsia="ru-RU" w:bidi="ru-RU"/>
        </w:rPr>
        <w:t xml:space="preserve"> Перечень административных процедур при подаче заявления посредством Портала:</w:t>
      </w:r>
    </w:p>
    <w:p w14:paraId="640F45C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22.4.1. Авторизация на Портале с подтвержденной учетной записью в ЕСИА;</w:t>
      </w:r>
    </w:p>
    <w:p w14:paraId="0152DF7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22.4.2.</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Формирование и направление заявления в образовательную организацию посредством Портала;</w:t>
      </w:r>
    </w:p>
    <w:p w14:paraId="46B8875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65C6951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заявлении Заявитель указывает данные, в соответствии с полями интерактивной формы заявления.</w:t>
      </w:r>
    </w:p>
    <w:p w14:paraId="5A1CF08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184DB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При формировании заявления Заявителю обеспечивается:</w:t>
      </w:r>
    </w:p>
    <w:p w14:paraId="4072B41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237C825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возможность вернуться на любой из этапов заполнения электронной формы заявления без потери ранее введенной информации;</w:t>
      </w:r>
    </w:p>
    <w:p w14:paraId="47A93A2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3923E75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22.4.3.</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Прием и регистрация заявления Уполномоченным органом.</w:t>
      </w:r>
    </w:p>
    <w:p w14:paraId="564F2723">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Уполномоченный орган обеспечивает в срок не позднее 3 рабочих дней с момента подачи заявления на Портале:</w:t>
      </w:r>
    </w:p>
    <w:p w14:paraId="440B30C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прием заявления и направление Заявителю электронного уведомления о поступлении заявления;</w:t>
      </w:r>
    </w:p>
    <w:p w14:paraId="4088C23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14:paraId="76039A5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Также заявления, поступившие через Портал, подлежат регистрации в журнале реестра регистрации заявлений Организации.</w:t>
      </w:r>
    </w:p>
    <w:p w14:paraId="4E38BCC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22.5.</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После рассмотрения заявления в личный кабинет заявителя направляется одно из следующих уведомлений:</w:t>
      </w:r>
    </w:p>
    <w:p w14:paraId="47EA1D0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14:paraId="6BB8F12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Уведомление о необходимости предоставления оригиналов документов в Организацию с указанием срока предоставления.</w:t>
      </w:r>
    </w:p>
    <w:p w14:paraId="16E5E8B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22.6.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400EE11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22.7.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14:paraId="0B7ED1B1">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Уведомление о приеме на обучение ребенка в Организацию с указанием реквизитов распорядительного акта;</w:t>
      </w:r>
    </w:p>
    <w:p w14:paraId="09E5F6C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Уведомление об отказе в предоставлении Услуги в соответствии с пунктом 13.2 настоящего Административного регламента.</w:t>
      </w:r>
    </w:p>
    <w:p w14:paraId="3B94E52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22.8.</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14:paraId="3CBC27B5">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05163FF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22.9.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hint="default" w:cs="Times New Roman"/>
          <w:color w:val="000000"/>
          <w:sz w:val="24"/>
          <w:szCs w:val="24"/>
          <w:u w:val="none"/>
          <w:lang w:val="ru-RU" w:eastAsia="ru-RU" w:bidi="ru-RU"/>
        </w:rPr>
        <w:t>.12.</w:t>
      </w:r>
      <w:r>
        <w:rPr>
          <w:rFonts w:hint="default" w:ascii="Times New Roman" w:hAnsi="Times New Roman" w:eastAsia="Times New Roman" w:cs="Times New Roman"/>
          <w:color w:val="000000"/>
          <w:sz w:val="24"/>
          <w:szCs w:val="24"/>
          <w:u w:val="none"/>
          <w:lang w:val="ru-RU" w:eastAsia="ru-RU" w:bidi="ru-RU"/>
        </w:rPr>
        <w:t>2012</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предоставления</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государственных</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342D964">
      <w:pPr>
        <w:spacing w:after="0" w:line="240" w:lineRule="auto"/>
        <w:ind w:right="0" w:firstLine="567"/>
        <w:rPr>
          <w:rFonts w:hint="default" w:ascii="Times New Roman" w:hAnsi="Times New Roman" w:eastAsia="Times New Roman"/>
          <w:color w:val="000007"/>
          <w:sz w:val="24"/>
          <w:szCs w:val="24"/>
          <w:u w:val="none"/>
          <w:lang w:val="ru-RU" w:eastAsia="ru-RU"/>
        </w:rPr>
      </w:pPr>
      <w:r>
        <w:rPr>
          <w:rFonts w:hint="default" w:ascii="Times New Roman" w:hAnsi="Times New Roman" w:eastAsia="Times New Roman" w:cs="Times New Roman"/>
          <w:color w:val="000000"/>
          <w:sz w:val="24"/>
          <w:szCs w:val="24"/>
          <w:u w:val="none"/>
          <w:lang w:val="ru-RU" w:eastAsia="ru-RU" w:bidi="ru-RU"/>
        </w:rPr>
        <w:t>22.10.</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w:t>
      </w:r>
      <w:r>
        <w:rPr>
          <w:rFonts w:hint="default" w:cs="Times New Roman"/>
          <w:color w:val="000000"/>
          <w:sz w:val="24"/>
          <w:szCs w:val="24"/>
          <w:u w:val="none"/>
          <w:lang w:val="ru-RU" w:eastAsia="ru-RU" w:bidi="ru-RU"/>
        </w:rPr>
        <w:t>.1.</w:t>
      </w:r>
      <w:r>
        <w:rPr>
          <w:rFonts w:hint="default" w:ascii="Times New Roman" w:hAnsi="Times New Roman" w:eastAsia="Times New Roman" w:cs="Times New Roman"/>
          <w:color w:val="000000"/>
          <w:sz w:val="24"/>
          <w:szCs w:val="24"/>
          <w:u w:val="none"/>
          <w:lang w:val="ru-RU" w:eastAsia="ru-RU" w:bidi="ru-RU"/>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w:t>
      </w:r>
      <w:r>
        <w:rPr>
          <w:rFonts w:hint="default" w:ascii="Times New Roman" w:hAnsi="Times New Roman" w:eastAsia="Times New Roman"/>
          <w:color w:val="000007"/>
          <w:sz w:val="24"/>
          <w:szCs w:val="24"/>
          <w:u w:val="none"/>
          <w:lang w:val="ru-RU" w:eastAsia="ru-RU"/>
        </w:rPr>
        <w:t>нных и муниципальных услуг».</w:t>
      </w:r>
    </w:p>
    <w:p w14:paraId="2B3816C3">
      <w:pPr>
        <w:spacing w:after="0" w:line="240" w:lineRule="auto"/>
        <w:ind w:right="0" w:firstLine="567"/>
        <w:rPr>
          <w:rFonts w:hint="default" w:ascii="Times New Roman" w:hAnsi="Times New Roman" w:eastAsia="Times New Roman"/>
          <w:color w:val="000007"/>
          <w:sz w:val="24"/>
          <w:szCs w:val="24"/>
          <w:u w:val="none"/>
          <w:lang w:val="ru-RU" w:eastAsia="ru-RU"/>
        </w:rPr>
      </w:pPr>
    </w:p>
    <w:p w14:paraId="0F81F6FA">
      <w:pPr>
        <w:pageBreakBefore w:val="0"/>
        <w:widowControl w:val="0"/>
        <w:kinsoku/>
        <w:wordWrap/>
        <w:overflowPunct/>
        <w:topLinePunct w:val="0"/>
        <w:autoSpaceDE/>
        <w:autoSpaceDN/>
        <w:bidi w:val="0"/>
        <w:adjustRightInd/>
        <w:snapToGrid/>
        <w:spacing w:after="0"/>
        <w:ind w:left="0"/>
        <w:jc w:val="center"/>
        <w:textAlignment w:val="auto"/>
        <w:rPr>
          <w:rFonts w:ascii="Times New Roman" w:hAnsi="Times New Roman" w:eastAsia="Times New Roman" w:cs="Times New Roman"/>
          <w:b/>
          <w:bCs/>
          <w:color w:val="000000"/>
          <w:sz w:val="28"/>
          <w:szCs w:val="28"/>
          <w:lang w:val="ru-RU" w:eastAsia="ru-RU" w:bidi="ru-RU"/>
        </w:rPr>
      </w:pPr>
      <w:r>
        <w:rPr>
          <w:rFonts w:ascii="Times New Roman" w:hAnsi="Times New Roman" w:eastAsia="Times New Roman" w:cs="Times New Roman"/>
          <w:b/>
          <w:bCs/>
          <w:color w:val="000000"/>
          <w:sz w:val="28"/>
          <w:szCs w:val="28"/>
          <w:u w:val="none"/>
          <w:lang w:val="en-US" w:eastAsia="en-US" w:bidi="en-US"/>
        </w:rPr>
        <w:t>IV</w:t>
      </w:r>
      <w:r>
        <w:rPr>
          <w:rFonts w:ascii="Times New Roman" w:hAnsi="Times New Roman" w:eastAsia="Times New Roman" w:cs="Times New Roman"/>
          <w:b/>
          <w:bCs/>
          <w:color w:val="000000"/>
          <w:sz w:val="28"/>
          <w:szCs w:val="28"/>
          <w:u w:val="none"/>
          <w:lang w:val="ru-RU" w:eastAsia="en-US" w:bidi="en-US"/>
        </w:rPr>
        <w:t xml:space="preserve">. </w:t>
      </w:r>
      <w:r>
        <w:rPr>
          <w:rFonts w:ascii="Times New Roman" w:hAnsi="Times New Roman" w:eastAsia="Times New Roman" w:cs="Times New Roman"/>
          <w:b/>
          <w:bCs/>
          <w:color w:val="000000"/>
          <w:sz w:val="24"/>
          <w:szCs w:val="24"/>
          <w:u w:val="none"/>
          <w:lang w:val="ru-RU" w:eastAsia="ru-RU" w:bidi="ru-RU"/>
        </w:rPr>
        <w:t>Порядок и формы контроля за исполнением Административного</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регламента</w:t>
      </w:r>
    </w:p>
    <w:p w14:paraId="408E0AE8">
      <w:pPr>
        <w:pageBreakBefore w:val="0"/>
        <w:widowControl w:val="0"/>
        <w:kinsoku/>
        <w:wordWrap/>
        <w:overflowPunct/>
        <w:topLinePunct w:val="0"/>
        <w:autoSpaceDE/>
        <w:autoSpaceDN/>
        <w:bidi w:val="0"/>
        <w:adjustRightInd/>
        <w:snapToGrid/>
        <w:spacing w:after="0"/>
        <w:ind w:left="0"/>
        <w:jc w:val="center"/>
        <w:textAlignment w:val="auto"/>
        <w:rPr>
          <w:rFonts w:ascii="Times New Roman" w:hAnsi="Times New Roman" w:eastAsia="Times New Roman" w:cs="Times New Roman"/>
          <w:b/>
          <w:bCs/>
          <w:color w:val="000000"/>
          <w:sz w:val="28"/>
          <w:szCs w:val="28"/>
          <w:lang w:val="ru-RU" w:eastAsia="ru-RU" w:bidi="ru-RU"/>
        </w:rPr>
      </w:pPr>
    </w:p>
    <w:p w14:paraId="45CACC00">
      <w:pPr>
        <w:pageBreakBefore w:val="0"/>
        <w:widowControl w:val="0"/>
        <w:numPr>
          <w:ilvl w:val="0"/>
          <w:numId w:val="0"/>
        </w:numPr>
        <w:tabs>
          <w:tab w:val="left" w:pos="1695"/>
        </w:tabs>
        <w:kinsoku/>
        <w:wordWrap/>
        <w:overflowPunct/>
        <w:topLinePunct w:val="0"/>
        <w:autoSpaceDE/>
        <w:autoSpaceDN/>
        <w:bidi w:val="0"/>
        <w:adjustRightInd/>
        <w:snapToGrid/>
        <w:spacing w:after="0"/>
        <w:ind w:left="1134" w:leftChars="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en-US" w:eastAsia="ru-RU" w:bidi="ru-RU"/>
        </w:rPr>
        <w:t xml:space="preserve">23. </w:t>
      </w:r>
      <w:r>
        <w:rPr>
          <w:rFonts w:ascii="Times New Roman" w:hAnsi="Times New Roman" w:eastAsia="Times New Roman" w:cs="Times New Roman"/>
          <w:b/>
          <w:bCs/>
          <w:color w:val="000000"/>
          <w:sz w:val="24"/>
          <w:szCs w:val="24"/>
          <w:u w:val="none"/>
          <w:lang w:val="ru-RU" w:eastAsia="ru-RU" w:bidi="ru-RU"/>
        </w:rPr>
        <w:t>Порядок осуществления текущего контроля за соблюдением</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и исполнением ответственными работниками Организации положений</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Административного регламента и иных нормативных правовых актов,</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устанавливающих требования к предоставлению Услуги, а также принятием</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ими решений</w:t>
      </w:r>
    </w:p>
    <w:p w14:paraId="03BBB014">
      <w:pPr>
        <w:pageBreakBefore w:val="0"/>
        <w:widowControl w:val="0"/>
        <w:numPr>
          <w:ilvl w:val="0"/>
          <w:numId w:val="0"/>
        </w:numPr>
        <w:tabs>
          <w:tab w:val="left" w:pos="1695"/>
        </w:tabs>
        <w:kinsoku/>
        <w:wordWrap/>
        <w:overflowPunct/>
        <w:topLinePunct w:val="0"/>
        <w:autoSpaceDE/>
        <w:autoSpaceDN/>
        <w:bidi w:val="0"/>
        <w:adjustRightInd/>
        <w:snapToGrid/>
        <w:spacing w:after="0"/>
        <w:ind w:left="1134" w:leftChars="0"/>
        <w:jc w:val="center"/>
        <w:textAlignment w:val="auto"/>
        <w:rPr>
          <w:rFonts w:ascii="Times New Roman" w:hAnsi="Times New Roman" w:eastAsia="Times New Roman" w:cs="Times New Roman"/>
          <w:b/>
          <w:bCs/>
          <w:color w:val="000000"/>
          <w:sz w:val="28"/>
          <w:szCs w:val="28"/>
          <w:lang w:val="ru-RU" w:eastAsia="ru-RU" w:bidi="ru-RU"/>
        </w:rPr>
      </w:pPr>
    </w:p>
    <w:p w14:paraId="7AB165C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olor w:val="000007"/>
          <w:sz w:val="24"/>
          <w:szCs w:val="24"/>
          <w:u w:val="none"/>
          <w:lang w:val="ru-RU" w:eastAsia="ru-RU"/>
        </w:rPr>
        <w:t>23.1. Текущий конт</w:t>
      </w:r>
      <w:r>
        <w:rPr>
          <w:rFonts w:hint="default" w:ascii="Times New Roman" w:hAnsi="Times New Roman" w:eastAsia="Times New Roman" w:cs="Times New Roman"/>
          <w:color w:val="000000"/>
          <w:sz w:val="24"/>
          <w:szCs w:val="24"/>
          <w:u w:val="none"/>
          <w:lang w:val="ru-RU" w:eastAsia="ru-RU" w:bidi="ru-RU"/>
        </w:rPr>
        <w:t>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19075A1D">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23.2. Требованиями к порядку и формам текущего контроля за предоставлением Услуги являются:</w:t>
      </w:r>
    </w:p>
    <w:p w14:paraId="214CB22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23.2.1. независимость;</w:t>
      </w:r>
    </w:p>
    <w:p w14:paraId="432AE4F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23.2.2. тщательность.</w:t>
      </w:r>
    </w:p>
    <w:p w14:paraId="7AE94685">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1DDAD9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292567B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14:paraId="47D1C535">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14:paraId="6C04B7E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14:paraId="5ABE932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14:paraId="224979D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23.8. Мероприятия по контролю предоставления услуги проводятся в форме проверок.</w:t>
      </w:r>
    </w:p>
    <w:p w14:paraId="54277D0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Проверки могут быть плановыми и внеплановыми.</w:t>
      </w:r>
    </w:p>
    <w:p w14:paraId="62E0DC04">
      <w:pPr>
        <w:spacing w:after="0" w:line="240" w:lineRule="auto"/>
        <w:ind w:right="0" w:firstLine="567"/>
        <w:rPr>
          <w:rFonts w:hint="default" w:ascii="Times New Roman" w:hAnsi="Times New Roman" w:eastAsia="Times New Roman"/>
          <w:color w:val="000007"/>
          <w:sz w:val="24"/>
          <w:szCs w:val="24"/>
          <w:u w:val="none"/>
          <w:lang w:val="ru-RU" w:eastAsia="ru-RU"/>
        </w:rPr>
      </w:pPr>
      <w:r>
        <w:rPr>
          <w:rFonts w:hint="default" w:ascii="Times New Roman" w:hAnsi="Times New Roman" w:eastAsia="Times New Roman" w:cs="Times New Roman"/>
          <w:color w:val="000000"/>
          <w:sz w:val="24"/>
          <w:szCs w:val="24"/>
          <w:u w:val="none"/>
          <w:lang w:val="ru-RU" w:eastAsia="ru-RU" w:bidi="ru-RU"/>
        </w:rPr>
        <w:t>Внеплановые проверки проводятся в случае поступления обращений заявителей с жалобами на нарушение их прав и законных</w:t>
      </w:r>
      <w:r>
        <w:rPr>
          <w:rFonts w:hint="default" w:ascii="Times New Roman" w:hAnsi="Times New Roman" w:eastAsia="Times New Roman"/>
          <w:color w:val="000007"/>
          <w:sz w:val="24"/>
          <w:szCs w:val="24"/>
          <w:u w:val="none"/>
          <w:lang w:val="ru-RU" w:eastAsia="ru-RU"/>
        </w:rPr>
        <w:t xml:space="preserve"> интересов.</w:t>
      </w:r>
    </w:p>
    <w:p w14:paraId="5501C454">
      <w:pPr>
        <w:pageBreakBefore w:val="0"/>
        <w:widowControl w:val="0"/>
        <w:kinsoku/>
        <w:wordWrap/>
        <w:overflowPunct/>
        <w:topLinePunct w:val="0"/>
        <w:autoSpaceDE/>
        <w:autoSpaceDN/>
        <w:bidi w:val="0"/>
        <w:adjustRightInd/>
        <w:snapToGrid/>
        <w:spacing w:after="0"/>
        <w:ind w:left="0" w:firstLine="720"/>
        <w:jc w:val="both"/>
        <w:textAlignment w:val="auto"/>
        <w:rPr>
          <w:rFonts w:hint="default" w:ascii="Times New Roman" w:hAnsi="Times New Roman" w:eastAsia="Times New Roman"/>
          <w:color w:val="000007"/>
          <w:sz w:val="24"/>
          <w:szCs w:val="24"/>
          <w:u w:val="none"/>
          <w:lang w:val="ru-RU" w:eastAsia="ru-RU"/>
        </w:rPr>
      </w:pPr>
    </w:p>
    <w:p w14:paraId="106EAACF">
      <w:pPr>
        <w:keepNext/>
        <w:keepLines/>
        <w:pageBreakBefore w:val="0"/>
        <w:widowControl w:val="0"/>
        <w:numPr>
          <w:ilvl w:val="0"/>
          <w:numId w:val="0"/>
        </w:numPr>
        <w:tabs>
          <w:tab w:val="left" w:pos="1391"/>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17" w:name="bookmark44"/>
      <w:r>
        <w:rPr>
          <w:rFonts w:hint="default" w:ascii="Times New Roman" w:hAnsi="Times New Roman" w:eastAsia="Times New Roman" w:cs="Times New Roman"/>
          <w:b/>
          <w:bCs/>
          <w:color w:val="000000"/>
          <w:sz w:val="24"/>
          <w:szCs w:val="24"/>
          <w:u w:val="none"/>
          <w:lang w:val="ru-RU" w:eastAsia="ru-RU" w:bidi="ru-RU"/>
        </w:rPr>
        <w:t xml:space="preserve">24. </w:t>
      </w:r>
      <w:r>
        <w:rPr>
          <w:rFonts w:ascii="Times New Roman" w:hAnsi="Times New Roman" w:eastAsia="Times New Roman" w:cs="Times New Roman"/>
          <w:b/>
          <w:bCs/>
          <w:color w:val="000000"/>
          <w:sz w:val="24"/>
          <w:szCs w:val="24"/>
          <w:u w:val="none"/>
          <w:lang w:val="ru-RU" w:eastAsia="ru-RU" w:bidi="ru-RU"/>
        </w:rPr>
        <w:t>Порядок и периодичность осуществления плановых и внеплановых проверок полноты и качества предоставления Услуги</w:t>
      </w:r>
      <w:bookmarkEnd w:id="17"/>
    </w:p>
    <w:p w14:paraId="479D2851">
      <w:pPr>
        <w:keepNext/>
        <w:keepLines/>
        <w:pageBreakBefore w:val="0"/>
        <w:widowControl w:val="0"/>
        <w:numPr>
          <w:ilvl w:val="0"/>
          <w:numId w:val="0"/>
        </w:numPr>
        <w:tabs>
          <w:tab w:val="left" w:pos="1391"/>
        </w:tabs>
        <w:kinsoku/>
        <w:wordWrap/>
        <w:overflowPunct/>
        <w:topLinePunct w:val="0"/>
        <w:autoSpaceDE/>
        <w:autoSpaceDN/>
        <w:bidi w:val="0"/>
        <w:adjustRightInd/>
        <w:snapToGrid/>
        <w:spacing w:after="0"/>
        <w:ind w:left="-740" w:leftChars="0"/>
        <w:jc w:val="left"/>
        <w:textAlignment w:val="auto"/>
        <w:outlineLvl w:val="1"/>
        <w:rPr>
          <w:rFonts w:ascii="Times New Roman" w:hAnsi="Times New Roman" w:eastAsia="Times New Roman" w:cs="Times New Roman"/>
          <w:b/>
          <w:bCs/>
          <w:color w:val="000000"/>
          <w:sz w:val="28"/>
          <w:szCs w:val="28"/>
          <w:lang w:val="ru-RU" w:eastAsia="ru-RU" w:bidi="ru-RU"/>
        </w:rPr>
      </w:pPr>
    </w:p>
    <w:p w14:paraId="75828F2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24.1 </w:t>
      </w:r>
      <w:r>
        <w:rPr>
          <w:rFonts w:ascii="Times New Roman" w:hAnsi="Times New Roman" w:eastAsia="Times New Roman" w:cs="Times New Roman"/>
          <w:color w:val="000007"/>
          <w:sz w:val="24"/>
          <w:szCs w:val="24"/>
          <w:u w:val="none"/>
          <w:lang w:val="ru-RU" w:eastAsia="ru-RU" w:bidi="ru-RU"/>
        </w:rPr>
        <w:t>Порядок и периодичн</w:t>
      </w:r>
      <w:r>
        <w:rPr>
          <w:rFonts w:hint="default" w:ascii="Times New Roman" w:hAnsi="Times New Roman" w:eastAsia="Times New Roman" w:cs="Times New Roman"/>
          <w:color w:val="000000"/>
          <w:sz w:val="24"/>
          <w:szCs w:val="24"/>
          <w:u w:val="none"/>
          <w:lang w:val="ru-RU" w:eastAsia="ru-RU" w:bidi="ru-RU"/>
        </w:rPr>
        <w:t>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14:paraId="6A8D6920">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24.2. </w:t>
      </w:r>
      <w:r>
        <w:rPr>
          <w:rFonts w:hint="default" w:ascii="Times New Roman" w:hAnsi="Times New Roman" w:eastAsia="Times New Roman" w:cs="Times New Roman"/>
          <w:color w:val="000000"/>
          <w:sz w:val="24"/>
          <w:szCs w:val="24"/>
          <w:u w:val="none"/>
          <w:lang w:val="ru-RU" w:eastAsia="ru-RU" w:bidi="ru-RU"/>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w:t>
      </w:r>
      <w:r>
        <w:rPr>
          <w:rFonts w:ascii="Times New Roman" w:hAnsi="Times New Roman" w:eastAsia="Times New Roman" w:cs="Times New Roman"/>
          <w:color w:val="000007"/>
          <w:sz w:val="24"/>
          <w:szCs w:val="24"/>
          <w:u w:val="none"/>
          <w:lang w:val="ru-RU" w:eastAsia="ru-RU" w:bidi="ru-RU"/>
        </w:rPr>
        <w:t>ранению таких нарушений.</w:t>
      </w:r>
    </w:p>
    <w:p w14:paraId="63E154F4">
      <w:pPr>
        <w:pageBreakBefore w:val="0"/>
        <w:widowControl w:val="0"/>
        <w:numPr>
          <w:ilvl w:val="0"/>
          <w:numId w:val="0"/>
        </w:numPr>
        <w:tabs>
          <w:tab w:val="left" w:pos="1338"/>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26742B27">
      <w:pPr>
        <w:keepNext/>
        <w:keepLines/>
        <w:pageBreakBefore w:val="0"/>
        <w:widowControl w:val="0"/>
        <w:numPr>
          <w:ilvl w:val="0"/>
          <w:numId w:val="0"/>
        </w:numPr>
        <w:tabs>
          <w:tab w:val="left" w:pos="716"/>
        </w:tabs>
        <w:kinsoku/>
        <w:wordWrap/>
        <w:overflowPunct/>
        <w:topLinePunct w:val="0"/>
        <w:autoSpaceDE/>
        <w:autoSpaceDN/>
        <w:bidi w:val="0"/>
        <w:adjustRightInd/>
        <w:snapToGrid/>
        <w:spacing w:after="0"/>
        <w:ind w:left="993" w:left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18" w:name="bookmark46"/>
      <w:r>
        <w:rPr>
          <w:rFonts w:hint="default" w:ascii="Times New Roman" w:hAnsi="Times New Roman" w:eastAsia="Times New Roman" w:cs="Times New Roman"/>
          <w:b/>
          <w:bCs/>
          <w:color w:val="000000"/>
          <w:sz w:val="24"/>
          <w:szCs w:val="24"/>
          <w:u w:val="none"/>
          <w:lang w:val="ru-RU" w:eastAsia="ru-RU" w:bidi="ru-RU"/>
        </w:rPr>
        <w:t xml:space="preserve">25. </w:t>
      </w:r>
      <w:r>
        <w:rPr>
          <w:rFonts w:ascii="Times New Roman" w:hAnsi="Times New Roman" w:eastAsia="Times New Roman" w:cs="Times New Roman"/>
          <w:b/>
          <w:bCs/>
          <w:color w:val="000000"/>
          <w:sz w:val="24"/>
          <w:szCs w:val="24"/>
          <w:u w:val="none"/>
          <w:lang w:val="ru-RU" w:eastAsia="ru-RU" w:bidi="ru-RU"/>
        </w:rPr>
        <w:t>Ответственность работников Организации за решения и действия (бездействие), принимаемые (осуществляемые)</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ими в ходе предоставления Услуги</w:t>
      </w:r>
      <w:bookmarkEnd w:id="18"/>
    </w:p>
    <w:p w14:paraId="237866E6">
      <w:pPr>
        <w:keepNext/>
        <w:keepLines/>
        <w:pageBreakBefore w:val="0"/>
        <w:widowControl w:val="0"/>
        <w:numPr>
          <w:ilvl w:val="0"/>
          <w:numId w:val="0"/>
        </w:numPr>
        <w:tabs>
          <w:tab w:val="left" w:pos="716"/>
        </w:tabs>
        <w:kinsoku/>
        <w:wordWrap/>
        <w:overflowPunct/>
        <w:topLinePunct w:val="0"/>
        <w:autoSpaceDE/>
        <w:autoSpaceDN/>
        <w:bidi w:val="0"/>
        <w:adjustRightInd/>
        <w:snapToGrid/>
        <w:spacing w:after="0"/>
        <w:ind w:left="993" w:leftChars="0"/>
        <w:jc w:val="center"/>
        <w:textAlignment w:val="auto"/>
        <w:outlineLvl w:val="1"/>
        <w:rPr>
          <w:rFonts w:ascii="Times New Roman" w:hAnsi="Times New Roman" w:eastAsia="Times New Roman" w:cs="Times New Roman"/>
          <w:b/>
          <w:bCs/>
          <w:color w:val="000000"/>
          <w:sz w:val="28"/>
          <w:szCs w:val="28"/>
          <w:lang w:val="ru-RU" w:eastAsia="ru-RU" w:bidi="ru-RU"/>
        </w:rPr>
      </w:pPr>
    </w:p>
    <w:p w14:paraId="27462BE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25.1. </w:t>
      </w:r>
      <w:r>
        <w:rPr>
          <w:rFonts w:ascii="Times New Roman" w:hAnsi="Times New Roman" w:eastAsia="Times New Roman" w:cs="Times New Roman"/>
          <w:color w:val="000007"/>
          <w:sz w:val="24"/>
          <w:szCs w:val="24"/>
          <w:u w:val="none"/>
          <w:lang w:val="ru-RU" w:eastAsia="ru-RU" w:bidi="ru-RU"/>
        </w:rPr>
        <w:t>Работником Организации, ответст</w:t>
      </w:r>
      <w:r>
        <w:rPr>
          <w:rFonts w:hint="default" w:ascii="Times New Roman" w:hAnsi="Times New Roman" w:eastAsia="Times New Roman" w:cs="Times New Roman"/>
          <w:color w:val="000000"/>
          <w:sz w:val="24"/>
          <w:szCs w:val="24"/>
          <w:u w:val="none"/>
          <w:lang w:val="ru-RU" w:eastAsia="ru-RU" w:bidi="ru-RU"/>
        </w:rPr>
        <w:t>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14:paraId="5F293EEF">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25.2. </w:t>
      </w:r>
      <w:r>
        <w:rPr>
          <w:rFonts w:hint="default" w:ascii="Times New Roman" w:hAnsi="Times New Roman" w:eastAsia="Times New Roman" w:cs="Times New Roman"/>
          <w:color w:val="000000"/>
          <w:sz w:val="24"/>
          <w:szCs w:val="24"/>
          <w:u w:val="none"/>
          <w:lang w:val="ru-RU" w:eastAsia="ru-RU" w:bidi="ru-RU"/>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фактов нарушения прав и законных интересов заявителей, работники Организации несут ответственность в соответствии с закон</w:t>
      </w:r>
      <w:r>
        <w:rPr>
          <w:rFonts w:ascii="Times New Roman" w:hAnsi="Times New Roman" w:eastAsia="Times New Roman" w:cs="Times New Roman"/>
          <w:color w:val="000007"/>
          <w:sz w:val="24"/>
          <w:szCs w:val="24"/>
          <w:u w:val="none"/>
          <w:lang w:val="ru-RU" w:eastAsia="ru-RU" w:bidi="ru-RU"/>
        </w:rPr>
        <w:t>одательством Российской Федерации и законодательством Оренбургской области.</w:t>
      </w:r>
    </w:p>
    <w:p w14:paraId="65003C3D">
      <w:pPr>
        <w:pageBreakBefore w:val="0"/>
        <w:widowControl w:val="0"/>
        <w:numPr>
          <w:ilvl w:val="0"/>
          <w:numId w:val="0"/>
        </w:numPr>
        <w:tabs>
          <w:tab w:val="left" w:pos="1555"/>
        </w:tabs>
        <w:kinsoku/>
        <w:wordWrap/>
        <w:overflowPunct/>
        <w:topLinePunct w:val="0"/>
        <w:autoSpaceDE/>
        <w:autoSpaceDN/>
        <w:bidi w:val="0"/>
        <w:adjustRightInd/>
        <w:snapToGrid/>
        <w:spacing w:after="0"/>
        <w:ind w:left="709" w:leftChars="0" w:firstLine="400"/>
        <w:jc w:val="both"/>
        <w:textAlignment w:val="auto"/>
        <w:rPr>
          <w:rFonts w:ascii="Times New Roman" w:hAnsi="Times New Roman" w:eastAsia="Times New Roman" w:cs="Times New Roman"/>
          <w:color w:val="000007"/>
          <w:sz w:val="24"/>
          <w:szCs w:val="24"/>
          <w:lang w:val="ru-RU" w:eastAsia="ru-RU" w:bidi="ru-RU"/>
        </w:rPr>
      </w:pPr>
    </w:p>
    <w:p w14:paraId="3EBC9FDC">
      <w:pPr>
        <w:pageBreakBefore w:val="0"/>
        <w:widowControl w:val="0"/>
        <w:numPr>
          <w:ilvl w:val="0"/>
          <w:numId w:val="0"/>
        </w:numPr>
        <w:tabs>
          <w:tab w:val="left" w:pos="1110"/>
        </w:tabs>
        <w:kinsoku/>
        <w:wordWrap/>
        <w:overflowPunct/>
        <w:topLinePunct w:val="0"/>
        <w:autoSpaceDE/>
        <w:autoSpaceDN/>
        <w:bidi w:val="0"/>
        <w:adjustRightInd/>
        <w:snapToGrid/>
        <w:spacing w:after="0"/>
        <w:ind w:left="709" w:leftChars="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26. </w:t>
      </w:r>
      <w:r>
        <w:rPr>
          <w:rFonts w:ascii="Times New Roman" w:hAnsi="Times New Roman" w:eastAsia="Times New Roman" w:cs="Times New Roman"/>
          <w:b/>
          <w:bCs/>
          <w:color w:val="000000"/>
          <w:sz w:val="24"/>
          <w:szCs w:val="24"/>
          <w:u w:val="none"/>
          <w:lang w:val="ru-RU" w:eastAsia="ru-RU" w:bidi="ru-RU"/>
        </w:rPr>
        <w:t>Положения, характеризующие требования к порядку и формам</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контроля за предоставлением Услуги, в том числе со стороны граждан,</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их объединений и организаций</w:t>
      </w:r>
    </w:p>
    <w:p w14:paraId="013B41F1">
      <w:pPr>
        <w:pageBreakBefore w:val="0"/>
        <w:widowControl w:val="0"/>
        <w:numPr>
          <w:ilvl w:val="0"/>
          <w:numId w:val="0"/>
        </w:numPr>
        <w:tabs>
          <w:tab w:val="left" w:pos="1110"/>
        </w:tabs>
        <w:kinsoku/>
        <w:wordWrap/>
        <w:overflowPunct/>
        <w:topLinePunct w:val="0"/>
        <w:autoSpaceDE/>
        <w:autoSpaceDN/>
        <w:bidi w:val="0"/>
        <w:adjustRightInd/>
        <w:snapToGrid/>
        <w:spacing w:after="0"/>
        <w:ind w:left="709" w:leftChars="0"/>
        <w:jc w:val="center"/>
        <w:textAlignment w:val="auto"/>
        <w:rPr>
          <w:rFonts w:ascii="Times New Roman" w:hAnsi="Times New Roman" w:eastAsia="Times New Roman" w:cs="Times New Roman"/>
          <w:b/>
          <w:bCs/>
          <w:color w:val="000000"/>
          <w:sz w:val="28"/>
          <w:szCs w:val="28"/>
          <w:lang w:val="ru-RU" w:eastAsia="ru-RU" w:bidi="ru-RU"/>
        </w:rPr>
      </w:pPr>
    </w:p>
    <w:p w14:paraId="32AB6ED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7"/>
          <w:sz w:val="24"/>
          <w:szCs w:val="24"/>
          <w:u w:val="none"/>
          <w:lang w:val="en-US" w:eastAsia="ru-RU" w:bidi="ru-RU"/>
        </w:rPr>
        <w:t xml:space="preserve">26.1. </w:t>
      </w:r>
      <w:r>
        <w:rPr>
          <w:rFonts w:ascii="Times New Roman" w:hAnsi="Times New Roman" w:eastAsia="Times New Roman" w:cs="Times New Roman"/>
          <w:color w:val="000007"/>
          <w:sz w:val="24"/>
          <w:szCs w:val="24"/>
          <w:u w:val="none"/>
          <w:lang w:val="ru-RU" w:eastAsia="ru-RU" w:bidi="ru-RU"/>
        </w:rPr>
        <w:t>Контрол</w:t>
      </w:r>
      <w:r>
        <w:rPr>
          <w:rFonts w:hint="default" w:ascii="Times New Roman" w:hAnsi="Times New Roman" w:eastAsia="Times New Roman" w:cs="Times New Roman"/>
          <w:color w:val="000000"/>
          <w:sz w:val="24"/>
          <w:szCs w:val="24"/>
          <w:u w:val="none"/>
          <w:lang w:val="ru-RU" w:eastAsia="ru-RU" w:bidi="ru-RU"/>
        </w:rPr>
        <w:t>ь за предоставлением Услуги осуществляется в порядке и формах, предусмотренных подразделами 24 и 25 настоящего Административного регламента.</w:t>
      </w:r>
    </w:p>
    <w:p w14:paraId="25F8B6A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en-US" w:eastAsia="ru-RU" w:bidi="ru-RU"/>
        </w:rPr>
        <w:t xml:space="preserve">26.2. </w:t>
      </w:r>
      <w:r>
        <w:rPr>
          <w:rFonts w:hint="default" w:ascii="Times New Roman" w:hAnsi="Times New Roman" w:eastAsia="Times New Roman" w:cs="Times New Roman"/>
          <w:color w:val="000000"/>
          <w:sz w:val="24"/>
          <w:szCs w:val="24"/>
          <w:u w:val="none"/>
          <w:lang w:val="ru-RU" w:eastAsia="ru-RU" w:bidi="ru-RU"/>
        </w:rPr>
        <w:t>Контроль за порядком предоставления Услуги осуществляется в порядке, установленном нормативно-правовым актом министерства образования Оренбургской области.</w:t>
      </w:r>
    </w:p>
    <w:p w14:paraId="550E0A9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образования Оренбургской области, муниципальный орган управления образованием жалобы на нарушение работниками Организации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14:paraId="333BB98D">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26.</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3FE0968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26.</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528E4329">
      <w:pPr>
        <w:pageBreakBefore w:val="0"/>
        <w:widowControl w:val="0"/>
        <w:numPr>
          <w:ilvl w:val="0"/>
          <w:numId w:val="0"/>
        </w:numPr>
        <w:tabs>
          <w:tab w:val="left" w:pos="1400"/>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2DB169F9">
      <w:pPr>
        <w:pageBreakBefore w:val="0"/>
        <w:widowControl w:val="0"/>
        <w:kinsoku/>
        <w:wordWrap/>
        <w:overflowPunct/>
        <w:topLinePunct w:val="0"/>
        <w:autoSpaceDE/>
        <w:autoSpaceDN/>
        <w:bidi w:val="0"/>
        <w:adjustRightInd/>
        <w:snapToGrid/>
        <w:spacing w:after="0"/>
        <w:ind w:left="0"/>
        <w:jc w:val="center"/>
        <w:textAlignment w:val="auto"/>
        <w:rPr>
          <w:rFonts w:ascii="Times New Roman" w:hAnsi="Times New Roman" w:eastAsia="Times New Roman" w:cs="Times New Roman"/>
          <w:b/>
          <w:bCs/>
          <w:color w:val="000000"/>
          <w:sz w:val="28"/>
          <w:szCs w:val="28"/>
          <w:lang w:val="ru-RU" w:eastAsia="ru-RU" w:bidi="ru-RU"/>
        </w:rPr>
      </w:pPr>
      <w:r>
        <w:rPr>
          <w:rFonts w:ascii="Times New Roman" w:hAnsi="Times New Roman" w:eastAsia="Times New Roman" w:cs="Times New Roman"/>
          <w:b/>
          <w:bCs/>
          <w:color w:val="000000"/>
          <w:sz w:val="28"/>
          <w:szCs w:val="28"/>
          <w:u w:val="none"/>
          <w:lang w:val="en-US" w:eastAsia="en-US" w:bidi="en-US"/>
        </w:rPr>
        <w:t>V</w:t>
      </w:r>
      <w:r>
        <w:rPr>
          <w:rFonts w:ascii="Times New Roman" w:hAnsi="Times New Roman" w:eastAsia="Times New Roman" w:cs="Times New Roman"/>
          <w:b/>
          <w:bCs/>
          <w:color w:val="000000"/>
          <w:sz w:val="28"/>
          <w:szCs w:val="28"/>
          <w:u w:val="none"/>
          <w:lang w:val="ru-RU" w:eastAsia="en-US" w:bidi="en-US"/>
        </w:rPr>
        <w:t>.</w:t>
      </w:r>
      <w:r>
        <w:rPr>
          <w:rFonts w:hint="default" w:ascii="Times New Roman" w:hAnsi="Times New Roman" w:eastAsia="Times New Roman" w:cs="Times New Roman"/>
          <w:b/>
          <w:bCs/>
          <w:color w:val="000000"/>
          <w:sz w:val="28"/>
          <w:szCs w:val="28"/>
          <w:u w:val="none"/>
          <w:lang w:val="ru-RU" w:eastAsia="en-US" w:bidi="en-US"/>
        </w:rPr>
        <w:t xml:space="preserve"> </w:t>
      </w:r>
      <w:r>
        <w:rPr>
          <w:rFonts w:ascii="Times New Roman" w:hAnsi="Times New Roman" w:eastAsia="Times New Roman" w:cs="Times New Roman"/>
          <w:b/>
          <w:bCs/>
          <w:color w:val="000000"/>
          <w:sz w:val="24"/>
          <w:szCs w:val="24"/>
          <w:u w:val="none"/>
          <w:lang w:val="ru-RU" w:eastAsia="ru-RU" w:bidi="ru-RU"/>
        </w:rPr>
        <w:t>Досудебный (внесудебный) порядок обжалования решений и действий</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 xml:space="preserve">(бездействия) Организации, предоставляющей Услугу, </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а также ее работников</w:t>
      </w:r>
    </w:p>
    <w:p w14:paraId="60888F1B">
      <w:pPr>
        <w:pageBreakBefore w:val="0"/>
        <w:widowControl w:val="0"/>
        <w:kinsoku/>
        <w:wordWrap/>
        <w:overflowPunct/>
        <w:topLinePunct w:val="0"/>
        <w:autoSpaceDE/>
        <w:autoSpaceDN/>
        <w:bidi w:val="0"/>
        <w:adjustRightInd/>
        <w:snapToGrid/>
        <w:spacing w:after="0"/>
        <w:ind w:left="0"/>
        <w:jc w:val="center"/>
        <w:textAlignment w:val="auto"/>
        <w:rPr>
          <w:rFonts w:ascii="Times New Roman" w:hAnsi="Times New Roman" w:eastAsia="Times New Roman" w:cs="Times New Roman"/>
          <w:b/>
          <w:bCs/>
          <w:color w:val="000000"/>
          <w:sz w:val="28"/>
          <w:szCs w:val="28"/>
          <w:lang w:val="ru-RU" w:eastAsia="ru-RU" w:bidi="ru-RU"/>
        </w:rPr>
      </w:pPr>
    </w:p>
    <w:p w14:paraId="2E0EF624">
      <w:pPr>
        <w:keepNext w:val="0"/>
        <w:keepLines w:val="0"/>
        <w:pageBreakBefore w:val="0"/>
        <w:widowControl w:val="0"/>
        <w:numPr>
          <w:ilvl w:val="0"/>
          <w:numId w:val="0"/>
        </w:numPr>
        <w:tabs>
          <w:tab w:val="left" w:pos="2390"/>
        </w:tabs>
        <w:kinsoku/>
        <w:wordWrap/>
        <w:overflowPunct/>
        <w:topLinePunct w:val="0"/>
        <w:autoSpaceDE/>
        <w:autoSpaceDN/>
        <w:bidi w:val="0"/>
        <w:adjustRightInd/>
        <w:snapToGrid/>
        <w:spacing w:after="0"/>
        <w:ind w:left="0" w:leftChars="0"/>
        <w:jc w:val="center"/>
        <w:textAlignment w:val="auto"/>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27. </w:t>
      </w:r>
      <w:r>
        <w:rPr>
          <w:rFonts w:ascii="Times New Roman" w:hAnsi="Times New Roman" w:eastAsia="Times New Roman" w:cs="Times New Roman"/>
          <w:b/>
          <w:bCs/>
          <w:color w:val="000000"/>
          <w:sz w:val="24"/>
          <w:szCs w:val="24"/>
          <w:u w:val="none"/>
          <w:lang w:val="ru-RU" w:eastAsia="ru-RU" w:bidi="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14:paraId="4151B8C4">
      <w:pPr>
        <w:keepNext w:val="0"/>
        <w:keepLines w:val="0"/>
        <w:pageBreakBefore w:val="0"/>
        <w:widowControl w:val="0"/>
        <w:numPr>
          <w:ilvl w:val="0"/>
          <w:numId w:val="0"/>
        </w:numPr>
        <w:tabs>
          <w:tab w:val="left" w:pos="2390"/>
        </w:tabs>
        <w:kinsoku/>
        <w:wordWrap/>
        <w:overflowPunct/>
        <w:topLinePunct w:val="0"/>
        <w:autoSpaceDE/>
        <w:autoSpaceDN/>
        <w:bidi w:val="0"/>
        <w:adjustRightInd/>
        <w:snapToGrid/>
        <w:spacing w:after="0"/>
        <w:ind w:left="0" w:leftChars="0"/>
        <w:jc w:val="center"/>
        <w:textAlignment w:val="auto"/>
        <w:rPr>
          <w:rFonts w:ascii="Times New Roman" w:hAnsi="Times New Roman" w:eastAsia="Times New Roman" w:cs="Times New Roman"/>
          <w:b/>
          <w:bCs/>
          <w:color w:val="000000"/>
          <w:sz w:val="28"/>
          <w:szCs w:val="28"/>
          <w:lang w:val="ru-RU" w:eastAsia="ru-RU" w:bidi="ru-RU"/>
        </w:rPr>
      </w:pPr>
    </w:p>
    <w:p w14:paraId="027B3E8E">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olor w:val="000007"/>
          <w:sz w:val="24"/>
          <w:szCs w:val="24"/>
          <w:u w:val="none"/>
          <w:lang w:val="ru-RU" w:eastAsia="ru-RU"/>
        </w:rPr>
        <w:t>27.</w:t>
      </w:r>
      <w:r>
        <w:rPr>
          <w:rFonts w:hint="default" w:ascii="Times New Roman" w:hAnsi="Times New Roman" w:eastAsia="Times New Roman"/>
          <w:color w:val="000007"/>
          <w:sz w:val="24"/>
          <w:szCs w:val="24"/>
          <w:u w:val="none"/>
          <w:lang w:val="ru-RU" w:eastAsia="ru-RU"/>
        </w:rPr>
        <w:t>1. Заяви</w:t>
      </w:r>
      <w:r>
        <w:rPr>
          <w:rFonts w:hint="default" w:ascii="Times New Roman" w:hAnsi="Times New Roman" w:eastAsia="Times New Roman" w:cs="Times New Roman"/>
          <w:color w:val="000000"/>
          <w:sz w:val="24"/>
          <w:szCs w:val="24"/>
          <w:u w:val="none"/>
          <w:lang w:val="ru-RU" w:eastAsia="ru-RU" w:bidi="ru-RU"/>
        </w:rPr>
        <w:t>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(далее - жалоба).</w:t>
      </w:r>
    </w:p>
    <w:p w14:paraId="538227A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14:paraId="2E89BB5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 Заявитель может обратиться с жалобой, в том числе в следующих случаях:</w:t>
      </w:r>
    </w:p>
    <w:p w14:paraId="1FE56B65">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3.1. нарушение срока регистрации заявления о предоставлении Услуги, комплексного запроса, указанного в статье 15.1 Федерального закона № 210-ФЗ;</w:t>
      </w:r>
    </w:p>
    <w:p w14:paraId="011CF831">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3.2. нарушение срока предоставления Услуги;</w:t>
      </w:r>
    </w:p>
    <w:p w14:paraId="6F1B39E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587F992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3.4. отказ в приеме документов, представление которых</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предусмотрено</w:t>
      </w:r>
    </w:p>
    <w:p w14:paraId="3E28CD4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законодательством Российской Федерации для предоставления Услуги, у заявителя;</w:t>
      </w:r>
    </w:p>
    <w:p w14:paraId="19760E4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3.5. отказ</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в предоставлении Услуги,</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если основания</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отказа не</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предусмотрены</w:t>
      </w:r>
    </w:p>
    <w:p w14:paraId="0856272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законодательством Российской Федерации;</w:t>
      </w:r>
    </w:p>
    <w:p w14:paraId="5CE4113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3.6. требование с заявителя при предоставлении Услуги платы, не предусмотренной законодательством Российской Федерации;</w:t>
      </w:r>
    </w:p>
    <w:p w14:paraId="128B8D8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14:paraId="26A2CE5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3.8. нарушение срока или порядка выдачи документов по результатам предоставления Услуги;</w:t>
      </w:r>
    </w:p>
    <w:p w14:paraId="6C23DCC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3.9. приостановление предоставления Услуги, если основания приостановления не предусмотрены законодательством Российской Федерации;</w:t>
      </w:r>
    </w:p>
    <w:p w14:paraId="03BD4B8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14:paraId="1B9EF4D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4. Жалоба должна содержать:</w:t>
      </w:r>
    </w:p>
    <w:p w14:paraId="6BB670D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14:paraId="1485E61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42067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4.3. сведения об обжалуемых решениях и действиях (бездействии) Организации, работника Организации;</w:t>
      </w:r>
    </w:p>
    <w:p w14:paraId="45E1045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5D7B896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5. Жалоба подается в письменной форме на бумажном носителе, в том числе на личном приеме заявителя, по почте либо в электронной форме.</w:t>
      </w:r>
    </w:p>
    <w:p w14:paraId="27142A1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01F0B9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148CBAED">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6. В электронной форме жалоба может быть подана заявителем посредством:</w:t>
      </w:r>
    </w:p>
    <w:p w14:paraId="52A3C2C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6.1. minobr@mail.orb.ru;</w:t>
      </w:r>
    </w:p>
    <w:p w14:paraId="32F5CFB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6.2. официального сайта Уполномоченного органа, Организации в сети Интернет;</w:t>
      </w:r>
    </w:p>
    <w:p w14:paraId="23228BD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6.3. Портала;</w:t>
      </w:r>
    </w:p>
    <w:p w14:paraId="2DB8B8B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FB9ABE">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7. В Организации, министерстве образования Оренбургской области, муниципальном органе управления образованием определяются уполномоченные должностные лица и (или) работники, которые обеспечивают:</w:t>
      </w:r>
    </w:p>
    <w:p w14:paraId="763657F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7.1. прием и регистрацию жалоб;</w:t>
      </w:r>
    </w:p>
    <w:p w14:paraId="1D6E9FB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 xml:space="preserve">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(указать соответствующий орган государственной</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(муниципальной) власти)в соответствии с пунктами 28.1 и 28.4 настоящего Административного регламента;</w:t>
      </w:r>
    </w:p>
    <w:p w14:paraId="7B248E5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7.3. рассмотрение жалоб в соответствии с требованиями законодательства Российской Федерации.</w:t>
      </w:r>
    </w:p>
    <w:p w14:paraId="765FDF21">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8. По результатам рассмотрения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одно из следующих решений:</w:t>
      </w:r>
    </w:p>
    <w:p w14:paraId="6283166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6EC089ED">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8.2. в удовлетворении жалобы отказывается по основаниям, предусмотренным пунктом 27.12 настоящего Административного регламента.</w:t>
      </w:r>
    </w:p>
    <w:p w14:paraId="40F9890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9. При удовлетворении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14:paraId="4C8F3C6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10. Не позднее дня, следующего за днем принятия решения, указанного в пункте 27.8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F0A84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уполномоченным работником министерства образования Оренбургской области, муниципального органа управления образованием соответственно.</w:t>
      </w:r>
    </w:p>
    <w:p w14:paraId="31BD313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должностного лица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министерства образования Оренбургской области, муниципального органа управления образованием, вид которой установлен законодательством Российской Федерации.</w:t>
      </w:r>
    </w:p>
    <w:p w14:paraId="28C1C8E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2623357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33F08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 В ответе по результатам рассмотрения жалобы указываются:</w:t>
      </w:r>
    </w:p>
    <w:p w14:paraId="5F1E47C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11.1. наименование Уполномоченного органа, Организации, министерство образования Оренбургской области, муниципальный орган управления образованием, рассмотревшего жалобу, должность, фамилия, имя, отчество (при наличии) должностного лица и (или) работника, принявшего решение по жалобе;</w:t>
      </w:r>
    </w:p>
    <w:p w14:paraId="5311354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11.2. номер, дата, место принятия решения, включая сведения о должностном лице, работнике, решение или действие (бездействие) которого обжалуется;</w:t>
      </w:r>
    </w:p>
    <w:p w14:paraId="1389172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11.3. фамилия, имя, отчество (при наличии) или наименование заявителя;</w:t>
      </w:r>
    </w:p>
    <w:p w14:paraId="69A8491B">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11.4. основания для принятия решения по жалобе;</w:t>
      </w:r>
    </w:p>
    <w:p w14:paraId="2F2C1437">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11.5. принятое по жалобе решение;</w:t>
      </w:r>
    </w:p>
    <w:p w14:paraId="11D3F89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27.10 настоящего Административного регламента;</w:t>
      </w:r>
    </w:p>
    <w:p w14:paraId="22CE0DFE">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11.7. информация о порядке обжалования принятого по жалобе решения.</w:t>
      </w:r>
    </w:p>
    <w:p w14:paraId="511CE2B9">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12. Уполномоченный орган, Организация, министерство образования Оренбургской области, муниципальный орган управления образованием отказывает в удовлетворении жалобы в следующих случаях:</w:t>
      </w:r>
    </w:p>
    <w:p w14:paraId="57EE1DF3">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12.1. наличия вступившего в законную силу решения суда, арбитражного суда по жалобе о том же предмете и по тем же основаниям;</w:t>
      </w:r>
    </w:p>
    <w:p w14:paraId="338AD53D">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12.2. подачи жалобы лицом, полномочия которого не подтверждены в порядке, установленном законодательством Российской Федерации;</w:t>
      </w:r>
    </w:p>
    <w:p w14:paraId="04284FF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2AC9885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13. Уполномоченный орган, Организация, министерство образования Оренбургской области, муниципальный орган управления образованием вправе оставить жалобу без ответа в следующих случаях:</w:t>
      </w:r>
    </w:p>
    <w:p w14:paraId="10DB632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2806BA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60ABC24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14. Уполномоченный орган, Организация, министерство образования Оренбургской области, муниципальный орган управления образованием сообщает заявителю об оставлении жалобы без ответа в течение 3 (Трех) рабочих дней со дня регистрации жалобы.</w:t>
      </w:r>
    </w:p>
    <w:p w14:paraId="17CED444">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15. Заявитель вправе обжаловать принятое по жалобе решение в судебном порядке в соответствии с законодательством Российской Федерации.</w:t>
      </w:r>
    </w:p>
    <w:p w14:paraId="7C99408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14:paraId="367D79B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министерство образования Оренбургской области, муниципальный орган управления образованием.</w:t>
      </w:r>
    </w:p>
    <w:p w14:paraId="54416586">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17. Уполномоченный орган, Организация обеспечивают:</w:t>
      </w:r>
    </w:p>
    <w:p w14:paraId="211FC06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17.1. оснащение мест приема жалоб;</w:t>
      </w:r>
    </w:p>
    <w:p w14:paraId="5A863BE3">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17.2.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Портала;</w:t>
      </w:r>
    </w:p>
    <w:p w14:paraId="7C7D5CB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17.3.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14:paraId="6EA397B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17.4.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
    <w:p w14:paraId="021DF1E7">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cs="Times New Roman"/>
          <w:color w:val="000000"/>
          <w:sz w:val="24"/>
          <w:szCs w:val="24"/>
          <w:u w:val="none"/>
          <w:lang w:val="ru-RU" w:eastAsia="ru-RU" w:bidi="ru-RU"/>
        </w:rPr>
        <w:t>27.</w:t>
      </w:r>
      <w:r>
        <w:rPr>
          <w:rFonts w:hint="default" w:ascii="Times New Roman" w:hAnsi="Times New Roman" w:eastAsia="Times New Roman" w:cs="Times New Roman"/>
          <w:color w:val="000000"/>
          <w:sz w:val="24"/>
          <w:szCs w:val="24"/>
          <w:u w:val="none"/>
          <w:lang w:val="ru-RU" w:eastAsia="ru-RU" w:bidi="ru-RU"/>
        </w:rPr>
        <w:t>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w:t>
      </w:r>
      <w:r>
        <w:rPr>
          <w:rFonts w:hint="default" w:ascii="Times New Roman" w:hAnsi="Times New Roman" w:eastAsia="Times New Roman"/>
          <w:color w:val="000007"/>
          <w:sz w:val="24"/>
          <w:szCs w:val="24"/>
          <w:u w:val="none"/>
          <w:lang w:val="ru-RU" w:eastAsia="ru-RU"/>
        </w:rPr>
        <w:t>нием Правительства Российской Федерации от 20</w:t>
      </w:r>
      <w:r>
        <w:rPr>
          <w:rFonts w:hint="default"/>
          <w:color w:val="000007"/>
          <w:sz w:val="24"/>
          <w:szCs w:val="24"/>
          <w:u w:val="none"/>
          <w:lang w:val="ru-RU" w:eastAsia="ru-RU"/>
        </w:rPr>
        <w:t>.1</w:t>
      </w:r>
      <w:r>
        <w:rPr>
          <w:rFonts w:hint="default"/>
          <w:color w:val="000007"/>
          <w:sz w:val="24"/>
          <w:szCs w:val="24"/>
          <w:u w:val="none"/>
          <w:lang w:val="en-US" w:eastAsia="ru-RU"/>
        </w:rPr>
        <w:t>1</w:t>
      </w:r>
      <w:r>
        <w:rPr>
          <w:rFonts w:hint="default"/>
          <w:color w:val="000007"/>
          <w:sz w:val="24"/>
          <w:szCs w:val="24"/>
          <w:u w:val="none"/>
          <w:lang w:val="ru-RU" w:eastAsia="ru-RU"/>
        </w:rPr>
        <w:t>.</w:t>
      </w:r>
      <w:r>
        <w:rPr>
          <w:rFonts w:hint="default" w:ascii="Times New Roman" w:hAnsi="Times New Roman" w:eastAsia="Times New Roman"/>
          <w:color w:val="000007"/>
          <w:sz w:val="24"/>
          <w:szCs w:val="24"/>
          <w:u w:val="none"/>
          <w:lang w:val="ru-RU" w:eastAsia="ru-RU"/>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EC6913">
      <w:pPr>
        <w:keepNext/>
        <w:keepLines/>
        <w:pageBreakBefore w:val="0"/>
        <w:widowControl w:val="0"/>
        <w:numPr>
          <w:ilvl w:val="0"/>
          <w:numId w:val="0"/>
        </w:numPr>
        <w:tabs>
          <w:tab w:val="left" w:pos="932"/>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ru-RU" w:eastAsia="ru-RU" w:bidi="ru-RU"/>
        </w:rPr>
      </w:pPr>
      <w:bookmarkStart w:id="19" w:name="bookmark48"/>
    </w:p>
    <w:p w14:paraId="79851541">
      <w:pPr>
        <w:keepNext/>
        <w:keepLines/>
        <w:pageBreakBefore w:val="0"/>
        <w:widowControl w:val="0"/>
        <w:numPr>
          <w:ilvl w:val="0"/>
          <w:numId w:val="0"/>
        </w:numPr>
        <w:tabs>
          <w:tab w:val="left" w:pos="9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28. </w:t>
      </w:r>
      <w:r>
        <w:rPr>
          <w:rFonts w:ascii="Times New Roman" w:hAnsi="Times New Roman" w:eastAsia="Times New Roman" w:cs="Times New Roman"/>
          <w:b/>
          <w:bCs/>
          <w:color w:val="000000"/>
          <w:sz w:val="24"/>
          <w:szCs w:val="24"/>
          <w:u w:val="none"/>
          <w:lang w:val="ru-RU" w:eastAsia="ru-RU" w:bidi="ru-RU"/>
        </w:rPr>
        <w:t>Органы, организации и уполномоченные на рассмотрение жалобы</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лица, которым может быть направлена жалоба заявителя в досудебном</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(внесудебном) порядке</w:t>
      </w:r>
      <w:bookmarkEnd w:id="19"/>
    </w:p>
    <w:p w14:paraId="61E05A58">
      <w:pPr>
        <w:keepNext/>
        <w:keepLines/>
        <w:pageBreakBefore w:val="0"/>
        <w:widowControl w:val="0"/>
        <w:numPr>
          <w:ilvl w:val="0"/>
          <w:numId w:val="0"/>
        </w:numPr>
        <w:tabs>
          <w:tab w:val="left" w:pos="932"/>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8"/>
          <w:szCs w:val="28"/>
          <w:lang w:val="ru-RU" w:eastAsia="ru-RU" w:bidi="ru-RU"/>
        </w:rPr>
      </w:pPr>
    </w:p>
    <w:p w14:paraId="5A9DC088">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28.1. </w:t>
      </w:r>
      <w:r>
        <w:rPr>
          <w:rFonts w:ascii="Times New Roman" w:hAnsi="Times New Roman" w:eastAsia="Times New Roman" w:cs="Times New Roman"/>
          <w:color w:val="000000"/>
          <w:sz w:val="24"/>
          <w:szCs w:val="24"/>
          <w:u w:val="none"/>
          <w:lang w:val="ru-RU" w:eastAsia="ru-RU" w:bidi="ru-RU"/>
        </w:rPr>
        <w:t>Жалоба пода</w:t>
      </w:r>
      <w:r>
        <w:rPr>
          <w:rFonts w:hint="default" w:ascii="Times New Roman" w:hAnsi="Times New Roman" w:eastAsia="Times New Roman" w:cs="Times New Roman"/>
          <w:color w:val="000000"/>
          <w:sz w:val="24"/>
          <w:szCs w:val="24"/>
          <w:u w:val="none"/>
          <w:lang w:val="ru-RU" w:eastAsia="ru-RU" w:bidi="ru-RU"/>
        </w:rPr>
        <w:t>ется в Уполномоченный орган,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0C71690A">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28.</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Жалобу на решения и действия (бездействие) Организации можно подать в</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 xml:space="preserve"> министерство образования Оренбургской области, муниципальный орган управления образованием.  </w:t>
      </w:r>
    </w:p>
    <w:p w14:paraId="2F8C629C">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28.</w:t>
      </w:r>
      <w:r>
        <w:rPr>
          <w:rFonts w:hint="default" w:ascii="Times New Roman" w:hAnsi="Times New Roman" w:eastAsia="Times New Roman" w:cs="Times New Roman"/>
          <w:color w:val="000000"/>
          <w:sz w:val="24"/>
          <w:szCs w:val="24"/>
          <w:u w:val="none"/>
          <w:lang w:val="en-US" w:eastAsia="ru-RU" w:bidi="ru-RU"/>
        </w:rPr>
        <w:t>3</w:t>
      </w:r>
      <w:r>
        <w:rPr>
          <w:rFonts w:hint="default" w:ascii="Times New Roman" w:hAnsi="Times New Roman" w:eastAsia="Times New Roman" w:cs="Times New Roman"/>
          <w:color w:val="000000"/>
          <w:sz w:val="24"/>
          <w:szCs w:val="24"/>
          <w:u w:val="none"/>
          <w:lang w:val="ru-RU" w:eastAsia="ru-RU" w:bidi="ru-RU"/>
        </w:rPr>
        <w:t>. Прием жалоб в письменной форме на бумажном носителе осуществляется Уполномоченным органом,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14:paraId="1E5C504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Прием жалоб в письменной форме на бумажном носителе осуществляется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министерством образования Оренбургской области, муниципальным органом управления образованием по месту его работы. Время приема жалоб должно совпадать со временем работы указанного органа по месту его работы.</w:t>
      </w:r>
    </w:p>
    <w:p w14:paraId="5F5EEA3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28.</w:t>
      </w:r>
      <w:r>
        <w:rPr>
          <w:rFonts w:hint="default" w:ascii="Times New Roman" w:hAnsi="Times New Roman" w:eastAsia="Times New Roman" w:cs="Times New Roman"/>
          <w:color w:val="000000"/>
          <w:sz w:val="24"/>
          <w:szCs w:val="24"/>
          <w:u w:val="none"/>
          <w:lang w:val="en-US" w:eastAsia="ru-RU" w:bidi="ru-RU"/>
        </w:rPr>
        <w:t>4</w:t>
      </w:r>
      <w:r>
        <w:rPr>
          <w:rFonts w:hint="default" w:ascii="Times New Roman" w:hAnsi="Times New Roman" w:eastAsia="Times New Roman" w:cs="Times New Roman"/>
          <w:color w:val="000000"/>
          <w:sz w:val="24"/>
          <w:szCs w:val="24"/>
          <w:u w:val="none"/>
          <w:lang w:val="ru-RU" w:eastAsia="ru-RU" w:bidi="ru-RU"/>
        </w:rPr>
        <w:t>. Жалоба, поступившая в Уполномоченный орган, Организацию, министерство образования Оренбургской области, муниципальный орган управления образованием, подлежит регистрации не позднее следующего рабочего дня со дня ее поступления.</w:t>
      </w:r>
    </w:p>
    <w:p w14:paraId="626C81F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w:t>
      </w:r>
    </w:p>
    <w:p w14:paraId="2036114F">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28.</w:t>
      </w:r>
      <w:r>
        <w:rPr>
          <w:rFonts w:hint="default" w:ascii="Times New Roman" w:hAnsi="Times New Roman" w:eastAsia="Times New Roman" w:cs="Times New Roman"/>
          <w:color w:val="000000"/>
          <w:sz w:val="24"/>
          <w:szCs w:val="24"/>
          <w:u w:val="none"/>
          <w:lang w:val="en-US" w:eastAsia="ru-RU" w:bidi="ru-RU"/>
        </w:rPr>
        <w:t>5</w:t>
      </w:r>
      <w:r>
        <w:rPr>
          <w:rFonts w:hint="default" w:ascii="Times New Roman" w:hAnsi="Times New Roman" w:eastAsia="Times New Roman" w:cs="Times New Roman"/>
          <w:color w:val="000000"/>
          <w:sz w:val="24"/>
          <w:szCs w:val="24"/>
          <w:u w:val="none"/>
          <w:lang w:val="ru-RU" w:eastAsia="ru-RU" w:bidi="ru-RU"/>
        </w:rPr>
        <w:t>.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9371582">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В случае, если жалоба подана заявителем в Уполномоченный орган,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о чем в письменной форме информируется заявитель.</w:t>
      </w:r>
    </w:p>
    <w:p w14:paraId="6C19C5B3">
      <w:pPr>
        <w:spacing w:after="0" w:line="240" w:lineRule="auto"/>
        <w:ind w:right="0" w:firstLine="567"/>
        <w:rPr>
          <w:rFonts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При этом срок рассмотрения жалобы исчисляется со дня регистрации жалобы в уполномоченном на ее рассмотрение государстве</w:t>
      </w:r>
      <w:r>
        <w:rPr>
          <w:rFonts w:ascii="Times New Roman" w:hAnsi="Times New Roman" w:eastAsia="Times New Roman" w:cs="Times New Roman"/>
          <w:color w:val="000000"/>
          <w:sz w:val="24"/>
          <w:szCs w:val="24"/>
          <w:u w:val="none"/>
          <w:lang w:val="ru-RU" w:eastAsia="ru-RU" w:bidi="ru-RU"/>
        </w:rPr>
        <w:t>нном или муниципальном органе.</w:t>
      </w:r>
    </w:p>
    <w:p w14:paraId="0097855E">
      <w:pPr>
        <w:pageBreakBefore w:val="0"/>
        <w:widowControl w:val="0"/>
        <w:kinsoku/>
        <w:wordWrap/>
        <w:overflowPunct/>
        <w:topLinePunct w:val="0"/>
        <w:autoSpaceDE/>
        <w:autoSpaceDN/>
        <w:bidi w:val="0"/>
        <w:adjustRightInd/>
        <w:snapToGrid/>
        <w:spacing w:after="0"/>
        <w:ind w:left="0" w:firstLine="720"/>
        <w:jc w:val="both"/>
        <w:textAlignment w:val="auto"/>
        <w:rPr>
          <w:rFonts w:ascii="Times New Roman" w:hAnsi="Times New Roman" w:eastAsia="Times New Roman" w:cs="Times New Roman"/>
          <w:color w:val="000000"/>
          <w:sz w:val="24"/>
          <w:szCs w:val="24"/>
          <w:lang w:val="ru-RU" w:eastAsia="ru-RU" w:bidi="ru-RU"/>
        </w:rPr>
      </w:pPr>
    </w:p>
    <w:p w14:paraId="4D118655">
      <w:pPr>
        <w:keepNext/>
        <w:keepLines/>
        <w:pageBreakBefore w:val="0"/>
        <w:widowControl w:val="0"/>
        <w:numPr>
          <w:ilvl w:val="0"/>
          <w:numId w:val="0"/>
        </w:numPr>
        <w:tabs>
          <w:tab w:val="left" w:pos="2130"/>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20" w:name="bookmark50"/>
      <w:r>
        <w:rPr>
          <w:rFonts w:hint="default" w:ascii="Times New Roman" w:hAnsi="Times New Roman" w:eastAsia="Times New Roman" w:cs="Times New Roman"/>
          <w:b/>
          <w:bCs/>
          <w:color w:val="000000"/>
          <w:sz w:val="24"/>
          <w:szCs w:val="24"/>
          <w:u w:val="none"/>
          <w:lang w:val="ru-RU" w:eastAsia="ru-RU" w:bidi="ru-RU"/>
        </w:rPr>
        <w:t xml:space="preserve">29. </w:t>
      </w:r>
      <w:r>
        <w:rPr>
          <w:rFonts w:ascii="Times New Roman" w:hAnsi="Times New Roman" w:eastAsia="Times New Roman" w:cs="Times New Roman"/>
          <w:b/>
          <w:bCs/>
          <w:color w:val="000000"/>
          <w:sz w:val="24"/>
          <w:szCs w:val="24"/>
          <w:u w:val="none"/>
          <w:lang w:val="ru-RU" w:eastAsia="ru-RU" w:bidi="ru-RU"/>
        </w:rPr>
        <w:t>Способы информирования заявителей о порядке подачи и рассмотрения жалобы, в том числе с использованием Портала</w:t>
      </w:r>
      <w:bookmarkEnd w:id="20"/>
    </w:p>
    <w:p w14:paraId="41A765DB">
      <w:pPr>
        <w:keepNext/>
        <w:keepLines/>
        <w:pageBreakBefore w:val="0"/>
        <w:widowControl w:val="0"/>
        <w:numPr>
          <w:ilvl w:val="0"/>
          <w:numId w:val="0"/>
        </w:numPr>
        <w:tabs>
          <w:tab w:val="left" w:pos="2130"/>
        </w:tabs>
        <w:kinsoku/>
        <w:wordWrap/>
        <w:overflowPunct/>
        <w:topLinePunct w:val="0"/>
        <w:autoSpaceDE/>
        <w:autoSpaceDN/>
        <w:bidi w:val="0"/>
        <w:adjustRightInd/>
        <w:snapToGrid/>
        <w:spacing w:after="0"/>
        <w:ind w:left="640" w:leftChars="0"/>
        <w:jc w:val="left"/>
        <w:textAlignment w:val="auto"/>
        <w:outlineLvl w:val="1"/>
        <w:rPr>
          <w:rFonts w:ascii="Times New Roman" w:hAnsi="Times New Roman" w:eastAsia="Times New Roman" w:cs="Times New Roman"/>
          <w:b/>
          <w:bCs/>
          <w:color w:val="000000"/>
          <w:sz w:val="28"/>
          <w:szCs w:val="28"/>
          <w:lang w:val="ru-RU" w:eastAsia="ru-RU" w:bidi="ru-RU"/>
        </w:rPr>
      </w:pPr>
    </w:p>
    <w:p w14:paraId="1D729740">
      <w:pPr>
        <w:spacing w:after="0" w:line="240" w:lineRule="auto"/>
        <w:ind w:right="0" w:firstLine="567"/>
        <w:rPr>
          <w:rFonts w:hint="default" w:ascii="Times New Roman" w:hAnsi="Times New Roman" w:eastAsia="Times New Roman" w:cs="Times New Roman"/>
          <w:color w:val="000000"/>
          <w:sz w:val="24"/>
          <w:szCs w:val="24"/>
          <w:u w:val="none"/>
          <w:lang w:val="ru-RU" w:eastAsia="ru-RU" w:bidi="ru-RU"/>
        </w:rPr>
      </w:pPr>
      <w:r>
        <w:rPr>
          <w:rFonts w:hint="default" w:cs="Times New Roman"/>
          <w:color w:val="000000"/>
          <w:sz w:val="24"/>
          <w:szCs w:val="24"/>
          <w:u w:val="none"/>
          <w:lang w:val="en-US" w:eastAsia="ru-RU" w:bidi="ru-RU"/>
        </w:rPr>
        <w:t xml:space="preserve">29.1. </w:t>
      </w:r>
      <w:r>
        <w:rPr>
          <w:rFonts w:ascii="Times New Roman" w:hAnsi="Times New Roman" w:eastAsia="Times New Roman" w:cs="Times New Roman"/>
          <w:color w:val="000000"/>
          <w:sz w:val="24"/>
          <w:szCs w:val="24"/>
          <w:u w:val="none"/>
          <w:lang w:val="ru-RU" w:eastAsia="ru-RU" w:bidi="ru-RU"/>
        </w:rPr>
        <w:t>Заявители ин</w:t>
      </w:r>
      <w:r>
        <w:rPr>
          <w:rFonts w:hint="default" w:ascii="Times New Roman" w:hAnsi="Times New Roman" w:eastAsia="Times New Roman" w:cs="Times New Roman"/>
          <w:color w:val="000000"/>
          <w:sz w:val="24"/>
          <w:szCs w:val="24"/>
          <w:u w:val="none"/>
          <w:lang w:val="ru-RU" w:eastAsia="ru-RU" w:bidi="ru-RU"/>
        </w:rPr>
        <w:t>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14:paraId="62D08C68">
      <w:pPr>
        <w:spacing w:after="0" w:line="240" w:lineRule="auto"/>
        <w:ind w:right="0" w:firstLine="567"/>
        <w:rPr>
          <w:rFonts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29.</w:t>
      </w:r>
      <w:r>
        <w:rPr>
          <w:rFonts w:hint="default" w:ascii="Times New Roman" w:hAnsi="Times New Roman" w:eastAsia="Times New Roman" w:cs="Times New Roman"/>
          <w:color w:val="000000"/>
          <w:sz w:val="24"/>
          <w:szCs w:val="24"/>
          <w:u w:val="none"/>
          <w:lang w:val="en-US" w:eastAsia="ru-RU" w:bidi="ru-RU"/>
        </w:rPr>
        <w:t>2</w:t>
      </w:r>
      <w:r>
        <w:rPr>
          <w:rFonts w:hint="default" w:ascii="Times New Roman" w:hAnsi="Times New Roman" w:eastAsia="Times New Roman" w:cs="Times New Roman"/>
          <w:color w:val="000000"/>
          <w:sz w:val="24"/>
          <w:szCs w:val="24"/>
          <w:u w:val="none"/>
          <w:lang w:val="ru-RU" w:eastAsia="ru-RU" w:bidi="ru-RU"/>
        </w:rPr>
        <w:t xml:space="preserve">. Информация, указанная в разделе </w:t>
      </w:r>
      <w:r>
        <w:rPr>
          <w:rFonts w:hint="default" w:ascii="Times New Roman" w:hAnsi="Times New Roman" w:eastAsia="Times New Roman" w:cs="Times New Roman"/>
          <w:color w:val="000000"/>
          <w:sz w:val="24"/>
          <w:szCs w:val="24"/>
          <w:u w:val="none"/>
          <w:lang w:val="en-US" w:eastAsia="en-US" w:bidi="ru-RU"/>
        </w:rPr>
        <w:t>V</w:t>
      </w:r>
      <w:r>
        <w:rPr>
          <w:rFonts w:hint="default" w:ascii="Times New Roman" w:hAnsi="Times New Roman" w:eastAsia="Times New Roman" w:cs="Times New Roman"/>
          <w:color w:val="000000"/>
          <w:sz w:val="24"/>
          <w:szCs w:val="24"/>
          <w:u w:val="none"/>
          <w:lang w:val="ru-RU" w:eastAsia="en-US" w:bidi="ru-RU"/>
        </w:rPr>
        <w:t xml:space="preserve"> </w:t>
      </w:r>
      <w:r>
        <w:rPr>
          <w:rFonts w:hint="default" w:ascii="Times New Roman" w:hAnsi="Times New Roman" w:eastAsia="Times New Roman" w:cs="Times New Roman"/>
          <w:color w:val="000000"/>
          <w:sz w:val="24"/>
          <w:szCs w:val="24"/>
          <w:u w:val="none"/>
          <w:lang w:val="ru-RU" w:eastAsia="ru-RU" w:bidi="ru-RU"/>
        </w:rPr>
        <w:t>настоящего Административного регламента, подлежит обязательному размеще</w:t>
      </w:r>
      <w:r>
        <w:rPr>
          <w:rFonts w:ascii="Times New Roman" w:hAnsi="Times New Roman" w:eastAsia="Times New Roman" w:cs="Times New Roman"/>
          <w:color w:val="000000"/>
          <w:sz w:val="24"/>
          <w:szCs w:val="24"/>
          <w:u w:val="none"/>
          <w:lang w:val="ru-RU" w:eastAsia="ru-RU" w:bidi="ru-RU"/>
        </w:rPr>
        <w:t>нию на Портале, официальном сайте Организации, Уполномоченного органа.</w:t>
      </w:r>
    </w:p>
    <w:p w14:paraId="33D038C1">
      <w:pPr>
        <w:pageBreakBefore w:val="0"/>
        <w:widowControl w:val="0"/>
        <w:numPr>
          <w:ilvl w:val="0"/>
          <w:numId w:val="0"/>
        </w:numPr>
        <w:tabs>
          <w:tab w:val="left" w:pos="1306"/>
        </w:tabs>
        <w:kinsoku/>
        <w:wordWrap/>
        <w:overflowPunct/>
        <w:topLinePunct w:val="0"/>
        <w:autoSpaceDE/>
        <w:autoSpaceDN/>
        <w:bidi w:val="0"/>
        <w:adjustRightInd/>
        <w:snapToGrid/>
        <w:spacing w:after="0"/>
        <w:ind w:left="720" w:leftChars="0" w:firstLine="400"/>
        <w:jc w:val="both"/>
        <w:textAlignment w:val="auto"/>
        <w:rPr>
          <w:rFonts w:ascii="Times New Roman" w:hAnsi="Times New Roman" w:eastAsia="Times New Roman" w:cs="Times New Roman"/>
          <w:color w:val="000007"/>
          <w:sz w:val="24"/>
          <w:szCs w:val="24"/>
          <w:lang w:val="ru-RU" w:eastAsia="ru-RU" w:bidi="ru-RU"/>
        </w:rPr>
      </w:pPr>
    </w:p>
    <w:p w14:paraId="2A36EFF6">
      <w:pPr>
        <w:keepNext/>
        <w:keepLines/>
        <w:pageBreakBefore w:val="0"/>
        <w:widowControl w:val="0"/>
        <w:numPr>
          <w:ilvl w:val="0"/>
          <w:numId w:val="0"/>
        </w:numPr>
        <w:tabs>
          <w:tab w:val="left" w:pos="1282"/>
        </w:tabs>
        <w:kinsoku/>
        <w:wordWrap/>
        <w:overflowPunct/>
        <w:topLinePunct w:val="0"/>
        <w:autoSpaceDE/>
        <w:autoSpaceDN/>
        <w:bidi w:val="0"/>
        <w:adjustRightInd/>
        <w:snapToGrid/>
        <w:spacing w:after="0"/>
        <w:ind w:left="851" w:leftChars="0"/>
        <w:jc w:val="center"/>
        <w:textAlignment w:val="auto"/>
        <w:outlineLvl w:val="1"/>
        <w:rPr>
          <w:rFonts w:ascii="Times New Roman" w:hAnsi="Times New Roman" w:eastAsia="Times New Roman" w:cs="Times New Roman"/>
          <w:b/>
          <w:bCs/>
          <w:color w:val="000000"/>
          <w:sz w:val="28"/>
          <w:szCs w:val="28"/>
          <w:lang w:val="ru-RU" w:eastAsia="ru-RU" w:bidi="ru-RU"/>
        </w:rPr>
      </w:pPr>
      <w:bookmarkStart w:id="21" w:name="bookmark52"/>
      <w:r>
        <w:rPr>
          <w:rFonts w:hint="default" w:ascii="Times New Roman" w:hAnsi="Times New Roman" w:eastAsia="Times New Roman" w:cs="Times New Roman"/>
          <w:b/>
          <w:bCs/>
          <w:color w:val="000000"/>
          <w:sz w:val="24"/>
          <w:szCs w:val="24"/>
          <w:u w:val="none"/>
          <w:lang w:val="ru-RU" w:eastAsia="ru-RU" w:bidi="ru-RU"/>
        </w:rPr>
        <w:t xml:space="preserve">30. </w:t>
      </w:r>
      <w:r>
        <w:rPr>
          <w:rFonts w:ascii="Times New Roman" w:hAnsi="Times New Roman" w:eastAsia="Times New Roman" w:cs="Times New Roman"/>
          <w:b/>
          <w:bCs/>
          <w:color w:val="000000"/>
          <w:sz w:val="24"/>
          <w:szCs w:val="24"/>
          <w:u w:val="none"/>
          <w:lang w:val="ru-RU" w:eastAsia="ru-RU" w:bidi="ru-RU"/>
        </w:rPr>
        <w:t>Перечень нормативных правовых актов, регулирующих порядок</w:t>
      </w:r>
      <w:r>
        <w:rPr>
          <w:rFonts w:ascii="Times New Roman" w:hAnsi="Times New Roman" w:eastAsia="Times New Roman" w:cs="Times New Roman"/>
          <w:b/>
          <w:bCs/>
          <w:color w:val="000000"/>
          <w:sz w:val="24"/>
          <w:szCs w:val="24"/>
          <w:u w:val="none"/>
          <w:lang w:val="ru-RU" w:eastAsia="ru-RU" w:bidi="ru-RU"/>
        </w:rPr>
        <w:br w:type="textWrapping"/>
      </w:r>
      <w:r>
        <w:rPr>
          <w:rFonts w:ascii="Times New Roman" w:hAnsi="Times New Roman" w:eastAsia="Times New Roman" w:cs="Times New Roman"/>
          <w:b/>
          <w:bCs/>
          <w:color w:val="000000"/>
          <w:sz w:val="24"/>
          <w:szCs w:val="24"/>
          <w:u w:val="none"/>
          <w:lang w:val="ru-RU" w:eastAsia="ru-RU" w:bidi="ru-RU"/>
        </w:rPr>
        <w:t>досудебного (внесудебного) обжалования решений и действий (бездействия)</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Организации, работников Организации</w:t>
      </w:r>
      <w:bookmarkEnd w:id="21"/>
    </w:p>
    <w:p w14:paraId="71734CF6">
      <w:pPr>
        <w:keepNext/>
        <w:keepLines/>
        <w:pageBreakBefore w:val="0"/>
        <w:widowControl w:val="0"/>
        <w:numPr>
          <w:ilvl w:val="0"/>
          <w:numId w:val="0"/>
        </w:numPr>
        <w:tabs>
          <w:tab w:val="left" w:pos="1282"/>
        </w:tabs>
        <w:kinsoku/>
        <w:wordWrap/>
        <w:overflowPunct/>
        <w:topLinePunct w:val="0"/>
        <w:autoSpaceDE/>
        <w:autoSpaceDN/>
        <w:bidi w:val="0"/>
        <w:adjustRightInd/>
        <w:snapToGrid/>
        <w:spacing w:after="0"/>
        <w:ind w:left="851" w:leftChars="0"/>
        <w:jc w:val="center"/>
        <w:textAlignment w:val="auto"/>
        <w:outlineLvl w:val="1"/>
        <w:rPr>
          <w:rFonts w:ascii="Times New Roman" w:hAnsi="Times New Roman" w:eastAsia="Times New Roman" w:cs="Times New Roman"/>
          <w:b/>
          <w:bCs/>
          <w:color w:val="000000"/>
          <w:sz w:val="28"/>
          <w:szCs w:val="28"/>
          <w:lang w:val="ru-RU" w:eastAsia="ru-RU" w:bidi="ru-RU"/>
        </w:rPr>
      </w:pPr>
    </w:p>
    <w:p w14:paraId="2F239771">
      <w:pPr>
        <w:spacing w:after="0" w:line="240" w:lineRule="auto"/>
        <w:ind w:right="0" w:firstLine="567"/>
        <w:rPr>
          <w:rFonts w:ascii="Times New Roman" w:hAnsi="Times New Roman" w:eastAsia="Times New Roman" w:cs="Times New Roman"/>
          <w:color w:val="000007"/>
          <w:sz w:val="24"/>
          <w:szCs w:val="24"/>
          <w:u w:val="none"/>
          <w:lang w:val="ru-RU" w:eastAsia="ru-RU" w:bidi="ru-RU"/>
        </w:rPr>
      </w:pPr>
      <w:r>
        <w:rPr>
          <w:rFonts w:hint="default" w:cs="Times New Roman"/>
          <w:color w:val="000007"/>
          <w:sz w:val="24"/>
          <w:szCs w:val="24"/>
          <w:u w:val="none"/>
          <w:lang w:val="en-US" w:eastAsia="ru-RU" w:bidi="ru-RU"/>
        </w:rPr>
        <w:t xml:space="preserve">30.1. </w:t>
      </w:r>
      <w:r>
        <w:rPr>
          <w:rFonts w:ascii="Times New Roman" w:hAnsi="Times New Roman" w:eastAsia="Times New Roman" w:cs="Times New Roman"/>
          <w:color w:val="000007"/>
          <w:sz w:val="24"/>
          <w:szCs w:val="24"/>
          <w:u w:val="none"/>
          <w:lang w:val="ru-RU" w:eastAsia="ru-RU" w:bidi="ru-RU"/>
        </w:rPr>
        <w:t>Досудебный (</w:t>
      </w:r>
      <w:r>
        <w:rPr>
          <w:rFonts w:hint="default" w:ascii="Times New Roman" w:hAnsi="Times New Roman" w:eastAsia="Times New Roman" w:cs="Times New Roman"/>
          <w:color w:val="000000"/>
          <w:sz w:val="24"/>
          <w:szCs w:val="24"/>
          <w:u w:val="none"/>
          <w:lang w:val="ru-RU" w:eastAsia="ru-RU" w:bidi="ru-RU"/>
        </w:rPr>
        <w:t>внесудебный</w:t>
      </w:r>
      <w:r>
        <w:rPr>
          <w:rFonts w:ascii="Times New Roman" w:hAnsi="Times New Roman" w:eastAsia="Times New Roman" w:cs="Times New Roman"/>
          <w:color w:val="000007"/>
          <w:sz w:val="24"/>
          <w:szCs w:val="24"/>
          <w:u w:val="none"/>
          <w:lang w:val="ru-RU" w:eastAsia="ru-RU" w:bidi="ru-RU"/>
        </w:rPr>
        <w:t xml:space="preserve">) </w:t>
      </w:r>
      <w:r>
        <w:rPr>
          <w:rFonts w:hint="default" w:ascii="Times New Roman" w:hAnsi="Times New Roman" w:eastAsia="Times New Roman" w:cs="Times New Roman"/>
          <w:color w:val="000000"/>
          <w:sz w:val="24"/>
          <w:szCs w:val="24"/>
          <w:u w:val="none"/>
          <w:lang w:val="ru-RU" w:eastAsia="ru-RU" w:bidi="ru-RU"/>
        </w:rPr>
        <w:t xml:space="preserve">порядок </w:t>
      </w:r>
      <w:r>
        <w:rPr>
          <w:rFonts w:ascii="Times New Roman" w:hAnsi="Times New Roman" w:eastAsia="Times New Roman" w:cs="Times New Roman"/>
          <w:color w:val="000007"/>
          <w:sz w:val="24"/>
          <w:szCs w:val="24"/>
          <w:u w:val="none"/>
          <w:lang w:val="ru-RU" w:eastAsia="ru-RU" w:bidi="ru-RU"/>
        </w:rPr>
        <w:t>обжалования действий (бездействия) и (или) решений, принятых в ходе представления Услуги, осуществляется с соблюдением требований Федерального закона от 27</w:t>
      </w:r>
      <w:r>
        <w:rPr>
          <w:rFonts w:hint="default" w:cs="Times New Roman"/>
          <w:color w:val="000007"/>
          <w:sz w:val="24"/>
          <w:szCs w:val="24"/>
          <w:u w:val="none"/>
          <w:lang w:val="en-US" w:eastAsia="ru-RU" w:bidi="ru-RU"/>
        </w:rPr>
        <w:t>.07.</w:t>
      </w:r>
      <w:r>
        <w:rPr>
          <w:rFonts w:ascii="Times New Roman" w:hAnsi="Times New Roman" w:eastAsia="Times New Roman" w:cs="Times New Roman"/>
          <w:color w:val="000007"/>
          <w:sz w:val="24"/>
          <w:szCs w:val="24"/>
          <w:u w:val="none"/>
          <w:lang w:val="ru-RU" w:eastAsia="ru-RU" w:bidi="ru-RU"/>
        </w:rPr>
        <w:t>2010</w:t>
      </w:r>
      <w:r>
        <w:rPr>
          <w:rFonts w:hint="default" w:cs="Times New Roman"/>
          <w:color w:val="000007"/>
          <w:sz w:val="24"/>
          <w:szCs w:val="24"/>
          <w:u w:val="none"/>
          <w:lang w:val="en-US" w:eastAsia="ru-RU" w:bidi="ru-RU"/>
        </w:rPr>
        <w:t xml:space="preserve"> </w:t>
      </w:r>
      <w:r>
        <w:rPr>
          <w:rFonts w:ascii="Times New Roman" w:hAnsi="Times New Roman" w:eastAsia="Times New Roman" w:cs="Times New Roman"/>
          <w:color w:val="000007"/>
          <w:sz w:val="24"/>
          <w:szCs w:val="24"/>
          <w:u w:val="none"/>
          <w:lang w:val="ru-RU" w:eastAsia="ru-RU" w:bidi="ru-RU"/>
        </w:rPr>
        <w:t>№ 210-ФЗ «Об организации предоставления государственных и муниципальных услуг».</w:t>
      </w:r>
    </w:p>
    <w:p w14:paraId="2CFF7D5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5C60B2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D2DB86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6A02D8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F9685F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54E6967">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2C64F85">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3D87E2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53D9BE8">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965ECD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905990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88AB41F">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F97BB4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29D358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D758E1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69909E2">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B7ACB9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BE6C1E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9C11982">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72DB63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6416A4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EFAEA4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04441B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CE6EAFF">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0CA91E7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C2EB4A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BD6A28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394615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BF6F67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571462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95C2BC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1D91155">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6D63D8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D68F3C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38B52F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559FEE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BABC4B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2108E7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689E14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668EA9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7F9F4A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A69D60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1AAE09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73907AD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1</w:t>
      </w:r>
    </w:p>
    <w:p w14:paraId="32B3992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5F546B9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ascii="Times New Roman" w:hAnsi="Times New Roman"/>
          <w:bCs/>
          <w:color w:val="auto"/>
          <w:sz w:val="24"/>
          <w:szCs w:val="24"/>
          <w:lang w:val="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Cs/>
          <w:color w:val="auto"/>
          <w:sz w:val="24"/>
          <w:szCs w:val="24"/>
          <w:lang w:val="ru-RU"/>
        </w:rPr>
        <w:t>»</w:t>
      </w:r>
    </w:p>
    <w:p w14:paraId="34B7FA04">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ascii="Times New Roman" w:hAnsi="Times New Roman" w:eastAsia="Times New Roman" w:cs="Times New Roman"/>
          <w:b/>
          <w:bCs/>
          <w:color w:val="000000"/>
          <w:sz w:val="24"/>
          <w:szCs w:val="24"/>
          <w:u w:val="none"/>
          <w:lang w:val="ru-RU" w:eastAsia="ru-RU" w:bidi="ru-RU"/>
        </w:rPr>
      </w:pPr>
    </w:p>
    <w:p w14:paraId="6001BFB1">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ascii="Times New Roman" w:hAnsi="Times New Roman" w:eastAsia="Times New Roman" w:cs="Times New Roman"/>
          <w:b/>
          <w:bCs/>
          <w:color w:val="000000"/>
          <w:sz w:val="24"/>
          <w:szCs w:val="24"/>
          <w:u w:val="none"/>
          <w:lang w:val="ru-RU" w:eastAsia="ru-RU" w:bidi="ru-RU"/>
        </w:rPr>
      </w:pPr>
    </w:p>
    <w:p w14:paraId="532B3DF8">
      <w:pPr>
        <w:autoSpaceDE w:val="0"/>
        <w:autoSpaceDN w:val="0"/>
        <w:adjustRightInd w:val="0"/>
        <w:spacing w:after="0" w:line="240" w:lineRule="auto"/>
        <w:ind w:left="4536" w:right="0" w:firstLine="0"/>
        <w:jc w:val="right"/>
        <w:rPr>
          <w:rFonts w:hint="default" w:ascii="Times New Roman" w:hAnsi="Times New Roman" w:cs="Times New Roman"/>
          <w:bCs/>
          <w:color w:val="auto"/>
          <w:sz w:val="24"/>
          <w:szCs w:val="24"/>
          <w:lang w:val="ru-RU" w:eastAsia="ru-RU"/>
        </w:rPr>
      </w:pPr>
      <w:r>
        <w:rPr>
          <w:rFonts w:hint="default" w:ascii="Times New Roman" w:hAnsi="Times New Roman" w:cs="Times New Roman"/>
          <w:bCs/>
          <w:color w:val="auto"/>
          <w:sz w:val="24"/>
          <w:szCs w:val="24"/>
          <w:lang w:val="ru-RU" w:eastAsia="ru-RU"/>
        </w:rPr>
        <w:t>ФОРМА 1</w:t>
      </w:r>
    </w:p>
    <w:p w14:paraId="49D99C01">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hint="default" w:ascii="Times New Roman" w:hAnsi="Times New Roman" w:eastAsia="Times New Roman" w:cs="Times New Roman"/>
          <w:b/>
          <w:bCs/>
          <w:color w:val="000000"/>
          <w:sz w:val="24"/>
          <w:szCs w:val="24"/>
          <w:u w:val="none"/>
          <w:lang w:val="ru-RU" w:eastAsia="ru-RU" w:bidi="ru-RU"/>
        </w:rPr>
      </w:pPr>
    </w:p>
    <w:p w14:paraId="38DF3D14">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hint="default" w:ascii="Times New Roman" w:hAnsi="Times New Roman" w:eastAsia="Times New Roman" w:cs="Times New Roman"/>
          <w:b/>
          <w:bCs/>
          <w:color w:val="000000"/>
          <w:sz w:val="24"/>
          <w:szCs w:val="24"/>
          <w:u w:val="none"/>
          <w:lang w:val="ru-RU" w:eastAsia="ru-RU" w:bidi="ru-RU"/>
        </w:rPr>
      </w:pPr>
    </w:p>
    <w:p w14:paraId="7694833C">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cs="Times New Roman"/>
          <w:b/>
          <w:bCs/>
          <w:color w:val="000000"/>
          <w:sz w:val="24"/>
          <w:szCs w:val="24"/>
          <w:u w:val="none"/>
          <w:lang w:val="ru-RU" w:eastAsia="ru-RU"/>
        </w:rPr>
      </w:pPr>
      <w:r>
        <w:rPr>
          <w:rFonts w:hint="default" w:ascii="Times New Roman" w:hAnsi="Times New Roman" w:eastAsia="Times New Roman" w:cs="Times New Roman"/>
          <w:b/>
          <w:bCs/>
          <w:color w:val="000000"/>
          <w:sz w:val="24"/>
          <w:szCs w:val="24"/>
          <w:u w:val="none"/>
          <w:lang w:val="ru-RU" w:eastAsia="ru-RU"/>
        </w:rPr>
        <w:t xml:space="preserve"> Форма</w:t>
      </w:r>
    </w:p>
    <w:p w14:paraId="0D4FCC65">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cs="Times New Roman"/>
          <w:b/>
          <w:bCs/>
          <w:color w:val="000000"/>
          <w:sz w:val="24"/>
          <w:szCs w:val="24"/>
          <w:u w:val="none"/>
          <w:lang w:val="ru-RU" w:eastAsia="ru-RU"/>
        </w:rPr>
      </w:pPr>
      <w:r>
        <w:rPr>
          <w:rFonts w:hint="default" w:ascii="Times New Roman" w:hAnsi="Times New Roman" w:eastAsia="Times New Roman" w:cs="Times New Roman"/>
          <w:b/>
          <w:bCs/>
          <w:color w:val="000000"/>
          <w:sz w:val="24"/>
          <w:szCs w:val="24"/>
          <w:u w:val="none"/>
          <w:lang w:val="ru-RU" w:eastAsia="ru-RU"/>
        </w:rPr>
        <w:t xml:space="preserve">                  решения о приеме заявления о зачислении</w:t>
      </w:r>
      <w:r>
        <w:rPr>
          <w:rFonts w:hint="default" w:ascii="Times New Roman" w:hAnsi="Times New Roman" w:cs="Times New Roman"/>
          <w:b/>
          <w:bCs/>
          <w:color w:val="000000"/>
          <w:sz w:val="24"/>
          <w:szCs w:val="24"/>
          <w:u w:val="none"/>
          <w:lang w:val="en-US" w:eastAsia="ru-RU"/>
        </w:rPr>
        <w:t xml:space="preserve"> </w:t>
      </w:r>
      <w:r>
        <w:rPr>
          <w:rFonts w:hint="default" w:ascii="Times New Roman" w:hAnsi="Times New Roman" w:eastAsia="Times New Roman" w:cs="Times New Roman"/>
          <w:b/>
          <w:bCs/>
          <w:color w:val="000000"/>
          <w:sz w:val="24"/>
          <w:szCs w:val="24"/>
          <w:u w:val="none"/>
          <w:lang w:val="ru-RU" w:eastAsia="ru-RU"/>
        </w:rPr>
        <w:t>в муниципальную</w:t>
      </w:r>
      <w:r>
        <w:rPr>
          <w:rFonts w:hint="default" w:ascii="Times New Roman" w:hAnsi="Times New Roman" w:cs="Times New Roman"/>
          <w:b/>
          <w:bCs/>
          <w:color w:val="000000"/>
          <w:sz w:val="24"/>
          <w:szCs w:val="24"/>
          <w:u w:val="none"/>
          <w:lang w:val="en-US" w:eastAsia="ru-RU"/>
        </w:rPr>
        <w:t xml:space="preserve"> </w:t>
      </w:r>
      <w:r>
        <w:rPr>
          <w:rFonts w:hint="default" w:ascii="Times New Roman" w:hAnsi="Times New Roman" w:eastAsia="Times New Roman" w:cs="Times New Roman"/>
          <w:b/>
          <w:bCs/>
          <w:color w:val="000000"/>
          <w:sz w:val="24"/>
          <w:szCs w:val="24"/>
          <w:u w:val="none"/>
          <w:lang w:val="ru-RU" w:eastAsia="ru-RU"/>
        </w:rPr>
        <w:t xml:space="preserve">образовательную организацию </w:t>
      </w:r>
      <w:r>
        <w:rPr>
          <w:rFonts w:hint="default" w:cs="Times New Roman"/>
          <w:b/>
          <w:bCs/>
          <w:color w:val="000000"/>
          <w:sz w:val="24"/>
          <w:szCs w:val="24"/>
          <w:u w:val="none"/>
          <w:lang w:val="ru-RU" w:eastAsia="ru-RU"/>
        </w:rPr>
        <w:t>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rPr>
        <w:t>, реализующую программу</w:t>
      </w:r>
      <w:r>
        <w:rPr>
          <w:rFonts w:hint="default" w:ascii="Times New Roman" w:hAnsi="Times New Roman" w:cs="Times New Roman"/>
          <w:b/>
          <w:bCs/>
          <w:color w:val="000000"/>
          <w:sz w:val="24"/>
          <w:szCs w:val="24"/>
          <w:u w:val="none"/>
          <w:lang w:val="en-US" w:eastAsia="ru-RU"/>
        </w:rPr>
        <w:t xml:space="preserve"> </w:t>
      </w:r>
      <w:r>
        <w:rPr>
          <w:rFonts w:hint="default" w:ascii="Times New Roman" w:hAnsi="Times New Roman" w:eastAsia="Times New Roman" w:cs="Times New Roman"/>
          <w:b/>
          <w:bCs/>
          <w:color w:val="000000"/>
          <w:sz w:val="24"/>
          <w:szCs w:val="24"/>
          <w:u w:val="none"/>
          <w:lang w:val="ru-RU" w:eastAsia="ru-RU"/>
        </w:rPr>
        <w:t>общего образования</w:t>
      </w:r>
    </w:p>
    <w:p w14:paraId="5FE98B31">
      <w:pPr>
        <w:keepNext/>
        <w:keepLines/>
        <w:pageBreakBefore w:val="0"/>
        <w:widowControl w:val="0"/>
        <w:kinsoku/>
        <w:wordWrap/>
        <w:overflowPunct/>
        <w:topLinePunct w:val="0"/>
        <w:autoSpaceDE/>
        <w:autoSpaceDN/>
        <w:bidi w:val="0"/>
        <w:adjustRightInd/>
        <w:snapToGrid/>
        <w:spacing w:after="0"/>
        <w:ind w:left="0"/>
        <w:jc w:val="center"/>
        <w:textAlignment w:val="auto"/>
        <w:outlineLvl w:val="1"/>
        <w:rPr>
          <w:rFonts w:hint="default" w:ascii="Times New Roman" w:hAnsi="Times New Roman" w:eastAsia="Times New Roman" w:cs="Times New Roman"/>
          <w:b/>
          <w:bCs/>
          <w:color w:val="000000"/>
          <w:sz w:val="24"/>
          <w:szCs w:val="24"/>
          <w:u w:val="none"/>
          <w:lang w:val="ru-RU" w:eastAsia="ru-RU"/>
        </w:rPr>
      </w:pPr>
    </w:p>
    <w:p w14:paraId="7939D7B8">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i/>
          <w:iCs/>
          <w:color w:val="000000"/>
          <w:sz w:val="24"/>
          <w:szCs w:val="24"/>
          <w:u w:val="none"/>
          <w:lang w:val="ru-RU" w:eastAsia="ru-RU" w:bidi="ru-RU"/>
        </w:rPr>
        <w:t>Наименование Организации</w:t>
      </w:r>
    </w:p>
    <w:p w14:paraId="664D20EE">
      <w:pPr>
        <w:pageBreakBefore w:val="0"/>
        <w:widowControl w:val="0"/>
        <w:tabs>
          <w:tab w:val="left" w:leader="underscore" w:pos="8137"/>
        </w:tabs>
        <w:kinsoku/>
        <w:wordWrap/>
        <w:overflowPunct/>
        <w:topLinePunct w:val="0"/>
        <w:autoSpaceDE/>
        <w:autoSpaceDN/>
        <w:bidi w:val="0"/>
        <w:adjustRightInd/>
        <w:snapToGrid/>
        <w:spacing w:after="0"/>
        <w:ind w:left="0" w:firstLine="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Кому: </w:t>
      </w:r>
      <w:r>
        <w:rPr>
          <w:rFonts w:hint="default" w:ascii="Times New Roman" w:hAnsi="Times New Roman" w:eastAsia="Times New Roman" w:cs="Times New Roman"/>
          <w:color w:val="000000"/>
          <w:sz w:val="24"/>
          <w:szCs w:val="24"/>
          <w:u w:val="none"/>
          <w:lang w:val="ru-RU" w:eastAsia="ru-RU" w:bidi="ru-RU"/>
        </w:rPr>
        <w:tab/>
      </w:r>
    </w:p>
    <w:p w14:paraId="2AFC18BE">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b/>
          <w:bCs/>
          <w:color w:val="000000"/>
          <w:sz w:val="24"/>
          <w:szCs w:val="24"/>
          <w:u w:val="none"/>
          <w:lang w:val="ru-RU" w:eastAsia="ru-RU" w:bidi="ru-RU"/>
        </w:rPr>
      </w:pPr>
    </w:p>
    <w:p w14:paraId="358CB81E">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РЕШЕНИЕ</w:t>
      </w:r>
    </w:p>
    <w:p w14:paraId="6CBAF2DD">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о приеме заявления о зачислении в </w:t>
      </w:r>
      <w:r>
        <w:rPr>
          <w:rFonts w:hint="default" w:cs="Times New Roman"/>
          <w:b/>
          <w:bCs/>
          <w:color w:val="000000"/>
          <w:sz w:val="24"/>
          <w:szCs w:val="24"/>
          <w:u w:val="none"/>
          <w:lang w:val="ru-RU" w:eastAsia="ru-RU" w:bidi="ru-RU"/>
        </w:rPr>
        <w:t>муниципальную образовательную организацию 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bidi="ru-RU"/>
        </w:rPr>
        <w:t>, реализующую программу</w:t>
      </w:r>
      <w:r>
        <w:rPr>
          <w:rFonts w:hint="default" w:ascii="Times New Roman" w:hAnsi="Times New Roman" w:cs="Times New Roman"/>
          <w:b/>
          <w:bCs/>
          <w:color w:val="000000"/>
          <w:sz w:val="24"/>
          <w:szCs w:val="24"/>
          <w:u w:val="none"/>
          <w:lang w:val="en-US" w:eastAsia="ru-RU" w:bidi="ru-RU"/>
        </w:rPr>
        <w:t xml:space="preserve"> </w:t>
      </w:r>
      <w:r>
        <w:rPr>
          <w:rFonts w:hint="default" w:ascii="Times New Roman" w:hAnsi="Times New Roman" w:eastAsia="Times New Roman" w:cs="Times New Roman"/>
          <w:b/>
          <w:bCs/>
          <w:color w:val="000000"/>
          <w:sz w:val="24"/>
          <w:szCs w:val="24"/>
          <w:u w:val="none"/>
          <w:lang w:val="ru-RU" w:eastAsia="ru-RU" w:bidi="ru-RU"/>
        </w:rPr>
        <w:t>общего образования, к рассмотрению по существу</w:t>
      </w:r>
    </w:p>
    <w:p w14:paraId="69837F68">
      <w:pPr>
        <w:pageBreakBefore w:val="0"/>
        <w:widowControl w:val="0"/>
        <w:tabs>
          <w:tab w:val="left" w:leader="underscore" w:pos="2318"/>
          <w:tab w:val="left" w:leader="underscore" w:pos="6511"/>
        </w:tabs>
        <w:kinsoku/>
        <w:wordWrap/>
        <w:overflowPunct/>
        <w:topLinePunct w:val="0"/>
        <w:autoSpaceDE/>
        <w:autoSpaceDN/>
        <w:bidi w:val="0"/>
        <w:adjustRightInd/>
        <w:snapToGrid/>
        <w:spacing w:after="0"/>
        <w:ind w:left="0" w:firstLine="720"/>
        <w:jc w:val="both"/>
        <w:textAlignment w:val="auto"/>
        <w:rPr>
          <w:rFonts w:hint="default" w:ascii="Times New Roman" w:hAnsi="Times New Roman" w:eastAsia="Times New Roman" w:cs="Times New Roman"/>
          <w:color w:val="000000"/>
          <w:sz w:val="24"/>
          <w:szCs w:val="24"/>
          <w:u w:val="none"/>
          <w:lang w:val="ru-RU" w:eastAsia="ru-RU" w:bidi="ru-RU"/>
        </w:rPr>
      </w:pPr>
    </w:p>
    <w:p w14:paraId="0796A076">
      <w:pPr>
        <w:keepNext w:val="0"/>
        <w:keepLines w:val="0"/>
        <w:pageBreakBefore w:val="0"/>
        <w:widowControl w:val="0"/>
        <w:tabs>
          <w:tab w:val="left" w:leader="underscore" w:pos="2318"/>
          <w:tab w:val="left" w:leader="underscore" w:pos="6511"/>
        </w:tabs>
        <w:kinsoku/>
        <w:wordWrap/>
        <w:overflowPunct/>
        <w:topLinePunct w:val="0"/>
        <w:autoSpaceDE/>
        <w:autoSpaceDN/>
        <w:bidi w:val="0"/>
        <w:adjustRightInd/>
        <w:snapToGrid/>
        <w:spacing w:after="0" w:line="250" w:lineRule="auto"/>
        <w:ind w:left="0" w:right="0" w:firstLine="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от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 </w:t>
      </w:r>
      <w:r>
        <w:rPr>
          <w:rFonts w:hint="default" w:ascii="Times New Roman" w:hAnsi="Times New Roman" w:eastAsia="Times New Roman" w:cs="Times New Roman"/>
          <w:color w:val="000000"/>
          <w:sz w:val="24"/>
          <w:szCs w:val="24"/>
          <w:u w:val="none"/>
          <w:lang w:val="ru-RU" w:eastAsia="ru-RU" w:bidi="ru-RU"/>
        </w:rPr>
        <w:tab/>
      </w:r>
    </w:p>
    <w:p w14:paraId="00073CE7">
      <w:pPr>
        <w:keepNext w:val="0"/>
        <w:keepLines w:val="0"/>
        <w:pageBreakBefore w:val="0"/>
        <w:widowControl w:val="0"/>
        <w:tabs>
          <w:tab w:val="left" w:leader="underscore" w:pos="4315"/>
          <w:tab w:val="left" w:leader="underscore" w:pos="6511"/>
        </w:tabs>
        <w:kinsoku/>
        <w:wordWrap/>
        <w:overflowPunct/>
        <w:topLinePunct w:val="0"/>
        <w:autoSpaceDE/>
        <w:autoSpaceDN/>
        <w:bidi w:val="0"/>
        <w:adjustRightInd/>
        <w:snapToGrid/>
        <w:spacing w:after="0" w:line="250" w:lineRule="auto"/>
        <w:ind w:left="0" w:right="0" w:firstLine="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Ваше заявление от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и прилагаемые к нему документы</w:t>
      </w:r>
      <w:r>
        <w:rPr>
          <w:rFonts w:hint="default" w:ascii="Times New Roman" w:hAnsi="Times New Roman"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ru-RU" w:eastAsia="ru-RU" w:bidi="ru-RU"/>
        </w:rPr>
        <w:t>(копии) Организация приняла к рассмотрению.</w:t>
      </w:r>
    </w:p>
    <w:p w14:paraId="16B3D54B">
      <w:pPr>
        <w:pageBreakBefore w:val="0"/>
        <w:widowControl w:val="0"/>
        <w:tabs>
          <w:tab w:val="left" w:leader="underscore" w:pos="8563"/>
        </w:tabs>
        <w:kinsoku/>
        <w:wordWrap/>
        <w:overflowPunct/>
        <w:topLinePunct w:val="0"/>
        <w:autoSpaceDE/>
        <w:autoSpaceDN/>
        <w:bidi w:val="0"/>
        <w:adjustRightInd/>
        <w:snapToGrid/>
        <w:spacing w:after="0"/>
        <w:ind w:left="0" w:firstLine="72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Дополнительная информация: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p>
    <w:p w14:paraId="63333487">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color w:val="000000"/>
          <w:sz w:val="24"/>
          <w:szCs w:val="24"/>
          <w:u w:val="none"/>
          <w:lang w:val="ru-RU" w:eastAsia="ru-RU" w:bidi="ru-RU"/>
        </w:rPr>
      </w:pPr>
    </w:p>
    <w:p w14:paraId="39ECADA2">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Подпись</w:t>
      </w:r>
    </w:p>
    <w:p w14:paraId="376674CA">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color w:val="000000"/>
          <w:sz w:val="24"/>
          <w:szCs w:val="24"/>
          <w:u w:val="none"/>
          <w:lang w:val="ru-RU" w:eastAsia="ru-RU" w:bidi="ru-RU"/>
        </w:rPr>
      </w:pPr>
    </w:p>
    <w:p w14:paraId="73E4423C">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r>
        <w:rPr>
          <w:rFonts w:hint="default" w:ascii="Times New Roman" w:hAnsi="Times New Roman" w:eastAsia="Times New Roman" w:cs="Times New Roman"/>
          <w:i/>
          <w:iCs/>
          <w:color w:val="000000"/>
          <w:sz w:val="24"/>
          <w:szCs w:val="24"/>
          <w:u w:val="none"/>
          <w:lang w:val="ru-RU" w:eastAsia="ru-RU" w:bidi="ru-RU"/>
        </w:rPr>
        <w:t>Должность и ФИО сотрудника, принявшего решение</w:t>
      </w:r>
    </w:p>
    <w:p w14:paraId="691B149C">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5CF4B075">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407C321A">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47CBF91B">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615777E8">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48066407">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16CCC637">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6D2AA601">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14EC9E90">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63491197">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3E1816A7">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0B36D7E7">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476DBDF4">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1479531C">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1C28C776">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2E97BC19">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199A3C13">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709F6585">
      <w:pPr>
        <w:pageBreakBefore w:val="0"/>
        <w:widowControl w:val="0"/>
        <w:kinsoku/>
        <w:wordWrap/>
        <w:overflowPunct/>
        <w:topLinePunct w:val="0"/>
        <w:autoSpaceDE/>
        <w:autoSpaceDN/>
        <w:bidi w:val="0"/>
        <w:adjustRightInd/>
        <w:snapToGrid/>
        <w:spacing w:after="0"/>
        <w:ind w:left="0" w:firstLine="0"/>
        <w:jc w:val="right"/>
        <w:textAlignment w:val="auto"/>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ФОРМА 2</w:t>
      </w:r>
    </w:p>
    <w:p w14:paraId="6B9A3A54">
      <w:pPr>
        <w:pageBreakBefore w:val="0"/>
        <w:widowControl w:val="0"/>
        <w:kinsoku/>
        <w:wordWrap/>
        <w:overflowPunct/>
        <w:topLinePunct w:val="0"/>
        <w:autoSpaceDE/>
        <w:autoSpaceDN/>
        <w:bidi w:val="0"/>
        <w:adjustRightInd/>
        <w:snapToGrid/>
        <w:spacing w:after="0"/>
        <w:ind w:left="0" w:firstLine="0"/>
        <w:jc w:val="right"/>
        <w:textAlignment w:val="auto"/>
        <w:rPr>
          <w:rFonts w:hint="default" w:ascii="Times New Roman" w:hAnsi="Times New Roman" w:eastAsia="Times New Roman" w:cs="Times New Roman"/>
          <w:color w:val="000000"/>
          <w:sz w:val="24"/>
          <w:szCs w:val="24"/>
          <w:u w:val="none"/>
          <w:lang w:val="ru-RU" w:eastAsia="ru-RU" w:bidi="ru-RU"/>
        </w:rPr>
      </w:pPr>
    </w:p>
    <w:p w14:paraId="5569C39D">
      <w:pPr>
        <w:pageBreakBefore w:val="0"/>
        <w:widowControl w:val="0"/>
        <w:kinsoku/>
        <w:wordWrap/>
        <w:overflowPunct/>
        <w:topLinePunct w:val="0"/>
        <w:autoSpaceDE/>
        <w:autoSpaceDN/>
        <w:bidi w:val="0"/>
        <w:adjustRightInd/>
        <w:snapToGrid/>
        <w:spacing w:after="0"/>
        <w:ind w:left="0" w:firstLine="0"/>
        <w:jc w:val="right"/>
        <w:textAlignment w:val="auto"/>
        <w:rPr>
          <w:rFonts w:hint="default" w:ascii="Times New Roman" w:hAnsi="Times New Roman" w:eastAsia="Times New Roman" w:cs="Times New Roman"/>
          <w:color w:val="000000"/>
          <w:sz w:val="24"/>
          <w:szCs w:val="24"/>
          <w:u w:val="none"/>
          <w:lang w:val="ru-RU" w:eastAsia="ru-RU" w:bidi="ru-RU"/>
        </w:rPr>
      </w:pPr>
    </w:p>
    <w:p w14:paraId="1D3C59A3">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Уведомление о регистрации заявления о зачислении в муниципальную образовательную организацию </w:t>
      </w:r>
      <w:r>
        <w:rPr>
          <w:rFonts w:hint="default" w:ascii="Times New Roman" w:hAnsi="Times New Roman" w:eastAsia="Times New Roman"/>
          <w:b/>
          <w:bCs/>
          <w:color w:val="000000"/>
          <w:sz w:val="24"/>
          <w:szCs w:val="24"/>
          <w:u w:val="none"/>
          <w:lang w:val="ru-RU" w:eastAsia="ru-RU"/>
        </w:rPr>
        <w:t>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bidi="ru-RU"/>
        </w:rPr>
        <w:t>,</w:t>
      </w:r>
      <w:r>
        <w:rPr>
          <w:rFonts w:hint="default" w:ascii="Times New Roman" w:hAnsi="Times New Roman" w:cs="Times New Roman"/>
          <w:b/>
          <w:bCs/>
          <w:color w:val="000000"/>
          <w:sz w:val="24"/>
          <w:szCs w:val="24"/>
          <w:u w:val="none"/>
          <w:lang w:val="en-US" w:eastAsia="ru-RU" w:bidi="ru-RU"/>
        </w:rPr>
        <w:t xml:space="preserve"> </w:t>
      </w:r>
      <w:r>
        <w:rPr>
          <w:rFonts w:hint="default" w:ascii="Times New Roman" w:hAnsi="Times New Roman" w:eastAsia="Times New Roman" w:cs="Times New Roman"/>
          <w:b/>
          <w:bCs/>
          <w:color w:val="000000"/>
          <w:sz w:val="24"/>
          <w:szCs w:val="24"/>
          <w:u w:val="none"/>
          <w:lang w:val="ru-RU" w:eastAsia="ru-RU" w:bidi="ru-RU"/>
        </w:rPr>
        <w:t>реализующую программу общего образования, по электронной почте:</w:t>
      </w:r>
    </w:p>
    <w:p w14:paraId="4219CF35">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0"/>
          <w:sz w:val="24"/>
          <w:szCs w:val="24"/>
          <w:u w:val="none"/>
          <w:lang w:val="ru-RU" w:eastAsia="ru-RU" w:bidi="ru-RU"/>
        </w:rPr>
      </w:pPr>
    </w:p>
    <w:p w14:paraId="6ED74D95">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Добрый день!</w:t>
      </w:r>
    </w:p>
    <w:p w14:paraId="17CF0953">
      <w:pPr>
        <w:pageBreakBefore w:val="0"/>
        <w:widowControl w:val="0"/>
        <w:tabs>
          <w:tab w:val="left" w:leader="underscore" w:pos="5587"/>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lang w:val="ru-RU" w:eastAsia="ru-RU" w:bidi="ru-RU"/>
        </w:rPr>
        <w:fldChar w:fldCharType="begin"/>
      </w:r>
      <w:r>
        <w:rPr>
          <w:rFonts w:hint="default" w:ascii="Times New Roman" w:hAnsi="Times New Roman" w:eastAsia="Times New Roman" w:cs="Times New Roman"/>
          <w:color w:val="000000"/>
          <w:sz w:val="24"/>
          <w:szCs w:val="24"/>
          <w:lang w:val="ru-RU" w:eastAsia="ru-RU" w:bidi="ru-RU"/>
        </w:rPr>
        <w:instrText xml:space="preserve"> TOC \o "1-5" \h \z </w:instrText>
      </w:r>
      <w:r>
        <w:rPr>
          <w:rFonts w:hint="default" w:ascii="Times New Roman" w:hAnsi="Times New Roman" w:eastAsia="Times New Roman" w:cs="Times New Roman"/>
          <w:color w:val="000000"/>
          <w:sz w:val="24"/>
          <w:szCs w:val="24"/>
          <w:lang w:val="ru-RU" w:eastAsia="ru-RU" w:bidi="ru-RU"/>
        </w:rPr>
        <w:fldChar w:fldCharType="separate"/>
      </w:r>
      <w:r>
        <w:rPr>
          <w:rFonts w:hint="default" w:ascii="Times New Roman" w:hAnsi="Times New Roman" w:eastAsia="Times New Roman" w:cs="Times New Roman"/>
          <w:color w:val="000000"/>
          <w:sz w:val="24"/>
          <w:szCs w:val="24"/>
          <w:u w:val="none"/>
          <w:lang w:val="ru-RU" w:eastAsia="ru-RU" w:bidi="ru-RU"/>
        </w:rPr>
        <w:t xml:space="preserve">Ваше заявление на зачисление в общеобразовательную организацию зарегистрировано под номером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p>
    <w:p w14:paraId="5C3E4609">
      <w:pPr>
        <w:pageBreakBefore w:val="0"/>
        <w:widowControl w:val="0"/>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Данные заявления:</w:t>
      </w:r>
    </w:p>
    <w:p w14:paraId="00E31D63">
      <w:pPr>
        <w:pageBreakBefore w:val="0"/>
        <w:widowControl w:val="0"/>
        <w:tabs>
          <w:tab w:val="left" w:leader="underscore" w:pos="7579"/>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Дата регистрации: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p>
    <w:p w14:paraId="6E8CFB3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Время регистрации: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p>
    <w:p w14:paraId="7023D4D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Образовательная организация: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p>
    <w:p w14:paraId="047C26F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ФИО ребенка: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w:t>
      </w:r>
      <w:r>
        <w:rPr>
          <w:rFonts w:hint="default" w:ascii="Times New Roman" w:hAnsi="Times New Roman" w:eastAsia="Times New Roman" w:cs="Times New Roman"/>
          <w:color w:val="000000"/>
          <w:sz w:val="24"/>
          <w:szCs w:val="24"/>
          <w:lang w:val="ru-RU" w:eastAsia="ru-RU" w:bidi="ru-RU"/>
        </w:rPr>
        <w:fldChar w:fldCharType="end"/>
      </w:r>
    </w:p>
    <w:p w14:paraId="1FC9E07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p w14:paraId="6939D5F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p w14:paraId="1EA2A8D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962C5C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BCF1BE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A44858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2B19FB9A">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70FB315">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2EFCBBB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068C2AF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A7DC5EC">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7740E50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066C0F0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F32E1F5">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75F782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6501FD5">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5825DE8">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ECFD66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7C14373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DB44D35">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B5D7D94">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2634E84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F473206">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0269D54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FF16190">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F169AA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2394EAD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8BEA082">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08821DA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4DA891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BAC59B8">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75B3C26">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7AFA02E">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0ACF7BF0">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023175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249EA174">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674A0FD5">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C614C3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Приложение № 2</w:t>
      </w:r>
    </w:p>
    <w:p w14:paraId="5276E3B2">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55439B2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p>
    <w:p w14:paraId="2462A9F2">
      <w:pPr>
        <w:pageBreakBefore w:val="0"/>
        <w:widowControl w:val="0"/>
        <w:tabs>
          <w:tab w:val="right" w:leader="underscore" w:pos="7675"/>
        </w:tabs>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Times New Roman" w:cs="Times New Roman"/>
          <w:color w:val="000000"/>
          <w:sz w:val="24"/>
          <w:szCs w:val="24"/>
          <w:lang w:val="ru-RU" w:eastAsia="ru-RU" w:bidi="ru-RU"/>
        </w:rPr>
      </w:pPr>
    </w:p>
    <w:p w14:paraId="74A1939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p w14:paraId="31CDA726">
      <w:pPr>
        <w:keepNext/>
        <w:keepLines/>
        <w:pageBreakBefore w:val="0"/>
        <w:widowControl w:val="0"/>
        <w:kinsoku/>
        <w:wordWrap/>
        <w:overflowPunct/>
        <w:topLinePunct w:val="0"/>
        <w:autoSpaceDE/>
        <w:autoSpaceDN/>
        <w:bidi w:val="0"/>
        <w:adjustRightInd/>
        <w:snapToGrid/>
        <w:spacing w:after="0"/>
        <w:ind w:left="0"/>
        <w:jc w:val="center"/>
        <w:textAlignment w:val="auto"/>
        <w:outlineLvl w:val="1"/>
        <w:rPr>
          <w:rFonts w:hint="default" w:ascii="Times New Roman" w:hAnsi="Times New Roman" w:eastAsia="Times New Roman" w:cs="Times New Roman"/>
          <w:b/>
          <w:bCs/>
          <w:color w:val="000000"/>
          <w:sz w:val="24"/>
          <w:szCs w:val="24"/>
          <w:u w:val="none"/>
          <w:lang w:val="ru-RU" w:eastAsia="ru-RU" w:bidi="ru-RU"/>
        </w:rPr>
      </w:pPr>
      <w:r>
        <w:rPr>
          <w:rFonts w:hint="default" w:ascii="Times New Roman" w:hAnsi="Times New Roman" w:eastAsia="Times New Roman" w:cs="Times New Roman"/>
          <w:b/>
          <w:bCs/>
          <w:color w:val="000000"/>
          <w:sz w:val="24"/>
          <w:szCs w:val="24"/>
          <w:u w:val="none"/>
          <w:lang w:val="ru-RU" w:eastAsia="ru-RU" w:bidi="ru-RU"/>
        </w:rPr>
        <w:t>Форма решения об отказе в приеме заявления о зачислении</w:t>
      </w:r>
      <w:r>
        <w:rPr>
          <w:rFonts w:hint="default" w:ascii="Times New Roman" w:hAnsi="Times New Roman" w:eastAsia="Times New Roman" w:cs="Times New Roman"/>
          <w:b/>
          <w:bCs/>
          <w:color w:val="000000"/>
          <w:sz w:val="24"/>
          <w:szCs w:val="24"/>
          <w:u w:val="none"/>
          <w:lang w:val="ru-RU" w:eastAsia="ru-RU" w:bidi="ru-RU"/>
        </w:rPr>
        <w:br w:type="textWrapping"/>
      </w:r>
      <w:r>
        <w:rPr>
          <w:rFonts w:hint="default" w:ascii="Times New Roman" w:hAnsi="Times New Roman" w:eastAsia="Times New Roman" w:cs="Times New Roman"/>
          <w:b/>
          <w:bCs/>
          <w:color w:val="000000"/>
          <w:sz w:val="24"/>
          <w:szCs w:val="24"/>
          <w:u w:val="none"/>
          <w:lang w:val="ru-RU" w:eastAsia="ru-RU" w:bidi="ru-RU"/>
        </w:rPr>
        <w:t>в муниципальную образовательную организацию</w:t>
      </w:r>
      <w:r>
        <w:rPr>
          <w:rFonts w:hint="default" w:cs="Times New Roman"/>
          <w:b/>
          <w:bCs/>
          <w:color w:val="000000"/>
          <w:sz w:val="24"/>
          <w:szCs w:val="24"/>
          <w:u w:val="none"/>
          <w:lang w:val="en-US" w:eastAsia="ru-RU" w:bidi="ru-RU"/>
        </w:rPr>
        <w:t xml:space="preserve"> </w:t>
      </w:r>
      <w:r>
        <w:rPr>
          <w:rFonts w:hint="default" w:cs="Times New Roman"/>
          <w:b/>
          <w:bCs/>
          <w:color w:val="000000"/>
          <w:sz w:val="24"/>
          <w:szCs w:val="24"/>
          <w:u w:val="none"/>
          <w:lang w:val="ru-RU" w:eastAsia="ru-RU" w:bidi="ru-RU"/>
        </w:rPr>
        <w:t>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bidi="ru-RU"/>
        </w:rPr>
        <w:t>, реализующую программу общего образования</w:t>
      </w:r>
    </w:p>
    <w:p w14:paraId="35DBD0D1">
      <w:pPr>
        <w:keepNext/>
        <w:keepLines/>
        <w:pageBreakBefore w:val="0"/>
        <w:widowControl w:val="0"/>
        <w:kinsoku/>
        <w:wordWrap/>
        <w:overflowPunct/>
        <w:topLinePunct w:val="0"/>
        <w:autoSpaceDE/>
        <w:autoSpaceDN/>
        <w:bidi w:val="0"/>
        <w:adjustRightInd/>
        <w:snapToGrid/>
        <w:spacing w:after="0"/>
        <w:ind w:left="0"/>
        <w:jc w:val="center"/>
        <w:textAlignment w:val="auto"/>
        <w:outlineLvl w:val="1"/>
        <w:rPr>
          <w:rFonts w:hint="default" w:ascii="Times New Roman" w:hAnsi="Times New Roman" w:eastAsia="Times New Roman" w:cs="Times New Roman"/>
          <w:b/>
          <w:bCs/>
          <w:color w:val="000000"/>
          <w:sz w:val="24"/>
          <w:szCs w:val="24"/>
          <w:u w:val="none"/>
          <w:lang w:val="ru-RU" w:eastAsia="ru-RU" w:bidi="ru-RU"/>
        </w:rPr>
      </w:pPr>
    </w:p>
    <w:p w14:paraId="4335CF8C">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i/>
          <w:iCs/>
          <w:color w:val="000000"/>
          <w:sz w:val="24"/>
          <w:szCs w:val="24"/>
          <w:u w:val="none"/>
          <w:lang w:val="ru-RU" w:eastAsia="ru-RU" w:bidi="ru-RU"/>
        </w:rPr>
      </w:pPr>
      <w:r>
        <w:rPr>
          <w:rFonts w:hint="default" w:ascii="Times New Roman" w:hAnsi="Times New Roman" w:eastAsia="Times New Roman" w:cs="Times New Roman"/>
          <w:i/>
          <w:iCs/>
          <w:color w:val="000000"/>
          <w:sz w:val="24"/>
          <w:szCs w:val="24"/>
          <w:u w:val="none"/>
          <w:lang w:val="ru-RU" w:eastAsia="ru-RU" w:bidi="ru-RU"/>
        </w:rPr>
        <w:t>Наименование Организации</w:t>
      </w:r>
    </w:p>
    <w:p w14:paraId="6010BEE7">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s="Times New Roman"/>
          <w:i/>
          <w:iCs/>
          <w:color w:val="000000"/>
          <w:sz w:val="24"/>
          <w:szCs w:val="24"/>
          <w:u w:val="none"/>
          <w:lang w:val="ru-RU" w:eastAsia="ru-RU" w:bidi="ru-RU"/>
        </w:rPr>
      </w:pPr>
    </w:p>
    <w:p w14:paraId="0E664A86">
      <w:pPr>
        <w:pageBreakBefore w:val="0"/>
        <w:widowControl w:val="0"/>
        <w:tabs>
          <w:tab w:val="left" w:leader="underscore" w:pos="2117"/>
        </w:tabs>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Кому: </w:t>
      </w:r>
      <w:r>
        <w:rPr>
          <w:rFonts w:hint="default" w:ascii="Times New Roman" w:hAnsi="Times New Roman" w:eastAsia="Times New Roman" w:cs="Times New Roman"/>
          <w:color w:val="000000"/>
          <w:sz w:val="24"/>
          <w:szCs w:val="24"/>
          <w:u w:val="none"/>
          <w:lang w:val="ru-RU" w:eastAsia="ru-RU" w:bidi="ru-RU"/>
        </w:rPr>
        <w:tab/>
      </w:r>
    </w:p>
    <w:p w14:paraId="10510B6D">
      <w:pPr>
        <w:pageBreakBefore w:val="0"/>
        <w:widowControl w:val="0"/>
        <w:tabs>
          <w:tab w:val="left" w:leader="underscore" w:pos="2117"/>
        </w:tabs>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0"/>
          <w:sz w:val="24"/>
          <w:szCs w:val="24"/>
          <w:u w:val="none"/>
          <w:lang w:val="ru-RU" w:eastAsia="ru-RU" w:bidi="ru-RU"/>
        </w:rPr>
      </w:pPr>
    </w:p>
    <w:p w14:paraId="0C694A34">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РЕШЕНИЕ</w:t>
      </w:r>
    </w:p>
    <w:p w14:paraId="746DF9DC">
      <w:pPr>
        <w:pageBreakBefore w:val="0"/>
        <w:widowControl w:val="0"/>
        <w:kinsoku/>
        <w:wordWrap/>
        <w:overflowPunct/>
        <w:topLinePunct w:val="0"/>
        <w:autoSpaceDE/>
        <w:autoSpaceDN/>
        <w:bidi w:val="0"/>
        <w:adjustRightInd/>
        <w:snapToGrid/>
        <w:spacing w:after="0"/>
        <w:ind w:left="0" w:firstLine="0"/>
        <w:jc w:val="center"/>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об отказе в приеме заявления о зачислении в </w:t>
      </w:r>
      <w:r>
        <w:rPr>
          <w:rFonts w:hint="default" w:cs="Times New Roman"/>
          <w:b/>
          <w:bCs/>
          <w:color w:val="000000"/>
          <w:sz w:val="24"/>
          <w:szCs w:val="24"/>
          <w:u w:val="none"/>
          <w:lang w:val="ru-RU" w:eastAsia="ru-RU" w:bidi="ru-RU"/>
        </w:rPr>
        <w:t>муниципальную образовательную организацию 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bidi="ru-RU"/>
        </w:rPr>
        <w:t>, реализующую программу</w:t>
      </w:r>
      <w:r>
        <w:rPr>
          <w:rFonts w:hint="default" w:cs="Times New Roman"/>
          <w:b/>
          <w:bCs/>
          <w:color w:val="000000"/>
          <w:sz w:val="24"/>
          <w:szCs w:val="24"/>
          <w:u w:val="none"/>
          <w:lang w:val="en-US" w:eastAsia="ru-RU" w:bidi="ru-RU"/>
        </w:rPr>
        <w:t xml:space="preserve"> </w:t>
      </w:r>
      <w:r>
        <w:rPr>
          <w:rFonts w:hint="default" w:ascii="Times New Roman" w:hAnsi="Times New Roman" w:eastAsia="Times New Roman" w:cs="Times New Roman"/>
          <w:b/>
          <w:bCs/>
          <w:color w:val="000000"/>
          <w:sz w:val="24"/>
          <w:szCs w:val="24"/>
          <w:u w:val="none"/>
          <w:lang w:val="ru-RU" w:eastAsia="ru-RU" w:bidi="ru-RU"/>
        </w:rPr>
        <w:t>общего образования, к рассмотрению по существу</w:t>
      </w:r>
    </w:p>
    <w:p w14:paraId="1AA32C9D">
      <w:pPr>
        <w:pageBreakBefore w:val="0"/>
        <w:widowControl w:val="0"/>
        <w:tabs>
          <w:tab w:val="left" w:leader="underscore" w:pos="2558"/>
          <w:tab w:val="left" w:leader="underscore" w:pos="7286"/>
        </w:tabs>
        <w:kinsoku/>
        <w:wordWrap/>
        <w:overflowPunct/>
        <w:topLinePunct w:val="0"/>
        <w:autoSpaceDE/>
        <w:autoSpaceDN/>
        <w:bidi w:val="0"/>
        <w:adjustRightInd/>
        <w:snapToGrid/>
        <w:spacing w:after="0"/>
        <w:ind w:left="0" w:firstLine="840"/>
        <w:jc w:val="both"/>
        <w:textAlignment w:val="auto"/>
        <w:rPr>
          <w:rFonts w:hint="default" w:ascii="Times New Roman" w:hAnsi="Times New Roman" w:eastAsia="Times New Roman" w:cs="Times New Roman"/>
          <w:color w:val="000000"/>
          <w:sz w:val="24"/>
          <w:szCs w:val="24"/>
          <w:u w:val="none"/>
          <w:lang w:val="ru-RU" w:eastAsia="ru-RU" w:bidi="ru-RU"/>
        </w:rPr>
      </w:pPr>
    </w:p>
    <w:p w14:paraId="378C1191">
      <w:pPr>
        <w:pageBreakBefore w:val="0"/>
        <w:widowControl w:val="0"/>
        <w:tabs>
          <w:tab w:val="left" w:leader="underscore" w:pos="2558"/>
          <w:tab w:val="left" w:leader="underscore" w:pos="7286"/>
        </w:tabs>
        <w:kinsoku/>
        <w:wordWrap/>
        <w:overflowPunct/>
        <w:topLinePunct w:val="0"/>
        <w:autoSpaceDE/>
        <w:autoSpaceDN/>
        <w:bidi w:val="0"/>
        <w:adjustRightInd/>
        <w:snapToGrid/>
        <w:spacing w:after="0"/>
        <w:ind w:left="0" w:firstLine="84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от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 </w:t>
      </w:r>
      <w:r>
        <w:rPr>
          <w:rFonts w:hint="default" w:ascii="Times New Roman" w:hAnsi="Times New Roman" w:eastAsia="Times New Roman" w:cs="Times New Roman"/>
          <w:color w:val="000000"/>
          <w:sz w:val="24"/>
          <w:szCs w:val="24"/>
          <w:u w:val="none"/>
          <w:lang w:val="ru-RU" w:eastAsia="ru-RU" w:bidi="ru-RU"/>
        </w:rPr>
        <w:tab/>
      </w:r>
    </w:p>
    <w:p w14:paraId="523E63F0">
      <w:pPr>
        <w:pageBreakBefore w:val="0"/>
        <w:widowControl w:val="0"/>
        <w:tabs>
          <w:tab w:val="left" w:leader="underscore" w:pos="5371"/>
          <w:tab w:val="left" w:leader="underscore" w:pos="6624"/>
        </w:tabs>
        <w:kinsoku/>
        <w:wordWrap/>
        <w:overflowPunct/>
        <w:topLinePunct w:val="0"/>
        <w:autoSpaceDE/>
        <w:autoSpaceDN/>
        <w:bidi w:val="0"/>
        <w:adjustRightInd/>
        <w:snapToGrid/>
        <w:spacing w:after="0"/>
        <w:ind w:left="0" w:firstLine="84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Рассмотрев Ваше заявление от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и прилагаемые к нему документы,</w:t>
      </w:r>
    </w:p>
    <w:p w14:paraId="6A9DC58C">
      <w:pPr>
        <w:pageBreakBefore w:val="0"/>
        <w:widowControl w:val="0"/>
        <w:kinsoku/>
        <w:wordWrap/>
        <w:overflowPunct/>
        <w:topLinePunct w:val="0"/>
        <w:autoSpaceDE/>
        <w:autoSpaceDN/>
        <w:bidi w:val="0"/>
        <w:adjustRightInd/>
        <w:snapToGrid/>
        <w:spacing w:after="0"/>
        <w:ind w:left="0" w:firstLine="0"/>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Организацией принято решение об отказе в его приеме по следующим основаниям:</w:t>
      </w:r>
    </w:p>
    <w:p w14:paraId="3D98D18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p w14:paraId="62FF710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3188"/>
        <w:gridCol w:w="3189"/>
      </w:tblGrid>
      <w:tr w14:paraId="7D85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center"/>
          </w:tcPr>
          <w:p w14:paraId="404EE752">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b/>
                <w:bCs/>
                <w:color w:val="000000"/>
                <w:sz w:val="24"/>
                <w:szCs w:val="24"/>
                <w:u w:val="none"/>
                <w:lang w:val="ru-RU" w:eastAsia="ru-RU" w:bidi="ru-RU"/>
              </w:rPr>
              <w:t>№ пункта Административного регламента</w:t>
            </w:r>
          </w:p>
        </w:tc>
        <w:tc>
          <w:tcPr>
            <w:tcW w:w="3188" w:type="dxa"/>
            <w:shd w:val="clear" w:color="auto" w:fill="auto"/>
            <w:vAlign w:val="center"/>
          </w:tcPr>
          <w:p w14:paraId="6D56593A">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b/>
                <w:bCs/>
                <w:color w:val="000000"/>
                <w:sz w:val="24"/>
                <w:szCs w:val="24"/>
                <w:u w:val="none"/>
                <w:lang w:val="ru-RU" w:eastAsia="ru-RU" w:bidi="ru-RU"/>
              </w:rPr>
              <w:t>Наименование основания для отказа в соответствии с единым стандартом</w:t>
            </w:r>
          </w:p>
        </w:tc>
        <w:tc>
          <w:tcPr>
            <w:tcW w:w="3189" w:type="dxa"/>
            <w:shd w:val="clear" w:color="auto" w:fill="auto"/>
            <w:vAlign w:val="top"/>
          </w:tcPr>
          <w:p w14:paraId="3398A50F">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b/>
                <w:bCs/>
                <w:color w:val="000000"/>
                <w:sz w:val="24"/>
                <w:szCs w:val="24"/>
                <w:u w:val="none"/>
                <w:lang w:val="ru-RU" w:eastAsia="ru-RU" w:bidi="ru-RU"/>
              </w:rPr>
              <w:t>Разъяснение причин отказа в предоставлении услуги</w:t>
            </w:r>
          </w:p>
        </w:tc>
      </w:tr>
      <w:tr w14:paraId="0485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7DBEF89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12.1.1.</w:t>
            </w:r>
          </w:p>
        </w:tc>
        <w:tc>
          <w:tcPr>
            <w:tcW w:w="3188" w:type="dxa"/>
            <w:shd w:val="clear" w:color="auto" w:fill="auto"/>
            <w:vAlign w:val="center"/>
          </w:tcPr>
          <w:p w14:paraId="30D59673">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Обращение за предоставлением иной услуги</w:t>
            </w:r>
          </w:p>
        </w:tc>
        <w:tc>
          <w:tcPr>
            <w:tcW w:w="3189" w:type="dxa"/>
            <w:shd w:val="clear" w:color="auto" w:fill="auto"/>
            <w:vAlign w:val="top"/>
          </w:tcPr>
          <w:p w14:paraId="7EC8B117">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57D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57686F77">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12.1.2.</w:t>
            </w:r>
          </w:p>
        </w:tc>
        <w:tc>
          <w:tcPr>
            <w:tcW w:w="3188" w:type="dxa"/>
            <w:shd w:val="clear" w:color="auto" w:fill="auto"/>
            <w:vAlign w:val="center"/>
          </w:tcPr>
          <w:p w14:paraId="1DE23264">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Заявителем представлен неполный комплект документов, необходимых для предоставления Услуги</w:t>
            </w:r>
          </w:p>
        </w:tc>
        <w:tc>
          <w:tcPr>
            <w:tcW w:w="3189" w:type="dxa"/>
            <w:shd w:val="clear" w:color="auto" w:fill="auto"/>
            <w:vAlign w:val="top"/>
          </w:tcPr>
          <w:p w14:paraId="433D646B">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Указывается исчерпывающий перечень документов, которые необходимо представить заявителю</w:t>
            </w:r>
          </w:p>
        </w:tc>
      </w:tr>
      <w:tr w14:paraId="4124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5114DBDC">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12.1.3.</w:t>
            </w:r>
          </w:p>
        </w:tc>
        <w:tc>
          <w:tcPr>
            <w:tcW w:w="3188" w:type="dxa"/>
            <w:shd w:val="clear" w:color="auto" w:fill="auto"/>
            <w:vAlign w:val="center"/>
          </w:tcPr>
          <w:p w14:paraId="0B8B09F0">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Документы, необходимые для предоставления Услуги, утратили силу</w:t>
            </w:r>
          </w:p>
        </w:tc>
        <w:tc>
          <w:tcPr>
            <w:tcW w:w="3189" w:type="dxa"/>
            <w:shd w:val="clear" w:color="auto" w:fill="auto"/>
            <w:vAlign w:val="top"/>
          </w:tcPr>
          <w:p w14:paraId="37884AF8">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Указывается исчерпывающий перечень документов, утративших силу</w:t>
            </w:r>
          </w:p>
        </w:tc>
      </w:tr>
      <w:tr w14:paraId="7951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1331FC0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12.1.4.</w:t>
            </w:r>
          </w:p>
        </w:tc>
        <w:tc>
          <w:tcPr>
            <w:tcW w:w="3188" w:type="dxa"/>
            <w:shd w:val="clear" w:color="auto" w:fill="auto"/>
            <w:vAlign w:val="center"/>
          </w:tcPr>
          <w:p w14:paraId="0C64EE06">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Наличие противоречий между сведениями, указанными в заявлении, и сведениями, указанными в приложенных к нему документах</w:t>
            </w:r>
          </w:p>
        </w:tc>
        <w:tc>
          <w:tcPr>
            <w:tcW w:w="3189" w:type="dxa"/>
            <w:shd w:val="clear" w:color="auto" w:fill="auto"/>
            <w:vAlign w:val="top"/>
          </w:tcPr>
          <w:p w14:paraId="49BCED5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0C8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3F999354">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12.1.5.</w:t>
            </w:r>
          </w:p>
        </w:tc>
        <w:tc>
          <w:tcPr>
            <w:tcW w:w="3188" w:type="dxa"/>
            <w:shd w:val="clear" w:color="auto" w:fill="auto"/>
            <w:vAlign w:val="center"/>
          </w:tcPr>
          <w:p w14:paraId="4CAFDFCA">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3189" w:type="dxa"/>
            <w:shd w:val="clear" w:color="auto" w:fill="auto"/>
            <w:vAlign w:val="top"/>
          </w:tcPr>
          <w:p w14:paraId="371869B9">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Указывается исчерпывающий перечень документов, содержащих подчистки и исправления</w:t>
            </w:r>
          </w:p>
        </w:tc>
      </w:tr>
      <w:tr w14:paraId="2FA2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center"/>
          </w:tcPr>
          <w:p w14:paraId="07E1D0F3">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12.1.6.</w:t>
            </w:r>
          </w:p>
        </w:tc>
        <w:tc>
          <w:tcPr>
            <w:tcW w:w="3188" w:type="dxa"/>
            <w:shd w:val="clear" w:color="auto" w:fill="auto"/>
            <w:vAlign w:val="center"/>
          </w:tcPr>
          <w:p w14:paraId="4F4A868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Документы содержат</w:t>
            </w:r>
          </w:p>
        </w:tc>
        <w:tc>
          <w:tcPr>
            <w:tcW w:w="3189" w:type="dxa"/>
            <w:shd w:val="clear" w:color="auto" w:fill="auto"/>
            <w:vAlign w:val="center"/>
          </w:tcPr>
          <w:p w14:paraId="570557C3">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Указывается исчерпывающий перечень</w:t>
            </w:r>
          </w:p>
        </w:tc>
      </w:tr>
      <w:tr w14:paraId="678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5D65E60E">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ascii="Arial Unicode MS" w:hAnsi="Arial Unicode MS" w:eastAsia="Arial Unicode MS" w:cs="Arial Unicode MS"/>
                <w:color w:val="000000"/>
                <w:sz w:val="10"/>
                <w:szCs w:val="10"/>
                <w:lang w:val="ru-RU" w:eastAsia="ru-RU" w:bidi="ru-RU"/>
              </w:rPr>
            </w:pPr>
          </w:p>
        </w:tc>
        <w:tc>
          <w:tcPr>
            <w:tcW w:w="3188" w:type="dxa"/>
            <w:shd w:val="clear" w:color="auto" w:fill="auto"/>
            <w:vAlign w:val="center"/>
          </w:tcPr>
          <w:p w14:paraId="42B82EB9">
            <w:pPr>
              <w:pageBreakBefore w:val="0"/>
              <w:widowControl w:val="0"/>
              <w:kinsoku/>
              <w:wordWrap/>
              <w:overflowPunct/>
              <w:topLinePunct w:val="0"/>
              <w:autoSpaceDE/>
              <w:autoSpaceDN/>
              <w:bidi w:val="0"/>
              <w:adjustRightInd/>
              <w:snapToGrid/>
              <w:spacing w:after="0"/>
              <w:ind w:left="0" w:firstLine="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повреждения, наличие которых не позволяет в полном объеме использовать информацию и сведения, содержащиеся в документах</w:t>
            </w:r>
          </w:p>
          <w:p w14:paraId="1F5B5215">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для предоставления Услуги</w:t>
            </w:r>
          </w:p>
        </w:tc>
        <w:tc>
          <w:tcPr>
            <w:tcW w:w="3189" w:type="dxa"/>
            <w:shd w:val="clear" w:color="auto" w:fill="auto"/>
            <w:vAlign w:val="top"/>
          </w:tcPr>
          <w:p w14:paraId="03A22A26">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документов, содержащих повреждения</w:t>
            </w:r>
          </w:p>
        </w:tc>
      </w:tr>
      <w:tr w14:paraId="4B5D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88" w:type="dxa"/>
            <w:shd w:val="clear" w:color="auto" w:fill="auto"/>
            <w:vAlign w:val="top"/>
          </w:tcPr>
          <w:p w14:paraId="4AF81C0F">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12.1.7.</w:t>
            </w:r>
          </w:p>
        </w:tc>
        <w:tc>
          <w:tcPr>
            <w:tcW w:w="3188" w:type="dxa"/>
            <w:shd w:val="clear" w:color="auto" w:fill="auto"/>
            <w:vAlign w:val="center"/>
          </w:tcPr>
          <w:p w14:paraId="773FE28A">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189" w:type="dxa"/>
            <w:shd w:val="clear" w:color="auto" w:fill="auto"/>
            <w:vAlign w:val="top"/>
          </w:tcPr>
          <w:p w14:paraId="17523A14">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2BD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7C19A87B">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12.1.8.</w:t>
            </w:r>
          </w:p>
        </w:tc>
        <w:tc>
          <w:tcPr>
            <w:tcW w:w="3188" w:type="dxa"/>
            <w:shd w:val="clear" w:color="auto" w:fill="auto"/>
            <w:vAlign w:val="center"/>
          </w:tcPr>
          <w:p w14:paraId="2C9581BC">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189" w:type="dxa"/>
            <w:shd w:val="clear" w:color="auto" w:fill="auto"/>
            <w:vAlign w:val="top"/>
          </w:tcPr>
          <w:p w14:paraId="645E5294">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7203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6424C046">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12.1.9.</w:t>
            </w:r>
          </w:p>
        </w:tc>
        <w:tc>
          <w:tcPr>
            <w:tcW w:w="3188" w:type="dxa"/>
            <w:shd w:val="clear" w:color="auto" w:fill="auto"/>
            <w:vAlign w:val="center"/>
          </w:tcPr>
          <w:p w14:paraId="4A21D41C">
            <w:pPr>
              <w:pageBreakBefore w:val="0"/>
              <w:widowControl w:val="0"/>
              <w:kinsoku/>
              <w:wordWrap/>
              <w:overflowPunct/>
              <w:topLinePunct w:val="0"/>
              <w:autoSpaceDE/>
              <w:autoSpaceDN/>
              <w:bidi w:val="0"/>
              <w:adjustRightInd/>
              <w:snapToGrid/>
              <w:spacing w:after="0"/>
              <w:ind w:left="0" w:firstLine="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Несоответствие категории заявителей, указанных в пункте 2.2 настоящего</w:t>
            </w:r>
          </w:p>
          <w:p w14:paraId="71E01AEA">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Административного регламента</w:t>
            </w:r>
          </w:p>
        </w:tc>
        <w:tc>
          <w:tcPr>
            <w:tcW w:w="3189" w:type="dxa"/>
            <w:shd w:val="clear" w:color="auto" w:fill="auto"/>
            <w:vAlign w:val="top"/>
          </w:tcPr>
          <w:p w14:paraId="13FB441B">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0437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61062BDC">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12.1.10.</w:t>
            </w:r>
          </w:p>
        </w:tc>
        <w:tc>
          <w:tcPr>
            <w:tcW w:w="3188" w:type="dxa"/>
            <w:shd w:val="clear" w:color="auto" w:fill="auto"/>
            <w:vAlign w:val="center"/>
          </w:tcPr>
          <w:p w14:paraId="7909CBFF">
            <w:pPr>
              <w:pageBreakBefore w:val="0"/>
              <w:widowControl w:val="0"/>
              <w:kinsoku/>
              <w:wordWrap/>
              <w:overflowPunct/>
              <w:topLinePunct w:val="0"/>
              <w:autoSpaceDE/>
              <w:autoSpaceDN/>
              <w:bidi w:val="0"/>
              <w:adjustRightInd/>
              <w:snapToGrid/>
              <w:spacing w:after="0"/>
              <w:ind w:left="0" w:firstLine="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Поступление заявления, аналогично ранее зарегистрированному заявлению, срок предоставления Услуги</w:t>
            </w:r>
          </w:p>
          <w:p w14:paraId="7FA4FC17">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по которому не истек на момент поступления такого заявления</w:t>
            </w:r>
          </w:p>
        </w:tc>
        <w:tc>
          <w:tcPr>
            <w:tcW w:w="3189" w:type="dxa"/>
            <w:shd w:val="clear" w:color="auto" w:fill="auto"/>
            <w:vAlign w:val="top"/>
          </w:tcPr>
          <w:p w14:paraId="4D8BDA4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228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59B8CB64">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12.1.11.</w:t>
            </w:r>
          </w:p>
        </w:tc>
        <w:tc>
          <w:tcPr>
            <w:tcW w:w="3188" w:type="dxa"/>
            <w:shd w:val="clear" w:color="auto" w:fill="auto"/>
            <w:vAlign w:val="center"/>
          </w:tcPr>
          <w:p w14:paraId="35ACF29C">
            <w:pPr>
              <w:pageBreakBefore w:val="0"/>
              <w:widowControl w:val="0"/>
              <w:kinsoku/>
              <w:wordWrap/>
              <w:overflowPunct/>
              <w:topLinePunct w:val="0"/>
              <w:autoSpaceDE/>
              <w:autoSpaceDN/>
              <w:bidi w:val="0"/>
              <w:adjustRightInd/>
              <w:snapToGrid/>
              <w:spacing w:after="0"/>
              <w:ind w:left="0" w:firstLine="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Заявление подано за пределами периода, указанного в пункте 8.1 настоящего</w:t>
            </w:r>
          </w:p>
          <w:p w14:paraId="09B57CD9">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Административного регламента</w:t>
            </w:r>
          </w:p>
        </w:tc>
        <w:tc>
          <w:tcPr>
            <w:tcW w:w="3189" w:type="dxa"/>
            <w:shd w:val="clear" w:color="auto" w:fill="auto"/>
            <w:vAlign w:val="top"/>
          </w:tcPr>
          <w:p w14:paraId="5D3126E3">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3569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5D1790E9">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12.1.12.</w:t>
            </w:r>
          </w:p>
        </w:tc>
        <w:tc>
          <w:tcPr>
            <w:tcW w:w="3188" w:type="dxa"/>
            <w:shd w:val="clear" w:color="auto" w:fill="auto"/>
            <w:vAlign w:val="center"/>
          </w:tcPr>
          <w:p w14:paraId="40B374BD">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189" w:type="dxa"/>
            <w:shd w:val="clear" w:color="auto" w:fill="auto"/>
            <w:vAlign w:val="top"/>
          </w:tcPr>
          <w:p w14:paraId="3EC6B287">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Указывается исчерпывающий перечень документов, содержащих недостатки</w:t>
            </w:r>
          </w:p>
        </w:tc>
      </w:tr>
      <w:tr w14:paraId="75E0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3CC74F8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7"/>
                <w:sz w:val="24"/>
                <w:szCs w:val="24"/>
                <w:u w:val="none"/>
                <w:lang w:val="ru-RU" w:eastAsia="ru-RU" w:bidi="ru-RU"/>
              </w:rPr>
              <w:t>12.1.13.</w:t>
            </w:r>
          </w:p>
        </w:tc>
        <w:tc>
          <w:tcPr>
            <w:tcW w:w="3188" w:type="dxa"/>
            <w:shd w:val="clear" w:color="auto" w:fill="auto"/>
            <w:vAlign w:val="center"/>
          </w:tcPr>
          <w:p w14:paraId="0D12E39E">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7"/>
                <w:sz w:val="24"/>
                <w:szCs w:val="24"/>
                <w:u w:val="none"/>
                <w:lang w:val="ru-RU" w:eastAsia="ru-RU" w:bidi="ru-RU"/>
              </w:rPr>
              <w:t>Обращение заявителя в Организацию, реализующую исключительно адаптированную программу, с заявлением</w:t>
            </w:r>
            <w:r>
              <w:rPr>
                <w:rFonts w:hint="default" w:ascii="Times New Roman" w:hAnsi="Times New Roman" w:eastAsia="Times New Roman"/>
                <w:color w:val="000007"/>
                <w:sz w:val="24"/>
                <w:szCs w:val="24"/>
                <w:u w:val="none"/>
                <w:lang w:val="ru-RU" w:eastAsia="ru-RU"/>
              </w:rPr>
              <w:t>о приеме на образовательную программу, не предусмотренную</w:t>
            </w:r>
            <w:r>
              <w:rPr>
                <w:rFonts w:hint="default"/>
                <w:color w:val="000007"/>
                <w:sz w:val="24"/>
                <w:szCs w:val="24"/>
                <w:u w:val="none"/>
                <w:lang w:val="en-US" w:eastAsia="ru-RU"/>
              </w:rPr>
              <w:t xml:space="preserve"> </w:t>
            </w:r>
            <w:r>
              <w:rPr>
                <w:rFonts w:hint="default" w:ascii="Times New Roman" w:hAnsi="Times New Roman" w:eastAsia="Times New Roman"/>
                <w:color w:val="000007"/>
                <w:sz w:val="24"/>
                <w:szCs w:val="24"/>
                <w:u w:val="none"/>
                <w:lang w:val="ru-RU" w:eastAsia="ru-RU"/>
              </w:rPr>
              <w:t>в Организации;</w:t>
            </w:r>
          </w:p>
        </w:tc>
        <w:tc>
          <w:tcPr>
            <w:tcW w:w="3189" w:type="dxa"/>
            <w:shd w:val="clear" w:color="auto" w:fill="auto"/>
            <w:vAlign w:val="top"/>
          </w:tcPr>
          <w:p w14:paraId="77A641EA">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lang w:val="ru-RU" w:eastAsia="ru-RU" w:bidi="ru-RU"/>
              </w:rPr>
            </w:pPr>
            <w:r>
              <w:rPr>
                <w:rFonts w:ascii="Times New Roman" w:hAnsi="Times New Roman" w:eastAsia="Times New Roman" w:cs="Times New Roman"/>
                <w:color w:val="000000"/>
                <w:sz w:val="24"/>
                <w:szCs w:val="24"/>
                <w:u w:val="none"/>
                <w:lang w:val="ru-RU" w:eastAsia="ru-RU" w:bidi="ru-RU"/>
              </w:rPr>
              <w:t>Указываются основания такого вывода</w:t>
            </w:r>
          </w:p>
        </w:tc>
      </w:tr>
      <w:tr w14:paraId="33C2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shd w:val="clear" w:color="auto" w:fill="auto"/>
            <w:vAlign w:val="top"/>
          </w:tcPr>
          <w:p w14:paraId="4473DC2A">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u w:val="none"/>
                <w:lang w:val="ru-RU" w:eastAsia="ru-RU" w:bidi="ru-RU"/>
              </w:rPr>
            </w:pPr>
            <w:r>
              <w:rPr>
                <w:rFonts w:hint="default" w:ascii="Times New Roman" w:hAnsi="Times New Roman" w:eastAsia="Times New Roman"/>
                <w:color w:val="000007"/>
                <w:sz w:val="24"/>
                <w:szCs w:val="24"/>
                <w:u w:val="none"/>
                <w:lang w:val="ru-RU" w:eastAsia="ru-RU"/>
              </w:rPr>
              <w:t>12.1.14.</w:t>
            </w:r>
          </w:p>
        </w:tc>
        <w:tc>
          <w:tcPr>
            <w:tcW w:w="3188" w:type="dxa"/>
            <w:shd w:val="clear" w:color="auto" w:fill="auto"/>
            <w:vAlign w:val="center"/>
          </w:tcPr>
          <w:p w14:paraId="56565019">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7"/>
                <w:sz w:val="24"/>
                <w:szCs w:val="24"/>
                <w:u w:val="none"/>
                <w:lang w:val="ru-RU" w:eastAsia="ru-RU" w:bidi="ru-RU"/>
              </w:rPr>
            </w:pPr>
            <w:r>
              <w:rPr>
                <w:rFonts w:hint="default" w:ascii="Times New Roman" w:hAnsi="Times New Roman" w:eastAsia="Times New Roman"/>
                <w:color w:val="000007"/>
                <w:sz w:val="24"/>
                <w:szCs w:val="24"/>
                <w:u w:val="none"/>
                <w:lang w:val="ru-RU" w:eastAsia="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189" w:type="dxa"/>
            <w:shd w:val="clear" w:color="auto" w:fill="auto"/>
            <w:vAlign w:val="top"/>
          </w:tcPr>
          <w:p w14:paraId="1DCAB96F">
            <w:pPr>
              <w:pageBreakBefore w:val="0"/>
              <w:widowControl w:val="0"/>
              <w:kinsoku/>
              <w:wordWrap/>
              <w:overflowPunct/>
              <w:topLinePunct w:val="0"/>
              <w:autoSpaceDE/>
              <w:autoSpaceDN/>
              <w:bidi w:val="0"/>
              <w:adjustRightInd/>
              <w:snapToGrid/>
              <w:spacing w:after="0"/>
              <w:ind w:left="0" w:leftChars="0" w:right="51" w:rightChars="0" w:firstLine="0" w:firstLineChars="0"/>
              <w:textAlignment w:val="auto"/>
              <w:rPr>
                <w:rFonts w:ascii="Times New Roman" w:hAnsi="Times New Roman" w:eastAsia="Times New Roman" w:cs="Times New Roman"/>
                <w:color w:val="000000"/>
                <w:sz w:val="24"/>
                <w:szCs w:val="24"/>
                <w:u w:val="none"/>
                <w:lang w:val="ru-RU" w:eastAsia="ru-RU" w:bidi="ru-RU"/>
              </w:rPr>
            </w:pPr>
            <w:r>
              <w:rPr>
                <w:rFonts w:hint="default" w:ascii="Times New Roman" w:hAnsi="Times New Roman" w:eastAsia="Times New Roman"/>
                <w:color w:val="000000"/>
                <w:sz w:val="24"/>
                <w:szCs w:val="24"/>
                <w:u w:val="none"/>
                <w:lang w:val="ru-RU" w:eastAsia="ru-RU"/>
              </w:rPr>
              <w:t>Указываются основания такого вывода</w:t>
            </w:r>
          </w:p>
        </w:tc>
      </w:tr>
    </w:tbl>
    <w:p w14:paraId="6CFF4BB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ascii="Times New Roman" w:hAnsi="Times New Roman" w:eastAsia="Times New Roman" w:cs="Times New Roman"/>
          <w:color w:val="000000"/>
          <w:sz w:val="24"/>
          <w:szCs w:val="24"/>
          <w:lang w:val="ru-RU" w:eastAsia="ru-RU" w:bidi="ru-RU"/>
        </w:rPr>
      </w:pPr>
    </w:p>
    <w:p w14:paraId="33C7A28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Дополнительная информация: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w:t>
      </w:r>
    </w:p>
    <w:p w14:paraId="5DB7196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Вы вправе повторно обратиться в Организацию с заявлением о предоставлении Услуги после устранения указанных нарушений.</w:t>
      </w:r>
    </w:p>
    <w:p w14:paraId="1644A72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A877F8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0A67B26">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ascii="Times New Roman" w:hAnsi="Times New Roman" w:eastAsia="Times New Roman" w:cs="Times New Roman"/>
          <w:color w:val="000000"/>
          <w:sz w:val="24"/>
          <w:szCs w:val="24"/>
          <w:u w:val="none"/>
          <w:lang w:val="ru-RU" w:eastAsia="ru-RU" w:bidi="ru-RU"/>
        </w:rPr>
      </w:pPr>
      <w:r>
        <w:rPr>
          <w:rFonts w:ascii="Times New Roman" w:hAnsi="Times New Roman" w:eastAsia="Times New Roman" w:cs="Times New Roman"/>
          <w:color w:val="000000"/>
          <w:sz w:val="24"/>
          <w:szCs w:val="24"/>
          <w:u w:val="none"/>
          <w:lang w:val="ru-RU" w:eastAsia="ru-RU" w:bidi="ru-RU"/>
        </w:rPr>
        <w:t>Подпись</w:t>
      </w:r>
    </w:p>
    <w:p w14:paraId="4E9F6276">
      <w:pPr>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ascii="Times New Roman" w:hAnsi="Times New Roman" w:eastAsia="Times New Roman" w:cs="Times New Roman"/>
          <w:color w:val="000000"/>
          <w:sz w:val="24"/>
          <w:szCs w:val="24"/>
          <w:u w:val="none"/>
          <w:lang w:val="ru-RU" w:eastAsia="ru-RU" w:bidi="ru-RU"/>
        </w:rPr>
      </w:pPr>
    </w:p>
    <w:p w14:paraId="033D7658">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r>
        <w:rPr>
          <w:rFonts w:ascii="Times New Roman" w:hAnsi="Times New Roman" w:eastAsia="Times New Roman" w:cs="Times New Roman"/>
          <w:i/>
          <w:iCs/>
          <w:color w:val="000000"/>
          <w:sz w:val="24"/>
          <w:szCs w:val="24"/>
          <w:u w:val="none"/>
          <w:lang w:val="ru-RU" w:eastAsia="ru-RU" w:bidi="ru-RU"/>
        </w:rPr>
        <w:t>Должность и ФИО сотрудника, принявшего решение</w:t>
      </w:r>
    </w:p>
    <w:p w14:paraId="11B2FD6F">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5C9C9F54">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64D3C3B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E02D8E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038646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3</w:t>
      </w:r>
    </w:p>
    <w:p w14:paraId="2218B98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66C61D6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ascii="Times New Roman" w:hAnsi="Times New Roman"/>
          <w:bCs/>
          <w:color w:val="auto"/>
          <w:sz w:val="24"/>
          <w:szCs w:val="24"/>
          <w:lang w:val="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Cs/>
          <w:color w:val="auto"/>
          <w:sz w:val="24"/>
          <w:szCs w:val="24"/>
          <w:lang w:val="ru-RU"/>
        </w:rPr>
        <w:t>»</w:t>
      </w:r>
    </w:p>
    <w:p w14:paraId="60AE8680">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2A125725">
      <w:pPr>
        <w:pageBreakBefore w:val="0"/>
        <w:widowControl w:val="0"/>
        <w:kinsoku/>
        <w:wordWrap/>
        <w:overflowPunct/>
        <w:topLinePunct w:val="0"/>
        <w:autoSpaceDE/>
        <w:autoSpaceDN/>
        <w:bidi w:val="0"/>
        <w:adjustRightInd/>
        <w:snapToGrid/>
        <w:spacing w:after="0"/>
        <w:ind w:left="0" w:firstLine="0"/>
        <w:jc w:val="center"/>
        <w:textAlignment w:val="auto"/>
        <w:rPr>
          <w:rFonts w:ascii="Times New Roman" w:hAnsi="Times New Roman" w:eastAsia="Times New Roman" w:cs="Times New Roman"/>
          <w:b/>
          <w:bCs/>
          <w:color w:val="000000"/>
          <w:sz w:val="24"/>
          <w:szCs w:val="24"/>
          <w:u w:val="none"/>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Форма решения о приеме на обучение в </w:t>
      </w:r>
      <w:r>
        <w:rPr>
          <w:rFonts w:hint="default" w:cs="Times New Roman"/>
          <w:b/>
          <w:bCs/>
          <w:color w:val="000000"/>
          <w:sz w:val="24"/>
          <w:szCs w:val="24"/>
          <w:u w:val="none"/>
          <w:lang w:val="ru-RU" w:eastAsia="ru-RU" w:bidi="ru-RU"/>
        </w:rPr>
        <w:t>муниципальную образовательную</w:t>
      </w:r>
      <w:r>
        <w:rPr>
          <w:rFonts w:hint="default" w:ascii="Times New Roman" w:hAnsi="Times New Roman" w:eastAsia="Times New Roman" w:cs="Times New Roman"/>
          <w:b/>
          <w:bCs/>
          <w:color w:val="000000"/>
          <w:sz w:val="24"/>
          <w:szCs w:val="24"/>
          <w:u w:val="none"/>
          <w:lang w:val="ru-RU" w:eastAsia="ru-RU" w:bidi="ru-RU"/>
        </w:rPr>
        <w:t xml:space="preserve"> организацию </w:t>
      </w:r>
      <w:r>
        <w:rPr>
          <w:rFonts w:hint="default" w:cs="Times New Roman"/>
          <w:b/>
          <w:bCs/>
          <w:color w:val="000000"/>
          <w:sz w:val="24"/>
          <w:szCs w:val="24"/>
          <w:u w:val="none"/>
          <w:lang w:val="ru-RU" w:eastAsia="ru-RU" w:bidi="ru-RU"/>
        </w:rPr>
        <w:t>муниципального образования Адамовский район</w:t>
      </w:r>
      <w:r>
        <w:rPr>
          <w:rFonts w:hint="default" w:ascii="Times New Roman" w:hAnsi="Times New Roman" w:eastAsia="Times New Roman" w:cs="Times New Roman"/>
          <w:b/>
          <w:bCs/>
          <w:color w:val="000000"/>
          <w:sz w:val="24"/>
          <w:szCs w:val="24"/>
          <w:u w:val="none"/>
          <w:lang w:val="ru-RU" w:eastAsia="ru-RU" w:bidi="ru-RU"/>
        </w:rPr>
        <w:t>, реализующую программу общего образования</w:t>
      </w:r>
    </w:p>
    <w:p w14:paraId="7355AA24">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8"/>
          <w:szCs w:val="28"/>
          <w:lang w:val="ru-RU" w:eastAsia="ru-RU"/>
        </w:rPr>
      </w:pPr>
    </w:p>
    <w:p w14:paraId="2C73B254">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i/>
          <w:iCs/>
          <w:color w:val="000000"/>
          <w:sz w:val="24"/>
          <w:szCs w:val="24"/>
          <w:lang w:val="ru-RU" w:eastAsia="ru-RU"/>
        </w:rPr>
      </w:pPr>
      <w:r>
        <w:rPr>
          <w:rFonts w:hint="default" w:ascii="Times New Roman" w:hAnsi="Times New Roman" w:eastAsia="Times New Roman"/>
          <w:i/>
          <w:iCs/>
          <w:color w:val="000000"/>
          <w:sz w:val="24"/>
          <w:szCs w:val="24"/>
          <w:lang w:val="ru-RU" w:eastAsia="ru-RU"/>
        </w:rPr>
        <w:t>Наименование Организации</w:t>
      </w:r>
    </w:p>
    <w:p w14:paraId="7D6DDD7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7EC999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Кому: </w:t>
      </w:r>
      <w:r>
        <w:rPr>
          <w:rFonts w:hint="default" w:ascii="Times New Roman" w:hAnsi="Times New Roman" w:eastAsia="Times New Roman"/>
          <w:color w:val="000000"/>
          <w:sz w:val="24"/>
          <w:szCs w:val="24"/>
          <w:lang w:val="ru-RU" w:eastAsia="ru-RU"/>
        </w:rPr>
        <w:tab/>
      </w:r>
    </w:p>
    <w:p w14:paraId="627B4AD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33B05D2">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РЕШЕНИЕ</w:t>
      </w:r>
    </w:p>
    <w:p w14:paraId="27B15F1F">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о приеме на обучение в </w:t>
      </w:r>
      <w:r>
        <w:rPr>
          <w:rFonts w:hint="default"/>
          <w:b/>
          <w:bCs/>
          <w:color w:val="000000"/>
          <w:sz w:val="24"/>
          <w:szCs w:val="24"/>
          <w:lang w:val="ru-RU" w:eastAsia="ru-RU"/>
        </w:rPr>
        <w:t>муниципальную образовательную</w:t>
      </w:r>
      <w:r>
        <w:rPr>
          <w:rFonts w:hint="default" w:ascii="Times New Roman" w:hAnsi="Times New Roman" w:eastAsia="Times New Roman"/>
          <w:b/>
          <w:bCs/>
          <w:color w:val="000000"/>
          <w:sz w:val="24"/>
          <w:szCs w:val="24"/>
          <w:lang w:val="ru-RU" w:eastAsia="ru-RU"/>
        </w:rPr>
        <w:t xml:space="preserve"> организацию </w:t>
      </w:r>
      <w:r>
        <w:rPr>
          <w:rFonts w:hint="default"/>
          <w:b/>
          <w:bCs/>
          <w:color w:val="000000"/>
          <w:sz w:val="24"/>
          <w:szCs w:val="24"/>
          <w:lang w:val="ru-RU" w:eastAsia="ru-RU"/>
        </w:rPr>
        <w:t>муниципального образования Адамовский район</w:t>
      </w:r>
      <w:r>
        <w:rPr>
          <w:rFonts w:hint="default" w:ascii="Times New Roman" w:hAnsi="Times New Roman" w:eastAsia="Times New Roman"/>
          <w:b/>
          <w:bCs/>
          <w:color w:val="000000"/>
          <w:sz w:val="24"/>
          <w:szCs w:val="24"/>
          <w:lang w:val="ru-RU" w:eastAsia="ru-RU"/>
        </w:rPr>
        <w:t>, реализующую программу общего</w:t>
      </w:r>
    </w:p>
    <w:p w14:paraId="4CE08114">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образования</w:t>
      </w:r>
    </w:p>
    <w:p w14:paraId="022B03B6">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right="0" w:firstLine="0"/>
        <w:textAlignment w:val="auto"/>
        <w:rPr>
          <w:rFonts w:hint="default" w:ascii="Times New Roman" w:hAnsi="Times New Roman" w:eastAsia="Times New Roman"/>
          <w:color w:val="000000"/>
          <w:sz w:val="24"/>
          <w:szCs w:val="24"/>
          <w:lang w:val="ru-RU" w:eastAsia="ru-RU"/>
        </w:rPr>
      </w:pPr>
    </w:p>
    <w:p w14:paraId="39493E92">
      <w:pPr>
        <w:keepNext w:val="0"/>
        <w:keepLines w:val="0"/>
        <w:pageBreakBefore w:val="0"/>
        <w:widowControl w:val="0"/>
        <w:tabs>
          <w:tab w:val="left" w:leader="underscore" w:pos="2318"/>
          <w:tab w:val="left" w:leader="underscore" w:pos="6511"/>
        </w:tabs>
        <w:kinsoku/>
        <w:wordWrap/>
        <w:overflowPunct/>
        <w:topLinePunct w:val="0"/>
        <w:autoSpaceDE/>
        <w:autoSpaceDN/>
        <w:bidi w:val="0"/>
        <w:adjustRightInd/>
        <w:snapToGrid/>
        <w:spacing w:after="0" w:line="250" w:lineRule="auto"/>
        <w:ind w:left="0" w:right="0" w:firstLine="0"/>
        <w:jc w:val="both"/>
        <w:textAlignment w:val="auto"/>
        <w:rPr>
          <w:rFonts w:hint="default" w:ascii="Times New Roman" w:hAnsi="Times New Roman" w:eastAsia="Times New Roman" w:cs="Times New Roman"/>
          <w:color w:val="000007"/>
          <w:sz w:val="24"/>
          <w:szCs w:val="24"/>
          <w:lang w:val="ru-RU" w:eastAsia="ru-RU" w:bidi="ru-RU"/>
        </w:rPr>
      </w:pPr>
      <w:r>
        <w:rPr>
          <w:rFonts w:hint="default" w:ascii="Times New Roman" w:hAnsi="Times New Roman" w:eastAsia="Times New Roman" w:cs="Times New Roman"/>
          <w:color w:val="000000"/>
          <w:sz w:val="24"/>
          <w:szCs w:val="24"/>
          <w:u w:val="none"/>
          <w:lang w:val="ru-RU" w:eastAsia="ru-RU" w:bidi="ru-RU"/>
        </w:rPr>
        <w:t xml:space="preserve">от </w:t>
      </w:r>
      <w:r>
        <w:rPr>
          <w:rFonts w:hint="default" w:ascii="Times New Roman" w:hAnsi="Times New Roman" w:eastAsia="Times New Roman" w:cs="Times New Roman"/>
          <w:color w:val="000000"/>
          <w:sz w:val="24"/>
          <w:szCs w:val="24"/>
          <w:u w:val="none"/>
          <w:lang w:val="ru-RU" w:eastAsia="ru-RU" w:bidi="ru-RU"/>
        </w:rPr>
        <w:tab/>
      </w:r>
      <w:r>
        <w:rPr>
          <w:rFonts w:hint="default" w:ascii="Times New Roman" w:hAnsi="Times New Roman" w:eastAsia="Times New Roman" w:cs="Times New Roman"/>
          <w:color w:val="000000"/>
          <w:sz w:val="24"/>
          <w:szCs w:val="24"/>
          <w:u w:val="none"/>
          <w:lang w:val="ru-RU" w:eastAsia="ru-RU" w:bidi="ru-RU"/>
        </w:rPr>
        <w:t xml:space="preserve"> № </w:t>
      </w:r>
      <w:r>
        <w:rPr>
          <w:rFonts w:hint="default" w:ascii="Times New Roman" w:hAnsi="Times New Roman" w:eastAsia="Times New Roman" w:cs="Times New Roman"/>
          <w:color w:val="000000"/>
          <w:sz w:val="24"/>
          <w:szCs w:val="24"/>
          <w:u w:val="none"/>
          <w:lang w:val="ru-RU" w:eastAsia="ru-RU" w:bidi="ru-RU"/>
        </w:rPr>
        <w:tab/>
      </w:r>
    </w:p>
    <w:p w14:paraId="1D95E45C">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right="0" w:firstLine="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Ваше заявление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от</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 </w:t>
      </w:r>
      <w:r>
        <w:rPr>
          <w:rFonts w:hint="default"/>
          <w:color w:val="000000"/>
          <w:sz w:val="24"/>
          <w:szCs w:val="24"/>
          <w:lang w:val="en-US" w:eastAsia="ru-RU"/>
        </w:rPr>
        <w:t>_____</w:t>
      </w:r>
      <w:r>
        <w:rPr>
          <w:rFonts w:hint="default" w:ascii="Times New Roman" w:hAnsi="Times New Roman" w:eastAsia="Times New Roman"/>
          <w:color w:val="000000"/>
          <w:sz w:val="24"/>
          <w:szCs w:val="24"/>
          <w:lang w:val="ru-RU" w:eastAsia="ru-RU"/>
        </w:rPr>
        <w:t>и прилагаемые к нему документы</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(копии) Организацией рассмотрены и принято решение о приеме на обучение в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(распорядительный акт от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w:t>
      </w:r>
    </w:p>
    <w:p w14:paraId="77C88C24">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right="0" w:firstLine="480" w:firstLineChars="20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Дополнительная информация: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w:t>
      </w:r>
    </w:p>
    <w:p w14:paraId="789EA607">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right="0" w:firstLine="0"/>
        <w:textAlignment w:val="auto"/>
        <w:rPr>
          <w:rFonts w:hint="default" w:ascii="Times New Roman" w:hAnsi="Times New Roman" w:eastAsia="Times New Roman"/>
          <w:color w:val="000000"/>
          <w:sz w:val="24"/>
          <w:szCs w:val="24"/>
          <w:lang w:val="ru-RU" w:eastAsia="ru-RU"/>
        </w:rPr>
      </w:pPr>
    </w:p>
    <w:p w14:paraId="2A5E52D0">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Подпись</w:t>
      </w:r>
    </w:p>
    <w:p w14:paraId="78971F41">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p>
    <w:p w14:paraId="43B58FB1">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i/>
          <w:iCs/>
          <w:color w:val="000000"/>
          <w:sz w:val="24"/>
          <w:szCs w:val="24"/>
          <w:lang w:val="ru-RU" w:eastAsia="ru-RU"/>
        </w:rPr>
      </w:pPr>
      <w:r>
        <w:rPr>
          <w:rFonts w:hint="default" w:ascii="Times New Roman" w:hAnsi="Times New Roman" w:eastAsia="Times New Roman"/>
          <w:i/>
          <w:iCs/>
          <w:color w:val="000000"/>
          <w:sz w:val="24"/>
          <w:szCs w:val="24"/>
          <w:lang w:val="ru-RU" w:eastAsia="ru-RU"/>
        </w:rPr>
        <w:t>Должность и ФИО сотрудника, принявшего решение</w:t>
      </w:r>
    </w:p>
    <w:p w14:paraId="090B0D8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B125CB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4DE157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A5C492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F73053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15B32F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977157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A3C54B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C2A0A2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571897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E9184B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89E69B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4D4078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24357A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5ABDBB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5DEBCE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F49B24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ECC7F8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B9D7F2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275DFC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61BD20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4</w:t>
      </w:r>
    </w:p>
    <w:p w14:paraId="038F5B44">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32FA0998">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ascii="Times New Roman" w:hAnsi="Times New Roman"/>
          <w:bCs/>
          <w:color w:val="auto"/>
          <w:sz w:val="24"/>
          <w:szCs w:val="24"/>
          <w:lang w:val="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Cs/>
          <w:color w:val="auto"/>
          <w:sz w:val="24"/>
          <w:szCs w:val="24"/>
          <w:lang w:val="ru-RU"/>
        </w:rPr>
        <w:t>»</w:t>
      </w:r>
    </w:p>
    <w:p w14:paraId="4DA4F21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421CBC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E03641A">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Форма решения об отказе в приеме на обучение в </w:t>
      </w:r>
      <w:r>
        <w:rPr>
          <w:rFonts w:hint="default"/>
          <w:b/>
          <w:bCs/>
          <w:color w:val="000000"/>
          <w:sz w:val="24"/>
          <w:szCs w:val="24"/>
          <w:lang w:val="ru-RU" w:eastAsia="ru-RU"/>
        </w:rPr>
        <w:t>муниципальную образовательную</w:t>
      </w:r>
      <w:r>
        <w:rPr>
          <w:rFonts w:hint="default" w:ascii="Times New Roman" w:hAnsi="Times New Roman" w:eastAsia="Times New Roman"/>
          <w:b/>
          <w:bCs/>
          <w:color w:val="000000"/>
          <w:sz w:val="24"/>
          <w:szCs w:val="24"/>
          <w:lang w:val="ru-RU" w:eastAsia="ru-RU"/>
        </w:rPr>
        <w:t xml:space="preserve"> организацию </w:t>
      </w:r>
      <w:r>
        <w:rPr>
          <w:rFonts w:hint="default"/>
          <w:b/>
          <w:bCs/>
          <w:color w:val="000000"/>
          <w:sz w:val="24"/>
          <w:szCs w:val="24"/>
          <w:lang w:val="ru-RU" w:eastAsia="ru-RU"/>
        </w:rPr>
        <w:t>муниципального образования Адамовский район</w:t>
      </w:r>
      <w:r>
        <w:rPr>
          <w:rFonts w:hint="default" w:ascii="Times New Roman" w:hAnsi="Times New Roman" w:eastAsia="Times New Roman"/>
          <w:b/>
          <w:bCs/>
          <w:color w:val="000000"/>
          <w:sz w:val="24"/>
          <w:szCs w:val="24"/>
          <w:lang w:val="ru-RU" w:eastAsia="ru-RU"/>
        </w:rPr>
        <w:t>, реализующую программу общего образования</w:t>
      </w:r>
    </w:p>
    <w:p w14:paraId="2E2CB4C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8A13A4C">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i/>
          <w:iCs/>
          <w:color w:val="000000"/>
          <w:sz w:val="24"/>
          <w:szCs w:val="24"/>
          <w:lang w:val="ru-RU" w:eastAsia="ru-RU"/>
        </w:rPr>
      </w:pPr>
      <w:r>
        <w:rPr>
          <w:rFonts w:hint="default" w:ascii="Times New Roman" w:hAnsi="Times New Roman" w:eastAsia="Times New Roman"/>
          <w:i/>
          <w:iCs/>
          <w:color w:val="000000"/>
          <w:sz w:val="24"/>
          <w:szCs w:val="24"/>
          <w:lang w:val="ru-RU" w:eastAsia="ru-RU"/>
        </w:rPr>
        <w:t>Наименование Организации</w:t>
      </w:r>
    </w:p>
    <w:p w14:paraId="420BBCF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62EB6F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Кому: </w:t>
      </w:r>
      <w:r>
        <w:rPr>
          <w:rFonts w:hint="default" w:ascii="Times New Roman" w:hAnsi="Times New Roman" w:eastAsia="Times New Roman"/>
          <w:color w:val="000000"/>
          <w:sz w:val="24"/>
          <w:szCs w:val="24"/>
          <w:lang w:val="ru-RU" w:eastAsia="ru-RU"/>
        </w:rPr>
        <w:tab/>
      </w:r>
    </w:p>
    <w:p w14:paraId="3979072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C07FD21">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РЕШЕНИЕ</w:t>
      </w:r>
    </w:p>
    <w:p w14:paraId="066A416E">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p>
    <w:p w14:paraId="61DAA9EB">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об отказе в приеме на обучение в </w:t>
      </w:r>
      <w:r>
        <w:rPr>
          <w:rFonts w:hint="default"/>
          <w:b/>
          <w:bCs/>
          <w:color w:val="000000"/>
          <w:sz w:val="24"/>
          <w:szCs w:val="24"/>
          <w:lang w:val="ru-RU" w:eastAsia="ru-RU"/>
        </w:rPr>
        <w:t>муниципальную образовательную</w:t>
      </w:r>
      <w:r>
        <w:rPr>
          <w:rFonts w:hint="default" w:ascii="Times New Roman" w:hAnsi="Times New Roman" w:eastAsia="Times New Roman"/>
          <w:b/>
          <w:bCs/>
          <w:color w:val="000000"/>
          <w:sz w:val="24"/>
          <w:szCs w:val="24"/>
          <w:lang w:val="ru-RU" w:eastAsia="ru-RU"/>
        </w:rPr>
        <w:t xml:space="preserve"> организацию </w:t>
      </w:r>
      <w:r>
        <w:rPr>
          <w:rFonts w:hint="default"/>
          <w:b/>
          <w:bCs/>
          <w:color w:val="000000"/>
          <w:sz w:val="24"/>
          <w:szCs w:val="24"/>
          <w:lang w:val="ru-RU" w:eastAsia="ru-RU"/>
        </w:rPr>
        <w:t>муниципального образования Адамовский район</w:t>
      </w:r>
      <w:r>
        <w:rPr>
          <w:rFonts w:hint="default" w:ascii="Times New Roman" w:hAnsi="Times New Roman" w:eastAsia="Times New Roman"/>
          <w:b/>
          <w:bCs/>
          <w:color w:val="000000"/>
          <w:sz w:val="24"/>
          <w:szCs w:val="24"/>
          <w:lang w:val="ru-RU" w:eastAsia="ru-RU"/>
        </w:rPr>
        <w:t>, реализующую программу</w:t>
      </w:r>
      <w:r>
        <w:rPr>
          <w:rFonts w:hint="default"/>
          <w:b/>
          <w:bCs/>
          <w:color w:val="000000"/>
          <w:sz w:val="24"/>
          <w:szCs w:val="24"/>
          <w:lang w:val="en-US" w:eastAsia="ru-RU"/>
        </w:rPr>
        <w:t xml:space="preserve"> </w:t>
      </w:r>
      <w:r>
        <w:rPr>
          <w:rFonts w:hint="default" w:ascii="Times New Roman" w:hAnsi="Times New Roman" w:eastAsia="Times New Roman"/>
          <w:b/>
          <w:bCs/>
          <w:color w:val="000000"/>
          <w:sz w:val="24"/>
          <w:szCs w:val="24"/>
          <w:lang w:val="ru-RU" w:eastAsia="ru-RU"/>
        </w:rPr>
        <w:t>общего образования</w:t>
      </w:r>
    </w:p>
    <w:p w14:paraId="0473C53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от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 </w:t>
      </w:r>
      <w:r>
        <w:rPr>
          <w:rFonts w:hint="default" w:ascii="Times New Roman" w:hAnsi="Times New Roman" w:eastAsia="Times New Roman"/>
          <w:color w:val="000000"/>
          <w:sz w:val="24"/>
          <w:szCs w:val="24"/>
          <w:lang w:val="ru-RU" w:eastAsia="ru-RU"/>
        </w:rPr>
        <w:tab/>
      </w:r>
    </w:p>
    <w:p w14:paraId="2C6D470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Ваше заявление от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 и прилагаемые к нему документы</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(копии) Организацией рассмотрены и принято решение об отказе в приеме на обучение в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w:t>
      </w:r>
    </w:p>
    <w:p w14:paraId="7C71908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7467"/>
      </w:tblGrid>
      <w:tr w14:paraId="7581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14:paraId="62E1A0AB">
            <w:pPr>
              <w:pStyle w:val="33"/>
              <w:widowControl w:val="0"/>
              <w:spacing w:after="0"/>
              <w:ind w:left="0" w:leftChars="0" w:right="0" w:rightChars="0" w:firstLine="0" w:firstLineChars="0"/>
              <w:jc w:val="center"/>
              <w:rPr>
                <w:rFonts w:hint="default" w:ascii="Times New Roman" w:hAnsi="Times New Roman" w:eastAsia="Times New Roman" w:cs="Times New Roman"/>
                <w:color w:val="000007"/>
                <w:sz w:val="24"/>
                <w:szCs w:val="22"/>
                <w:lang w:val="ru-RU" w:eastAsia="ru-RU" w:bidi="ar-SA"/>
              </w:rPr>
            </w:pPr>
            <w:r>
              <w:rPr>
                <w:rStyle w:val="34"/>
                <w:b/>
                <w:bCs/>
                <w:color w:val="000000"/>
              </w:rPr>
              <w:t>№ пункта Административного регламента</w:t>
            </w:r>
          </w:p>
        </w:tc>
        <w:tc>
          <w:tcPr>
            <w:tcW w:w="3904" w:type="pct"/>
            <w:shd w:val="clear" w:color="auto" w:fill="auto"/>
            <w:vAlign w:val="top"/>
          </w:tcPr>
          <w:p w14:paraId="5BAAA400">
            <w:pPr>
              <w:pStyle w:val="33"/>
              <w:widowControl w:val="0"/>
              <w:spacing w:before="100" w:after="0"/>
              <w:ind w:left="0" w:leftChars="0" w:right="0" w:rightChars="0" w:firstLine="0" w:firstLineChars="0"/>
              <w:jc w:val="center"/>
              <w:rPr>
                <w:rFonts w:hint="default" w:ascii="Times New Roman" w:hAnsi="Times New Roman" w:eastAsia="Times New Roman" w:cs="Times New Roman"/>
                <w:color w:val="000007"/>
                <w:sz w:val="24"/>
                <w:szCs w:val="22"/>
                <w:lang w:val="ru-RU" w:eastAsia="ru-RU" w:bidi="ar-SA"/>
              </w:rPr>
            </w:pPr>
            <w:r>
              <w:rPr>
                <w:rStyle w:val="34"/>
                <w:b/>
                <w:bCs/>
                <w:color w:val="000000"/>
              </w:rPr>
              <w:t>Наименование основания для отказа в соответствии с единым стандартом</w:t>
            </w:r>
          </w:p>
        </w:tc>
      </w:tr>
      <w:tr w14:paraId="7A41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top"/>
          </w:tcPr>
          <w:p w14:paraId="050881BA">
            <w:pPr>
              <w:pStyle w:val="33"/>
              <w:widowControl w:val="0"/>
              <w:spacing w:before="100"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color w:val="000000"/>
              </w:rPr>
              <w:t>13.2.1.</w:t>
            </w:r>
          </w:p>
        </w:tc>
        <w:tc>
          <w:tcPr>
            <w:tcW w:w="3904" w:type="pct"/>
            <w:shd w:val="clear" w:color="auto" w:fill="auto"/>
            <w:vAlign w:val="center"/>
          </w:tcPr>
          <w:p w14:paraId="6AAC5AF1">
            <w:pPr>
              <w:pStyle w:val="33"/>
              <w:widowControl w:val="0"/>
              <w:spacing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14:paraId="17B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14:paraId="1D34F44C">
            <w:pPr>
              <w:pStyle w:val="33"/>
              <w:widowControl w:val="0"/>
              <w:spacing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color w:val="000000"/>
              </w:rPr>
              <w:t>13.2.2.</w:t>
            </w:r>
          </w:p>
        </w:tc>
        <w:tc>
          <w:tcPr>
            <w:tcW w:w="3904" w:type="pct"/>
            <w:shd w:val="clear" w:color="auto" w:fill="auto"/>
            <w:vAlign w:val="center"/>
          </w:tcPr>
          <w:p w14:paraId="7BD7212B">
            <w:pPr>
              <w:pStyle w:val="33"/>
              <w:widowControl w:val="0"/>
              <w:spacing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color w:val="000000"/>
              </w:rPr>
              <w:t>Отзыв заявления по инициативе заявителя</w:t>
            </w:r>
          </w:p>
        </w:tc>
      </w:tr>
      <w:tr w14:paraId="559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top"/>
          </w:tcPr>
          <w:p w14:paraId="1B2F78D4">
            <w:pPr>
              <w:pStyle w:val="33"/>
              <w:widowControl w:val="0"/>
              <w:spacing w:before="100"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color w:val="000000"/>
              </w:rPr>
              <w:t>13.2.3.</w:t>
            </w:r>
          </w:p>
        </w:tc>
        <w:tc>
          <w:tcPr>
            <w:tcW w:w="3904" w:type="pct"/>
            <w:shd w:val="clear" w:color="auto" w:fill="auto"/>
            <w:vAlign w:val="center"/>
          </w:tcPr>
          <w:p w14:paraId="4B91431D">
            <w:pPr>
              <w:pStyle w:val="33"/>
              <w:widowControl w:val="0"/>
              <w:spacing w:after="0"/>
              <w:ind w:right="51" w:rightChars="0" w:firstLine="0" w:firstLineChars="0"/>
              <w:rPr>
                <w:rFonts w:hint="default" w:ascii="Times New Roman" w:hAnsi="Times New Roman" w:eastAsia="Times New Roman" w:cs="Times New Roman"/>
                <w:color w:val="000007"/>
                <w:sz w:val="24"/>
                <w:szCs w:val="22"/>
                <w:lang w:val="ru-RU" w:eastAsia="ru-RU" w:bidi="ar-SA"/>
              </w:rPr>
            </w:pPr>
            <w:r>
              <w:rPr>
                <w:rStyle w:val="34"/>
                <w:color w:val="000000"/>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698047A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DDA44A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Дополнительная информация: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w:t>
      </w:r>
    </w:p>
    <w:p w14:paraId="7E2C6D3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Вы вправе повторно обратиться в Организацию с заявлением о предоставлении Услуги.</w:t>
      </w:r>
    </w:p>
    <w:p w14:paraId="0130964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DB456A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D36DFFF">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Подпись</w:t>
      </w:r>
    </w:p>
    <w:p w14:paraId="5F52D01B">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p>
    <w:p w14:paraId="3BC445D0">
      <w:pPr>
        <w:keepNext w:val="0"/>
        <w:keepLines w:val="0"/>
        <w:pageBreakBefore w:val="0"/>
        <w:widowControl w:val="0"/>
        <w:tabs>
          <w:tab w:val="right" w:leader="underscore" w:pos="7675"/>
        </w:tabs>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Times New Roman"/>
          <w:i/>
          <w:iCs/>
          <w:color w:val="000000"/>
          <w:sz w:val="24"/>
          <w:szCs w:val="24"/>
          <w:lang w:val="ru-RU" w:eastAsia="ru-RU"/>
        </w:rPr>
      </w:pPr>
      <w:r>
        <w:rPr>
          <w:rFonts w:hint="default" w:ascii="Times New Roman" w:hAnsi="Times New Roman" w:eastAsia="Times New Roman"/>
          <w:i/>
          <w:iCs/>
          <w:color w:val="000000"/>
          <w:sz w:val="24"/>
          <w:szCs w:val="24"/>
          <w:lang w:val="ru-RU" w:eastAsia="ru-RU"/>
        </w:rPr>
        <w:t>Должность и ФИО сотрудника, принявшего решение</w:t>
      </w:r>
    </w:p>
    <w:p w14:paraId="677F485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9ECD02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EE3DCFA">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A5C36A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5</w:t>
      </w:r>
    </w:p>
    <w:p w14:paraId="08860B2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436B3570">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ascii="Times New Roman" w:hAnsi="Times New Roman"/>
          <w:bCs/>
          <w:color w:val="auto"/>
          <w:sz w:val="24"/>
          <w:szCs w:val="24"/>
          <w:lang w:val="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Cs/>
          <w:color w:val="auto"/>
          <w:sz w:val="24"/>
          <w:szCs w:val="24"/>
          <w:lang w:val="ru-RU"/>
        </w:rPr>
        <w:t>»</w:t>
      </w:r>
    </w:p>
    <w:p w14:paraId="7F780C0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D8FDD0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3754769">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Форма заявления о зачислении в </w:t>
      </w:r>
      <w:r>
        <w:rPr>
          <w:rFonts w:hint="default"/>
          <w:b/>
          <w:bCs/>
          <w:color w:val="000000"/>
          <w:sz w:val="24"/>
          <w:szCs w:val="24"/>
          <w:lang w:val="ru-RU" w:eastAsia="ru-RU"/>
        </w:rPr>
        <w:t>муниципальную образовательную</w:t>
      </w:r>
      <w:r>
        <w:rPr>
          <w:rFonts w:hint="default" w:ascii="Times New Roman" w:hAnsi="Times New Roman" w:eastAsia="Times New Roman"/>
          <w:b/>
          <w:bCs/>
          <w:color w:val="000000"/>
          <w:sz w:val="24"/>
          <w:szCs w:val="24"/>
          <w:lang w:val="ru-RU" w:eastAsia="ru-RU"/>
        </w:rPr>
        <w:t xml:space="preserve"> организацию </w:t>
      </w:r>
      <w:r>
        <w:rPr>
          <w:rFonts w:hint="default"/>
          <w:b/>
          <w:bCs/>
          <w:color w:val="000000"/>
          <w:sz w:val="24"/>
          <w:szCs w:val="24"/>
          <w:lang w:val="ru-RU" w:eastAsia="ru-RU"/>
        </w:rPr>
        <w:t>муниципального образования Адамовский район</w:t>
      </w:r>
      <w:r>
        <w:rPr>
          <w:rFonts w:hint="default" w:ascii="Times New Roman" w:hAnsi="Times New Roman" w:eastAsia="Times New Roman"/>
          <w:b/>
          <w:bCs/>
          <w:color w:val="000000"/>
          <w:sz w:val="24"/>
          <w:szCs w:val="24"/>
          <w:lang w:val="ru-RU" w:eastAsia="ru-RU"/>
        </w:rPr>
        <w:t>, реализующую программу общего образования</w:t>
      </w:r>
    </w:p>
    <w:p w14:paraId="5AE240E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A997EC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Руководителю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(наименование организации)</w:t>
      </w:r>
    </w:p>
    <w:p w14:paraId="2B7505F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от</w:t>
      </w:r>
      <w:r>
        <w:rPr>
          <w:rFonts w:hint="default" w:ascii="Times New Roman" w:hAnsi="Times New Roman" w:eastAsia="Times New Roman"/>
          <w:color w:val="000000"/>
          <w:sz w:val="24"/>
          <w:szCs w:val="24"/>
          <w:lang w:val="ru-RU" w:eastAsia="ru-RU"/>
        </w:rPr>
        <w:tab/>
      </w:r>
    </w:p>
    <w:p w14:paraId="101631F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(ФИО заявителя)</w:t>
      </w:r>
    </w:p>
    <w:p w14:paraId="023E556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регистрации:</w:t>
      </w:r>
    </w:p>
    <w:p w14:paraId="3E197D2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проживания: (документ, удостоверяющий личность заявителя</w:t>
      </w:r>
    </w:p>
    <w:p w14:paraId="68BDCDA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серия, дата выдачи, кем выдан)</w:t>
      </w:r>
    </w:p>
    <w:p w14:paraId="05E5B64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Контактный телефон: </w:t>
      </w:r>
      <w:r>
        <w:rPr>
          <w:rFonts w:hint="default" w:ascii="Times New Roman" w:hAnsi="Times New Roman" w:eastAsia="Times New Roman"/>
          <w:color w:val="000000"/>
          <w:sz w:val="24"/>
          <w:szCs w:val="24"/>
          <w:lang w:val="ru-RU" w:eastAsia="ru-RU"/>
        </w:rPr>
        <w:tab/>
      </w:r>
    </w:p>
    <w:p w14:paraId="769A22A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Электронная почта: </w:t>
      </w:r>
      <w:r>
        <w:rPr>
          <w:rFonts w:hint="default" w:ascii="Times New Roman" w:hAnsi="Times New Roman" w:eastAsia="Times New Roman"/>
          <w:color w:val="000000"/>
          <w:sz w:val="24"/>
          <w:szCs w:val="24"/>
          <w:lang w:val="ru-RU" w:eastAsia="ru-RU"/>
        </w:rPr>
        <w:tab/>
      </w:r>
    </w:p>
    <w:p w14:paraId="0159CD50">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p>
    <w:p w14:paraId="2D0998E3">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ЗАЯВЛЕНИЕ</w:t>
      </w:r>
    </w:p>
    <w:p w14:paraId="4BE8804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E03A585">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о зачислении в </w:t>
      </w:r>
      <w:r>
        <w:rPr>
          <w:rFonts w:hint="default"/>
          <w:b/>
          <w:bCs/>
          <w:color w:val="000000"/>
          <w:sz w:val="24"/>
          <w:szCs w:val="24"/>
          <w:lang w:val="ru-RU" w:eastAsia="ru-RU"/>
        </w:rPr>
        <w:t>муниципальную образовательную</w:t>
      </w:r>
    </w:p>
    <w:p w14:paraId="5C1315FC">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 xml:space="preserve">организацию </w:t>
      </w:r>
      <w:r>
        <w:rPr>
          <w:rFonts w:hint="default"/>
          <w:b/>
          <w:bCs/>
          <w:color w:val="000000"/>
          <w:sz w:val="24"/>
          <w:szCs w:val="24"/>
          <w:lang w:val="ru-RU" w:eastAsia="ru-RU"/>
        </w:rPr>
        <w:t>муниципального образования Адамовский район</w:t>
      </w:r>
      <w:r>
        <w:rPr>
          <w:rFonts w:hint="default" w:ascii="Times New Roman" w:hAnsi="Times New Roman" w:eastAsia="Times New Roman"/>
          <w:b/>
          <w:bCs/>
          <w:color w:val="000000"/>
          <w:sz w:val="24"/>
          <w:szCs w:val="24"/>
          <w:lang w:val="ru-RU" w:eastAsia="ru-RU"/>
        </w:rPr>
        <w:t>, реализующую программу общего</w:t>
      </w:r>
    </w:p>
    <w:p w14:paraId="60E57F57">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образования</w:t>
      </w:r>
    </w:p>
    <w:p w14:paraId="3A0BE50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16E16B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Прошу принять моего ребенка (сына, дочь) / меня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(фамилия, имя, отчество (при наличии), дата рождения)</w:t>
      </w:r>
    </w:p>
    <w:p w14:paraId="3A9FFEC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(свидетельство о рождении ребенка (№, серия, дата выдачи, кем выдан, номер актовой записи) или паспорт (№, серия, дата выдачи, кем выдан)</w:t>
      </w:r>
    </w:p>
    <w:p w14:paraId="085C1AC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регистрации)</w:t>
      </w:r>
    </w:p>
    <w:p w14:paraId="150A52B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проживания)</w:t>
      </w:r>
    </w:p>
    <w:p w14:paraId="0E5B446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в класс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учебного года</w:t>
      </w:r>
    </w:p>
    <w:p w14:paraId="7B9EEFE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Сведения о втором родителе:</w:t>
      </w:r>
    </w:p>
    <w:p w14:paraId="7142DAA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(фамилия, имя, отчество (при наличии)</w:t>
      </w:r>
    </w:p>
    <w:p w14:paraId="712D6D9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регистрации)</w:t>
      </w:r>
    </w:p>
    <w:p w14:paraId="30076CD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(адрес проживания)</w:t>
      </w:r>
    </w:p>
    <w:p w14:paraId="35038C5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(контактный телефон)</w:t>
      </w:r>
    </w:p>
    <w:p w14:paraId="3B5ECBA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(электронная почта)</w:t>
      </w:r>
    </w:p>
    <w:p w14:paraId="4CEA109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Сведения о праве внеочередного или первоочередного приема на обучение в общеобразовательные организации: </w:t>
      </w:r>
      <w:r>
        <w:rPr>
          <w:rFonts w:hint="default" w:ascii="Times New Roman" w:hAnsi="Times New Roman" w:eastAsia="Times New Roman"/>
          <w:color w:val="000000"/>
          <w:sz w:val="24"/>
          <w:szCs w:val="24"/>
          <w:lang w:val="ru-RU" w:eastAsia="ru-RU"/>
        </w:rPr>
        <w:tab/>
      </w:r>
    </w:p>
    <w:p w14:paraId="498F6D9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 случае подачи заявления о зачислении в 1 класс; при наличии указывается категория)</w:t>
      </w:r>
    </w:p>
    <w:p w14:paraId="6C0DEBB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Сведения о праве преимущественного приема на обучение в общеобразовательные организации:</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 xml:space="preserve"> (в случае подачи заявления о зачислении в 1 класс; при наличии указывается категория)</w:t>
      </w:r>
    </w:p>
    <w:p w14:paraId="4E1F451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Сведения о потребности в обучении по адаптированной основной общеобразовательной программе: </w:t>
      </w:r>
      <w:r>
        <w:rPr>
          <w:rFonts w:hint="default" w:ascii="Times New Roman" w:hAnsi="Times New Roman" w:eastAsia="Times New Roman"/>
          <w:color w:val="000000"/>
          <w:sz w:val="24"/>
          <w:szCs w:val="24"/>
          <w:lang w:val="ru-RU" w:eastAsia="ru-RU"/>
        </w:rPr>
        <w:tab/>
      </w:r>
    </w:p>
    <w:p w14:paraId="5BD9108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 случае наличия указывается вид адаптированной программы)</w:t>
      </w:r>
    </w:p>
    <w:p w14:paraId="3938CDB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Язык образования: </w:t>
      </w:r>
      <w:r>
        <w:rPr>
          <w:rFonts w:hint="default" w:ascii="Times New Roman" w:hAnsi="Times New Roman" w:eastAsia="Times New Roman"/>
          <w:color w:val="000000"/>
          <w:sz w:val="24"/>
          <w:szCs w:val="24"/>
          <w:lang w:val="ru-RU" w:eastAsia="ru-RU"/>
        </w:rPr>
        <w:tab/>
      </w:r>
    </w:p>
    <w:p w14:paraId="235CC41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 случае получения образования на родном языке из числа языков народов Российской Федерации или на иностранном языке)</w:t>
      </w:r>
    </w:p>
    <w:p w14:paraId="3D0EB5E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Родной язык из числа языков народов Российской Федерации:</w:t>
      </w:r>
      <w:r>
        <w:rPr>
          <w:rFonts w:hint="default"/>
          <w:color w:val="000000"/>
          <w:sz w:val="24"/>
          <w:szCs w:val="24"/>
          <w:lang w:val="en-US" w:eastAsia="ru-RU"/>
        </w:rPr>
        <w:t>______________</w:t>
      </w:r>
    </w:p>
    <w:p w14:paraId="075EA58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1E7FC72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ru-RU" w:eastAsia="ru-RU"/>
        </w:rPr>
        <w:t>Государственный язык республики Российской Федерации:</w:t>
      </w:r>
      <w:r>
        <w:rPr>
          <w:rFonts w:hint="default" w:ascii="Times New Roman" w:hAnsi="Times New Roman" w:eastAsia="Times New Roman"/>
          <w:color w:val="000000"/>
          <w:sz w:val="24"/>
          <w:szCs w:val="24"/>
          <w:lang w:val="ru-RU" w:eastAsia="ru-RU"/>
        </w:rPr>
        <w:tab/>
      </w:r>
      <w:r>
        <w:rPr>
          <w:rFonts w:hint="default"/>
          <w:color w:val="000000"/>
          <w:sz w:val="24"/>
          <w:szCs w:val="24"/>
          <w:lang w:val="en-US" w:eastAsia="ru-RU"/>
        </w:rPr>
        <w:t>____________________</w:t>
      </w:r>
    </w:p>
    <w:p w14:paraId="46DA0A4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23D12D4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(а).</w:t>
      </w:r>
    </w:p>
    <w:p w14:paraId="2A965FF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Решение прошу направить:</w:t>
      </w:r>
    </w:p>
    <w:p w14:paraId="78ACF4A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color w:val="000000"/>
          <w:sz w:val="24"/>
          <w:szCs w:val="24"/>
          <w:lang w:val="ru-RU" w:eastAsia="ru-RU"/>
        </w:rPr>
        <w:t>□</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на бумажном носителе в виде распечатанного экземпляра электронного документа по почте;</w:t>
      </w:r>
    </w:p>
    <w:p w14:paraId="7990CC0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на</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бумажном</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носителе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виде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распечатанного</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экземпляра</w:t>
      </w:r>
      <w:r>
        <w:rPr>
          <w:rFonts w:hint="default"/>
          <w:color w:val="000000"/>
          <w:sz w:val="24"/>
          <w:szCs w:val="24"/>
          <w:lang w:val="en-US" w:eastAsia="ru-RU"/>
        </w:rPr>
        <w:t xml:space="preserve"> э</w:t>
      </w:r>
      <w:r>
        <w:rPr>
          <w:rFonts w:hint="default" w:ascii="Times New Roman" w:hAnsi="Times New Roman" w:eastAsia="Times New Roman"/>
          <w:color w:val="000000"/>
          <w:sz w:val="24"/>
          <w:szCs w:val="24"/>
          <w:lang w:val="ru-RU" w:eastAsia="ru-RU"/>
        </w:rPr>
        <w:t>лектронного</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документа</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 МФЦ;</w:t>
      </w:r>
    </w:p>
    <w:p w14:paraId="46E04A9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на</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бумажном</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носителе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виде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распечатанного</w:t>
      </w:r>
      <w:r>
        <w:rPr>
          <w:rFonts w:hint="default" w:ascii="Times New Roman" w:hAnsi="Times New Roman" w:eastAsia="Times New Roman"/>
          <w:color w:val="000000"/>
          <w:sz w:val="24"/>
          <w:szCs w:val="24"/>
          <w:lang w:val="ru-RU" w:eastAsia="ru-RU"/>
        </w:rPr>
        <w:tab/>
      </w:r>
      <w:r>
        <w:rPr>
          <w:rFonts w:hint="default" w:ascii="Times New Roman" w:hAnsi="Times New Roman" w:eastAsia="Times New Roman"/>
          <w:color w:val="000000"/>
          <w:sz w:val="24"/>
          <w:szCs w:val="24"/>
          <w:lang w:val="ru-RU" w:eastAsia="ru-RU"/>
        </w:rPr>
        <w:t>экземпляра электронного документа</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при личном обращении в Организацию;</w:t>
      </w:r>
    </w:p>
    <w:p w14:paraId="0A2E178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4C0B3A6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Дата: </w:t>
      </w:r>
      <w:r>
        <w:rPr>
          <w:rFonts w:hint="default"/>
          <w:color w:val="000000"/>
          <w:sz w:val="24"/>
          <w:szCs w:val="24"/>
          <w:lang w:val="en-US" w:eastAsia="ru-RU"/>
        </w:rPr>
        <w:t>__________</w:t>
      </w:r>
      <w:r>
        <w:rPr>
          <w:rFonts w:hint="default" w:ascii="Times New Roman" w:hAnsi="Times New Roman" w:eastAsia="Times New Roman"/>
          <w:color w:val="000000"/>
          <w:sz w:val="24"/>
          <w:szCs w:val="24"/>
          <w:lang w:val="ru-RU" w:eastAsia="ru-RU"/>
        </w:rPr>
        <w:t xml:space="preserve">Подпись </w:t>
      </w:r>
      <w:r>
        <w:rPr>
          <w:rFonts w:hint="default" w:ascii="Times New Roman" w:hAnsi="Times New Roman" w:eastAsia="Times New Roman"/>
          <w:color w:val="000000"/>
          <w:sz w:val="24"/>
          <w:szCs w:val="24"/>
          <w:lang w:val="ru-RU" w:eastAsia="ru-RU"/>
        </w:rPr>
        <w:tab/>
      </w:r>
    </w:p>
    <w:p w14:paraId="22BE624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72989BF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Дата: </w:t>
      </w:r>
      <w:r>
        <w:rPr>
          <w:rFonts w:hint="default"/>
          <w:color w:val="000000"/>
          <w:sz w:val="24"/>
          <w:szCs w:val="24"/>
          <w:lang w:val="en-US" w:eastAsia="ru-RU"/>
        </w:rPr>
        <w:t>__________</w:t>
      </w:r>
      <w:r>
        <w:rPr>
          <w:rFonts w:hint="default" w:ascii="Times New Roman" w:hAnsi="Times New Roman" w:eastAsia="Times New Roman"/>
          <w:color w:val="000000"/>
          <w:sz w:val="24"/>
          <w:szCs w:val="24"/>
          <w:lang w:val="ru-RU" w:eastAsia="ru-RU"/>
        </w:rPr>
        <w:t xml:space="preserve">Подпись </w:t>
      </w:r>
      <w:r>
        <w:rPr>
          <w:rFonts w:hint="default" w:ascii="Times New Roman" w:hAnsi="Times New Roman" w:eastAsia="Times New Roman"/>
          <w:color w:val="000000"/>
          <w:sz w:val="24"/>
          <w:szCs w:val="24"/>
          <w:lang w:val="ru-RU" w:eastAsia="ru-RU"/>
        </w:rPr>
        <w:tab/>
      </w:r>
    </w:p>
    <w:p w14:paraId="1C5D502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sectPr>
          <w:pgSz w:w="11906" w:h="16838"/>
          <w:pgMar w:top="1134" w:right="849" w:bottom="1134" w:left="1701" w:header="720" w:footer="720" w:gutter="0"/>
          <w:cols w:space="0" w:num="1"/>
        </w:sectPr>
      </w:pPr>
    </w:p>
    <w:p w14:paraId="2B2D443A">
      <w:pPr>
        <w:keepNext w:val="0"/>
        <w:keepLines w:val="0"/>
        <w:pageBreakBefore w:val="0"/>
        <w:widowControl/>
        <w:kinsoku/>
        <w:wordWrap/>
        <w:overflowPunct/>
        <w:topLinePunct w:val="0"/>
        <w:autoSpaceDE w:val="0"/>
        <w:autoSpaceDN w:val="0"/>
        <w:bidi w:val="0"/>
        <w:adjustRightInd w:val="0"/>
        <w:snapToGrid/>
        <w:spacing w:after="0" w:line="240" w:lineRule="auto"/>
        <w:ind w:left="8880" w:leftChars="3700" w:right="0" w:firstLine="0" w:firstLineChars="0"/>
        <w:jc w:val="left"/>
        <w:textAlignment w:val="auto"/>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6</w:t>
      </w:r>
    </w:p>
    <w:p w14:paraId="76EEF945">
      <w:pPr>
        <w:keepNext w:val="0"/>
        <w:keepLines w:val="0"/>
        <w:pageBreakBefore w:val="0"/>
        <w:widowControl/>
        <w:kinsoku/>
        <w:wordWrap/>
        <w:overflowPunct/>
        <w:topLinePunct w:val="0"/>
        <w:autoSpaceDE w:val="0"/>
        <w:autoSpaceDN w:val="0"/>
        <w:bidi w:val="0"/>
        <w:adjustRightInd w:val="0"/>
        <w:snapToGrid/>
        <w:spacing w:after="0" w:line="240" w:lineRule="auto"/>
        <w:ind w:left="8880" w:leftChars="3700" w:right="0" w:firstLine="0" w:firstLineChars="0"/>
        <w:jc w:val="left"/>
        <w:textAlignment w:val="auto"/>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4F58D7DE">
      <w:pPr>
        <w:keepNext w:val="0"/>
        <w:keepLines w:val="0"/>
        <w:pageBreakBefore w:val="0"/>
        <w:widowControl/>
        <w:kinsoku/>
        <w:wordWrap/>
        <w:overflowPunct/>
        <w:topLinePunct w:val="0"/>
        <w:autoSpaceDE w:val="0"/>
        <w:autoSpaceDN w:val="0"/>
        <w:bidi w:val="0"/>
        <w:adjustRightInd w:val="0"/>
        <w:snapToGrid/>
        <w:spacing w:after="0" w:line="240" w:lineRule="auto"/>
        <w:ind w:left="8880" w:leftChars="3700" w:right="0" w:firstLine="0" w:firstLineChars="0"/>
        <w:jc w:val="left"/>
        <w:textAlignment w:val="auto"/>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ascii="Times New Roman" w:hAnsi="Times New Roman"/>
          <w:bCs/>
          <w:color w:val="auto"/>
          <w:sz w:val="24"/>
          <w:szCs w:val="24"/>
          <w:lang w:val="ru-RU"/>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Cs/>
          <w:color w:val="auto"/>
          <w:sz w:val="24"/>
          <w:szCs w:val="24"/>
          <w:lang w:val="ru-RU"/>
        </w:rPr>
        <w:t>»</w:t>
      </w:r>
    </w:p>
    <w:p w14:paraId="06AD522D">
      <w:pPr>
        <w:keepNext w:val="0"/>
        <w:keepLines w:val="0"/>
        <w:pageBreakBefore w:val="0"/>
        <w:widowControl w:val="0"/>
        <w:tabs>
          <w:tab w:val="right" w:leader="underscore" w:pos="7675"/>
        </w:tabs>
        <w:kinsoku/>
        <w:wordWrap/>
        <w:overflowPunct/>
        <w:topLinePunct w:val="0"/>
        <w:autoSpaceDE/>
        <w:autoSpaceDN/>
        <w:bidi w:val="0"/>
        <w:adjustRightInd/>
        <w:snapToGrid/>
        <w:spacing w:after="0"/>
        <w:ind w:left="0" w:right="0" w:firstLine="0" w:firstLineChars="0"/>
        <w:textAlignment w:val="auto"/>
        <w:rPr>
          <w:rFonts w:hint="default" w:ascii="Times New Roman" w:hAnsi="Times New Roman" w:eastAsia="Times New Roman"/>
          <w:color w:val="000000"/>
          <w:sz w:val="24"/>
          <w:szCs w:val="24"/>
          <w:lang w:val="ru-RU" w:eastAsia="ru-RU"/>
        </w:rPr>
      </w:pPr>
    </w:p>
    <w:p w14:paraId="319900B1">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Состав, последовательность и сроки выполнения административных процедур (действий) при предоставлении Услуги</w:t>
      </w:r>
    </w:p>
    <w:p w14:paraId="20FAA77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662"/>
        <w:gridCol w:w="2361"/>
        <w:gridCol w:w="1668"/>
        <w:gridCol w:w="2031"/>
        <w:gridCol w:w="2584"/>
        <w:gridCol w:w="2268"/>
        <w:gridCol w:w="2120"/>
      </w:tblGrid>
      <w:tr w14:paraId="2097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45AA241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Основание для начала административной процедуры</w:t>
            </w:r>
          </w:p>
        </w:tc>
        <w:tc>
          <w:tcPr>
            <w:tcW w:w="2891" w:type="dxa"/>
          </w:tcPr>
          <w:p w14:paraId="0F46B4A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Содержание административных действий</w:t>
            </w:r>
          </w:p>
        </w:tc>
        <w:tc>
          <w:tcPr>
            <w:tcW w:w="2608" w:type="dxa"/>
          </w:tcPr>
          <w:p w14:paraId="1C913A5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Срок выполнения административных действий</w:t>
            </w:r>
          </w:p>
        </w:tc>
        <w:tc>
          <w:tcPr>
            <w:tcW w:w="2551" w:type="dxa"/>
          </w:tcPr>
          <w:p w14:paraId="2DB6155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ответственное за выполнение административного действия</w:t>
            </w:r>
          </w:p>
        </w:tc>
        <w:tc>
          <w:tcPr>
            <w:tcW w:w="2778" w:type="dxa"/>
            <w:vAlign w:val="center"/>
          </w:tcPr>
          <w:p w14:paraId="3418FB1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Место выполнения административного действия/используемая информационная система</w:t>
            </w:r>
          </w:p>
        </w:tc>
        <w:tc>
          <w:tcPr>
            <w:tcW w:w="2551" w:type="dxa"/>
          </w:tcPr>
          <w:p w14:paraId="1730614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Критерии принятия решения</w:t>
            </w:r>
          </w:p>
        </w:tc>
        <w:tc>
          <w:tcPr>
            <w:tcW w:w="2721" w:type="dxa"/>
          </w:tcPr>
          <w:p w14:paraId="08C942F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административного действия, способ фиксации</w:t>
            </w:r>
          </w:p>
        </w:tc>
      </w:tr>
      <w:tr w14:paraId="4BC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653BD77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2891" w:type="dxa"/>
          </w:tcPr>
          <w:p w14:paraId="4FB831A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2608" w:type="dxa"/>
          </w:tcPr>
          <w:p w14:paraId="5F1968A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2551" w:type="dxa"/>
          </w:tcPr>
          <w:p w14:paraId="727D90A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778" w:type="dxa"/>
          </w:tcPr>
          <w:p w14:paraId="55A2C39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551" w:type="dxa"/>
          </w:tcPr>
          <w:p w14:paraId="49882F5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6</w:t>
            </w:r>
          </w:p>
        </w:tc>
        <w:tc>
          <w:tcPr>
            <w:tcW w:w="2721" w:type="dxa"/>
          </w:tcPr>
          <w:p w14:paraId="3D8F1F1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7</w:t>
            </w:r>
          </w:p>
        </w:tc>
      </w:tr>
      <w:tr w14:paraId="2A02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28DEBEC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Прием и регистрация заявления</w:t>
            </w:r>
          </w:p>
        </w:tc>
      </w:tr>
      <w:tr w14:paraId="7F84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5B937E7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Поступление заявления и документов для предоставления Услуги в Организацию</w:t>
            </w:r>
          </w:p>
        </w:tc>
        <w:tc>
          <w:tcPr>
            <w:tcW w:w="2891" w:type="dxa"/>
          </w:tcPr>
          <w:p w14:paraId="18DD22F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Прием и проверка комплектности документов на наличие/отсутствие оснований для отказа в предоставлении Услуги,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"P230" \o "12. Исчерпывающий перечень оснований для отказа"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608" w:type="dxa"/>
          </w:tcPr>
          <w:p w14:paraId="73F9221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vMerge w:val="restart"/>
          </w:tcPr>
          <w:p w14:paraId="4F6251B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Услуги</w:t>
            </w:r>
          </w:p>
        </w:tc>
        <w:tc>
          <w:tcPr>
            <w:tcW w:w="2778" w:type="dxa"/>
            <w:vMerge w:val="restart"/>
          </w:tcPr>
          <w:p w14:paraId="071FB77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Уполномоченный орган/</w:t>
            </w:r>
            <w:r>
              <w:rPr>
                <w:rFonts w:ascii="Times New Roman" w:hAnsi="Times New Roman" w:eastAsia="SimSun" w:cs="Times New Roman"/>
                <w:sz w:val="24"/>
                <w:szCs w:val="22"/>
                <w:lang w:val="ru-RU"/>
              </w:rPr>
              <w:t xml:space="preserve">АИС </w:t>
            </w:r>
            <w:r>
              <w:rPr>
                <w:rFonts w:hint="default" w:ascii="Times New Roman" w:hAnsi="Times New Roman" w:eastAsia="SimSun" w:cs="Times New Roman"/>
                <w:sz w:val="24"/>
                <w:szCs w:val="22"/>
                <w:lang w:val="ru-RU"/>
              </w:rPr>
              <w:t>«</w:t>
            </w:r>
            <w:r>
              <w:rPr>
                <w:rFonts w:ascii="Times New Roman" w:hAnsi="Times New Roman" w:eastAsia="SimSun" w:cs="Times New Roman"/>
                <w:sz w:val="24"/>
                <w:szCs w:val="22"/>
                <w:lang w:val="ru-RU"/>
              </w:rPr>
              <w:t>Цифровое образование Оренбургской области»</w:t>
            </w:r>
          </w:p>
        </w:tc>
        <w:tc>
          <w:tcPr>
            <w:tcW w:w="2551" w:type="dxa"/>
            <w:vMerge w:val="restart"/>
          </w:tcPr>
          <w:p w14:paraId="11416A4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vMerge w:val="restart"/>
          </w:tcPr>
          <w:p w14:paraId="11EA6FF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1. Регистрация заявления и документов в </w:t>
            </w:r>
            <w:r>
              <w:rPr>
                <w:rFonts w:ascii="Times New Roman" w:hAnsi="Times New Roman" w:eastAsia="SimSun" w:cs="Times New Roman"/>
                <w:sz w:val="24"/>
                <w:szCs w:val="22"/>
                <w:lang w:val="ru-RU"/>
              </w:rPr>
              <w:t>АИС «Цифровое образование Оренбургской области»</w:t>
            </w:r>
            <w:r>
              <w:rPr>
                <w:rFonts w:ascii="Times New Roman" w:hAnsi="Times New Roman" w:eastAsia="SimSun" w:cs="Times New Roman"/>
                <w:sz w:val="24"/>
                <w:szCs w:val="22"/>
              </w:rPr>
              <w:t xml:space="preserve"> (присвоение номера и датирование).</w:t>
            </w:r>
          </w:p>
          <w:p w14:paraId="6407289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2. Назначение должностного лица, ответственного за предоставление Услуги, и передача ему документов</w:t>
            </w:r>
          </w:p>
        </w:tc>
      </w:tr>
      <w:tr w14:paraId="59B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CCDB841">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0CB457B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"P186" \o "10. Исчерпывающий перечень документов,"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либо о выявленных нарушениях</w:t>
            </w:r>
          </w:p>
        </w:tc>
        <w:tc>
          <w:tcPr>
            <w:tcW w:w="2608" w:type="dxa"/>
          </w:tcPr>
          <w:p w14:paraId="4E70E5C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vMerge w:val="continue"/>
          </w:tcPr>
          <w:p w14:paraId="21CB82E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98CA948">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0F754E4E">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08445D65">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r>
      <w:tr w14:paraId="74AC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18F8C9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08D934B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608" w:type="dxa"/>
            <w:vMerge w:val="restart"/>
          </w:tcPr>
          <w:p w14:paraId="524F30B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tcPr>
          <w:p w14:paraId="72383A6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регистрацию корреспонденции</w:t>
            </w:r>
          </w:p>
        </w:tc>
        <w:tc>
          <w:tcPr>
            <w:tcW w:w="2778" w:type="dxa"/>
          </w:tcPr>
          <w:p w14:paraId="7DDE533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23C111C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721" w:type="dxa"/>
          </w:tcPr>
          <w:p w14:paraId="3BA8E30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r>
      <w:tr w14:paraId="769F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6E7A1A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6BC73A1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Проверка заявления и документов, представленных для получения Услуги</w:t>
            </w:r>
          </w:p>
        </w:tc>
        <w:tc>
          <w:tcPr>
            <w:vMerge w:val="continue"/>
          </w:tcPr>
          <w:p w14:paraId="041B1948">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551" w:type="dxa"/>
          </w:tcPr>
          <w:p w14:paraId="60F3DFD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Услуги</w:t>
            </w:r>
          </w:p>
        </w:tc>
        <w:tc>
          <w:tcPr>
            <w:tcW w:w="2778" w:type="dxa"/>
          </w:tcPr>
          <w:p w14:paraId="0E4B5D8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43F2E07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60DDAED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Информирование заявителя о приеме заявления к рассмотрению</w:t>
            </w:r>
          </w:p>
        </w:tc>
      </w:tr>
      <w:tr w14:paraId="4784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5E5BFB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891" w:type="dxa"/>
          </w:tcPr>
          <w:p w14:paraId="6A7103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Информирование заявителя о приеме заявления к рассмотрению</w:t>
            </w:r>
          </w:p>
        </w:tc>
        <w:tc>
          <w:tcPr>
            <w:tcW w:w="2608" w:type="dxa"/>
          </w:tcPr>
          <w:p w14:paraId="4431A49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551" w:type="dxa"/>
          </w:tcPr>
          <w:p w14:paraId="6CA43B9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778" w:type="dxa"/>
          </w:tcPr>
          <w:p w14:paraId="72ED7C3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551" w:type="dxa"/>
          </w:tcPr>
          <w:p w14:paraId="3531DEF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Наличие/отсутствие оснований для отказа в предоставлении Услуги,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"P250" \o "13. Исчерпывающий перечень оснований для приостановления"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13</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721" w:type="dxa"/>
          </w:tcPr>
          <w:p w14:paraId="4B1C528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r>
      <w:tr w14:paraId="6A01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1377B0B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Получение сведений и проверка информации посредством государственных информационных систем (при наличии)</w:t>
            </w:r>
          </w:p>
        </w:tc>
      </w:tr>
      <w:tr w14:paraId="563B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0754A8C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ответственному за предоставление Услуги</w:t>
            </w:r>
          </w:p>
        </w:tc>
        <w:tc>
          <w:tcPr>
            <w:tcW w:w="2891" w:type="dxa"/>
          </w:tcPr>
          <w:p w14:paraId="68EBE0B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межведомственных запросов в органы и организации, указанные в Административном регламенте</w:t>
            </w:r>
          </w:p>
        </w:tc>
        <w:tc>
          <w:tcPr>
            <w:tcW w:w="2608" w:type="dxa"/>
          </w:tcPr>
          <w:p w14:paraId="716BE3D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день регистрации заявления и документов</w:t>
            </w:r>
          </w:p>
        </w:tc>
        <w:tc>
          <w:tcPr>
            <w:tcW w:w="2551" w:type="dxa"/>
          </w:tcPr>
          <w:p w14:paraId="048D79A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услуги</w:t>
            </w:r>
          </w:p>
        </w:tc>
        <w:tc>
          <w:tcPr>
            <w:tcW w:w="2778" w:type="dxa"/>
          </w:tcPr>
          <w:p w14:paraId="4446550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1D151E7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2721" w:type="dxa"/>
          </w:tcPr>
          <w:p w14:paraId="62E3D6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Направление межведомственного запроса в органы (организации), предоставляющие документы (сведения), предусмотренные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"P220" \o "11. Исчерпывающий перечень документов и сведений,"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том числе с использованием </w:t>
            </w:r>
            <w:r>
              <w:rPr>
                <w:rFonts w:ascii="Times New Roman" w:hAnsi="Times New Roman" w:eastAsia="SimSun" w:cs="Times New Roman"/>
                <w:sz w:val="24"/>
                <w:szCs w:val="22"/>
                <w:lang w:val="ru-RU"/>
              </w:rPr>
              <w:t>АИС «Цифровое образование Оренбургской области»</w:t>
            </w:r>
          </w:p>
        </w:tc>
      </w:tr>
      <w:tr w14:paraId="12A7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6C7F18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891" w:type="dxa"/>
          </w:tcPr>
          <w:p w14:paraId="6862D8D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Получение ответов на межведомственные запросы, формирование полного комплекта документов</w:t>
            </w:r>
          </w:p>
        </w:tc>
        <w:tc>
          <w:tcPr>
            <w:tcW w:w="2608" w:type="dxa"/>
          </w:tcPr>
          <w:p w14:paraId="5781808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2551" w:type="dxa"/>
          </w:tcPr>
          <w:p w14:paraId="4B9FD36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Услуги</w:t>
            </w:r>
          </w:p>
        </w:tc>
        <w:tc>
          <w:tcPr>
            <w:tcW w:w="2778" w:type="dxa"/>
          </w:tcPr>
          <w:p w14:paraId="72D2A52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66E21F6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702BB47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Получение документов (сведений), необходимых для предоставления Услуги</w:t>
            </w:r>
          </w:p>
        </w:tc>
      </w:tr>
      <w:tr w14:paraId="2906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56EAED4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Рассмотрение документов и сведений</w:t>
            </w:r>
          </w:p>
        </w:tc>
      </w:tr>
      <w:tr w14:paraId="48C2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515D0C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Организации, ответственному за предоставление Услуги</w:t>
            </w:r>
          </w:p>
        </w:tc>
        <w:tc>
          <w:tcPr>
            <w:tcW w:w="2891" w:type="dxa"/>
          </w:tcPr>
          <w:p w14:paraId="145116A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Проведение соответствия документов и сведений требованиям нормативных правовых актов предоставления Услуги</w:t>
            </w:r>
          </w:p>
        </w:tc>
        <w:tc>
          <w:tcPr>
            <w:tcW w:w="2608" w:type="dxa"/>
          </w:tcPr>
          <w:p w14:paraId="38C7F4C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tcPr>
          <w:p w14:paraId="22377FC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государственной (муниципальной) услуги</w:t>
            </w:r>
          </w:p>
        </w:tc>
        <w:tc>
          <w:tcPr>
            <w:tcW w:w="2778" w:type="dxa"/>
          </w:tcPr>
          <w:p w14:paraId="07157D7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Уполномоченный орган/</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7DE31DB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Основания отказа в предоставлении Услуги, предусмотренные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"P230" \o "12. Исчерпывающий перечень оснований для отказа"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eastAsia="SimSun" w:cs="Times New Roman"/>
                <w:sz w:val="24"/>
                <w:szCs w:val="22"/>
                <w:lang w:val="ru-RU"/>
              </w:rPr>
              <w:t>настоящего</w:t>
            </w:r>
            <w:r>
              <w:rPr>
                <w:rFonts w:hint="default" w:eastAsia="SimSun" w:cs="Times New Roman"/>
                <w:sz w:val="24"/>
                <w:szCs w:val="22"/>
                <w:lang w:val="ru-RU"/>
              </w:rPr>
              <w:t xml:space="preserve"> </w:t>
            </w:r>
            <w:bookmarkStart w:id="22" w:name="_GoBack"/>
            <w:bookmarkEnd w:id="22"/>
            <w:r>
              <w:rPr>
                <w:rFonts w:ascii="Times New Roman" w:hAnsi="Times New Roman" w:eastAsia="SimSun" w:cs="Times New Roman"/>
                <w:sz w:val="24"/>
                <w:szCs w:val="22"/>
              </w:rPr>
              <w:t>Административного регламента</w:t>
            </w:r>
          </w:p>
        </w:tc>
        <w:tc>
          <w:tcPr>
            <w:tcW w:w="2721" w:type="dxa"/>
          </w:tcPr>
          <w:p w14:paraId="0F028BA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Проект результата предоставления Услуги по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"P645" \o "                                   Форма"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форме</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приведенной в Приложении N 2 к Административному регламенту</w:t>
            </w:r>
          </w:p>
        </w:tc>
      </w:tr>
      <w:tr w14:paraId="6AAF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3E5B8BB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w:t>
            </w:r>
          </w:p>
        </w:tc>
      </w:tr>
      <w:tr w14:paraId="4F51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5B80386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Проект результата предоставления Услуги по форме согласно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"P574" \o "Приложение 1"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Приложениям N 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и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"P645" \o "                                   Форма"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N 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w:t>
            </w:r>
          </w:p>
        </w:tc>
        <w:tc>
          <w:tcPr>
            <w:tcW w:w="2891" w:type="dxa"/>
          </w:tcPr>
          <w:p w14:paraId="454A479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 о предоставлении Услуги или об отказе в предоставлении услуги</w:t>
            </w:r>
          </w:p>
        </w:tc>
        <w:tc>
          <w:tcPr>
            <w:tcW w:w="2608" w:type="dxa"/>
          </w:tcPr>
          <w:p w14:paraId="54047F6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3 рабочих дня</w:t>
            </w:r>
          </w:p>
        </w:tc>
        <w:tc>
          <w:tcPr>
            <w:tcW w:w="2551" w:type="dxa"/>
            <w:vMerge w:val="restart"/>
          </w:tcPr>
          <w:p w14:paraId="7AD425D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Услуги;</w:t>
            </w:r>
          </w:p>
          <w:p w14:paraId="73EB3F3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Руководитель Организации или иное уполномоченное им лицо</w:t>
            </w:r>
          </w:p>
        </w:tc>
        <w:tc>
          <w:tcPr>
            <w:tcW w:w="2778" w:type="dxa"/>
          </w:tcPr>
          <w:p w14:paraId="70697F1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072BE83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vMerge w:val="restart"/>
          </w:tcPr>
          <w:p w14:paraId="722985A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Результат предоставления Услуги по форме, приведенной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"P574" \o "Приложение 1"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Приложениях N 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и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"P645" \o "                                   Форма"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N 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 подписанный руководителем Организации или иным уполномоченным им лицом</w:t>
            </w:r>
          </w:p>
        </w:tc>
      </w:tr>
      <w:tr w14:paraId="3438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2BEDF4B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891" w:type="dxa"/>
          </w:tcPr>
          <w:p w14:paraId="15806CC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Формирование решения о предоставлении Услуги или об отказе в предоставлении Услуги</w:t>
            </w:r>
          </w:p>
        </w:tc>
        <w:tc>
          <w:tcPr>
            <w:tcW w:w="2608" w:type="dxa"/>
          </w:tcPr>
          <w:p w14:paraId="1ABF420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vMerge w:val="continue"/>
          </w:tcPr>
          <w:p w14:paraId="46AD52BE">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78" w:type="dxa"/>
          </w:tcPr>
          <w:p w14:paraId="45BF817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551" w:type="dxa"/>
          </w:tcPr>
          <w:p w14:paraId="5B2FB8E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vMerge w:val="continue"/>
          </w:tcPr>
          <w:p w14:paraId="040EB07C">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r>
      <w:tr w14:paraId="789C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05A85BB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Выдача результата</w:t>
            </w:r>
          </w:p>
        </w:tc>
      </w:tr>
      <w:tr w14:paraId="2652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01CD93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Формирование и регистрация результата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"P147" \o "6.1. Результатом предоставления Услуги является:"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пунктах 6.1</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"P155" \o "6.2. Организация в течение трех рабочих дней со дня издания распорядительного акта о приеме на обучение направляет заявителю один из результатов."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6.2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891" w:type="dxa"/>
          </w:tcPr>
          <w:p w14:paraId="0EBEC45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Регистрация результата предоставления Услуги и направления его заявителю в зависимости от способа подачи заявления</w:t>
            </w:r>
          </w:p>
        </w:tc>
        <w:tc>
          <w:tcPr>
            <w:tcW w:w="2608" w:type="dxa"/>
          </w:tcPr>
          <w:p w14:paraId="03D4D7E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После окончания процедуры принятия решения (в общий срок предоставления Услуги не включается)</w:t>
            </w:r>
          </w:p>
        </w:tc>
        <w:tc>
          <w:tcPr>
            <w:tcW w:w="2551" w:type="dxa"/>
          </w:tcPr>
          <w:p w14:paraId="1695AB9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государственной (муниципальной) услуги</w:t>
            </w:r>
          </w:p>
        </w:tc>
        <w:tc>
          <w:tcPr>
            <w:tcW w:w="2778" w:type="dxa"/>
          </w:tcPr>
          <w:p w14:paraId="03ECF2C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07FE10D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2B1A0E5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Внесение сведений о конечном результате предоставления Услуги</w:t>
            </w:r>
          </w:p>
        </w:tc>
      </w:tr>
      <w:tr w14:paraId="4F2A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17CE054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Внесение результата Услуги в реестр решений</w:t>
            </w:r>
          </w:p>
        </w:tc>
      </w:tr>
      <w:tr w14:paraId="5081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30A444C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Формирование и регистрация результата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"P145" \o "6. Описание результата предоставления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подразделе 6</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форме электронного документа в </w:t>
            </w:r>
            <w:r>
              <w:rPr>
                <w:rFonts w:ascii="Times New Roman" w:hAnsi="Times New Roman" w:eastAsia="SimSun" w:cs="Times New Roman"/>
                <w:sz w:val="24"/>
                <w:szCs w:val="22"/>
                <w:lang w:val="ru-RU"/>
              </w:rPr>
              <w:t>АИС «Цифровое образование Оренбургской области»</w:t>
            </w:r>
          </w:p>
        </w:tc>
        <w:tc>
          <w:tcPr>
            <w:tcW w:w="2891" w:type="dxa"/>
          </w:tcPr>
          <w:p w14:paraId="09500F3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Внесение сведений о результате предоставления Услуги, указанном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"P145" \o "6. Описание результата предоставления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подразделе 6</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реестр решений</w:t>
            </w:r>
          </w:p>
        </w:tc>
        <w:tc>
          <w:tcPr>
            <w:tcW w:w="2608" w:type="dxa"/>
          </w:tcPr>
          <w:p w14:paraId="721938E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tcPr>
          <w:p w14:paraId="7533A6D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Организации, ответственное за предоставление государственной (муниципальной) услуги</w:t>
            </w:r>
          </w:p>
        </w:tc>
        <w:tc>
          <w:tcPr>
            <w:tcW w:w="2778" w:type="dxa"/>
          </w:tcPr>
          <w:p w14:paraId="2430429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63CBBE6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1B8DBB3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Результат предоставления (государственной) муниципальной услуги, указанный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"P145" \o "6. Описание результата предоставления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подразделе 6</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внесен в реестр</w:t>
            </w:r>
          </w:p>
        </w:tc>
      </w:tr>
    </w:tbl>
    <w:p w14:paraId="55C4388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7A0987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6E88C94">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Состав, последовательность и сроки выполнения административных процедур (действий) при предоставлении Услуги</w:t>
      </w:r>
    </w:p>
    <w:p w14:paraId="0F72F815">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через Портал</w:t>
      </w:r>
    </w:p>
    <w:p w14:paraId="4290028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2008"/>
        <w:gridCol w:w="2490"/>
        <w:gridCol w:w="1801"/>
        <w:gridCol w:w="1912"/>
        <w:gridCol w:w="2655"/>
        <w:gridCol w:w="1847"/>
        <w:gridCol w:w="1981"/>
      </w:tblGrid>
      <w:tr w14:paraId="2679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37726C4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Основание для начала административной процедуры</w:t>
            </w:r>
          </w:p>
        </w:tc>
        <w:tc>
          <w:tcPr>
            <w:tcW w:w="2891" w:type="dxa"/>
          </w:tcPr>
          <w:p w14:paraId="1F713E0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Содержание административных действий</w:t>
            </w:r>
          </w:p>
        </w:tc>
        <w:tc>
          <w:tcPr>
            <w:tcW w:w="2608" w:type="dxa"/>
          </w:tcPr>
          <w:p w14:paraId="53043D8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Срок выполнения административных действий</w:t>
            </w:r>
          </w:p>
        </w:tc>
        <w:tc>
          <w:tcPr>
            <w:tcW w:w="2551" w:type="dxa"/>
          </w:tcPr>
          <w:p w14:paraId="7AFFED5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ответственное за выполнение административного действия</w:t>
            </w:r>
          </w:p>
        </w:tc>
        <w:tc>
          <w:tcPr>
            <w:tcW w:w="2778" w:type="dxa"/>
          </w:tcPr>
          <w:p w14:paraId="0FB7B96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Место выполнения административного действия/используемая информационная система</w:t>
            </w:r>
          </w:p>
        </w:tc>
        <w:tc>
          <w:tcPr>
            <w:tcW w:w="2551" w:type="dxa"/>
          </w:tcPr>
          <w:p w14:paraId="515310C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Критерии принятия решения</w:t>
            </w:r>
          </w:p>
        </w:tc>
        <w:tc>
          <w:tcPr>
            <w:tcW w:w="2721" w:type="dxa"/>
          </w:tcPr>
          <w:p w14:paraId="47A4582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административного действия, способ фиксации</w:t>
            </w:r>
          </w:p>
        </w:tc>
      </w:tr>
      <w:tr w14:paraId="41D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Align w:val="bottom"/>
          </w:tcPr>
          <w:p w14:paraId="436EDCD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2891" w:type="dxa"/>
            <w:vAlign w:val="bottom"/>
          </w:tcPr>
          <w:p w14:paraId="17D2ADD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2608" w:type="dxa"/>
            <w:vAlign w:val="bottom"/>
          </w:tcPr>
          <w:p w14:paraId="09B2A42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2551" w:type="dxa"/>
            <w:vAlign w:val="bottom"/>
          </w:tcPr>
          <w:p w14:paraId="786F012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778" w:type="dxa"/>
            <w:vAlign w:val="bottom"/>
          </w:tcPr>
          <w:p w14:paraId="6D54FB4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551" w:type="dxa"/>
            <w:vAlign w:val="bottom"/>
          </w:tcPr>
          <w:p w14:paraId="276B9C1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6</w:t>
            </w:r>
          </w:p>
        </w:tc>
        <w:tc>
          <w:tcPr>
            <w:tcW w:w="2721" w:type="dxa"/>
            <w:vAlign w:val="bottom"/>
          </w:tcPr>
          <w:p w14:paraId="5EF1BD5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7</w:t>
            </w:r>
          </w:p>
        </w:tc>
      </w:tr>
      <w:tr w14:paraId="5DD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053BC90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Прием и регистрация заявления</w:t>
            </w:r>
          </w:p>
        </w:tc>
      </w:tr>
      <w:tr w14:paraId="4B5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3FBE375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Поступление заявления в Уполномоченный орган</w:t>
            </w:r>
          </w:p>
        </w:tc>
        <w:tc>
          <w:tcPr>
            <w:tcW w:w="2891" w:type="dxa"/>
          </w:tcPr>
          <w:p w14:paraId="08C706A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Прием заявления в Уполномоченном органе (присвоение номера и датирование).</w:t>
            </w:r>
          </w:p>
          <w:p w14:paraId="362EED7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 направлении заявления посредством Портала копии документов не прикрепляются</w:t>
            </w:r>
          </w:p>
        </w:tc>
        <w:tc>
          <w:tcPr>
            <w:tcW w:w="2608" w:type="dxa"/>
            <w:vMerge w:val="restart"/>
          </w:tcPr>
          <w:p w14:paraId="0F7CB6C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vMerge w:val="restart"/>
          </w:tcPr>
          <w:p w14:paraId="1B6BBDE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Уполномоченного органа, ответственное за прием и регистрацию заявления</w:t>
            </w:r>
          </w:p>
        </w:tc>
        <w:tc>
          <w:tcPr>
            <w:tcW w:w="2778" w:type="dxa"/>
            <w:vMerge w:val="restart"/>
          </w:tcPr>
          <w:p w14:paraId="65499E8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Уполномоченный орган/</w:t>
            </w:r>
            <w:r>
              <w:rPr>
                <w:rFonts w:ascii="Times New Roman" w:hAnsi="Times New Roman" w:eastAsia="SimSun" w:cs="Times New Roman"/>
                <w:sz w:val="24"/>
                <w:szCs w:val="22"/>
                <w:lang w:val="ru-RU"/>
              </w:rPr>
              <w:t>АИС «Цифровое образование Оренбургской области»</w:t>
            </w:r>
          </w:p>
        </w:tc>
        <w:tc>
          <w:tcPr>
            <w:tcW w:w="2551" w:type="dxa"/>
            <w:vMerge w:val="restart"/>
          </w:tcPr>
          <w:p w14:paraId="52BDEB5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5893BEA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Зарегистрированное заявление</w:t>
            </w:r>
          </w:p>
        </w:tc>
      </w:tr>
      <w:tr w14:paraId="4E7D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EA5809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6859D33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Уведомление Заявителя о приеме и регистрации заявления</w:t>
            </w:r>
          </w:p>
        </w:tc>
        <w:tc>
          <w:tcPr>
            <w:vMerge w:val="continue"/>
          </w:tcPr>
          <w:p w14:paraId="15D70B2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47FDE2B">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FC9E7C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4D0B7D22">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tcPr>
          <w:p w14:paraId="118F957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приеме и регистрации заявления в личный кабинет на Портале</w:t>
            </w:r>
          </w:p>
        </w:tc>
      </w:tr>
      <w:tr w14:paraId="6CB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C65B37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068FB81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Передача заявления общеобразовательную организацию</w:t>
            </w:r>
          </w:p>
        </w:tc>
        <w:tc>
          <w:tcPr>
            <w:vMerge w:val="continue"/>
          </w:tcPr>
          <w:p w14:paraId="423F3EC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F273CB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2DD3E80">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8735521">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tcPr>
          <w:p w14:paraId="57345C0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в общеобразовательную организацию заявление</w:t>
            </w:r>
          </w:p>
        </w:tc>
      </w:tr>
      <w:tr w14:paraId="5959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557A32B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Рассмотрение заявления и дополнительных документов</w:t>
            </w:r>
          </w:p>
        </w:tc>
      </w:tr>
      <w:tr w14:paraId="07C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7CD5665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Поступление заявления в общеобразовательную организацию</w:t>
            </w:r>
          </w:p>
        </w:tc>
        <w:tc>
          <w:tcPr>
            <w:tcW w:w="2891" w:type="dxa"/>
            <w:vAlign w:val="center"/>
          </w:tcPr>
          <w:p w14:paraId="51D6F5A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Рассмотрение заявления</w:t>
            </w:r>
          </w:p>
        </w:tc>
        <w:tc>
          <w:tcPr>
            <w:tcW w:w="2608" w:type="dxa"/>
            <w:vMerge w:val="restart"/>
          </w:tcPr>
          <w:p w14:paraId="43D705B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551" w:type="dxa"/>
            <w:vMerge w:val="restart"/>
          </w:tcPr>
          <w:p w14:paraId="0559CDA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Ответственное лицо</w:t>
            </w:r>
          </w:p>
        </w:tc>
        <w:tc>
          <w:tcPr>
            <w:tcW w:w="2778" w:type="dxa"/>
            <w:vMerge w:val="restart"/>
          </w:tcPr>
          <w:p w14:paraId="55B19E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551" w:type="dxa"/>
          </w:tcPr>
          <w:p w14:paraId="293064D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721" w:type="dxa"/>
          </w:tcPr>
          <w:p w14:paraId="3CE521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r>
      <w:tr w14:paraId="1A54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AE71CE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1FAE493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Осуществление проверки заявления на соответствие требованиям оказания Услуги и оснований для ее предоставления</w:t>
            </w:r>
          </w:p>
        </w:tc>
        <w:tc>
          <w:tcPr>
            <w:vMerge w:val="continue"/>
          </w:tcPr>
          <w:p w14:paraId="1F5B774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95951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ACBFBC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551" w:type="dxa"/>
          </w:tcPr>
          <w:p w14:paraId="0402F03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721" w:type="dxa"/>
            <w:vAlign w:val="bottom"/>
          </w:tcPr>
          <w:p w14:paraId="357A633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14:paraId="7636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2B9608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2E0F9F2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 наличии оснований - отказ в предоставлении государственной услуги</w:t>
            </w:r>
          </w:p>
        </w:tc>
        <w:tc>
          <w:tcPr>
            <w:vMerge w:val="continue"/>
          </w:tcPr>
          <w:p w14:paraId="6DF55CE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FC53CC6">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0A4E93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551" w:type="dxa"/>
          </w:tcPr>
          <w:p w14:paraId="3F5DCB5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Основания для отказа, предусмотренные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721" w:type="dxa"/>
            <w:vAlign w:val="bottom"/>
          </w:tcPr>
          <w:p w14:paraId="2D4E9A9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об отказе в предоставлении Услуги в личный кабинет на Портале</w:t>
            </w:r>
          </w:p>
        </w:tc>
      </w:tr>
      <w:tr w14:paraId="12D8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2E2C48C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Предоставление оригиналов документов заявителем после направления приглашения образовательной организацией</w:t>
            </w:r>
          </w:p>
        </w:tc>
        <w:tc>
          <w:tcPr>
            <w:tcW w:w="2891" w:type="dxa"/>
            <w:vMerge w:val="restart"/>
          </w:tcPr>
          <w:p w14:paraId="248DB0E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Прием и проверка комплектности документов на наличие/отсутствие оснований для отказа в предоставлении Услуги,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"P230" \o "12. Исчерпывающий перечень оснований для отказа"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608" w:type="dxa"/>
            <w:vMerge w:val="restart"/>
          </w:tcPr>
          <w:p w14:paraId="2702618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vMerge w:val="continue"/>
          </w:tcPr>
          <w:p w14:paraId="0F12DD1D">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78" w:type="dxa"/>
            <w:vMerge w:val="restart"/>
          </w:tcPr>
          <w:p w14:paraId="358539F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vMerge w:val="restart"/>
          </w:tcPr>
          <w:p w14:paraId="1FD9E0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3189520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приеме документов в личный кабинет на Портале</w:t>
            </w:r>
          </w:p>
        </w:tc>
      </w:tr>
      <w:tr w14:paraId="225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C4B536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87B738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009EBC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7197AC6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D1F8432">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517F91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vAlign w:val="center"/>
          </w:tcPr>
          <w:p w14:paraId="23406DF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14:paraId="6E3E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7613A3B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w:t>
            </w:r>
          </w:p>
        </w:tc>
      </w:tr>
      <w:tr w14:paraId="236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20BBF39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Принятие решения о приеме на обучение по заявлению или мотивированный отказ в соответствии с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настоящего Административного регламента</w:t>
            </w:r>
          </w:p>
        </w:tc>
        <w:tc>
          <w:tcPr>
            <w:tcW w:w="2891" w:type="dxa"/>
          </w:tcPr>
          <w:p w14:paraId="6096788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Формирование проекта распорядительного акта о приеме на обучение</w:t>
            </w:r>
          </w:p>
        </w:tc>
        <w:tc>
          <w:tcPr>
            <w:tcW w:w="2608" w:type="dxa"/>
          </w:tcPr>
          <w:p w14:paraId="71DCC25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Не позднее дня окончания приема заявлений</w:t>
            </w:r>
          </w:p>
        </w:tc>
        <w:tc>
          <w:tcPr>
            <w:tcW w:w="2551" w:type="dxa"/>
          </w:tcPr>
          <w:p w14:paraId="44A28BC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778" w:type="dxa"/>
          </w:tcPr>
          <w:p w14:paraId="6FB9C8E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6896C29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hint="default" w:eastAsia="SimSun"/>
                <w:color w:val="0000FF"/>
                <w:sz w:val="24"/>
                <w:szCs w:val="22"/>
                <w:lang w:val="ru-RU"/>
              </w:rPr>
            </w:pPr>
            <w:r>
              <w:rPr>
                <w:rFonts w:ascii="Times New Roman" w:hAnsi="Times New Roman" w:eastAsia="SimSun" w:cs="Times New Roman"/>
                <w:sz w:val="24"/>
                <w:szCs w:val="22"/>
              </w:rPr>
              <w:t xml:space="preserve">В соответствии с </w:t>
            </w:r>
            <w:r>
              <w:rPr>
                <w:rFonts w:ascii="Times New Roman" w:hAnsi="Times New Roman" w:eastAsia="SimSun" w:cs="Times New Roman"/>
                <w:sz w:val="24"/>
                <w:szCs w:val="22"/>
                <w:lang w:val="ru-RU"/>
              </w:rPr>
              <w:fldChar w:fldCharType="begin"/>
            </w:r>
            <w:r>
              <w:rPr>
                <w:rFonts w:ascii="Times New Roman" w:hAnsi="Times New Roman" w:eastAsia="SimSun" w:cs="Times New Roman"/>
                <w:sz w:val="24"/>
                <w:szCs w:val="22"/>
                <w:lang w:val="ru-RU"/>
              </w:rPr>
              <w:instrText xml:space="preserve"> HYPERLINK \l "P145" \o "6. Описание результата предоставления Услуги" \h </w:instrText>
            </w:r>
            <w:r>
              <w:rPr>
                <w:rFonts w:ascii="Times New Roman" w:hAnsi="Times New Roman" w:eastAsia="SimSun" w:cs="Times New Roman"/>
                <w:sz w:val="24"/>
                <w:szCs w:val="22"/>
                <w:lang w:val="ru-RU"/>
              </w:rPr>
              <w:fldChar w:fldCharType="separate"/>
            </w:r>
            <w:r>
              <w:rPr>
                <w:rFonts w:ascii="Times New Roman" w:hAnsi="Times New Roman" w:eastAsia="SimSun" w:cs="Times New Roman"/>
                <w:sz w:val="24"/>
                <w:szCs w:val="22"/>
                <w:lang w:val="ru-RU"/>
              </w:rPr>
              <w:t>подразделом 6</w:t>
            </w:r>
            <w:r>
              <w:rPr>
                <w:rFonts w:ascii="Times New Roman" w:hAnsi="Times New Roman" w:eastAsia="SimSun" w:cs="Times New Roman"/>
                <w:sz w:val="24"/>
                <w:szCs w:val="22"/>
                <w:lang w:val="ru-RU"/>
              </w:rPr>
              <w:fldChar w:fldCharType="end"/>
            </w:r>
            <w:r>
              <w:rPr>
                <w:rFonts w:hint="default" w:ascii="Times New Roman" w:hAnsi="Times New Roman" w:eastAsia="SimSun" w:cs="Times New Roman"/>
                <w:sz w:val="24"/>
                <w:szCs w:val="22"/>
                <w:lang w:val="ru-RU"/>
              </w:rPr>
              <w:t xml:space="preserve"> Административного регламента</w:t>
            </w:r>
          </w:p>
          <w:p w14:paraId="551EE1F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hint="default" w:ascii="Times New Roman" w:hAnsi="Times New Roman" w:eastAsia="SimSun" w:cs="Times New Roman"/>
                <w:sz w:val="24"/>
                <w:szCs w:val="22"/>
                <w:lang w:val="ru-RU"/>
              </w:rPr>
            </w:pPr>
          </w:p>
        </w:tc>
        <w:tc>
          <w:tcPr>
            <w:tcW w:w="2721" w:type="dxa"/>
          </w:tcPr>
          <w:p w14:paraId="49AFF77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Проект распорядительного акта о приеме на обучение или мотивированный отказ в соответствии с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настоящего Административного регламента</w:t>
            </w:r>
          </w:p>
        </w:tc>
      </w:tr>
      <w:tr w14:paraId="598A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3C1E845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Предоставление результата</w:t>
            </w:r>
          </w:p>
        </w:tc>
      </w:tr>
      <w:tr w14:paraId="776F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46138B3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Издание распорядительного акта о приеме на обучение</w:t>
            </w:r>
          </w:p>
        </w:tc>
        <w:tc>
          <w:tcPr>
            <w:tcW w:w="2891" w:type="dxa"/>
          </w:tcPr>
          <w:p w14:paraId="4302A31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уведомления о принятом решении в личный кабинет заявителя на Портале</w:t>
            </w:r>
          </w:p>
        </w:tc>
        <w:tc>
          <w:tcPr>
            <w:tcW w:w="2608" w:type="dxa"/>
          </w:tcPr>
          <w:p w14:paraId="45F068D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Не более 3 рабочих дней с момента издания распорядительного акта</w:t>
            </w:r>
          </w:p>
        </w:tc>
        <w:tc>
          <w:tcPr>
            <w:tcW w:w="2551" w:type="dxa"/>
          </w:tcPr>
          <w:p w14:paraId="7B7F73C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778" w:type="dxa"/>
          </w:tcPr>
          <w:p w14:paraId="038F5DC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0765223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vAlign w:val="bottom"/>
          </w:tcPr>
          <w:p w14:paraId="680E596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уведомления в личный кабинет заявителя, результата предоставления услуги: решение о приеме на обучение и реквизиты распорядительного акта или мотивированный отказ в приеме на обучение</w:t>
            </w:r>
          </w:p>
        </w:tc>
      </w:tr>
    </w:tbl>
    <w:p w14:paraId="4532D14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EA46AD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A85998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961A11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sectPr>
      <w:type w:val="continuous"/>
      <w:pgSz w:w="16838" w:h="11906" w:orient="landscape"/>
      <w:pgMar w:top="1701" w:right="1134" w:bottom="850"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Droid Sans Fallback">
    <w:altName w:val="Times New Roman"/>
    <w:panose1 w:val="00000000000000000000"/>
    <w:charset w:val="00"/>
    <w:family w:val="roman"/>
    <w:pitch w:val="default"/>
    <w:sig w:usb0="00000000" w:usb1="00000000" w:usb2="00000000" w:usb3="00000000" w:csb0="00000000" w:csb1="00000000"/>
  </w:font>
  <w:font w:name="Droid Sans Devanagari">
    <w:altName w:val="Arial"/>
    <w:panose1 w:val="00000000000000000000"/>
    <w:charset w:val="00"/>
    <w:family w:val="swiss"/>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5CE8">
    <w:pPr>
      <w:pStyle w:val="12"/>
      <w:jc w:val="center"/>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3</w:t>
    </w:r>
    <w:r>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5BD5">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C"/>
    <w:rsid w:val="00001C8B"/>
    <w:rsid w:val="00003037"/>
    <w:rsid w:val="0000667B"/>
    <w:rsid w:val="00010F02"/>
    <w:rsid w:val="00012BB2"/>
    <w:rsid w:val="000202BC"/>
    <w:rsid w:val="00022168"/>
    <w:rsid w:val="000308C7"/>
    <w:rsid w:val="000311C9"/>
    <w:rsid w:val="0003763E"/>
    <w:rsid w:val="00037835"/>
    <w:rsid w:val="0004019C"/>
    <w:rsid w:val="00043CB1"/>
    <w:rsid w:val="00056EA0"/>
    <w:rsid w:val="0007451A"/>
    <w:rsid w:val="00085FB2"/>
    <w:rsid w:val="00086E58"/>
    <w:rsid w:val="00092CBC"/>
    <w:rsid w:val="000C1473"/>
    <w:rsid w:val="000C354A"/>
    <w:rsid w:val="000C473E"/>
    <w:rsid w:val="000D2DB9"/>
    <w:rsid w:val="000D50E7"/>
    <w:rsid w:val="000E11B1"/>
    <w:rsid w:val="000E6A25"/>
    <w:rsid w:val="000E767A"/>
    <w:rsid w:val="000F1BB7"/>
    <w:rsid w:val="00102077"/>
    <w:rsid w:val="001061E0"/>
    <w:rsid w:val="00106C7C"/>
    <w:rsid w:val="001106CD"/>
    <w:rsid w:val="00112928"/>
    <w:rsid w:val="001152FE"/>
    <w:rsid w:val="00123C37"/>
    <w:rsid w:val="00123F7A"/>
    <w:rsid w:val="0012487C"/>
    <w:rsid w:val="001306E0"/>
    <w:rsid w:val="001442E1"/>
    <w:rsid w:val="001534DD"/>
    <w:rsid w:val="001542EE"/>
    <w:rsid w:val="00177776"/>
    <w:rsid w:val="0019298D"/>
    <w:rsid w:val="00194595"/>
    <w:rsid w:val="001A0255"/>
    <w:rsid w:val="001A4B95"/>
    <w:rsid w:val="001C7543"/>
    <w:rsid w:val="001D0A7B"/>
    <w:rsid w:val="001D2505"/>
    <w:rsid w:val="001D6275"/>
    <w:rsid w:val="001E2243"/>
    <w:rsid w:val="001E4242"/>
    <w:rsid w:val="00200053"/>
    <w:rsid w:val="0020538E"/>
    <w:rsid w:val="00206807"/>
    <w:rsid w:val="00207F25"/>
    <w:rsid w:val="00213BF6"/>
    <w:rsid w:val="002175F7"/>
    <w:rsid w:val="00217E99"/>
    <w:rsid w:val="002264BC"/>
    <w:rsid w:val="0022718F"/>
    <w:rsid w:val="00230131"/>
    <w:rsid w:val="00232CB6"/>
    <w:rsid w:val="0025026B"/>
    <w:rsid w:val="00257C39"/>
    <w:rsid w:val="00261ECD"/>
    <w:rsid w:val="002657F2"/>
    <w:rsid w:val="00277061"/>
    <w:rsid w:val="002823C8"/>
    <w:rsid w:val="00291403"/>
    <w:rsid w:val="00291938"/>
    <w:rsid w:val="00293DF3"/>
    <w:rsid w:val="0029495D"/>
    <w:rsid w:val="002A123D"/>
    <w:rsid w:val="002A15A8"/>
    <w:rsid w:val="002A24A0"/>
    <w:rsid w:val="002A3871"/>
    <w:rsid w:val="002B162B"/>
    <w:rsid w:val="002E32CA"/>
    <w:rsid w:val="002E624A"/>
    <w:rsid w:val="003153C4"/>
    <w:rsid w:val="003175FA"/>
    <w:rsid w:val="00320CFD"/>
    <w:rsid w:val="0032237E"/>
    <w:rsid w:val="0032310E"/>
    <w:rsid w:val="003248A4"/>
    <w:rsid w:val="00333815"/>
    <w:rsid w:val="003338A5"/>
    <w:rsid w:val="00334C7B"/>
    <w:rsid w:val="00345C5D"/>
    <w:rsid w:val="00354066"/>
    <w:rsid w:val="00355EB8"/>
    <w:rsid w:val="003570AE"/>
    <w:rsid w:val="00377F84"/>
    <w:rsid w:val="00381A21"/>
    <w:rsid w:val="00381E7E"/>
    <w:rsid w:val="003831DC"/>
    <w:rsid w:val="00385842"/>
    <w:rsid w:val="00395F12"/>
    <w:rsid w:val="003A1A3C"/>
    <w:rsid w:val="003A2DFC"/>
    <w:rsid w:val="003B5941"/>
    <w:rsid w:val="003E31D9"/>
    <w:rsid w:val="003F2BC8"/>
    <w:rsid w:val="003F6D7F"/>
    <w:rsid w:val="00423743"/>
    <w:rsid w:val="00434E55"/>
    <w:rsid w:val="00442710"/>
    <w:rsid w:val="00445521"/>
    <w:rsid w:val="00446BB1"/>
    <w:rsid w:val="00447871"/>
    <w:rsid w:val="00486379"/>
    <w:rsid w:val="00497683"/>
    <w:rsid w:val="00497AB5"/>
    <w:rsid w:val="004C62F1"/>
    <w:rsid w:val="004C726A"/>
    <w:rsid w:val="004D11B4"/>
    <w:rsid w:val="004D2A09"/>
    <w:rsid w:val="004E0842"/>
    <w:rsid w:val="005040D6"/>
    <w:rsid w:val="00515C3E"/>
    <w:rsid w:val="00515F6B"/>
    <w:rsid w:val="00520046"/>
    <w:rsid w:val="005308E5"/>
    <w:rsid w:val="00530CAF"/>
    <w:rsid w:val="00552875"/>
    <w:rsid w:val="00554958"/>
    <w:rsid w:val="00565E9A"/>
    <w:rsid w:val="00565FEA"/>
    <w:rsid w:val="00577039"/>
    <w:rsid w:val="005829DC"/>
    <w:rsid w:val="00595E61"/>
    <w:rsid w:val="005A2947"/>
    <w:rsid w:val="005B42C7"/>
    <w:rsid w:val="005C2975"/>
    <w:rsid w:val="005D71C6"/>
    <w:rsid w:val="005E4CD4"/>
    <w:rsid w:val="005E57A4"/>
    <w:rsid w:val="005E5AFB"/>
    <w:rsid w:val="00602422"/>
    <w:rsid w:val="00607C43"/>
    <w:rsid w:val="00616FA3"/>
    <w:rsid w:val="00655356"/>
    <w:rsid w:val="006553D5"/>
    <w:rsid w:val="006620F7"/>
    <w:rsid w:val="00666BDA"/>
    <w:rsid w:val="00676B5F"/>
    <w:rsid w:val="00692EB2"/>
    <w:rsid w:val="00696AA3"/>
    <w:rsid w:val="006A0389"/>
    <w:rsid w:val="006A7F96"/>
    <w:rsid w:val="006D7F24"/>
    <w:rsid w:val="006E241E"/>
    <w:rsid w:val="006E4E6F"/>
    <w:rsid w:val="006F1A45"/>
    <w:rsid w:val="006F2F30"/>
    <w:rsid w:val="00702BE9"/>
    <w:rsid w:val="007463D0"/>
    <w:rsid w:val="007465B5"/>
    <w:rsid w:val="007528A4"/>
    <w:rsid w:val="007640FF"/>
    <w:rsid w:val="00772ED1"/>
    <w:rsid w:val="007743AE"/>
    <w:rsid w:val="007754A1"/>
    <w:rsid w:val="00777FB8"/>
    <w:rsid w:val="00786217"/>
    <w:rsid w:val="007A09DE"/>
    <w:rsid w:val="007A7B0B"/>
    <w:rsid w:val="007B0E81"/>
    <w:rsid w:val="007D2F6D"/>
    <w:rsid w:val="007D5127"/>
    <w:rsid w:val="007E278B"/>
    <w:rsid w:val="007F0A19"/>
    <w:rsid w:val="007F218A"/>
    <w:rsid w:val="007F32CD"/>
    <w:rsid w:val="007F37CA"/>
    <w:rsid w:val="00806D0D"/>
    <w:rsid w:val="00807855"/>
    <w:rsid w:val="00812109"/>
    <w:rsid w:val="008123AB"/>
    <w:rsid w:val="00814734"/>
    <w:rsid w:val="00817E0F"/>
    <w:rsid w:val="00822629"/>
    <w:rsid w:val="008339DF"/>
    <w:rsid w:val="008354C6"/>
    <w:rsid w:val="00835AF2"/>
    <w:rsid w:val="00842A9A"/>
    <w:rsid w:val="00861063"/>
    <w:rsid w:val="00875871"/>
    <w:rsid w:val="008869CB"/>
    <w:rsid w:val="00891C81"/>
    <w:rsid w:val="008A0ABE"/>
    <w:rsid w:val="008B72BC"/>
    <w:rsid w:val="008C7CB5"/>
    <w:rsid w:val="008D264E"/>
    <w:rsid w:val="00900701"/>
    <w:rsid w:val="00903B4F"/>
    <w:rsid w:val="00912416"/>
    <w:rsid w:val="00912AF3"/>
    <w:rsid w:val="009168B8"/>
    <w:rsid w:val="00931263"/>
    <w:rsid w:val="00937FE7"/>
    <w:rsid w:val="00940875"/>
    <w:rsid w:val="00945ACC"/>
    <w:rsid w:val="00960C35"/>
    <w:rsid w:val="0096165F"/>
    <w:rsid w:val="00962950"/>
    <w:rsid w:val="009649DB"/>
    <w:rsid w:val="009700D5"/>
    <w:rsid w:val="009804BB"/>
    <w:rsid w:val="009832D0"/>
    <w:rsid w:val="00985771"/>
    <w:rsid w:val="00993E33"/>
    <w:rsid w:val="009A3E0C"/>
    <w:rsid w:val="009B0062"/>
    <w:rsid w:val="009B639C"/>
    <w:rsid w:val="009D2AA4"/>
    <w:rsid w:val="009E0A0D"/>
    <w:rsid w:val="009E1ED4"/>
    <w:rsid w:val="009E3B57"/>
    <w:rsid w:val="009E3ECD"/>
    <w:rsid w:val="009E530E"/>
    <w:rsid w:val="009F3DBF"/>
    <w:rsid w:val="00A02324"/>
    <w:rsid w:val="00A11D89"/>
    <w:rsid w:val="00A21583"/>
    <w:rsid w:val="00A25CCA"/>
    <w:rsid w:val="00A315C3"/>
    <w:rsid w:val="00A3464F"/>
    <w:rsid w:val="00A404BD"/>
    <w:rsid w:val="00A44066"/>
    <w:rsid w:val="00A57C5A"/>
    <w:rsid w:val="00A60214"/>
    <w:rsid w:val="00A62A2C"/>
    <w:rsid w:val="00A71203"/>
    <w:rsid w:val="00A735BA"/>
    <w:rsid w:val="00A81E09"/>
    <w:rsid w:val="00A82615"/>
    <w:rsid w:val="00A91035"/>
    <w:rsid w:val="00AA3A01"/>
    <w:rsid w:val="00AA4A2C"/>
    <w:rsid w:val="00AB1318"/>
    <w:rsid w:val="00AB1453"/>
    <w:rsid w:val="00AB188A"/>
    <w:rsid w:val="00AB4D45"/>
    <w:rsid w:val="00AD0B48"/>
    <w:rsid w:val="00AD396E"/>
    <w:rsid w:val="00AD55FA"/>
    <w:rsid w:val="00AD752D"/>
    <w:rsid w:val="00AE10F1"/>
    <w:rsid w:val="00B446CF"/>
    <w:rsid w:val="00B44EA7"/>
    <w:rsid w:val="00B638EA"/>
    <w:rsid w:val="00B70335"/>
    <w:rsid w:val="00B7168C"/>
    <w:rsid w:val="00B73955"/>
    <w:rsid w:val="00B84EDA"/>
    <w:rsid w:val="00B93E19"/>
    <w:rsid w:val="00BB163A"/>
    <w:rsid w:val="00BB75B5"/>
    <w:rsid w:val="00BC0938"/>
    <w:rsid w:val="00BC3554"/>
    <w:rsid w:val="00BC5376"/>
    <w:rsid w:val="00BD02AF"/>
    <w:rsid w:val="00BD6875"/>
    <w:rsid w:val="00BE3CBD"/>
    <w:rsid w:val="00BE6992"/>
    <w:rsid w:val="00BF3C83"/>
    <w:rsid w:val="00BF65EA"/>
    <w:rsid w:val="00C07C0F"/>
    <w:rsid w:val="00C1707E"/>
    <w:rsid w:val="00C206CA"/>
    <w:rsid w:val="00C44416"/>
    <w:rsid w:val="00C47D3A"/>
    <w:rsid w:val="00C53524"/>
    <w:rsid w:val="00C70B9F"/>
    <w:rsid w:val="00C73898"/>
    <w:rsid w:val="00C7675E"/>
    <w:rsid w:val="00C778A9"/>
    <w:rsid w:val="00CA1839"/>
    <w:rsid w:val="00CA4448"/>
    <w:rsid w:val="00CA451B"/>
    <w:rsid w:val="00CA6AD8"/>
    <w:rsid w:val="00CA6F65"/>
    <w:rsid w:val="00CC7E86"/>
    <w:rsid w:val="00CE69E8"/>
    <w:rsid w:val="00CE78AC"/>
    <w:rsid w:val="00D04D5F"/>
    <w:rsid w:val="00D1011C"/>
    <w:rsid w:val="00D11A66"/>
    <w:rsid w:val="00D31EA8"/>
    <w:rsid w:val="00D40FBE"/>
    <w:rsid w:val="00D420DA"/>
    <w:rsid w:val="00D4419D"/>
    <w:rsid w:val="00D51335"/>
    <w:rsid w:val="00D60AEF"/>
    <w:rsid w:val="00D61197"/>
    <w:rsid w:val="00D67FA9"/>
    <w:rsid w:val="00D76FB5"/>
    <w:rsid w:val="00D8030F"/>
    <w:rsid w:val="00D80D19"/>
    <w:rsid w:val="00D85843"/>
    <w:rsid w:val="00D8714D"/>
    <w:rsid w:val="00D908A3"/>
    <w:rsid w:val="00D92B19"/>
    <w:rsid w:val="00D96EDA"/>
    <w:rsid w:val="00DA7620"/>
    <w:rsid w:val="00DB2D5E"/>
    <w:rsid w:val="00DB4071"/>
    <w:rsid w:val="00DB6096"/>
    <w:rsid w:val="00DC58FA"/>
    <w:rsid w:val="00DE3535"/>
    <w:rsid w:val="00DE6F2D"/>
    <w:rsid w:val="00DF7DB1"/>
    <w:rsid w:val="00E2119B"/>
    <w:rsid w:val="00E23FFB"/>
    <w:rsid w:val="00E50934"/>
    <w:rsid w:val="00E52ABA"/>
    <w:rsid w:val="00E54F30"/>
    <w:rsid w:val="00E565A1"/>
    <w:rsid w:val="00E57ED1"/>
    <w:rsid w:val="00E64262"/>
    <w:rsid w:val="00E72064"/>
    <w:rsid w:val="00E72D79"/>
    <w:rsid w:val="00E83F43"/>
    <w:rsid w:val="00E930A2"/>
    <w:rsid w:val="00E93927"/>
    <w:rsid w:val="00E96A40"/>
    <w:rsid w:val="00EB0EEF"/>
    <w:rsid w:val="00EB14C2"/>
    <w:rsid w:val="00EB3266"/>
    <w:rsid w:val="00EB6DB6"/>
    <w:rsid w:val="00EC0A39"/>
    <w:rsid w:val="00EC2440"/>
    <w:rsid w:val="00EC5C69"/>
    <w:rsid w:val="00EE6BFE"/>
    <w:rsid w:val="00EE6D16"/>
    <w:rsid w:val="00EE73F3"/>
    <w:rsid w:val="00EF5EE5"/>
    <w:rsid w:val="00F03D6F"/>
    <w:rsid w:val="00F046BF"/>
    <w:rsid w:val="00F2595B"/>
    <w:rsid w:val="00F45E5A"/>
    <w:rsid w:val="00F631A2"/>
    <w:rsid w:val="00F65B14"/>
    <w:rsid w:val="00F65BA3"/>
    <w:rsid w:val="00F65C5F"/>
    <w:rsid w:val="00F674FC"/>
    <w:rsid w:val="00F70A24"/>
    <w:rsid w:val="00F97C34"/>
    <w:rsid w:val="00FA46A4"/>
    <w:rsid w:val="00FA5314"/>
    <w:rsid w:val="00FB0F55"/>
    <w:rsid w:val="00FB6439"/>
    <w:rsid w:val="00FC1A04"/>
    <w:rsid w:val="00FC3CF0"/>
    <w:rsid w:val="00FC5FF8"/>
    <w:rsid w:val="00FE06D7"/>
    <w:rsid w:val="00FE3751"/>
    <w:rsid w:val="00FE7ACF"/>
    <w:rsid w:val="00FF0380"/>
    <w:rsid w:val="00FF5A7E"/>
    <w:rsid w:val="01401D93"/>
    <w:rsid w:val="01DC0AF2"/>
    <w:rsid w:val="01EE6939"/>
    <w:rsid w:val="0246284B"/>
    <w:rsid w:val="031676A0"/>
    <w:rsid w:val="03664EA1"/>
    <w:rsid w:val="03CC5ECA"/>
    <w:rsid w:val="03E2226C"/>
    <w:rsid w:val="04841D0C"/>
    <w:rsid w:val="049E6222"/>
    <w:rsid w:val="04D32E79"/>
    <w:rsid w:val="05264E82"/>
    <w:rsid w:val="07991AE1"/>
    <w:rsid w:val="07EF7893"/>
    <w:rsid w:val="08824884"/>
    <w:rsid w:val="08DF0F44"/>
    <w:rsid w:val="0A3864D3"/>
    <w:rsid w:val="0A542580"/>
    <w:rsid w:val="0AB84DEC"/>
    <w:rsid w:val="0B0F4EB2"/>
    <w:rsid w:val="0B591E2E"/>
    <w:rsid w:val="0B6D7317"/>
    <w:rsid w:val="0C005ABF"/>
    <w:rsid w:val="0C4D013D"/>
    <w:rsid w:val="0C7F1C11"/>
    <w:rsid w:val="0D6668AB"/>
    <w:rsid w:val="0DCB3427"/>
    <w:rsid w:val="0DD35EEE"/>
    <w:rsid w:val="0DEC65A8"/>
    <w:rsid w:val="0E043148"/>
    <w:rsid w:val="0E141CA7"/>
    <w:rsid w:val="0E263246"/>
    <w:rsid w:val="0E7D3C55"/>
    <w:rsid w:val="0F4B77A5"/>
    <w:rsid w:val="11794537"/>
    <w:rsid w:val="12FC46B3"/>
    <w:rsid w:val="1347382D"/>
    <w:rsid w:val="1410457B"/>
    <w:rsid w:val="156E44B7"/>
    <w:rsid w:val="15D23430"/>
    <w:rsid w:val="15E95427"/>
    <w:rsid w:val="165E1841"/>
    <w:rsid w:val="16BE185B"/>
    <w:rsid w:val="182C52B5"/>
    <w:rsid w:val="18324C3F"/>
    <w:rsid w:val="1A494CA3"/>
    <w:rsid w:val="1A82320B"/>
    <w:rsid w:val="1AA1023C"/>
    <w:rsid w:val="1B003AD9"/>
    <w:rsid w:val="1C4850F5"/>
    <w:rsid w:val="1CE65C54"/>
    <w:rsid w:val="1F0E6B82"/>
    <w:rsid w:val="22DA20BB"/>
    <w:rsid w:val="22E53CCF"/>
    <w:rsid w:val="22FF6A77"/>
    <w:rsid w:val="231F082F"/>
    <w:rsid w:val="23A7180F"/>
    <w:rsid w:val="254C7941"/>
    <w:rsid w:val="26071328"/>
    <w:rsid w:val="26A033D2"/>
    <w:rsid w:val="26E4675D"/>
    <w:rsid w:val="27C24AC7"/>
    <w:rsid w:val="28354E06"/>
    <w:rsid w:val="2A8E16D9"/>
    <w:rsid w:val="2B2C7062"/>
    <w:rsid w:val="2B513A1E"/>
    <w:rsid w:val="2C9B7CA1"/>
    <w:rsid w:val="2CEE4744"/>
    <w:rsid w:val="2CEF21C5"/>
    <w:rsid w:val="2D2E6249"/>
    <w:rsid w:val="2D55796B"/>
    <w:rsid w:val="2FBB395D"/>
    <w:rsid w:val="3075660F"/>
    <w:rsid w:val="30EC3CCF"/>
    <w:rsid w:val="31412FE0"/>
    <w:rsid w:val="314246DE"/>
    <w:rsid w:val="32AE35E9"/>
    <w:rsid w:val="32E80292"/>
    <w:rsid w:val="33D44A17"/>
    <w:rsid w:val="33FC674F"/>
    <w:rsid w:val="34550644"/>
    <w:rsid w:val="3656754F"/>
    <w:rsid w:val="3682557A"/>
    <w:rsid w:val="376C0D7B"/>
    <w:rsid w:val="39AB12AA"/>
    <w:rsid w:val="39B20C35"/>
    <w:rsid w:val="3A7E7074"/>
    <w:rsid w:val="3C065C06"/>
    <w:rsid w:val="3D6E2B00"/>
    <w:rsid w:val="3E251484"/>
    <w:rsid w:val="3E30704C"/>
    <w:rsid w:val="3E4B38C2"/>
    <w:rsid w:val="3EEE694E"/>
    <w:rsid w:val="3FA937FE"/>
    <w:rsid w:val="3FBF43B6"/>
    <w:rsid w:val="43AA5013"/>
    <w:rsid w:val="446E4D51"/>
    <w:rsid w:val="44965F15"/>
    <w:rsid w:val="44F404AD"/>
    <w:rsid w:val="45454DB4"/>
    <w:rsid w:val="45973539"/>
    <w:rsid w:val="45EA0DC5"/>
    <w:rsid w:val="469279A3"/>
    <w:rsid w:val="472A5ECE"/>
    <w:rsid w:val="472D26D6"/>
    <w:rsid w:val="47411377"/>
    <w:rsid w:val="47D63DE9"/>
    <w:rsid w:val="48185B57"/>
    <w:rsid w:val="48895BD3"/>
    <w:rsid w:val="499E6C57"/>
    <w:rsid w:val="49CF7426"/>
    <w:rsid w:val="4AB04516"/>
    <w:rsid w:val="4AC7413B"/>
    <w:rsid w:val="4B4E62CE"/>
    <w:rsid w:val="4B560527"/>
    <w:rsid w:val="4B9F639D"/>
    <w:rsid w:val="4BB76795"/>
    <w:rsid w:val="4C5835CD"/>
    <w:rsid w:val="4E1B6731"/>
    <w:rsid w:val="4E506F8B"/>
    <w:rsid w:val="4EAE4DA6"/>
    <w:rsid w:val="4ECC5952"/>
    <w:rsid w:val="4F624666"/>
    <w:rsid w:val="4F824D7E"/>
    <w:rsid w:val="4FB3554D"/>
    <w:rsid w:val="50484B47"/>
    <w:rsid w:val="50C02208"/>
    <w:rsid w:val="51663C9A"/>
    <w:rsid w:val="518854D4"/>
    <w:rsid w:val="53B06098"/>
    <w:rsid w:val="53C46FFC"/>
    <w:rsid w:val="54604C7D"/>
    <w:rsid w:val="54D9218F"/>
    <w:rsid w:val="553539DB"/>
    <w:rsid w:val="55D944E9"/>
    <w:rsid w:val="565902BA"/>
    <w:rsid w:val="568D78A1"/>
    <w:rsid w:val="56AB4841"/>
    <w:rsid w:val="577B3191"/>
    <w:rsid w:val="57B04FE9"/>
    <w:rsid w:val="58D327E6"/>
    <w:rsid w:val="59163752"/>
    <w:rsid w:val="59E24004"/>
    <w:rsid w:val="5B251198"/>
    <w:rsid w:val="5C3744D8"/>
    <w:rsid w:val="5CA26954"/>
    <w:rsid w:val="5DD451FE"/>
    <w:rsid w:val="5DDC6162"/>
    <w:rsid w:val="5EC32908"/>
    <w:rsid w:val="5F7645A0"/>
    <w:rsid w:val="5F7A4635"/>
    <w:rsid w:val="603D2175"/>
    <w:rsid w:val="60467201"/>
    <w:rsid w:val="607C3E58"/>
    <w:rsid w:val="611430D1"/>
    <w:rsid w:val="61FB2EB4"/>
    <w:rsid w:val="63333EB7"/>
    <w:rsid w:val="63872B56"/>
    <w:rsid w:val="63B86BA8"/>
    <w:rsid w:val="645E7015"/>
    <w:rsid w:val="64C01EB3"/>
    <w:rsid w:val="653B34A1"/>
    <w:rsid w:val="653C47A6"/>
    <w:rsid w:val="65B81B71"/>
    <w:rsid w:val="67223341"/>
    <w:rsid w:val="679A4285"/>
    <w:rsid w:val="67D773AA"/>
    <w:rsid w:val="69DC353A"/>
    <w:rsid w:val="69DD483F"/>
    <w:rsid w:val="6B531E22"/>
    <w:rsid w:val="6B655563"/>
    <w:rsid w:val="6C375918"/>
    <w:rsid w:val="6CCE4B92"/>
    <w:rsid w:val="6D696F8E"/>
    <w:rsid w:val="6D7D3037"/>
    <w:rsid w:val="6DEA7FA1"/>
    <w:rsid w:val="6E2D2550"/>
    <w:rsid w:val="6E3A7667"/>
    <w:rsid w:val="6E857CCC"/>
    <w:rsid w:val="6EA56D16"/>
    <w:rsid w:val="6EC923CE"/>
    <w:rsid w:val="6F1A0ED3"/>
    <w:rsid w:val="6FE3639E"/>
    <w:rsid w:val="71881FAB"/>
    <w:rsid w:val="720D2FDC"/>
    <w:rsid w:val="73131A58"/>
    <w:rsid w:val="73F3494A"/>
    <w:rsid w:val="74B46F86"/>
    <w:rsid w:val="752217B8"/>
    <w:rsid w:val="75944076"/>
    <w:rsid w:val="761A1D50"/>
    <w:rsid w:val="76E6019F"/>
    <w:rsid w:val="772D2B12"/>
    <w:rsid w:val="77DE0738"/>
    <w:rsid w:val="78152E10"/>
    <w:rsid w:val="797E6B5F"/>
    <w:rsid w:val="79C96FDE"/>
    <w:rsid w:val="7B132478"/>
    <w:rsid w:val="7B7433F7"/>
    <w:rsid w:val="7C2C67C8"/>
    <w:rsid w:val="7C417667"/>
    <w:rsid w:val="7CA76112"/>
    <w:rsid w:val="7CBD4A32"/>
    <w:rsid w:val="7CC80845"/>
    <w:rsid w:val="7D443A12"/>
    <w:rsid w:val="7D766118"/>
    <w:rsid w:val="7DA51DF7"/>
    <w:rsid w:val="7E8B3D29"/>
    <w:rsid w:val="7EF014CF"/>
    <w:rsid w:val="7F78012E"/>
    <w:rsid w:val="7FCE7723"/>
    <w:rsid w:val="7FCF43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4" w:line="249" w:lineRule="auto"/>
      <w:ind w:right="51" w:firstLine="698"/>
      <w:jc w:val="both"/>
    </w:pPr>
    <w:rPr>
      <w:rFonts w:ascii="Times New Roman" w:hAnsi="Times New Roman" w:eastAsia="Times New Roman" w:cs="Times New Roman"/>
      <w:color w:val="000000"/>
      <w:sz w:val="24"/>
      <w:szCs w:val="22"/>
      <w:lang w:val="en-US" w:eastAsia="en-US" w:bidi="ar-SA"/>
    </w:rPr>
  </w:style>
  <w:style w:type="paragraph" w:styleId="2">
    <w:name w:val="heading 1"/>
    <w:basedOn w:val="1"/>
    <w:next w:val="1"/>
    <w:link w:val="20"/>
    <w:qFormat/>
    <w:uiPriority w:val="9"/>
    <w:pPr>
      <w:keepNext/>
      <w:keepLines/>
      <w:spacing w:before="480" w:after="0" w:line="276" w:lineRule="auto"/>
      <w:ind w:right="0" w:firstLine="0"/>
      <w:jc w:val="left"/>
      <w:outlineLvl w:val="0"/>
    </w:pPr>
    <w:rPr>
      <w:rFonts w:ascii="Cambria" w:hAnsi="Cambria"/>
      <w:b/>
      <w:bCs/>
      <w:color w:val="365F91"/>
      <w:sz w:val="28"/>
      <w:szCs w:val="28"/>
    </w:rPr>
  </w:style>
  <w:style w:type="paragraph" w:styleId="3">
    <w:name w:val="heading 2"/>
    <w:basedOn w:val="1"/>
    <w:next w:val="1"/>
    <w:link w:val="24"/>
    <w:semiHidden/>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2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semiHidden/>
    <w:unhideWhenUsed/>
    <w:qFormat/>
    <w:uiPriority w:val="99"/>
    <w:rPr>
      <w:color w:val="0000FF"/>
      <w:u w:val="single"/>
    </w:rPr>
  </w:style>
  <w:style w:type="paragraph" w:styleId="9">
    <w:name w:val="Balloon Text"/>
    <w:basedOn w:val="1"/>
    <w:link w:val="30"/>
    <w:semiHidden/>
    <w:unhideWhenUsed/>
    <w:qFormat/>
    <w:uiPriority w:val="99"/>
    <w:pPr>
      <w:spacing w:after="0" w:line="240" w:lineRule="auto"/>
    </w:pPr>
    <w:rPr>
      <w:rFonts w:ascii="Tahoma" w:hAnsi="Tahoma" w:cs="Tahoma"/>
      <w:sz w:val="16"/>
      <w:szCs w:val="16"/>
    </w:rPr>
  </w:style>
  <w:style w:type="paragraph" w:styleId="10">
    <w:name w:val="annotation text"/>
    <w:basedOn w:val="1"/>
    <w:link w:val="31"/>
    <w:semiHidden/>
    <w:unhideWhenUsed/>
    <w:qFormat/>
    <w:uiPriority w:val="99"/>
    <w:pPr>
      <w:spacing w:line="240" w:lineRule="auto"/>
    </w:pPr>
    <w:rPr>
      <w:sz w:val="20"/>
      <w:szCs w:val="20"/>
    </w:rPr>
  </w:style>
  <w:style w:type="paragraph" w:styleId="11">
    <w:name w:val="annotation subject"/>
    <w:basedOn w:val="10"/>
    <w:next w:val="10"/>
    <w:link w:val="32"/>
    <w:semiHidden/>
    <w:unhideWhenUsed/>
    <w:qFormat/>
    <w:uiPriority w:val="99"/>
    <w:rPr>
      <w:b/>
      <w:bCs/>
    </w:rPr>
  </w:style>
  <w:style w:type="paragraph" w:styleId="12">
    <w:name w:val="header"/>
    <w:basedOn w:val="1"/>
    <w:link w:val="23"/>
    <w:unhideWhenUsed/>
    <w:qFormat/>
    <w:uiPriority w:val="99"/>
    <w:pPr>
      <w:tabs>
        <w:tab w:val="center" w:pos="4680"/>
        <w:tab w:val="right" w:pos="9360"/>
      </w:tabs>
      <w:spacing w:after="0" w:line="240" w:lineRule="auto"/>
      <w:ind w:right="0" w:firstLine="0"/>
      <w:jc w:val="left"/>
    </w:pPr>
    <w:rPr>
      <w:rFonts w:ascii="Calibri" w:hAnsi="Calibri"/>
      <w:color w:val="auto"/>
      <w:sz w:val="22"/>
      <w:lang w:val="ru-RU"/>
    </w:rPr>
  </w:style>
  <w:style w:type="paragraph" w:styleId="13">
    <w:name w:val="footer"/>
    <w:basedOn w:val="1"/>
    <w:link w:val="22"/>
    <w:semiHidden/>
    <w:unhideWhenUsed/>
    <w:qFormat/>
    <w:uiPriority w:val="99"/>
    <w:pPr>
      <w:tabs>
        <w:tab w:val="center" w:pos="4677"/>
        <w:tab w:val="right" w:pos="9355"/>
      </w:tabs>
    </w:pPr>
  </w:style>
  <w:style w:type="paragraph" w:styleId="14">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6"/>
    <w:qFormat/>
    <w:uiPriority w:val="39"/>
    <w:pPr>
      <w:widowControl w:val="0"/>
      <w:jc w:val="both"/>
    </w:pPr>
    <w:rPr>
      <w:rFonts w:ascii="Times New Roman" w:hAnsi="Times New Roman"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Grid"/>
    <w:qFormat/>
    <w:uiPriority w:val="0"/>
    <w:rPr>
      <w:sz w:val="22"/>
      <w:szCs w:val="22"/>
      <w:lang w:val="en-US" w:eastAsia="en-US"/>
    </w:rPr>
    <w:tblPr>
      <w:tblCellMar>
        <w:top w:w="0" w:type="dxa"/>
        <w:left w:w="0" w:type="dxa"/>
        <w:bottom w:w="0" w:type="dxa"/>
        <w:right w:w="0" w:type="dxa"/>
      </w:tblCellMar>
    </w:tblPr>
  </w:style>
  <w:style w:type="paragraph" w:styleId="17">
    <w:name w:val="List Paragraph"/>
    <w:basedOn w:val="1"/>
    <w:qFormat/>
    <w:uiPriority w:val="1"/>
    <w:pPr>
      <w:spacing w:after="200" w:line="276" w:lineRule="auto"/>
      <w:ind w:left="720" w:right="0" w:firstLine="0"/>
      <w:contextualSpacing/>
      <w:jc w:val="left"/>
    </w:pPr>
    <w:rPr>
      <w:rFonts w:ascii="Calibri" w:hAnsi="Calibri" w:eastAsia="Calibri"/>
      <w:color w:val="auto"/>
      <w:sz w:val="22"/>
      <w:lang w:val="ru-RU"/>
    </w:rPr>
  </w:style>
  <w:style w:type="paragraph" w:customStyle="1" w:styleId="18">
    <w:name w:val="Text body"/>
    <w:basedOn w:val="1"/>
    <w:qFormat/>
    <w:uiPriority w:val="0"/>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19">
    <w:name w:val="markedcontent"/>
    <w:basedOn w:val="5"/>
    <w:qFormat/>
    <w:uiPriority w:val="0"/>
  </w:style>
  <w:style w:type="character" w:customStyle="1" w:styleId="20">
    <w:name w:val="Заголовок 1 Знак"/>
    <w:link w:val="2"/>
    <w:qFormat/>
    <w:uiPriority w:val="9"/>
    <w:rPr>
      <w:rFonts w:ascii="Cambria" w:hAnsi="Cambria" w:eastAsia="Times New Roman" w:cs="Times New Roman"/>
      <w:b/>
      <w:bCs/>
      <w:color w:val="365F91"/>
      <w:sz w:val="28"/>
      <w:szCs w:val="28"/>
      <w:lang w:eastAsia="en-US"/>
    </w:rPr>
  </w:style>
  <w:style w:type="paragraph" w:customStyle="1" w:styleId="21">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22">
    <w:name w:val="Нижний колонтитул Знак"/>
    <w:link w:val="13"/>
    <w:semiHidden/>
    <w:qFormat/>
    <w:uiPriority w:val="99"/>
    <w:rPr>
      <w:rFonts w:ascii="Times New Roman" w:hAnsi="Times New Roman"/>
      <w:color w:val="000000"/>
      <w:sz w:val="24"/>
      <w:szCs w:val="22"/>
      <w:lang w:val="en-US" w:eastAsia="en-US"/>
    </w:rPr>
  </w:style>
  <w:style w:type="character" w:customStyle="1" w:styleId="23">
    <w:name w:val="Верхний колонтитул Знак"/>
    <w:link w:val="12"/>
    <w:qFormat/>
    <w:uiPriority w:val="99"/>
    <w:rPr>
      <w:rFonts w:ascii="Calibri" w:hAnsi="Calibri" w:eastAsia="Times New Roman" w:cs="Times New Roman"/>
      <w:sz w:val="22"/>
      <w:szCs w:val="22"/>
      <w:lang w:eastAsia="en-US"/>
    </w:rPr>
  </w:style>
  <w:style w:type="character" w:customStyle="1" w:styleId="24">
    <w:name w:val="Заголовок 2 Знак"/>
    <w:link w:val="3"/>
    <w:semiHidden/>
    <w:qFormat/>
    <w:uiPriority w:val="9"/>
    <w:rPr>
      <w:rFonts w:ascii="Cambria" w:hAnsi="Cambria" w:eastAsia="Times New Roman" w:cs="Times New Roman"/>
      <w:b/>
      <w:bCs/>
      <w:i/>
      <w:iCs/>
      <w:color w:val="000000"/>
      <w:sz w:val="28"/>
      <w:szCs w:val="28"/>
      <w:lang w:val="en-US" w:eastAsia="en-US"/>
    </w:rPr>
  </w:style>
  <w:style w:type="character" w:customStyle="1" w:styleId="25">
    <w:name w:val="Заголовок 3 Знак"/>
    <w:basedOn w:val="5"/>
    <w:link w:val="4"/>
    <w:qFormat/>
    <w:uiPriority w:val="9"/>
    <w:rPr>
      <w:rFonts w:asciiTheme="majorHAnsi" w:hAnsiTheme="majorHAnsi" w:eastAsiaTheme="majorEastAsia" w:cstheme="majorBidi"/>
      <w:b/>
      <w:bCs/>
      <w:color w:val="4F81BD" w:themeColor="accent1"/>
      <w:sz w:val="24"/>
      <w:szCs w:val="22"/>
      <w:lang w:val="en-US" w:eastAsia="en-US"/>
      <w14:textFill>
        <w14:solidFill>
          <w14:schemeClr w14:val="accent1"/>
        </w14:solidFill>
      </w14:textFill>
    </w:rPr>
  </w:style>
  <w:style w:type="paragraph" w:customStyle="1" w:styleId="26">
    <w:name w:val="ConsPlusNormal"/>
    <w:link w:val="27"/>
    <w:qFormat/>
    <w:uiPriority w:val="0"/>
    <w:pPr>
      <w:widowControl w:val="0"/>
      <w:autoSpaceDE w:val="0"/>
      <w:autoSpaceDN w:val="0"/>
    </w:pPr>
    <w:rPr>
      <w:rFonts w:ascii="Arial" w:hAnsi="Arial" w:cs="Arial" w:eastAsiaTheme="minorEastAsia"/>
      <w:szCs w:val="22"/>
      <w:lang w:val="ru-RU" w:eastAsia="ru-RU" w:bidi="ar-SA"/>
    </w:rPr>
  </w:style>
  <w:style w:type="character" w:customStyle="1" w:styleId="27">
    <w:name w:val="ConsPlusNormal Знак"/>
    <w:link w:val="26"/>
    <w:qFormat/>
    <w:locked/>
    <w:uiPriority w:val="0"/>
    <w:rPr>
      <w:rFonts w:ascii="Arial" w:hAnsi="Arial" w:cs="Arial" w:eastAsiaTheme="minorEastAsia"/>
      <w:szCs w:val="22"/>
    </w:rPr>
  </w:style>
  <w:style w:type="paragraph" w:styleId="28">
    <w:name w:val="No Spacing"/>
    <w:qFormat/>
    <w:uiPriority w:val="1"/>
    <w:rPr>
      <w:rFonts w:asciiTheme="minorHAnsi" w:hAnsiTheme="minorHAnsi" w:eastAsiaTheme="minorHAnsi" w:cstheme="minorBidi"/>
      <w:sz w:val="22"/>
      <w:szCs w:val="22"/>
      <w:lang w:val="ru-RU" w:eastAsia="en-US" w:bidi="ar-SA"/>
    </w:rPr>
  </w:style>
  <w:style w:type="table" w:customStyle="1" w:styleId="29">
    <w:name w:val="Сетка таблицы3"/>
    <w:basedOn w:val="6"/>
    <w:qFormat/>
    <w:uiPriority w:val="39"/>
    <w:rPr>
      <w:rFonts w:eastAsia="Calibri"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Текст выноски Знак"/>
    <w:basedOn w:val="5"/>
    <w:link w:val="9"/>
    <w:semiHidden/>
    <w:qFormat/>
    <w:uiPriority w:val="99"/>
    <w:rPr>
      <w:rFonts w:ascii="Tahoma" w:hAnsi="Tahoma" w:cs="Tahoma"/>
      <w:color w:val="000000"/>
      <w:sz w:val="16"/>
      <w:szCs w:val="16"/>
      <w:lang w:val="en-US" w:eastAsia="en-US"/>
    </w:rPr>
  </w:style>
  <w:style w:type="character" w:customStyle="1" w:styleId="31">
    <w:name w:val="Текст примечания Знак"/>
    <w:basedOn w:val="5"/>
    <w:link w:val="10"/>
    <w:semiHidden/>
    <w:qFormat/>
    <w:uiPriority w:val="99"/>
    <w:rPr>
      <w:rFonts w:ascii="Times New Roman" w:hAnsi="Times New Roman"/>
      <w:color w:val="000000"/>
      <w:lang w:val="en-US" w:eastAsia="en-US"/>
    </w:rPr>
  </w:style>
  <w:style w:type="character" w:customStyle="1" w:styleId="32">
    <w:name w:val="Тема примечания Знак"/>
    <w:basedOn w:val="31"/>
    <w:link w:val="11"/>
    <w:semiHidden/>
    <w:qFormat/>
    <w:uiPriority w:val="99"/>
    <w:rPr>
      <w:rFonts w:ascii="Times New Roman" w:hAnsi="Times New Roman"/>
      <w:b/>
      <w:bCs/>
      <w:color w:val="000000"/>
      <w:lang w:val="en-US" w:eastAsia="en-US"/>
    </w:rPr>
  </w:style>
  <w:style w:type="paragraph" w:customStyle="1" w:styleId="33">
    <w:name w:val="Другое"/>
    <w:basedOn w:val="1"/>
    <w:link w:val="34"/>
    <w:uiPriority w:val="0"/>
    <w:pPr>
      <w:spacing w:after="100"/>
      <w:ind w:firstLine="400"/>
    </w:pPr>
    <w:rPr>
      <w:rFonts w:ascii="Times New Roman" w:hAnsi="Times New Roman" w:eastAsia="Times New Roman" w:cs="Times New Roman"/>
      <w:color w:val="000007"/>
    </w:rPr>
  </w:style>
  <w:style w:type="character" w:customStyle="1" w:styleId="34">
    <w:name w:val="Другое_"/>
    <w:basedOn w:val="5"/>
    <w:link w:val="33"/>
    <w:qFormat/>
    <w:uiPriority w:val="0"/>
    <w:rPr>
      <w:rFonts w:ascii="Times New Roman" w:hAnsi="Times New Roman" w:eastAsia="Times New Roman" w:cs="Times New Roman"/>
      <w:color w:val="00000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F6F57-10FE-4447-AD60-41ED87DFD31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46</Pages>
  <Words>16444</Words>
  <Characters>93733</Characters>
  <Lines>781</Lines>
  <Paragraphs>219</Paragraphs>
  <TotalTime>197</TotalTime>
  <ScaleCrop>false</ScaleCrop>
  <LinksUpToDate>false</LinksUpToDate>
  <CharactersWithSpaces>109958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2025-07-29T10:24:00Z</dcterms:created>
  <dc:creator>1</dc:creator>
  <cp:lastModifiedBy>Beard Wall</cp:lastModifiedBy>
  <cp:lastPrinted>2023-10-30T09:11:00Z</cp:lastPrinted>
  <dcterms:modified xsi:type="dcterms:W3CDTF">2025-09-08T11:17:47Z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C0DB66774EAD47B39E1A30842ECCAC3C_12</vt:lpwstr>
  </property>
</Properties>
</file>