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171E3E">
            <w:pPr>
              <w:jc w:val="center"/>
              <w:rPr>
                <w:sz w:val="20"/>
                <w:szCs w:val="20"/>
              </w:rPr>
            </w:pPr>
            <w:r w:rsidRPr="00171E3E">
              <w:rPr>
                <w:noProof/>
                <w:sz w:val="20"/>
                <w:szCs w:val="20"/>
              </w:rPr>
              <w:drawing>
                <wp:inline distT="0" distB="0" distL="0" distR="0" wp14:anchorId="5A1841A1" wp14:editId="6F9A9A3F">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171E3E" w:rsidP="00171E3E">
            <w:pPr>
              <w:jc w:val="center"/>
              <w:rPr>
                <w:b/>
              </w:rPr>
            </w:pPr>
            <w:r>
              <w:rPr>
                <w:noProof/>
              </w:rPr>
              <mc:AlternateContent>
                <mc:Choice Requires="wps">
                  <w:drawing>
                    <wp:anchor distT="0" distB="0" distL="114300" distR="114300" simplePos="0" relativeHeight="251688960" behindDoc="0" locked="0" layoutInCell="0" allowOverlap="1" wp14:anchorId="1C6C524A" wp14:editId="029DA0F3">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0A3950" w:rsidRDefault="000A3950" w:rsidP="00ED7F52">
            <w:pPr>
              <w:rPr>
                <w:b/>
              </w:rPr>
            </w:pPr>
            <w:r>
              <w:rPr>
                <w:sz w:val="28"/>
                <w:szCs w:val="28"/>
              </w:rPr>
              <w:t>_____________</w:t>
            </w:r>
            <w:r w:rsidR="00171E3E" w:rsidRPr="00ED7F52">
              <w:rPr>
                <w:sz w:val="28"/>
                <w:szCs w:val="28"/>
              </w:rPr>
              <w:t xml:space="preserve">          </w:t>
            </w:r>
            <w:r w:rsidR="00ED7F52" w:rsidRPr="00ED7F52">
              <w:rPr>
                <w:sz w:val="28"/>
                <w:szCs w:val="28"/>
              </w:rPr>
              <w:t xml:space="preserve">                              </w:t>
            </w:r>
            <w:r w:rsidR="00171E3E" w:rsidRPr="00ED7F52">
              <w:rPr>
                <w:sz w:val="28"/>
                <w:szCs w:val="28"/>
              </w:rPr>
              <w:t xml:space="preserve">                    </w:t>
            </w:r>
            <w:r>
              <w:rPr>
                <w:sz w:val="28"/>
                <w:szCs w:val="28"/>
              </w:rPr>
              <w:t xml:space="preserve">                              </w:t>
            </w:r>
            <w:r>
              <w:t>№_______</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0A3950" w:rsidRPr="000A3950" w:rsidRDefault="000A3950" w:rsidP="000A3950">
      <w:pPr>
        <w:jc w:val="center"/>
        <w:rPr>
          <w:bCs/>
        </w:rPr>
      </w:pPr>
      <w:r w:rsidRPr="000A3950">
        <w:rPr>
          <w:bCs/>
        </w:rPr>
        <w:t>Об утверждении Порядка сообщения муниципальным</w:t>
      </w:r>
      <w:r w:rsidR="00DF78D3">
        <w:rPr>
          <w:bCs/>
        </w:rPr>
        <w:t>и</w:t>
      </w:r>
      <w:r w:rsidRPr="000A3950">
        <w:rPr>
          <w:bCs/>
        </w:rPr>
        <w:t xml:space="preserve"> служащим</w:t>
      </w:r>
      <w:r w:rsidR="00DF78D3">
        <w:rPr>
          <w:bCs/>
        </w:rPr>
        <w:t>и</w:t>
      </w:r>
    </w:p>
    <w:p w:rsidR="00171E3E" w:rsidRDefault="003770D3" w:rsidP="000A3950">
      <w:pPr>
        <w:jc w:val="center"/>
        <w:rPr>
          <w:bCs/>
        </w:rPr>
      </w:pPr>
      <w:r>
        <w:rPr>
          <w:bCs/>
        </w:rPr>
        <w:t>а</w:t>
      </w:r>
      <w:r w:rsidR="000A3950" w:rsidRPr="000A3950">
        <w:rPr>
          <w:bCs/>
        </w:rPr>
        <w:t xml:space="preserve">дминистрации </w:t>
      </w:r>
      <w:r>
        <w:rPr>
          <w:bCs/>
        </w:rPr>
        <w:t xml:space="preserve">муниципального образования </w:t>
      </w:r>
      <w:proofErr w:type="spellStart"/>
      <w:r>
        <w:rPr>
          <w:bCs/>
        </w:rPr>
        <w:t>Адамовский</w:t>
      </w:r>
      <w:proofErr w:type="spellEnd"/>
      <w:r>
        <w:rPr>
          <w:bCs/>
        </w:rPr>
        <w:t xml:space="preserve"> район</w:t>
      </w:r>
      <w:r w:rsidR="000A3950" w:rsidRPr="000A3950">
        <w:rPr>
          <w:bCs/>
        </w:rPr>
        <w:t xml:space="preserve"> </w:t>
      </w:r>
      <w:r w:rsidR="00780D73">
        <w:rPr>
          <w:bCs/>
        </w:rPr>
        <w:t xml:space="preserve">сведений </w:t>
      </w:r>
      <w:r w:rsidR="000A3950" w:rsidRPr="000A3950">
        <w:rPr>
          <w:bCs/>
        </w:rPr>
        <w:t>о прекращении гражданства Российской Федерации, о приобретении гражданства (подданства) иностранного государства</w:t>
      </w:r>
    </w:p>
    <w:p w:rsidR="000A3950" w:rsidRPr="00775DBD" w:rsidRDefault="000A3950" w:rsidP="000A3950">
      <w:pPr>
        <w:jc w:val="center"/>
      </w:pPr>
    </w:p>
    <w:p w:rsidR="00171E3E" w:rsidRPr="00775DBD" w:rsidRDefault="00171E3E" w:rsidP="00171E3E">
      <w:pPr>
        <w:autoSpaceDE w:val="0"/>
        <w:autoSpaceDN w:val="0"/>
        <w:adjustRightInd w:val="0"/>
        <w:jc w:val="both"/>
      </w:pPr>
    </w:p>
    <w:p w:rsidR="000A3950" w:rsidRPr="000A3950" w:rsidRDefault="000A3950" w:rsidP="000A3950">
      <w:pPr>
        <w:ind w:firstLine="709"/>
        <w:jc w:val="both"/>
      </w:pPr>
      <w:r w:rsidRPr="000A3950">
        <w:t>На основании Федерального закона от 02.03.2007 № 25-ФЗ «О муниципальной службе в Российской Федерации», Устава муниципального образования</w:t>
      </w:r>
      <w:r w:rsidRPr="000A3950">
        <w:rPr>
          <w:vertAlign w:val="superscript"/>
        </w:rPr>
        <w:t xml:space="preserve"> </w:t>
      </w:r>
      <w:proofErr w:type="spellStart"/>
      <w:r w:rsidR="003770D3">
        <w:t>Адамовский</w:t>
      </w:r>
      <w:proofErr w:type="spellEnd"/>
      <w:r w:rsidR="003770D3">
        <w:t xml:space="preserve"> район Оренбургской области</w:t>
      </w:r>
      <w:r w:rsidRPr="000A3950">
        <w:t>:</w:t>
      </w:r>
    </w:p>
    <w:p w:rsidR="000A3950" w:rsidRPr="000A3950" w:rsidRDefault="000A3950" w:rsidP="000A3950">
      <w:pPr>
        <w:ind w:firstLine="709"/>
        <w:jc w:val="both"/>
      </w:pPr>
      <w:r w:rsidRPr="000A3950">
        <w:t>1. Утвердить Порядок сообщения муниципальным</w:t>
      </w:r>
      <w:r w:rsidR="00780D73">
        <w:t>и</w:t>
      </w:r>
      <w:r w:rsidRPr="000A3950">
        <w:t xml:space="preserve"> служащим</w:t>
      </w:r>
      <w:r w:rsidR="00780D73">
        <w:t>и</w:t>
      </w:r>
      <w:r w:rsidRPr="000A3950">
        <w:t xml:space="preserve"> </w:t>
      </w:r>
      <w:r w:rsidR="003770D3">
        <w:rPr>
          <w:bCs/>
        </w:rPr>
        <w:t>а</w:t>
      </w:r>
      <w:r w:rsidRPr="000A3950">
        <w:rPr>
          <w:bCs/>
        </w:rPr>
        <w:t xml:space="preserve">дминистрации </w:t>
      </w:r>
      <w:r w:rsidR="003770D3" w:rsidRPr="003770D3">
        <w:rPr>
          <w:bCs/>
        </w:rPr>
        <w:t xml:space="preserve">муниципального образования </w:t>
      </w:r>
      <w:proofErr w:type="spellStart"/>
      <w:r w:rsidR="003770D3" w:rsidRPr="003770D3">
        <w:rPr>
          <w:bCs/>
        </w:rPr>
        <w:t>Адамовский</w:t>
      </w:r>
      <w:proofErr w:type="spellEnd"/>
      <w:r w:rsidR="003770D3" w:rsidRPr="003770D3">
        <w:rPr>
          <w:bCs/>
        </w:rPr>
        <w:t xml:space="preserve"> район</w:t>
      </w:r>
      <w:r w:rsidRPr="000A3950">
        <w:rPr>
          <w:bCs/>
        </w:rPr>
        <w:t xml:space="preserve"> </w:t>
      </w:r>
      <w:r w:rsidR="00780D73">
        <w:rPr>
          <w:bCs/>
        </w:rPr>
        <w:t xml:space="preserve">сведений </w:t>
      </w:r>
      <w:r w:rsidRPr="000A3950">
        <w:t>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0A3950" w:rsidRPr="000A3950" w:rsidRDefault="000A3950" w:rsidP="000A3950">
      <w:pPr>
        <w:ind w:firstLine="709"/>
        <w:jc w:val="both"/>
      </w:pPr>
      <w:r w:rsidRPr="000A3950">
        <w:t xml:space="preserve">2. Ознакомить с настоящим постановлением муниципальных служащих </w:t>
      </w:r>
      <w:r w:rsidR="009A3E08">
        <w:t>а</w:t>
      </w:r>
      <w:r w:rsidRPr="000A3950">
        <w:rPr>
          <w:bCs/>
        </w:rPr>
        <w:t xml:space="preserve">дминистрации </w:t>
      </w:r>
      <w:r w:rsidR="009A3E08" w:rsidRPr="009A3E08">
        <w:rPr>
          <w:bCs/>
        </w:rPr>
        <w:t xml:space="preserve">муниципального образования </w:t>
      </w:r>
      <w:proofErr w:type="spellStart"/>
      <w:r w:rsidR="009A3E08" w:rsidRPr="009A3E08">
        <w:rPr>
          <w:bCs/>
        </w:rPr>
        <w:t>Адамовский</w:t>
      </w:r>
      <w:proofErr w:type="spellEnd"/>
      <w:r w:rsidR="009A3E08" w:rsidRPr="009A3E08">
        <w:rPr>
          <w:bCs/>
        </w:rPr>
        <w:t xml:space="preserve"> район</w:t>
      </w:r>
      <w:r w:rsidRPr="000A3950">
        <w:rPr>
          <w:bCs/>
        </w:rPr>
        <w:t>.</w:t>
      </w:r>
    </w:p>
    <w:p w:rsidR="00171E3E" w:rsidRPr="00775DBD" w:rsidRDefault="009A3E08" w:rsidP="00171E3E">
      <w:pPr>
        <w:ind w:firstLine="709"/>
        <w:jc w:val="both"/>
      </w:pPr>
      <w:r>
        <w:t>3</w:t>
      </w:r>
      <w:r w:rsidR="00AC396C" w:rsidRPr="00775DBD">
        <w:t>.</w:t>
      </w:r>
      <w:r w:rsidR="00171E3E" w:rsidRPr="00775DBD">
        <w:t xml:space="preserve"> </w:t>
      </w:r>
      <w:proofErr w:type="gramStart"/>
      <w:r w:rsidR="00171E3E" w:rsidRPr="00775DBD">
        <w:t>Контроль за</w:t>
      </w:r>
      <w:proofErr w:type="gramEnd"/>
      <w:r w:rsidR="00171E3E" w:rsidRPr="00775DBD">
        <w:t xml:space="preserve"> исполнением настоящего постановления оставляю за собой.</w:t>
      </w:r>
    </w:p>
    <w:p w:rsidR="00171E3E" w:rsidRPr="00775DBD" w:rsidRDefault="009A3E08" w:rsidP="00171E3E">
      <w:pPr>
        <w:ind w:firstLine="709"/>
        <w:jc w:val="both"/>
      </w:pPr>
      <w:r>
        <w:t>4</w:t>
      </w:r>
      <w:r w:rsidR="00AC396C" w:rsidRPr="00775DBD">
        <w:t>.</w:t>
      </w:r>
      <w:r w:rsidR="00171E3E" w:rsidRPr="00775DBD">
        <w:t xml:space="preserve"> Постановление вступает в силу после его обнародования и подлежит разме</w:t>
      </w:r>
      <w:r w:rsidR="00C50851">
        <w:t xml:space="preserve">щению на </w:t>
      </w:r>
      <w:r w:rsidR="00171E3E" w:rsidRPr="00775DBD">
        <w:t>сайте администрации муниципального образования Адамовский район.</w:t>
      </w:r>
    </w:p>
    <w:p w:rsidR="00171E3E" w:rsidRPr="00775DBD" w:rsidRDefault="00171E3E" w:rsidP="00171E3E"/>
    <w:p w:rsidR="00171E3E" w:rsidRPr="00775DBD" w:rsidRDefault="00171E3E" w:rsidP="00171E3E"/>
    <w:p w:rsidR="000A3950" w:rsidRDefault="000A3950" w:rsidP="00171E3E">
      <w:r>
        <w:t xml:space="preserve">Временно </w:t>
      </w:r>
      <w:proofErr w:type="gramStart"/>
      <w:r>
        <w:t>исполняющий</w:t>
      </w:r>
      <w:proofErr w:type="gramEnd"/>
      <w:r>
        <w:t xml:space="preserve"> полномочия</w:t>
      </w:r>
    </w:p>
    <w:p w:rsidR="00171E3E" w:rsidRPr="00775DBD" w:rsidRDefault="000A3950" w:rsidP="00171E3E">
      <w:r>
        <w:t>главы</w:t>
      </w:r>
      <w:r w:rsidR="00171E3E" w:rsidRPr="00775DBD">
        <w:t xml:space="preserve"> муниципального образования                                </w:t>
      </w:r>
      <w:r>
        <w:t xml:space="preserve">                              </w:t>
      </w:r>
      <w:r w:rsidR="00171E3E" w:rsidRPr="00775DBD">
        <w:t xml:space="preserve">     </w:t>
      </w:r>
      <w:r>
        <w:t xml:space="preserve">С. П. </w:t>
      </w:r>
      <w:proofErr w:type="spellStart"/>
      <w:r>
        <w:t>Логвинов</w:t>
      </w:r>
      <w:proofErr w:type="spellEnd"/>
    </w:p>
    <w:p w:rsidR="00171E3E" w:rsidRPr="00775DBD" w:rsidRDefault="00171E3E" w:rsidP="00171E3E">
      <w:pPr>
        <w:widowControl w:val="0"/>
        <w:autoSpaceDE w:val="0"/>
        <w:autoSpaceDN w:val="0"/>
        <w:jc w:val="center"/>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536141" w:rsidRPr="00775DBD" w:rsidRDefault="005B71B1" w:rsidP="00536141">
      <w:pPr>
        <w:ind w:left="5670"/>
      </w:pPr>
      <w:r w:rsidRPr="00775DBD">
        <w:br w:type="page"/>
      </w:r>
      <w:r w:rsidR="0027013C" w:rsidRPr="00775DBD">
        <w:lastRenderedPageBreak/>
        <w:t>Приложение</w:t>
      </w:r>
    </w:p>
    <w:p w:rsidR="00160BCA" w:rsidRPr="00775DBD" w:rsidRDefault="00E22D37" w:rsidP="00536141">
      <w:pPr>
        <w:ind w:left="5670"/>
      </w:pPr>
      <w:r w:rsidRPr="00775DBD">
        <w:t>к  постановлению администрации</w:t>
      </w:r>
    </w:p>
    <w:p w:rsidR="00E22D37" w:rsidRPr="00775DBD" w:rsidRDefault="00E22D37" w:rsidP="00536141">
      <w:pPr>
        <w:widowControl w:val="0"/>
        <w:autoSpaceDE w:val="0"/>
        <w:autoSpaceDN w:val="0"/>
        <w:ind w:left="5670"/>
      </w:pPr>
      <w:r w:rsidRPr="00775DBD">
        <w:t xml:space="preserve">муниципального образования </w:t>
      </w:r>
    </w:p>
    <w:p w:rsidR="00E22D37" w:rsidRPr="00775DBD" w:rsidRDefault="00E22D37" w:rsidP="00536141">
      <w:pPr>
        <w:widowControl w:val="0"/>
        <w:autoSpaceDE w:val="0"/>
        <w:autoSpaceDN w:val="0"/>
        <w:ind w:left="5670"/>
      </w:pPr>
      <w:r w:rsidRPr="00775DBD">
        <w:t>Адамовский район</w:t>
      </w:r>
    </w:p>
    <w:p w:rsidR="00160BCA" w:rsidRPr="00775DBD" w:rsidRDefault="00ED7F52" w:rsidP="00536141">
      <w:pPr>
        <w:pStyle w:val="ConsPlusNormal"/>
        <w:ind w:left="5670"/>
        <w:rPr>
          <w:rFonts w:ascii="Times New Roman" w:hAnsi="Times New Roman" w:cs="Times New Roman"/>
          <w:sz w:val="24"/>
          <w:szCs w:val="24"/>
        </w:rPr>
      </w:pPr>
      <w:r>
        <w:rPr>
          <w:rFonts w:ascii="Times New Roman" w:hAnsi="Times New Roman" w:cs="Times New Roman"/>
          <w:sz w:val="24"/>
          <w:szCs w:val="24"/>
        </w:rPr>
        <w:t>о</w:t>
      </w:r>
      <w:r w:rsidR="00E22D37" w:rsidRPr="00775DBD">
        <w:rPr>
          <w:rFonts w:ascii="Times New Roman" w:hAnsi="Times New Roman" w:cs="Times New Roman"/>
          <w:sz w:val="24"/>
          <w:szCs w:val="24"/>
        </w:rPr>
        <w:t>т</w:t>
      </w:r>
      <w:r w:rsidR="000A3950">
        <w:rPr>
          <w:rFonts w:ascii="Times New Roman" w:hAnsi="Times New Roman" w:cs="Times New Roman"/>
          <w:sz w:val="24"/>
          <w:szCs w:val="24"/>
        </w:rPr>
        <w:t xml:space="preserve"> ________________</w:t>
      </w:r>
      <w:r>
        <w:rPr>
          <w:rFonts w:ascii="Times New Roman" w:hAnsi="Times New Roman" w:cs="Times New Roman"/>
          <w:sz w:val="24"/>
          <w:szCs w:val="24"/>
        </w:rPr>
        <w:t xml:space="preserve"> </w:t>
      </w:r>
      <w:r w:rsidR="00E22D37" w:rsidRPr="00775DBD">
        <w:rPr>
          <w:rFonts w:ascii="Times New Roman" w:hAnsi="Times New Roman" w:cs="Times New Roman"/>
          <w:sz w:val="24"/>
          <w:szCs w:val="24"/>
        </w:rPr>
        <w:t>№</w:t>
      </w:r>
      <w:r w:rsidR="000A3950">
        <w:rPr>
          <w:rFonts w:ascii="Times New Roman" w:hAnsi="Times New Roman" w:cs="Times New Roman"/>
          <w:sz w:val="24"/>
          <w:szCs w:val="24"/>
        </w:rPr>
        <w:t xml:space="preserve"> ________</w:t>
      </w:r>
    </w:p>
    <w:p w:rsidR="00E22D37" w:rsidRPr="00775DBD" w:rsidRDefault="00E22D37" w:rsidP="00AE6149">
      <w:pPr>
        <w:pStyle w:val="ConsPlusNormal"/>
        <w:rPr>
          <w:rFonts w:ascii="Times New Roman" w:hAnsi="Times New Roman" w:cs="Times New Roman"/>
          <w:b/>
          <w:sz w:val="24"/>
          <w:szCs w:val="24"/>
        </w:rPr>
      </w:pPr>
    </w:p>
    <w:p w:rsidR="00E22D37" w:rsidRPr="00775DBD" w:rsidRDefault="00E22D37" w:rsidP="00C43BD0">
      <w:pPr>
        <w:pStyle w:val="ConsPlusNormal"/>
        <w:jc w:val="center"/>
        <w:rPr>
          <w:rFonts w:ascii="Times New Roman" w:hAnsi="Times New Roman" w:cs="Times New Roman"/>
          <w:b/>
          <w:sz w:val="24"/>
          <w:szCs w:val="24"/>
        </w:rPr>
      </w:pPr>
    </w:p>
    <w:p w:rsidR="000A3950" w:rsidRPr="000A3950" w:rsidRDefault="000A3950" w:rsidP="000A3950">
      <w:pPr>
        <w:pStyle w:val="ConsPlusNormal"/>
        <w:jc w:val="center"/>
        <w:rPr>
          <w:rFonts w:ascii="Times New Roman" w:hAnsi="Times New Roman" w:cs="Times New Roman"/>
          <w:b/>
          <w:sz w:val="24"/>
          <w:szCs w:val="24"/>
        </w:rPr>
      </w:pPr>
      <w:r w:rsidRPr="000A3950">
        <w:rPr>
          <w:rFonts w:ascii="Times New Roman" w:hAnsi="Times New Roman" w:cs="Times New Roman"/>
          <w:b/>
          <w:sz w:val="24"/>
          <w:szCs w:val="24"/>
        </w:rPr>
        <w:t>Порядок сообщения муниципальным</w:t>
      </w:r>
      <w:r w:rsidR="00780D73">
        <w:rPr>
          <w:rFonts w:ascii="Times New Roman" w:hAnsi="Times New Roman" w:cs="Times New Roman"/>
          <w:b/>
          <w:sz w:val="24"/>
          <w:szCs w:val="24"/>
        </w:rPr>
        <w:t>и</w:t>
      </w:r>
      <w:r w:rsidRPr="000A3950">
        <w:rPr>
          <w:rFonts w:ascii="Times New Roman" w:hAnsi="Times New Roman" w:cs="Times New Roman"/>
          <w:b/>
          <w:sz w:val="24"/>
          <w:szCs w:val="24"/>
        </w:rPr>
        <w:t xml:space="preserve"> служащим</w:t>
      </w:r>
      <w:r w:rsidR="00780D73">
        <w:rPr>
          <w:rFonts w:ascii="Times New Roman" w:hAnsi="Times New Roman" w:cs="Times New Roman"/>
          <w:b/>
          <w:sz w:val="24"/>
          <w:szCs w:val="24"/>
        </w:rPr>
        <w:t>и</w:t>
      </w:r>
    </w:p>
    <w:p w:rsidR="00C43BD0" w:rsidRPr="00775DBD" w:rsidRDefault="009A3E08" w:rsidP="00780D73">
      <w:pPr>
        <w:pStyle w:val="ConsPlusNormal"/>
        <w:jc w:val="center"/>
        <w:rPr>
          <w:rFonts w:ascii="Times New Roman" w:hAnsi="Times New Roman" w:cs="Times New Roman"/>
          <w:b/>
          <w:sz w:val="24"/>
          <w:szCs w:val="24"/>
        </w:rPr>
      </w:pPr>
      <w:r>
        <w:rPr>
          <w:rFonts w:ascii="Times New Roman" w:hAnsi="Times New Roman" w:cs="Times New Roman"/>
          <w:b/>
          <w:sz w:val="24"/>
          <w:szCs w:val="24"/>
        </w:rPr>
        <w:t>а</w:t>
      </w:r>
      <w:r w:rsidR="000A3950" w:rsidRPr="000A3950">
        <w:rPr>
          <w:rFonts w:ascii="Times New Roman" w:hAnsi="Times New Roman" w:cs="Times New Roman"/>
          <w:b/>
          <w:sz w:val="24"/>
          <w:szCs w:val="24"/>
        </w:rPr>
        <w:t xml:space="preserve">дминистрации </w:t>
      </w:r>
      <w:r w:rsidRPr="009A3E08">
        <w:rPr>
          <w:rFonts w:ascii="Times New Roman" w:hAnsi="Times New Roman" w:cs="Times New Roman"/>
          <w:b/>
          <w:sz w:val="24"/>
          <w:szCs w:val="24"/>
        </w:rPr>
        <w:t xml:space="preserve">муниципального образования </w:t>
      </w:r>
      <w:proofErr w:type="spellStart"/>
      <w:r w:rsidRPr="009A3E08">
        <w:rPr>
          <w:rFonts w:ascii="Times New Roman" w:hAnsi="Times New Roman" w:cs="Times New Roman"/>
          <w:b/>
          <w:sz w:val="24"/>
          <w:szCs w:val="24"/>
        </w:rPr>
        <w:t>Адамовский</w:t>
      </w:r>
      <w:proofErr w:type="spellEnd"/>
      <w:r w:rsidRPr="009A3E08">
        <w:rPr>
          <w:rFonts w:ascii="Times New Roman" w:hAnsi="Times New Roman" w:cs="Times New Roman"/>
          <w:b/>
          <w:sz w:val="24"/>
          <w:szCs w:val="24"/>
        </w:rPr>
        <w:t xml:space="preserve"> район </w:t>
      </w:r>
      <w:r w:rsidR="00780D73">
        <w:rPr>
          <w:rFonts w:ascii="Times New Roman" w:hAnsi="Times New Roman" w:cs="Times New Roman"/>
          <w:b/>
          <w:sz w:val="24"/>
          <w:szCs w:val="24"/>
        </w:rPr>
        <w:t xml:space="preserve">сведений </w:t>
      </w:r>
      <w:r w:rsidR="000A3950" w:rsidRPr="000A3950">
        <w:rPr>
          <w:rFonts w:ascii="Times New Roman" w:hAnsi="Times New Roman" w:cs="Times New Roman"/>
          <w:b/>
          <w:sz w:val="24"/>
          <w:szCs w:val="24"/>
        </w:rPr>
        <w:t>о прекращении гражданства Российской Федерации, о приобре</w:t>
      </w:r>
      <w:r w:rsidR="00780D73">
        <w:rPr>
          <w:rFonts w:ascii="Times New Roman" w:hAnsi="Times New Roman" w:cs="Times New Roman"/>
          <w:b/>
          <w:sz w:val="24"/>
          <w:szCs w:val="24"/>
        </w:rPr>
        <w:t xml:space="preserve">тении гражданства (подданства) </w:t>
      </w:r>
      <w:r w:rsidR="000A3950" w:rsidRPr="000A3950">
        <w:rPr>
          <w:rFonts w:ascii="Times New Roman" w:hAnsi="Times New Roman" w:cs="Times New Roman"/>
          <w:b/>
          <w:sz w:val="24"/>
          <w:szCs w:val="24"/>
        </w:rPr>
        <w:t>иностранного государства</w:t>
      </w:r>
    </w:p>
    <w:p w:rsidR="00C43BD0" w:rsidRPr="00775DBD" w:rsidRDefault="00C43BD0" w:rsidP="00536141">
      <w:pPr>
        <w:pStyle w:val="ConsPlusNormal"/>
        <w:jc w:val="both"/>
        <w:rPr>
          <w:rFonts w:ascii="Times New Roman" w:hAnsi="Times New Roman" w:cs="Times New Roman"/>
          <w:sz w:val="24"/>
          <w:szCs w:val="24"/>
        </w:rPr>
      </w:pPr>
      <w:bookmarkStart w:id="0" w:name="P58"/>
      <w:bookmarkEnd w:id="0"/>
      <w:r w:rsidRPr="00775DBD">
        <w:rPr>
          <w:rFonts w:ascii="Times New Roman" w:hAnsi="Times New Roman" w:cs="Times New Roman"/>
          <w:sz w:val="24"/>
          <w:szCs w:val="24"/>
        </w:rPr>
        <w:t xml:space="preserve"> </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1. </w:t>
      </w:r>
      <w:proofErr w:type="gramStart"/>
      <w:r w:rsidRPr="009A3E08">
        <w:rPr>
          <w:rFonts w:ascii="Times New Roman" w:hAnsi="Times New Roman" w:cs="Times New Roman"/>
          <w:bCs/>
          <w:sz w:val="24"/>
          <w:szCs w:val="24"/>
        </w:rPr>
        <w:t>Настоящий Порядок сообщения муниципальным</w:t>
      </w:r>
      <w:r w:rsidR="00243CCE">
        <w:rPr>
          <w:rFonts w:ascii="Times New Roman" w:hAnsi="Times New Roman" w:cs="Times New Roman"/>
          <w:bCs/>
          <w:sz w:val="24"/>
          <w:szCs w:val="24"/>
        </w:rPr>
        <w:t>и</w:t>
      </w:r>
      <w:r w:rsidRPr="009A3E08">
        <w:rPr>
          <w:rFonts w:ascii="Times New Roman" w:hAnsi="Times New Roman" w:cs="Times New Roman"/>
          <w:bCs/>
          <w:sz w:val="24"/>
          <w:szCs w:val="24"/>
        </w:rPr>
        <w:t xml:space="preserve"> служащим</w:t>
      </w:r>
      <w:r w:rsidR="00243CCE">
        <w:rPr>
          <w:rFonts w:ascii="Times New Roman" w:hAnsi="Times New Roman" w:cs="Times New Roman"/>
          <w:bCs/>
          <w:sz w:val="24"/>
          <w:szCs w:val="24"/>
        </w:rPr>
        <w:t>и</w:t>
      </w:r>
      <w:r w:rsidRPr="009A3E08">
        <w:rPr>
          <w:rFonts w:ascii="Times New Roman" w:hAnsi="Times New Roman" w:cs="Times New Roman"/>
          <w:bCs/>
          <w:sz w:val="24"/>
          <w:szCs w:val="24"/>
        </w:rPr>
        <w:t xml:space="preserve"> </w:t>
      </w:r>
      <w:r w:rsidR="00676519">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676519" w:rsidRPr="00676519">
        <w:rPr>
          <w:rFonts w:ascii="Times New Roman" w:hAnsi="Times New Roman" w:cs="Times New Roman"/>
          <w:bCs/>
          <w:sz w:val="24"/>
          <w:szCs w:val="24"/>
        </w:rPr>
        <w:t xml:space="preserve">муниципального образования </w:t>
      </w:r>
      <w:proofErr w:type="spellStart"/>
      <w:r w:rsidR="00676519" w:rsidRPr="00676519">
        <w:rPr>
          <w:rFonts w:ascii="Times New Roman" w:hAnsi="Times New Roman" w:cs="Times New Roman"/>
          <w:bCs/>
          <w:sz w:val="24"/>
          <w:szCs w:val="24"/>
        </w:rPr>
        <w:t>Адамовский</w:t>
      </w:r>
      <w:proofErr w:type="spellEnd"/>
      <w:r w:rsidR="00676519" w:rsidRPr="00676519">
        <w:rPr>
          <w:rFonts w:ascii="Times New Roman" w:hAnsi="Times New Roman" w:cs="Times New Roman"/>
          <w:bCs/>
          <w:sz w:val="24"/>
          <w:szCs w:val="24"/>
        </w:rPr>
        <w:t xml:space="preserve"> район </w:t>
      </w:r>
      <w:r w:rsidR="00243CCE">
        <w:rPr>
          <w:rFonts w:ascii="Times New Roman" w:hAnsi="Times New Roman" w:cs="Times New Roman"/>
          <w:bCs/>
          <w:sz w:val="24"/>
          <w:szCs w:val="24"/>
        </w:rPr>
        <w:t xml:space="preserve">сведений </w:t>
      </w:r>
      <w:r w:rsidRPr="009A3E08">
        <w:rPr>
          <w:rFonts w:ascii="Times New Roman" w:hAnsi="Times New Roman" w:cs="Times New Roman"/>
          <w:bCs/>
          <w:sz w:val="24"/>
          <w:szCs w:val="24"/>
        </w:rPr>
        <w:t>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w:t>
      </w:r>
      <w:r w:rsidR="00243CCE">
        <w:rPr>
          <w:rFonts w:ascii="Times New Roman" w:hAnsi="Times New Roman" w:cs="Times New Roman"/>
          <w:bCs/>
          <w:sz w:val="24"/>
          <w:szCs w:val="24"/>
        </w:rPr>
        <w:t>и</w:t>
      </w:r>
      <w:r w:rsidRPr="009A3E08">
        <w:rPr>
          <w:rFonts w:ascii="Times New Roman" w:hAnsi="Times New Roman" w:cs="Times New Roman"/>
          <w:bCs/>
          <w:sz w:val="24"/>
          <w:szCs w:val="24"/>
        </w:rPr>
        <w:t xml:space="preserve"> служащим</w:t>
      </w:r>
      <w:r w:rsidR="00243CCE">
        <w:rPr>
          <w:rFonts w:ascii="Times New Roman" w:hAnsi="Times New Roman" w:cs="Times New Roman"/>
          <w:bCs/>
          <w:sz w:val="24"/>
          <w:szCs w:val="24"/>
        </w:rPr>
        <w:t>и</w:t>
      </w:r>
      <w:r w:rsidRPr="009A3E08">
        <w:rPr>
          <w:rFonts w:ascii="Times New Roman" w:hAnsi="Times New Roman" w:cs="Times New Roman"/>
          <w:bCs/>
          <w:sz w:val="24"/>
          <w:szCs w:val="24"/>
        </w:rPr>
        <w:t xml:space="preserve"> </w:t>
      </w:r>
      <w:r w:rsidR="003B0C75">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3B0C75" w:rsidRPr="003B0C75">
        <w:rPr>
          <w:rFonts w:ascii="Times New Roman" w:hAnsi="Times New Roman" w:cs="Times New Roman"/>
          <w:bCs/>
          <w:sz w:val="24"/>
          <w:szCs w:val="24"/>
        </w:rPr>
        <w:t xml:space="preserve">муниципального образования </w:t>
      </w:r>
      <w:proofErr w:type="spellStart"/>
      <w:r w:rsidR="003B0C75" w:rsidRPr="003B0C75">
        <w:rPr>
          <w:rFonts w:ascii="Times New Roman" w:hAnsi="Times New Roman" w:cs="Times New Roman"/>
          <w:bCs/>
          <w:sz w:val="24"/>
          <w:szCs w:val="24"/>
        </w:rPr>
        <w:t>Адамовский</w:t>
      </w:r>
      <w:proofErr w:type="spellEnd"/>
      <w:r w:rsidR="003B0C75" w:rsidRPr="003B0C75">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в письменной форме</w:t>
      </w:r>
      <w:proofErr w:type="gramEnd"/>
      <w:r w:rsidRPr="009A3E08">
        <w:rPr>
          <w:rFonts w:ascii="Times New Roman" w:hAnsi="Times New Roman" w:cs="Times New Roman"/>
          <w:bCs/>
          <w:sz w:val="24"/>
          <w:szCs w:val="24"/>
        </w:rPr>
        <w:t xml:space="preserve"> представителю нанимателя (работодателю):</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w:t>
      </w:r>
      <w:r w:rsidR="00D91B21">
        <w:rPr>
          <w:rFonts w:ascii="Times New Roman" w:hAnsi="Times New Roman" w:cs="Times New Roman"/>
          <w:bCs/>
          <w:sz w:val="24"/>
          <w:szCs w:val="24"/>
        </w:rPr>
        <w:t xml:space="preserve">№ </w:t>
      </w:r>
      <w:r w:rsidRPr="009A3E08">
        <w:rPr>
          <w:rFonts w:ascii="Times New Roman" w:hAnsi="Times New Roman" w:cs="Times New Roman"/>
          <w:bCs/>
          <w:sz w:val="24"/>
          <w:szCs w:val="24"/>
        </w:rPr>
        <w:t>1 к настоящему Порядку (далее – сообщение).</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3. </w:t>
      </w:r>
      <w:proofErr w:type="gramStart"/>
      <w:r w:rsidRPr="009A3E08">
        <w:rPr>
          <w:rFonts w:ascii="Times New Roman" w:hAnsi="Times New Roman" w:cs="Times New Roman"/>
          <w:bCs/>
          <w:sz w:val="24"/>
          <w:szCs w:val="24"/>
        </w:rPr>
        <w:t xml:space="preserve">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w:t>
      </w:r>
      <w:r w:rsidR="00243CCE" w:rsidRPr="00243CCE">
        <w:rPr>
          <w:rFonts w:ascii="Times New Roman" w:hAnsi="Times New Roman" w:cs="Times New Roman"/>
          <w:bCs/>
          <w:sz w:val="24"/>
          <w:szCs w:val="24"/>
        </w:rPr>
        <w:t xml:space="preserve">незамедлительное </w:t>
      </w:r>
      <w:r w:rsidRPr="009A3E08">
        <w:rPr>
          <w:rFonts w:ascii="Times New Roman" w:hAnsi="Times New Roman" w:cs="Times New Roman"/>
          <w:bCs/>
          <w:sz w:val="24"/>
          <w:szCs w:val="24"/>
        </w:rPr>
        <w:t>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w:t>
      </w:r>
      <w:proofErr w:type="gramEnd"/>
      <w:r w:rsidRPr="009A3E08">
        <w:rPr>
          <w:rFonts w:ascii="Times New Roman" w:hAnsi="Times New Roman" w:cs="Times New Roman"/>
          <w:bCs/>
          <w:sz w:val="24"/>
          <w:szCs w:val="24"/>
        </w:rPr>
        <w:t xml:space="preserve"> дней, окончания отпуска, командировки или периода временной нетрудоспособности соответственно.</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4. В сообщении указываются:</w:t>
      </w:r>
    </w:p>
    <w:p w:rsidR="000A3950" w:rsidRPr="009A3E08" w:rsidRDefault="000A3950" w:rsidP="001F3317">
      <w:pPr>
        <w:pStyle w:val="ConsPlusNormal"/>
        <w:ind w:firstLine="709"/>
        <w:jc w:val="both"/>
        <w:rPr>
          <w:rFonts w:ascii="Times New Roman" w:hAnsi="Times New Roman" w:cs="Times New Roman"/>
          <w:bCs/>
          <w:sz w:val="24"/>
          <w:szCs w:val="24"/>
        </w:rPr>
      </w:pPr>
      <w:proofErr w:type="gramStart"/>
      <w:r w:rsidRPr="009A3E08">
        <w:rPr>
          <w:rFonts w:ascii="Times New Roman" w:hAnsi="Times New Roman" w:cs="Times New Roman"/>
          <w:bCs/>
          <w:sz w:val="24"/>
          <w:szCs w:val="24"/>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0A3950" w:rsidRPr="009A3E08" w:rsidRDefault="000A3950" w:rsidP="001F3317">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0A3950" w:rsidRPr="009A3E08" w:rsidRDefault="000A3950" w:rsidP="001F3317">
      <w:pPr>
        <w:pStyle w:val="ConsPlusNormal"/>
        <w:ind w:firstLine="709"/>
        <w:jc w:val="both"/>
        <w:rPr>
          <w:rFonts w:ascii="Times New Roman" w:hAnsi="Times New Roman" w:cs="Times New Roman"/>
          <w:bCs/>
          <w:sz w:val="24"/>
          <w:szCs w:val="24"/>
        </w:rPr>
      </w:pPr>
      <w:proofErr w:type="gramStart"/>
      <w:r w:rsidRPr="009A3E08">
        <w:rPr>
          <w:rFonts w:ascii="Times New Roman" w:hAnsi="Times New Roman" w:cs="Times New Roman"/>
          <w:bCs/>
          <w:sz w:val="24"/>
          <w:szCs w:val="24"/>
        </w:rPr>
        <w:t xml:space="preserve">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w:t>
      </w:r>
      <w:r w:rsidRPr="009A3E08">
        <w:rPr>
          <w:rFonts w:ascii="Times New Roman" w:hAnsi="Times New Roman" w:cs="Times New Roman"/>
          <w:bCs/>
          <w:sz w:val="24"/>
          <w:szCs w:val="24"/>
        </w:rPr>
        <w:lastRenderedPageBreak/>
        <w:t>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9A3E08">
        <w:rPr>
          <w:rFonts w:ascii="Times New Roman" w:hAnsi="Times New Roman" w:cs="Times New Roman"/>
          <w:bCs/>
          <w:sz w:val="24"/>
          <w:szCs w:val="24"/>
        </w:rPr>
        <w:t xml:space="preserve"> иностранного государства;</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дата составления сообщения и подпись муниципального служащего.</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5. Муниципальный служащий представляет </w:t>
      </w:r>
      <w:r w:rsidR="001F3317">
        <w:rPr>
          <w:rFonts w:ascii="Times New Roman" w:hAnsi="Times New Roman" w:cs="Times New Roman"/>
          <w:bCs/>
          <w:sz w:val="24"/>
          <w:szCs w:val="24"/>
        </w:rPr>
        <w:t xml:space="preserve">сообщение </w:t>
      </w:r>
      <w:r w:rsidR="00D62BE6">
        <w:rPr>
          <w:rFonts w:ascii="Times New Roman" w:hAnsi="Times New Roman" w:cs="Times New Roman"/>
          <w:bCs/>
          <w:sz w:val="24"/>
          <w:szCs w:val="24"/>
        </w:rPr>
        <w:t>главному специалисту по кадрам</w:t>
      </w:r>
      <w:r w:rsidR="001F3317">
        <w:rPr>
          <w:rFonts w:ascii="Times New Roman" w:hAnsi="Times New Roman" w:cs="Times New Roman"/>
          <w:bCs/>
          <w:sz w:val="24"/>
          <w:szCs w:val="24"/>
        </w:rPr>
        <w:t xml:space="preserve"> а</w:t>
      </w:r>
      <w:r w:rsidRPr="009A3E08">
        <w:rPr>
          <w:rFonts w:ascii="Times New Roman" w:hAnsi="Times New Roman" w:cs="Times New Roman"/>
          <w:bCs/>
          <w:sz w:val="24"/>
          <w:szCs w:val="24"/>
        </w:rPr>
        <w:t xml:space="preserve">дминистрации </w:t>
      </w:r>
      <w:r w:rsidR="001F3317" w:rsidRPr="001F3317">
        <w:rPr>
          <w:rFonts w:ascii="Times New Roman" w:hAnsi="Times New Roman" w:cs="Times New Roman"/>
          <w:bCs/>
          <w:sz w:val="24"/>
          <w:szCs w:val="24"/>
        </w:rPr>
        <w:t xml:space="preserve">муниципального образования </w:t>
      </w:r>
      <w:proofErr w:type="spellStart"/>
      <w:r w:rsidR="001F3317" w:rsidRPr="001F3317">
        <w:rPr>
          <w:rFonts w:ascii="Times New Roman" w:hAnsi="Times New Roman" w:cs="Times New Roman"/>
          <w:bCs/>
          <w:sz w:val="24"/>
          <w:szCs w:val="24"/>
        </w:rPr>
        <w:t>Адамовский</w:t>
      </w:r>
      <w:proofErr w:type="spellEnd"/>
      <w:r w:rsidR="001F3317" w:rsidRPr="001F3317">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для регистрации и предварительного рассмотрения.</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6. Сообщение, представленное муниципальным служащим, подлежит регистрации в течение одного рабочего дня со дня его поступления </w:t>
      </w:r>
      <w:r w:rsidR="00D62BE6">
        <w:rPr>
          <w:rFonts w:ascii="Times New Roman" w:hAnsi="Times New Roman" w:cs="Times New Roman"/>
          <w:bCs/>
          <w:sz w:val="24"/>
          <w:szCs w:val="24"/>
        </w:rPr>
        <w:t>главному</w:t>
      </w:r>
      <w:r w:rsidR="001F3317">
        <w:rPr>
          <w:rFonts w:ascii="Times New Roman" w:hAnsi="Times New Roman" w:cs="Times New Roman"/>
          <w:bCs/>
          <w:sz w:val="24"/>
          <w:szCs w:val="24"/>
        </w:rPr>
        <w:t xml:space="preserve"> специалисту </w:t>
      </w:r>
      <w:r w:rsidR="00D62BE6">
        <w:rPr>
          <w:rFonts w:ascii="Times New Roman" w:hAnsi="Times New Roman" w:cs="Times New Roman"/>
          <w:bCs/>
          <w:sz w:val="24"/>
          <w:szCs w:val="24"/>
        </w:rPr>
        <w:t xml:space="preserve">по кадрам </w:t>
      </w:r>
      <w:r w:rsidR="001F3317">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1F3317" w:rsidRPr="001F3317">
        <w:rPr>
          <w:rFonts w:ascii="Times New Roman" w:hAnsi="Times New Roman" w:cs="Times New Roman"/>
          <w:bCs/>
          <w:sz w:val="24"/>
          <w:szCs w:val="24"/>
        </w:rPr>
        <w:t xml:space="preserve">муниципального образования </w:t>
      </w:r>
      <w:proofErr w:type="spellStart"/>
      <w:r w:rsidR="001F3317" w:rsidRPr="001F3317">
        <w:rPr>
          <w:rFonts w:ascii="Times New Roman" w:hAnsi="Times New Roman" w:cs="Times New Roman"/>
          <w:bCs/>
          <w:sz w:val="24"/>
          <w:szCs w:val="24"/>
        </w:rPr>
        <w:t>Адамовский</w:t>
      </w:r>
      <w:proofErr w:type="spellEnd"/>
      <w:r w:rsidR="001F3317" w:rsidRPr="001F3317">
        <w:rPr>
          <w:rFonts w:ascii="Times New Roman" w:hAnsi="Times New Roman" w:cs="Times New Roman"/>
          <w:bCs/>
          <w:sz w:val="24"/>
          <w:szCs w:val="24"/>
        </w:rPr>
        <w:t xml:space="preserve"> район</w:t>
      </w:r>
      <w:r w:rsidRPr="009A3E08">
        <w:rPr>
          <w:rFonts w:ascii="Times New Roman" w:hAnsi="Times New Roman" w:cs="Times New Roman"/>
          <w:bCs/>
          <w:sz w:val="24"/>
          <w:szCs w:val="24"/>
        </w:rPr>
        <w:t>.</w:t>
      </w:r>
    </w:p>
    <w:p w:rsidR="000A3950" w:rsidRPr="009A3E08" w:rsidRDefault="000A3950" w:rsidP="000A3950">
      <w:pPr>
        <w:pStyle w:val="ConsPlusNormal"/>
        <w:ind w:firstLine="709"/>
        <w:jc w:val="both"/>
        <w:rPr>
          <w:rFonts w:ascii="Times New Roman" w:hAnsi="Times New Roman" w:cs="Times New Roman"/>
          <w:bCs/>
          <w:sz w:val="24"/>
          <w:szCs w:val="24"/>
        </w:rPr>
      </w:pPr>
      <w:bookmarkStart w:id="1" w:name="Par48"/>
      <w:bookmarkEnd w:id="1"/>
      <w:r w:rsidRPr="009A3E08">
        <w:rPr>
          <w:rFonts w:ascii="Times New Roman" w:hAnsi="Times New Roman" w:cs="Times New Roman"/>
          <w:bCs/>
          <w:sz w:val="24"/>
          <w:szCs w:val="24"/>
        </w:rPr>
        <w:t xml:space="preserve">7. 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w:t>
      </w:r>
      <w:r w:rsidR="00D91B21">
        <w:rPr>
          <w:rFonts w:ascii="Times New Roman" w:hAnsi="Times New Roman" w:cs="Times New Roman"/>
          <w:bCs/>
          <w:sz w:val="24"/>
          <w:szCs w:val="24"/>
        </w:rPr>
        <w:t xml:space="preserve">№ </w:t>
      </w:r>
      <w:bookmarkStart w:id="2" w:name="_GoBack"/>
      <w:bookmarkEnd w:id="2"/>
      <w:r w:rsidRPr="009A3E08">
        <w:rPr>
          <w:rFonts w:ascii="Times New Roman" w:hAnsi="Times New Roman" w:cs="Times New Roman"/>
          <w:bCs/>
          <w:sz w:val="24"/>
          <w:szCs w:val="24"/>
        </w:rPr>
        <w:t>2 к настоящему Порядку (далее – Журнал).</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В Журнале должны быть отражены следующие сведения: </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дата и время поступления сообщения;</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порядковый номер, присвоенный зарегистрированному сообщению;</w:t>
      </w:r>
    </w:p>
    <w:p w:rsidR="000A3950" w:rsidRPr="009A3E08" w:rsidRDefault="000A3950" w:rsidP="000A3950">
      <w:pPr>
        <w:pStyle w:val="ConsPlusNormal"/>
        <w:ind w:firstLine="709"/>
        <w:jc w:val="both"/>
        <w:rPr>
          <w:rFonts w:ascii="Times New Roman" w:hAnsi="Times New Roman" w:cs="Times New Roman"/>
          <w:bCs/>
          <w:sz w:val="24"/>
          <w:szCs w:val="24"/>
        </w:rPr>
      </w:pPr>
      <w:proofErr w:type="gramStart"/>
      <w:r w:rsidRPr="009A3E08">
        <w:rPr>
          <w:rFonts w:ascii="Times New Roman" w:hAnsi="Times New Roman" w:cs="Times New Roman"/>
          <w:bCs/>
          <w:sz w:val="24"/>
          <w:szCs w:val="24"/>
        </w:rPr>
        <w:t>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краткое изложение содержания сообщения;</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фамилия, имя, отчество (последнее – при наличии), должность и подпись лица, принявшего сообщение;</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сведения о принятом решении с указанием даты принятия решения;</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подпись муниципального служащего в получении копи</w:t>
      </w:r>
      <w:r w:rsidR="00BE121A">
        <w:rPr>
          <w:rFonts w:ascii="Times New Roman" w:hAnsi="Times New Roman" w:cs="Times New Roman"/>
          <w:bCs/>
          <w:sz w:val="24"/>
          <w:szCs w:val="24"/>
        </w:rPr>
        <w:t>и сообщения с резолюцией главы 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 xml:space="preserve">или лица, исполняющего его </w:t>
      </w:r>
      <w:r w:rsidR="00BE121A">
        <w:rPr>
          <w:rFonts w:ascii="Times New Roman" w:hAnsi="Times New Roman" w:cs="Times New Roman"/>
          <w:bCs/>
          <w:sz w:val="24"/>
          <w:szCs w:val="24"/>
        </w:rPr>
        <w:t>полномочия (</w:t>
      </w:r>
      <w:r w:rsidRPr="009A3E08">
        <w:rPr>
          <w:rFonts w:ascii="Times New Roman" w:hAnsi="Times New Roman" w:cs="Times New Roman"/>
          <w:bCs/>
          <w:sz w:val="24"/>
          <w:szCs w:val="24"/>
        </w:rPr>
        <w:t>обязанности</w:t>
      </w:r>
      <w:r w:rsidR="00BE121A">
        <w:rPr>
          <w:rFonts w:ascii="Times New Roman" w:hAnsi="Times New Roman" w:cs="Times New Roman"/>
          <w:bCs/>
          <w:sz w:val="24"/>
          <w:szCs w:val="24"/>
        </w:rPr>
        <w:t>)</w:t>
      </w:r>
      <w:r w:rsidRPr="009A3E08">
        <w:rPr>
          <w:rFonts w:ascii="Times New Roman" w:hAnsi="Times New Roman" w:cs="Times New Roman"/>
          <w:bCs/>
          <w:sz w:val="24"/>
          <w:szCs w:val="24"/>
        </w:rPr>
        <w:t>.</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Ведение и хранение Журнала возлагается на </w:t>
      </w:r>
      <w:r w:rsidR="00D62BE6">
        <w:rPr>
          <w:rFonts w:ascii="Times New Roman" w:hAnsi="Times New Roman" w:cs="Times New Roman"/>
          <w:bCs/>
          <w:sz w:val="24"/>
          <w:szCs w:val="24"/>
        </w:rPr>
        <w:t>главного</w:t>
      </w:r>
      <w:r w:rsidRPr="009A3E08">
        <w:rPr>
          <w:rFonts w:ascii="Times New Roman" w:hAnsi="Times New Roman" w:cs="Times New Roman"/>
          <w:bCs/>
          <w:sz w:val="24"/>
          <w:szCs w:val="24"/>
        </w:rPr>
        <w:t xml:space="preserve"> специалиста</w:t>
      </w:r>
      <w:r w:rsidR="00D62BE6">
        <w:rPr>
          <w:rFonts w:ascii="Times New Roman" w:hAnsi="Times New Roman" w:cs="Times New Roman"/>
          <w:bCs/>
          <w:sz w:val="24"/>
          <w:szCs w:val="24"/>
        </w:rPr>
        <w:t xml:space="preserve"> по кадрам</w:t>
      </w:r>
      <w:r w:rsidRPr="009A3E08">
        <w:rPr>
          <w:rFonts w:ascii="Times New Roman" w:hAnsi="Times New Roman" w:cs="Times New Roman"/>
          <w:bCs/>
          <w:sz w:val="24"/>
          <w:szCs w:val="24"/>
        </w:rPr>
        <w:t xml:space="preserve"> </w:t>
      </w:r>
      <w:r w:rsidR="00BE121A">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w:t>
      </w:r>
      <w:r w:rsidRPr="009A3E08">
        <w:rPr>
          <w:rFonts w:ascii="Times New Roman" w:hAnsi="Times New Roman" w:cs="Times New Roman"/>
          <w:bCs/>
          <w:sz w:val="24"/>
          <w:szCs w:val="24"/>
        </w:rPr>
        <w:t>.</w:t>
      </w:r>
    </w:p>
    <w:p w:rsidR="000A3950" w:rsidRPr="009A3E08" w:rsidRDefault="000A3950" w:rsidP="00BE121A">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8. В ходе предварит</w:t>
      </w:r>
      <w:r w:rsidR="00D62BE6">
        <w:rPr>
          <w:rFonts w:ascii="Times New Roman" w:hAnsi="Times New Roman" w:cs="Times New Roman"/>
          <w:bCs/>
          <w:sz w:val="24"/>
          <w:szCs w:val="24"/>
        </w:rPr>
        <w:t>ельного рассмотрения сообщения главный</w:t>
      </w:r>
      <w:r w:rsidRPr="009A3E08">
        <w:rPr>
          <w:rFonts w:ascii="Times New Roman" w:hAnsi="Times New Roman" w:cs="Times New Roman"/>
          <w:bCs/>
          <w:sz w:val="24"/>
          <w:szCs w:val="24"/>
        </w:rPr>
        <w:t xml:space="preserve"> специалист</w:t>
      </w:r>
      <w:r w:rsidR="00D62BE6">
        <w:rPr>
          <w:rFonts w:ascii="Times New Roman" w:hAnsi="Times New Roman" w:cs="Times New Roman"/>
          <w:bCs/>
          <w:sz w:val="24"/>
          <w:szCs w:val="24"/>
        </w:rPr>
        <w:t xml:space="preserve"> по кадрам</w:t>
      </w:r>
      <w:r w:rsidRPr="009A3E08">
        <w:rPr>
          <w:rFonts w:ascii="Times New Roman" w:hAnsi="Times New Roman" w:cs="Times New Roman"/>
          <w:bCs/>
          <w:sz w:val="24"/>
          <w:szCs w:val="24"/>
        </w:rPr>
        <w:t xml:space="preserve">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По результатам предварительного рассмотрения сообщения подготавливается мотивированное заключение, которое подписывается </w:t>
      </w:r>
      <w:r w:rsidR="00D62BE6">
        <w:rPr>
          <w:rFonts w:ascii="Times New Roman" w:hAnsi="Times New Roman" w:cs="Times New Roman"/>
          <w:bCs/>
          <w:sz w:val="24"/>
          <w:szCs w:val="24"/>
        </w:rPr>
        <w:t xml:space="preserve">главным </w:t>
      </w:r>
      <w:r w:rsidR="00BE121A">
        <w:rPr>
          <w:rFonts w:ascii="Times New Roman" w:hAnsi="Times New Roman" w:cs="Times New Roman"/>
          <w:bCs/>
          <w:sz w:val="24"/>
          <w:szCs w:val="24"/>
        </w:rPr>
        <w:t xml:space="preserve">специалистом </w:t>
      </w:r>
      <w:r w:rsidR="00D62BE6">
        <w:rPr>
          <w:rFonts w:ascii="Times New Roman" w:hAnsi="Times New Roman" w:cs="Times New Roman"/>
          <w:bCs/>
          <w:sz w:val="24"/>
          <w:szCs w:val="24"/>
        </w:rPr>
        <w:t xml:space="preserve">по кадрам </w:t>
      </w:r>
      <w:r w:rsidR="00BE121A">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w:t>
      </w:r>
      <w:r w:rsidRPr="009A3E08">
        <w:rPr>
          <w:rFonts w:ascii="Times New Roman" w:hAnsi="Times New Roman" w:cs="Times New Roman"/>
          <w:bCs/>
          <w:sz w:val="24"/>
          <w:szCs w:val="24"/>
        </w:rPr>
        <w:t>.</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9. Мотивированное заключение, предусмотренное пунктом 8 настоящего Порядка, должно содержать:</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информацию, изложенную в сообщении;</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информацию, полученную от муниципального служащего, направившего сообщение;</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00BE121A">
        <w:rPr>
          <w:rFonts w:ascii="Times New Roman" w:hAnsi="Times New Roman" w:cs="Times New Roman"/>
          <w:bCs/>
          <w:sz w:val="24"/>
          <w:szCs w:val="24"/>
        </w:rPr>
        <w:t>главе 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или лицу, исполняющему его </w:t>
      </w:r>
      <w:r w:rsidR="00BE121A">
        <w:rPr>
          <w:rFonts w:ascii="Times New Roman" w:hAnsi="Times New Roman" w:cs="Times New Roman"/>
          <w:bCs/>
          <w:sz w:val="24"/>
          <w:szCs w:val="24"/>
        </w:rPr>
        <w:t>полномочия (</w:t>
      </w:r>
      <w:r w:rsidRPr="009A3E08">
        <w:rPr>
          <w:rFonts w:ascii="Times New Roman" w:hAnsi="Times New Roman" w:cs="Times New Roman"/>
          <w:bCs/>
          <w:sz w:val="24"/>
          <w:szCs w:val="24"/>
        </w:rPr>
        <w:t>обязанности</w:t>
      </w:r>
      <w:r w:rsidR="00BE121A">
        <w:rPr>
          <w:rFonts w:ascii="Times New Roman" w:hAnsi="Times New Roman" w:cs="Times New Roman"/>
          <w:bCs/>
          <w:sz w:val="24"/>
          <w:szCs w:val="24"/>
        </w:rPr>
        <w:t>)</w:t>
      </w:r>
      <w:r w:rsidRPr="009A3E08">
        <w:rPr>
          <w:rFonts w:ascii="Times New Roman" w:hAnsi="Times New Roman" w:cs="Times New Roman"/>
          <w:bCs/>
          <w:sz w:val="24"/>
          <w:szCs w:val="24"/>
        </w:rPr>
        <w:t>, для принятия решения.</w:t>
      </w:r>
    </w:p>
    <w:p w:rsidR="000A3950" w:rsidRPr="009A3E08" w:rsidRDefault="000A3950" w:rsidP="000A3950">
      <w:pPr>
        <w:pStyle w:val="ConsPlusNormal"/>
        <w:ind w:firstLine="709"/>
        <w:jc w:val="both"/>
        <w:rPr>
          <w:rFonts w:ascii="Times New Roman" w:hAnsi="Times New Roman" w:cs="Times New Roman"/>
          <w:bCs/>
          <w:i/>
          <w:sz w:val="24"/>
          <w:szCs w:val="24"/>
        </w:rPr>
      </w:pPr>
      <w:bookmarkStart w:id="3" w:name="Par55"/>
      <w:bookmarkEnd w:id="3"/>
      <w:r w:rsidRPr="009A3E08">
        <w:rPr>
          <w:rFonts w:ascii="Times New Roman" w:hAnsi="Times New Roman" w:cs="Times New Roman"/>
          <w:bCs/>
          <w:sz w:val="24"/>
          <w:szCs w:val="24"/>
        </w:rPr>
        <w:t>11. Глава</w:t>
      </w:r>
      <w:r w:rsidRPr="009A3E08">
        <w:rPr>
          <w:rFonts w:ascii="Times New Roman" w:hAnsi="Times New Roman" w:cs="Times New Roman"/>
          <w:bCs/>
          <w:i/>
          <w:sz w:val="24"/>
          <w:szCs w:val="24"/>
        </w:rPr>
        <w:t xml:space="preserve"> </w:t>
      </w:r>
      <w:r w:rsidR="00BE121A">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 xml:space="preserve">или лицо, исполняющее его </w:t>
      </w:r>
      <w:r w:rsidR="00BE121A">
        <w:rPr>
          <w:rFonts w:ascii="Times New Roman" w:hAnsi="Times New Roman" w:cs="Times New Roman"/>
          <w:bCs/>
          <w:sz w:val="24"/>
          <w:szCs w:val="24"/>
        </w:rPr>
        <w:t>полномочия (</w:t>
      </w:r>
      <w:r w:rsidRPr="009A3E08">
        <w:rPr>
          <w:rFonts w:ascii="Times New Roman" w:hAnsi="Times New Roman" w:cs="Times New Roman"/>
          <w:bCs/>
          <w:sz w:val="24"/>
          <w:szCs w:val="24"/>
        </w:rPr>
        <w:t>обязанности</w:t>
      </w:r>
      <w:r w:rsidR="00BE121A">
        <w:rPr>
          <w:rFonts w:ascii="Times New Roman" w:hAnsi="Times New Roman" w:cs="Times New Roman"/>
          <w:bCs/>
          <w:sz w:val="24"/>
          <w:szCs w:val="24"/>
        </w:rPr>
        <w:t>)</w:t>
      </w:r>
      <w:r w:rsidRPr="009A3E08">
        <w:rPr>
          <w:rFonts w:ascii="Times New Roman" w:hAnsi="Times New Roman" w:cs="Times New Roman"/>
          <w:bCs/>
          <w:sz w:val="24"/>
          <w:szCs w:val="24"/>
        </w:rPr>
        <w:t xml:space="preserve">, не позднее семи рабочих дней со дня </w:t>
      </w:r>
      <w:r w:rsidRPr="009A3E08">
        <w:rPr>
          <w:rFonts w:ascii="Times New Roman" w:hAnsi="Times New Roman" w:cs="Times New Roman"/>
          <w:bCs/>
          <w:sz w:val="24"/>
          <w:szCs w:val="24"/>
        </w:rPr>
        <w:lastRenderedPageBreak/>
        <w:t>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12. </w:t>
      </w:r>
      <w:proofErr w:type="gramStart"/>
      <w:r w:rsidRPr="009A3E08">
        <w:rPr>
          <w:rFonts w:ascii="Times New Roman" w:hAnsi="Times New Roman" w:cs="Times New Roman"/>
          <w:bCs/>
          <w:sz w:val="24"/>
          <w:szCs w:val="24"/>
        </w:rPr>
        <w:t>Сообщение с резолюцией главы</w:t>
      </w:r>
      <w:r w:rsidRPr="009A3E08">
        <w:rPr>
          <w:rFonts w:ascii="Times New Roman" w:hAnsi="Times New Roman" w:cs="Times New Roman"/>
          <w:bCs/>
          <w:i/>
          <w:sz w:val="24"/>
          <w:szCs w:val="24"/>
        </w:rPr>
        <w:t xml:space="preserve"> </w:t>
      </w:r>
      <w:r w:rsidR="00BE121A">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мотивированное заключение и материалы, полученные в ходе предварительного рассмотрения сообщения, направляются </w:t>
      </w:r>
      <w:r w:rsidR="00D62BE6">
        <w:rPr>
          <w:rFonts w:ascii="Times New Roman" w:hAnsi="Times New Roman" w:cs="Times New Roman"/>
          <w:bCs/>
          <w:sz w:val="24"/>
          <w:szCs w:val="24"/>
        </w:rPr>
        <w:t>главному</w:t>
      </w:r>
      <w:r w:rsidR="00BE121A">
        <w:rPr>
          <w:rFonts w:ascii="Times New Roman" w:hAnsi="Times New Roman" w:cs="Times New Roman"/>
          <w:bCs/>
          <w:sz w:val="24"/>
          <w:szCs w:val="24"/>
        </w:rPr>
        <w:t xml:space="preserve"> специалисту</w:t>
      </w:r>
      <w:r w:rsidR="00D62BE6">
        <w:rPr>
          <w:rFonts w:ascii="Times New Roman" w:hAnsi="Times New Roman" w:cs="Times New Roman"/>
          <w:bCs/>
          <w:sz w:val="24"/>
          <w:szCs w:val="24"/>
        </w:rPr>
        <w:t xml:space="preserve"> по кадрам</w:t>
      </w:r>
      <w:r w:rsidR="00BE121A">
        <w:rPr>
          <w:rFonts w:ascii="Times New Roman" w:hAnsi="Times New Roman" w:cs="Times New Roman"/>
          <w:bCs/>
          <w:sz w:val="24"/>
          <w:szCs w:val="24"/>
        </w:rPr>
        <w:t xml:space="preserve"> 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в течение одного рабочего дня со дня принятия решения главой</w:t>
      </w:r>
      <w:r w:rsidRPr="009A3E08">
        <w:rPr>
          <w:rFonts w:ascii="Times New Roman" w:hAnsi="Times New Roman" w:cs="Times New Roman"/>
          <w:bCs/>
          <w:i/>
          <w:sz w:val="24"/>
          <w:szCs w:val="24"/>
        </w:rPr>
        <w:t xml:space="preserve"> </w:t>
      </w:r>
      <w:r w:rsidR="00F74E24">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F74E24" w:rsidRPr="00F74E24">
        <w:rPr>
          <w:rFonts w:ascii="Times New Roman" w:hAnsi="Times New Roman" w:cs="Times New Roman"/>
          <w:bCs/>
          <w:sz w:val="24"/>
          <w:szCs w:val="24"/>
        </w:rPr>
        <w:t xml:space="preserve">муниципального образования </w:t>
      </w:r>
      <w:proofErr w:type="spellStart"/>
      <w:r w:rsidR="00F74E24" w:rsidRPr="00F74E24">
        <w:rPr>
          <w:rFonts w:ascii="Times New Roman" w:hAnsi="Times New Roman" w:cs="Times New Roman"/>
          <w:bCs/>
          <w:sz w:val="24"/>
          <w:szCs w:val="24"/>
        </w:rPr>
        <w:t>Адамовский</w:t>
      </w:r>
      <w:proofErr w:type="spellEnd"/>
      <w:r w:rsidR="00F74E24" w:rsidRPr="00F74E24">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для реализации в соответствии с трудовым законодательством и законодательством о муниципальной службе.</w:t>
      </w:r>
      <w:proofErr w:type="gramEnd"/>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13. Копия сообщения с резолюцией главы</w:t>
      </w:r>
      <w:r w:rsidRPr="009A3E08">
        <w:rPr>
          <w:rFonts w:ascii="Times New Roman" w:hAnsi="Times New Roman" w:cs="Times New Roman"/>
          <w:bCs/>
          <w:i/>
          <w:sz w:val="24"/>
          <w:szCs w:val="24"/>
        </w:rPr>
        <w:t xml:space="preserve"> </w:t>
      </w:r>
      <w:r w:rsidR="00F74E24">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F74E24" w:rsidRPr="00F74E24">
        <w:rPr>
          <w:rFonts w:ascii="Times New Roman" w:hAnsi="Times New Roman" w:cs="Times New Roman"/>
          <w:bCs/>
          <w:sz w:val="24"/>
          <w:szCs w:val="24"/>
        </w:rPr>
        <w:t xml:space="preserve">муниципального образования </w:t>
      </w:r>
      <w:proofErr w:type="spellStart"/>
      <w:r w:rsidR="00F74E24" w:rsidRPr="00F74E24">
        <w:rPr>
          <w:rFonts w:ascii="Times New Roman" w:hAnsi="Times New Roman" w:cs="Times New Roman"/>
          <w:bCs/>
          <w:sz w:val="24"/>
          <w:szCs w:val="24"/>
        </w:rPr>
        <w:t>Адамовский</w:t>
      </w:r>
      <w:proofErr w:type="spellEnd"/>
      <w:r w:rsidR="00F74E24" w:rsidRPr="00F74E24">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выдается муниципальному служащему, направившему сообщение, в течение двух рабочих дней со дня принятия главой</w:t>
      </w:r>
      <w:r w:rsidRPr="009A3E08">
        <w:rPr>
          <w:rFonts w:ascii="Times New Roman" w:hAnsi="Times New Roman" w:cs="Times New Roman"/>
          <w:bCs/>
          <w:i/>
          <w:sz w:val="24"/>
          <w:szCs w:val="24"/>
        </w:rPr>
        <w:t xml:space="preserve"> </w:t>
      </w:r>
      <w:r w:rsidR="00F74E24">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F74E24" w:rsidRPr="00F74E24">
        <w:rPr>
          <w:rFonts w:ascii="Times New Roman" w:hAnsi="Times New Roman" w:cs="Times New Roman"/>
          <w:bCs/>
          <w:sz w:val="24"/>
          <w:szCs w:val="24"/>
        </w:rPr>
        <w:t xml:space="preserve">муниципального образования </w:t>
      </w:r>
      <w:proofErr w:type="spellStart"/>
      <w:r w:rsidR="00F74E24" w:rsidRPr="00F74E24">
        <w:rPr>
          <w:rFonts w:ascii="Times New Roman" w:hAnsi="Times New Roman" w:cs="Times New Roman"/>
          <w:bCs/>
          <w:sz w:val="24"/>
          <w:szCs w:val="24"/>
        </w:rPr>
        <w:t>Адамовский</w:t>
      </w:r>
      <w:proofErr w:type="spellEnd"/>
      <w:r w:rsidR="00F74E24" w:rsidRPr="00F74E24">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 xml:space="preserve">решения, указанного </w:t>
      </w:r>
      <w:r w:rsidR="00D62BE6">
        <w:rPr>
          <w:rFonts w:ascii="Times New Roman" w:hAnsi="Times New Roman" w:cs="Times New Roman"/>
          <w:bCs/>
          <w:sz w:val="24"/>
          <w:szCs w:val="24"/>
        </w:rPr>
        <w:t>в пункте 11 настоящего Порядка, главным</w:t>
      </w:r>
      <w:r w:rsidR="00F74E24">
        <w:rPr>
          <w:rFonts w:ascii="Times New Roman" w:hAnsi="Times New Roman" w:cs="Times New Roman"/>
          <w:bCs/>
          <w:sz w:val="24"/>
          <w:szCs w:val="24"/>
        </w:rPr>
        <w:t xml:space="preserve"> специалистом </w:t>
      </w:r>
      <w:r w:rsidR="00D62BE6">
        <w:rPr>
          <w:rFonts w:ascii="Times New Roman" w:hAnsi="Times New Roman" w:cs="Times New Roman"/>
          <w:bCs/>
          <w:sz w:val="24"/>
          <w:szCs w:val="24"/>
        </w:rPr>
        <w:t xml:space="preserve">по кадрам </w:t>
      </w:r>
      <w:r w:rsidR="00F74E24">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F74E24" w:rsidRPr="00F74E24">
        <w:rPr>
          <w:rFonts w:ascii="Times New Roman" w:hAnsi="Times New Roman" w:cs="Times New Roman"/>
          <w:bCs/>
          <w:sz w:val="24"/>
          <w:szCs w:val="24"/>
        </w:rPr>
        <w:t xml:space="preserve">муниципального образования </w:t>
      </w:r>
      <w:proofErr w:type="spellStart"/>
      <w:r w:rsidR="00F74E24" w:rsidRPr="00F74E24">
        <w:rPr>
          <w:rFonts w:ascii="Times New Roman" w:hAnsi="Times New Roman" w:cs="Times New Roman"/>
          <w:bCs/>
          <w:sz w:val="24"/>
          <w:szCs w:val="24"/>
        </w:rPr>
        <w:t>Адамовский</w:t>
      </w:r>
      <w:proofErr w:type="spellEnd"/>
      <w:r w:rsidR="00F74E24" w:rsidRPr="00F74E24">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лично под подпись.</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1</w:t>
      </w:r>
      <w:r w:rsidR="00C35337">
        <w:rPr>
          <w:rFonts w:ascii="Times New Roman" w:hAnsi="Times New Roman" w:cs="Times New Roman"/>
          <w:bCs/>
          <w:sz w:val="24"/>
          <w:szCs w:val="24"/>
        </w:rPr>
        <w:t>4</w:t>
      </w:r>
      <w:r w:rsidRPr="009A3E08">
        <w:rPr>
          <w:rFonts w:ascii="Times New Roman" w:hAnsi="Times New Roman" w:cs="Times New Roman"/>
          <w:bCs/>
          <w:sz w:val="24"/>
          <w:szCs w:val="24"/>
        </w:rPr>
        <w:t>. Сообщение с резолюцией главы</w:t>
      </w:r>
      <w:r w:rsidRPr="009A3E08">
        <w:rPr>
          <w:rFonts w:ascii="Times New Roman" w:hAnsi="Times New Roman" w:cs="Times New Roman"/>
          <w:bCs/>
          <w:i/>
          <w:sz w:val="24"/>
          <w:szCs w:val="24"/>
        </w:rPr>
        <w:t xml:space="preserve"> </w:t>
      </w:r>
      <w:r w:rsidR="007F11B5">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7F11B5" w:rsidRPr="007F11B5">
        <w:rPr>
          <w:rFonts w:ascii="Times New Roman" w:hAnsi="Times New Roman" w:cs="Times New Roman"/>
          <w:bCs/>
          <w:sz w:val="24"/>
          <w:szCs w:val="24"/>
        </w:rPr>
        <w:t xml:space="preserve">муниципального образования </w:t>
      </w:r>
      <w:proofErr w:type="spellStart"/>
      <w:r w:rsidR="007F11B5" w:rsidRPr="007F11B5">
        <w:rPr>
          <w:rFonts w:ascii="Times New Roman" w:hAnsi="Times New Roman" w:cs="Times New Roman"/>
          <w:bCs/>
          <w:sz w:val="24"/>
          <w:szCs w:val="24"/>
        </w:rPr>
        <w:t>Адамовский</w:t>
      </w:r>
      <w:proofErr w:type="spellEnd"/>
      <w:r w:rsidR="007F11B5" w:rsidRPr="007F11B5">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0A3950" w:rsidRPr="00126B14" w:rsidRDefault="000A3950" w:rsidP="000A3950">
      <w:pPr>
        <w:pStyle w:val="ConsPlusNormal"/>
        <w:rPr>
          <w:bCs/>
          <w:szCs w:val="28"/>
        </w:rPr>
      </w:pPr>
    </w:p>
    <w:p w:rsidR="000A3950" w:rsidRPr="00126B14" w:rsidRDefault="000A3950" w:rsidP="000A3950">
      <w:pPr>
        <w:pStyle w:val="ConsPlusNormal"/>
        <w:rPr>
          <w:bCs/>
          <w:szCs w:val="28"/>
        </w:rPr>
      </w:pPr>
    </w:p>
    <w:p w:rsidR="000A3950" w:rsidRPr="00126B14" w:rsidRDefault="000A3950" w:rsidP="000A3950">
      <w:pPr>
        <w:pStyle w:val="ConsPlusNormal"/>
        <w:rPr>
          <w:bCs/>
          <w:szCs w:val="28"/>
        </w:rPr>
      </w:pPr>
    </w:p>
    <w:p w:rsidR="000A3950" w:rsidRPr="00126B14" w:rsidRDefault="000A3950" w:rsidP="000A3950">
      <w:pPr>
        <w:pStyle w:val="ConsPlusNormal"/>
        <w:rPr>
          <w:bCs/>
          <w:szCs w:val="28"/>
        </w:rPr>
      </w:pPr>
    </w:p>
    <w:p w:rsidR="000A3950" w:rsidRPr="00126B14" w:rsidRDefault="000A3950" w:rsidP="000A3950">
      <w:pPr>
        <w:pStyle w:val="ConsPlusNormal"/>
        <w:rPr>
          <w:bCs/>
          <w:szCs w:val="28"/>
        </w:rPr>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0A3950" w:rsidRPr="00A95E94" w:rsidRDefault="000A3950" w:rsidP="009A3E08">
      <w:pPr>
        <w:widowControl w:val="0"/>
        <w:autoSpaceDE w:val="0"/>
        <w:autoSpaceDN w:val="0"/>
        <w:adjustRightInd w:val="0"/>
        <w:ind w:left="5812"/>
        <w:jc w:val="both"/>
        <w:outlineLvl w:val="0"/>
      </w:pPr>
      <w:r w:rsidRPr="00A95E94">
        <w:t>Приложение № 1</w:t>
      </w:r>
    </w:p>
    <w:p w:rsidR="000A3950" w:rsidRPr="00A95E94" w:rsidRDefault="000A3950" w:rsidP="000A3950">
      <w:pPr>
        <w:widowControl w:val="0"/>
        <w:autoSpaceDE w:val="0"/>
        <w:autoSpaceDN w:val="0"/>
        <w:adjustRightInd w:val="0"/>
        <w:ind w:left="5812"/>
        <w:jc w:val="both"/>
        <w:outlineLvl w:val="0"/>
      </w:pPr>
      <w:r w:rsidRPr="00A95E94">
        <w:t>к Порядку сообщения муниципальным</w:t>
      </w:r>
      <w:r w:rsidR="00243CCE">
        <w:t>и</w:t>
      </w:r>
      <w:r w:rsidRPr="00A95E94">
        <w:t xml:space="preserve"> служащим</w:t>
      </w:r>
      <w:r w:rsidR="00243CCE">
        <w:t>и</w:t>
      </w:r>
      <w:r w:rsidRPr="00A95E94">
        <w:t xml:space="preserve"> </w:t>
      </w:r>
      <w:r w:rsidR="006C7715">
        <w:t>а</w:t>
      </w:r>
      <w:r>
        <w:t xml:space="preserve">дминистрации </w:t>
      </w:r>
      <w:r w:rsidR="006C7715" w:rsidRPr="006C7715">
        <w:t xml:space="preserve">муниципального образования </w:t>
      </w:r>
      <w:proofErr w:type="spellStart"/>
      <w:r w:rsidR="006C7715" w:rsidRPr="006C7715">
        <w:t>Адамовский</w:t>
      </w:r>
      <w:proofErr w:type="spellEnd"/>
      <w:r w:rsidR="006C7715" w:rsidRPr="006C7715">
        <w:t xml:space="preserve"> район</w:t>
      </w:r>
      <w:r w:rsidR="00243CCE">
        <w:t xml:space="preserve"> сведений</w:t>
      </w:r>
      <w:r w:rsidR="006C7715" w:rsidRPr="006C7715">
        <w:t xml:space="preserve"> </w:t>
      </w:r>
      <w:r w:rsidRPr="00A95E94">
        <w:t>о прекращении гражданства Российской Федерации, о приобретении гражданства (подданства) иностранного государства</w:t>
      </w:r>
    </w:p>
    <w:p w:rsidR="000A3950" w:rsidRPr="00A95E94" w:rsidRDefault="000A3950" w:rsidP="000A3950">
      <w:pPr>
        <w:widowControl w:val="0"/>
        <w:autoSpaceDE w:val="0"/>
        <w:autoSpaceDN w:val="0"/>
        <w:adjustRightInd w:val="0"/>
        <w:jc w:val="both"/>
      </w:pPr>
    </w:p>
    <w:p w:rsidR="000A3950" w:rsidRPr="00A95E94" w:rsidRDefault="000A3950" w:rsidP="000A3950">
      <w:pPr>
        <w:widowControl w:val="0"/>
        <w:autoSpaceDE w:val="0"/>
        <w:autoSpaceDN w:val="0"/>
        <w:adjustRightInd w:val="0"/>
        <w:jc w:val="center"/>
      </w:pPr>
      <w:bookmarkStart w:id="4" w:name="Par71"/>
      <w:bookmarkEnd w:id="4"/>
      <w:r w:rsidRPr="00A95E94">
        <w:t>СООБЩЕНИЕ</w:t>
      </w:r>
    </w:p>
    <w:p w:rsidR="000A3950" w:rsidRPr="00A95E94" w:rsidRDefault="000A3950" w:rsidP="006C7715">
      <w:pPr>
        <w:widowControl w:val="0"/>
        <w:autoSpaceDE w:val="0"/>
        <w:autoSpaceDN w:val="0"/>
        <w:adjustRightInd w:val="0"/>
        <w:jc w:val="center"/>
      </w:pPr>
      <w:r w:rsidRPr="00A95E94">
        <w:t xml:space="preserve">муниципального служащего </w:t>
      </w:r>
      <w:r w:rsidR="006C7715">
        <w:t>а</w:t>
      </w:r>
      <w:r>
        <w:t xml:space="preserve">дминистрации </w:t>
      </w:r>
      <w:r w:rsidR="006C7715" w:rsidRPr="006C7715">
        <w:t xml:space="preserve">муниципального образования </w:t>
      </w:r>
      <w:proofErr w:type="spellStart"/>
      <w:r w:rsidR="006C7715" w:rsidRPr="006C7715">
        <w:t>Адамовский</w:t>
      </w:r>
      <w:proofErr w:type="spellEnd"/>
      <w:r w:rsidR="006C7715" w:rsidRPr="006C7715">
        <w:t xml:space="preserve"> район</w:t>
      </w:r>
      <w:r w:rsidR="006C7715">
        <w:t xml:space="preserve"> </w:t>
      </w:r>
      <w:r w:rsidRPr="00A95E94">
        <w:t xml:space="preserve">о прекращении гражданства Российской Федерации, </w:t>
      </w:r>
    </w:p>
    <w:p w:rsidR="000A3950" w:rsidRPr="00A95E94" w:rsidRDefault="000A3950" w:rsidP="000A3950">
      <w:pPr>
        <w:widowControl w:val="0"/>
        <w:autoSpaceDE w:val="0"/>
        <w:autoSpaceDN w:val="0"/>
        <w:adjustRightInd w:val="0"/>
        <w:jc w:val="center"/>
      </w:pPr>
      <w:r w:rsidRPr="00A95E94">
        <w:t>о приобретении гражданства (подданства) иностранного государства</w:t>
      </w:r>
    </w:p>
    <w:p w:rsidR="000A3950" w:rsidRPr="00A95E94" w:rsidRDefault="000A3950" w:rsidP="000A3950">
      <w:pPr>
        <w:widowControl w:val="0"/>
        <w:autoSpaceDE w:val="0"/>
        <w:autoSpaceDN w:val="0"/>
        <w:adjustRightInd w:val="0"/>
        <w:jc w:val="both"/>
      </w:pPr>
    </w:p>
    <w:p w:rsidR="000A3950" w:rsidRPr="00A95E94" w:rsidRDefault="000A3950" w:rsidP="000A3950">
      <w:pPr>
        <w:widowControl w:val="0"/>
        <w:autoSpaceDE w:val="0"/>
        <w:autoSpaceDN w:val="0"/>
        <w:adjustRightInd w:val="0"/>
        <w:ind w:left="5245"/>
        <w:jc w:val="both"/>
      </w:pPr>
      <w:r w:rsidRPr="00A95E94">
        <w:t>________________________</w:t>
      </w:r>
      <w:r w:rsidR="006C7715">
        <w:t>__________</w:t>
      </w:r>
    </w:p>
    <w:p w:rsidR="000A3950" w:rsidRPr="00A95E94" w:rsidRDefault="000A3950" w:rsidP="000A3950">
      <w:pPr>
        <w:widowControl w:val="0"/>
        <w:autoSpaceDE w:val="0"/>
        <w:autoSpaceDN w:val="0"/>
        <w:adjustRightInd w:val="0"/>
        <w:ind w:left="5245"/>
        <w:jc w:val="both"/>
      </w:pPr>
      <w:r w:rsidRPr="00A95E94">
        <w:t>______</w:t>
      </w:r>
      <w:r w:rsidR="006C7715">
        <w:t>____________________________</w:t>
      </w:r>
    </w:p>
    <w:p w:rsidR="000A3950" w:rsidRPr="00A95E94" w:rsidRDefault="000A3950" w:rsidP="000A3950">
      <w:pPr>
        <w:widowControl w:val="0"/>
        <w:autoSpaceDE w:val="0"/>
        <w:autoSpaceDN w:val="0"/>
        <w:adjustRightInd w:val="0"/>
        <w:ind w:left="5245"/>
        <w:jc w:val="center"/>
        <w:rPr>
          <w:sz w:val="16"/>
          <w:szCs w:val="16"/>
        </w:rPr>
      </w:pPr>
      <w:r w:rsidRPr="00A95E94">
        <w:rPr>
          <w:sz w:val="16"/>
          <w:szCs w:val="16"/>
        </w:rPr>
        <w:t>(должность, фамилия, инициалы</w:t>
      </w:r>
      <w:r w:rsidRPr="00A95E94">
        <w:t xml:space="preserve"> </w:t>
      </w:r>
      <w:r w:rsidRPr="00A95E94">
        <w:rPr>
          <w:sz w:val="16"/>
          <w:szCs w:val="16"/>
        </w:rPr>
        <w:t>представителя нанимателя)</w:t>
      </w:r>
    </w:p>
    <w:p w:rsidR="000A3950" w:rsidRPr="00A95E94" w:rsidRDefault="000A3950" w:rsidP="000A3950">
      <w:pPr>
        <w:widowControl w:val="0"/>
        <w:autoSpaceDE w:val="0"/>
        <w:autoSpaceDN w:val="0"/>
        <w:adjustRightInd w:val="0"/>
        <w:ind w:left="5245"/>
        <w:jc w:val="both"/>
      </w:pPr>
      <w:r w:rsidRPr="00A95E94">
        <w:t>______</w:t>
      </w:r>
      <w:r w:rsidR="006C7715">
        <w:t>____________________________</w:t>
      </w:r>
    </w:p>
    <w:p w:rsidR="000A3950" w:rsidRPr="00A95E94" w:rsidRDefault="000A3950" w:rsidP="000A3950">
      <w:pPr>
        <w:widowControl w:val="0"/>
        <w:autoSpaceDE w:val="0"/>
        <w:autoSpaceDN w:val="0"/>
        <w:adjustRightInd w:val="0"/>
        <w:ind w:left="5245"/>
        <w:jc w:val="both"/>
      </w:pPr>
      <w:r w:rsidRPr="00A95E94">
        <w:t>от____</w:t>
      </w:r>
      <w:r w:rsidR="006C7715">
        <w:t>____________________________</w:t>
      </w:r>
    </w:p>
    <w:p w:rsidR="000A3950" w:rsidRPr="00A95E94" w:rsidRDefault="000A3950" w:rsidP="000A3950">
      <w:pPr>
        <w:widowControl w:val="0"/>
        <w:autoSpaceDE w:val="0"/>
        <w:autoSpaceDN w:val="0"/>
        <w:adjustRightInd w:val="0"/>
        <w:ind w:left="5245"/>
        <w:jc w:val="center"/>
        <w:rPr>
          <w:sz w:val="16"/>
          <w:szCs w:val="16"/>
        </w:rPr>
      </w:pPr>
      <w:proofErr w:type="gramStart"/>
      <w:r w:rsidRPr="00A95E94">
        <w:rPr>
          <w:sz w:val="16"/>
          <w:szCs w:val="16"/>
        </w:rPr>
        <w:t>(фамилия, имя, отчество (последнее –</w:t>
      </w:r>
      <w:r w:rsidRPr="00A95E94">
        <w:t xml:space="preserve"> </w:t>
      </w:r>
      <w:r w:rsidRPr="00A95E94">
        <w:rPr>
          <w:sz w:val="16"/>
          <w:szCs w:val="16"/>
        </w:rPr>
        <w:t>при наличии)</w:t>
      </w:r>
      <w:proofErr w:type="gramEnd"/>
    </w:p>
    <w:p w:rsidR="000A3950" w:rsidRPr="00A95E94" w:rsidRDefault="000A3950" w:rsidP="000A3950">
      <w:pPr>
        <w:widowControl w:val="0"/>
        <w:autoSpaceDE w:val="0"/>
        <w:autoSpaceDN w:val="0"/>
        <w:adjustRightInd w:val="0"/>
        <w:ind w:left="5245"/>
        <w:jc w:val="both"/>
      </w:pPr>
      <w:r w:rsidRPr="00A95E94">
        <w:t>__________________</w:t>
      </w:r>
      <w:r w:rsidR="006C7715">
        <w:t>________________</w:t>
      </w:r>
    </w:p>
    <w:p w:rsidR="000A3950" w:rsidRPr="00A95E94" w:rsidRDefault="000A3950" w:rsidP="000A3950">
      <w:pPr>
        <w:widowControl w:val="0"/>
        <w:autoSpaceDE w:val="0"/>
        <w:autoSpaceDN w:val="0"/>
        <w:adjustRightInd w:val="0"/>
        <w:ind w:left="5245"/>
        <w:jc w:val="center"/>
        <w:rPr>
          <w:sz w:val="16"/>
          <w:szCs w:val="16"/>
        </w:rPr>
      </w:pPr>
      <w:r w:rsidRPr="00A95E94">
        <w:rPr>
          <w:sz w:val="16"/>
          <w:szCs w:val="16"/>
        </w:rPr>
        <w:t>муниципального служащего,</w:t>
      </w:r>
      <w:r w:rsidRPr="00A95E94">
        <w:t xml:space="preserve"> </w:t>
      </w:r>
      <w:r w:rsidRPr="00A95E94">
        <w:rPr>
          <w:sz w:val="16"/>
          <w:szCs w:val="16"/>
        </w:rPr>
        <w:t>замещаемая должность)</w:t>
      </w:r>
    </w:p>
    <w:p w:rsidR="000A3950" w:rsidRPr="00A95E94" w:rsidRDefault="000A3950" w:rsidP="000A3950">
      <w:pPr>
        <w:widowControl w:val="0"/>
        <w:autoSpaceDE w:val="0"/>
        <w:autoSpaceDN w:val="0"/>
        <w:adjustRightInd w:val="0"/>
        <w:ind w:left="5245"/>
        <w:jc w:val="both"/>
      </w:pPr>
      <w:r w:rsidRPr="00A95E94">
        <w:t>______</w:t>
      </w:r>
      <w:r w:rsidR="006C7715">
        <w:t>____________________________</w:t>
      </w:r>
    </w:p>
    <w:p w:rsidR="000A3950" w:rsidRPr="00A95E94" w:rsidRDefault="000A3950" w:rsidP="000A3950">
      <w:pPr>
        <w:widowControl w:val="0"/>
        <w:autoSpaceDE w:val="0"/>
        <w:autoSpaceDN w:val="0"/>
        <w:adjustRightInd w:val="0"/>
        <w:ind w:left="5245"/>
        <w:jc w:val="both"/>
      </w:pPr>
    </w:p>
    <w:p w:rsidR="000A3950" w:rsidRPr="00A95E94" w:rsidRDefault="000A3950" w:rsidP="000A3950">
      <w:pPr>
        <w:widowControl w:val="0"/>
        <w:autoSpaceDE w:val="0"/>
        <w:autoSpaceDN w:val="0"/>
        <w:adjustRightInd w:val="0"/>
        <w:jc w:val="both"/>
      </w:pPr>
    </w:p>
    <w:p w:rsidR="000A3950" w:rsidRPr="00A95E94" w:rsidRDefault="000A3950" w:rsidP="000A3950">
      <w:pPr>
        <w:widowControl w:val="0"/>
        <w:autoSpaceDE w:val="0"/>
        <w:autoSpaceDN w:val="0"/>
        <w:adjustRightInd w:val="0"/>
        <w:ind w:firstLine="720"/>
        <w:jc w:val="both"/>
        <w:rPr>
          <w:rFonts w:ascii="Courier New" w:hAnsi="Courier New" w:cs="Courier New"/>
        </w:rPr>
      </w:pPr>
      <w:r w:rsidRPr="00A95E94">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0A3950" w:rsidRPr="00A95E94" w:rsidRDefault="000A3950" w:rsidP="000A3950">
      <w:pPr>
        <w:widowControl w:val="0"/>
        <w:autoSpaceDE w:val="0"/>
        <w:autoSpaceDN w:val="0"/>
        <w:adjustRightInd w:val="0"/>
        <w:jc w:val="center"/>
        <w:rPr>
          <w:rFonts w:ascii="Courier New" w:hAnsi="Courier New" w:cs="Courier New"/>
        </w:rPr>
      </w:pPr>
      <w:r w:rsidRPr="00A95E94">
        <w:rPr>
          <w:rFonts w:ascii="Courier New" w:hAnsi="Courier New" w:cs="Courier New"/>
        </w:rPr>
        <w:t>__________________________________________________</w:t>
      </w:r>
      <w:r w:rsidR="006C7715">
        <w:rPr>
          <w:rFonts w:ascii="Courier New" w:hAnsi="Courier New" w:cs="Courier New"/>
        </w:rPr>
        <w:t>______________</w:t>
      </w:r>
    </w:p>
    <w:p w:rsidR="000A3950" w:rsidRPr="00A95E94" w:rsidRDefault="000A3950" w:rsidP="000A3950">
      <w:pPr>
        <w:widowControl w:val="0"/>
        <w:autoSpaceDE w:val="0"/>
        <w:autoSpaceDN w:val="0"/>
        <w:adjustRightInd w:val="0"/>
        <w:jc w:val="center"/>
        <w:rPr>
          <w:sz w:val="16"/>
          <w:szCs w:val="16"/>
        </w:rPr>
      </w:pPr>
      <w:proofErr w:type="gramStart"/>
      <w:r w:rsidRPr="00A95E94">
        <w:rPr>
          <w:sz w:val="16"/>
          <w:szCs w:val="16"/>
        </w:rPr>
        <w:t>(указать:</w:t>
      </w:r>
      <w:proofErr w:type="gramEnd"/>
    </w:p>
    <w:p w:rsidR="000A3950" w:rsidRPr="00A95E94" w:rsidRDefault="000A3950" w:rsidP="000A3950">
      <w:pPr>
        <w:widowControl w:val="0"/>
        <w:autoSpaceDE w:val="0"/>
        <w:autoSpaceDN w:val="0"/>
        <w:adjustRightInd w:val="0"/>
        <w:jc w:val="center"/>
        <w:rPr>
          <w:rFonts w:ascii="Courier New" w:hAnsi="Courier New" w:cs="Courier New"/>
        </w:rPr>
      </w:pPr>
      <w:r w:rsidRPr="00A95E94">
        <w:rPr>
          <w:rFonts w:ascii="Courier New" w:hAnsi="Courier New" w:cs="Courier New"/>
        </w:rPr>
        <w:t>__________________________________________________</w:t>
      </w:r>
      <w:r w:rsidR="006C7715">
        <w:rPr>
          <w:rFonts w:ascii="Courier New" w:hAnsi="Courier New" w:cs="Courier New"/>
        </w:rPr>
        <w:t>______________</w:t>
      </w:r>
    </w:p>
    <w:p w:rsidR="000A3950" w:rsidRPr="00A95E94" w:rsidRDefault="000A3950" w:rsidP="000A3950">
      <w:pPr>
        <w:widowControl w:val="0"/>
        <w:autoSpaceDE w:val="0"/>
        <w:autoSpaceDN w:val="0"/>
        <w:adjustRightInd w:val="0"/>
        <w:jc w:val="center"/>
        <w:rPr>
          <w:sz w:val="16"/>
          <w:szCs w:val="16"/>
        </w:rPr>
      </w:pPr>
      <w:proofErr w:type="gramStart"/>
      <w:r w:rsidRPr="00A95E94">
        <w:rPr>
          <w:sz w:val="16"/>
          <w:szCs w:val="16"/>
        </w:rPr>
        <w:t xml:space="preserve">наименование государства, в котором прекращено гражданство (подданство) (Российской Федерации либо иностранного государства - </w:t>
      </w:r>
      <w:proofErr w:type="gramEnd"/>
    </w:p>
    <w:p w:rsidR="000A3950" w:rsidRPr="00A95E94" w:rsidRDefault="000A3950" w:rsidP="000A3950">
      <w:pPr>
        <w:widowControl w:val="0"/>
        <w:autoSpaceDE w:val="0"/>
        <w:autoSpaceDN w:val="0"/>
        <w:adjustRightInd w:val="0"/>
        <w:jc w:val="cente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участника международного договора, в соответствии с которым иностранный</w:t>
      </w:r>
      <w:r w:rsidRPr="00A95E94">
        <w:t xml:space="preserve"> </w:t>
      </w:r>
      <w:r w:rsidRPr="00A95E94">
        <w:rPr>
          <w:sz w:val="16"/>
          <w:szCs w:val="16"/>
        </w:rPr>
        <w:t xml:space="preserve">гражданин имеет право находиться на муниципальной службе), </w:t>
      </w:r>
    </w:p>
    <w:p w:rsidR="000A3950" w:rsidRPr="00A95E94" w:rsidRDefault="000A3950" w:rsidP="000A3950">
      <w:pPr>
        <w:widowControl w:val="0"/>
        <w:autoSpaceDE w:val="0"/>
        <w:autoSpaceDN w:val="0"/>
        <w:adjustRightInd w:val="0"/>
        <w:jc w:val="cente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дату прекращения гражданства – в случае прекращения гражданства (подданства);</w:t>
      </w:r>
    </w:p>
    <w:p w:rsidR="000A3950" w:rsidRPr="00A95E94" w:rsidRDefault="000A3950" w:rsidP="000A3950">
      <w:pPr>
        <w:widowControl w:val="0"/>
        <w:autoSpaceDE w:val="0"/>
        <w:autoSpaceDN w:val="0"/>
        <w:adjustRightInd w:val="0"/>
        <w:jc w:val="cente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 xml:space="preserve">наименование иностранного государства, в котором приобретено гражданство (подданство) либо получен вид на жительство или иной </w:t>
      </w:r>
    </w:p>
    <w:p w:rsidR="000A3950" w:rsidRPr="00A95E94" w:rsidRDefault="000A3950" w:rsidP="000A3950">
      <w:pPr>
        <w:widowControl w:val="0"/>
        <w:autoSpaceDE w:val="0"/>
        <w:autoSpaceDN w:val="0"/>
        <w:adjustRightInd w:val="0"/>
        <w:jc w:val="cente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документ, подтверждающий право на постоянное проживание гражданина на территории</w:t>
      </w:r>
      <w:r w:rsidRPr="00A95E94">
        <w:t xml:space="preserve"> </w:t>
      </w:r>
      <w:r w:rsidRPr="00A95E94">
        <w:rPr>
          <w:sz w:val="16"/>
          <w:szCs w:val="16"/>
        </w:rPr>
        <w:t xml:space="preserve">иностранного государства, дату приобретения </w:t>
      </w:r>
    </w:p>
    <w:p w:rsidR="000A3950" w:rsidRPr="00A95E94" w:rsidRDefault="000A3950" w:rsidP="000A3950">
      <w:pPr>
        <w:widowControl w:val="0"/>
        <w:autoSpaceDE w:val="0"/>
        <w:autoSpaceDN w:val="0"/>
        <w:adjustRightInd w:val="0"/>
        <w:jc w:val="center"/>
        <w:rPr>
          <w:sz w:val="16"/>
          <w:szCs w:val="16"/>
        </w:rP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pPr>
      <w:r w:rsidRPr="00A95E94">
        <w:rPr>
          <w:sz w:val="16"/>
          <w:szCs w:val="16"/>
        </w:rPr>
        <w:t>гражданства либо права на постоянное проживание гражданина на</w:t>
      </w:r>
      <w:r w:rsidRPr="00A95E94">
        <w:t xml:space="preserve"> </w:t>
      </w:r>
      <w:r w:rsidRPr="00A95E94">
        <w:rPr>
          <w:sz w:val="16"/>
          <w:szCs w:val="16"/>
        </w:rPr>
        <w:t xml:space="preserve">территории иностранного государства – в случае приобретения гражданства </w:t>
      </w: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(подданства) либо получения вида на</w:t>
      </w:r>
      <w:r w:rsidRPr="00A95E94">
        <w:t xml:space="preserve"> </w:t>
      </w:r>
      <w:r w:rsidRPr="00A95E94">
        <w:rPr>
          <w:sz w:val="16"/>
          <w:szCs w:val="16"/>
        </w:rPr>
        <w:t xml:space="preserve">жительство или иного документа, подтверждающего право на постоянное проживание гражданина </w:t>
      </w:r>
      <w:proofErr w:type="gramStart"/>
      <w:r w:rsidRPr="00A95E94">
        <w:rPr>
          <w:sz w:val="16"/>
          <w:szCs w:val="16"/>
        </w:rPr>
        <w:t>на</w:t>
      </w:r>
      <w:proofErr w:type="gramEnd"/>
      <w:r w:rsidRPr="00A95E94">
        <w:rPr>
          <w:sz w:val="16"/>
          <w:szCs w:val="16"/>
        </w:rPr>
        <w:t xml:space="preserve"> </w:t>
      </w:r>
    </w:p>
    <w:p w:rsidR="000A3950" w:rsidRPr="00A95E94" w:rsidRDefault="000A3950" w:rsidP="000A3950">
      <w:pPr>
        <w:widowControl w:val="0"/>
        <w:autoSpaceDE w:val="0"/>
        <w:autoSpaceDN w:val="0"/>
        <w:adjustRightInd w:val="0"/>
        <w:jc w:val="center"/>
        <w:rPr>
          <w:sz w:val="16"/>
          <w:szCs w:val="16"/>
        </w:rP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территории иностранного государства)</w:t>
      </w:r>
    </w:p>
    <w:p w:rsidR="000A3950" w:rsidRPr="00A95E94" w:rsidRDefault="000A3950" w:rsidP="000A3950">
      <w:pPr>
        <w:widowControl w:val="0"/>
        <w:autoSpaceDE w:val="0"/>
        <w:autoSpaceDN w:val="0"/>
        <w:adjustRightInd w:val="0"/>
        <w:jc w:val="both"/>
        <w:rPr>
          <w:rFonts w:ascii="Courier New" w:hAnsi="Courier New" w:cs="Courier New"/>
        </w:rPr>
      </w:pPr>
    </w:p>
    <w:p w:rsidR="000A3950" w:rsidRPr="00A95E94" w:rsidRDefault="000A3950" w:rsidP="000A3950">
      <w:pPr>
        <w:widowControl w:val="0"/>
        <w:autoSpaceDE w:val="0"/>
        <w:autoSpaceDN w:val="0"/>
        <w:adjustRightInd w:val="0"/>
        <w:ind w:left="4962"/>
        <w:jc w:val="both"/>
        <w:rPr>
          <w:rFonts w:ascii="Courier New" w:hAnsi="Courier New" w:cs="Courier New"/>
        </w:rPr>
      </w:pPr>
      <w:r w:rsidRPr="00A95E94">
        <w:rPr>
          <w:rFonts w:ascii="Courier New" w:hAnsi="Courier New" w:cs="Courier New"/>
        </w:rPr>
        <w:t>_________</w:t>
      </w:r>
      <w:r w:rsidR="006C7715">
        <w:rPr>
          <w:rFonts w:ascii="Courier New" w:hAnsi="Courier New" w:cs="Courier New"/>
        </w:rPr>
        <w:t>_____________________</w:t>
      </w:r>
    </w:p>
    <w:p w:rsidR="000A3950" w:rsidRPr="00A95E94" w:rsidRDefault="000A3950" w:rsidP="000A3950">
      <w:pPr>
        <w:widowControl w:val="0"/>
        <w:autoSpaceDE w:val="0"/>
        <w:autoSpaceDN w:val="0"/>
        <w:adjustRightInd w:val="0"/>
        <w:ind w:left="4962"/>
        <w:jc w:val="center"/>
        <w:rPr>
          <w:sz w:val="16"/>
          <w:szCs w:val="16"/>
        </w:rPr>
      </w:pPr>
      <w:r w:rsidRPr="00A95E94">
        <w:rPr>
          <w:sz w:val="16"/>
          <w:szCs w:val="16"/>
        </w:rPr>
        <w:t>дата заполнения сообщения</w:t>
      </w:r>
    </w:p>
    <w:p w:rsidR="000A3950" w:rsidRPr="00A95E94" w:rsidRDefault="000A3950" w:rsidP="000A3950">
      <w:pPr>
        <w:widowControl w:val="0"/>
        <w:autoSpaceDE w:val="0"/>
        <w:autoSpaceDN w:val="0"/>
        <w:adjustRightInd w:val="0"/>
        <w:ind w:left="4962"/>
        <w:jc w:val="both"/>
        <w:rPr>
          <w:rFonts w:ascii="Courier New" w:hAnsi="Courier New" w:cs="Courier New"/>
        </w:rPr>
      </w:pPr>
      <w:r w:rsidRPr="00A95E94">
        <w:rPr>
          <w:rFonts w:ascii="Courier New" w:hAnsi="Courier New" w:cs="Courier New"/>
        </w:rPr>
        <w:t>_________</w:t>
      </w:r>
      <w:r w:rsidR="006C7715">
        <w:rPr>
          <w:rFonts w:ascii="Courier New" w:hAnsi="Courier New" w:cs="Courier New"/>
        </w:rPr>
        <w:t>_____________________</w:t>
      </w:r>
    </w:p>
    <w:p w:rsidR="000A3950" w:rsidRPr="00A95E94" w:rsidRDefault="000A3950" w:rsidP="000A3950">
      <w:pPr>
        <w:widowControl w:val="0"/>
        <w:autoSpaceDE w:val="0"/>
        <w:autoSpaceDN w:val="0"/>
        <w:adjustRightInd w:val="0"/>
        <w:ind w:left="4962"/>
        <w:jc w:val="center"/>
        <w:rPr>
          <w:sz w:val="16"/>
          <w:szCs w:val="16"/>
        </w:rPr>
      </w:pPr>
      <w:r w:rsidRPr="00A95E94">
        <w:rPr>
          <w:sz w:val="16"/>
          <w:szCs w:val="16"/>
        </w:rPr>
        <w:t>подпись, инициалы и фамилия муниципального служащего</w:t>
      </w:r>
    </w:p>
    <w:p w:rsidR="00C43BD0" w:rsidRPr="00775DBD" w:rsidRDefault="00C43BD0" w:rsidP="00536141">
      <w:pPr>
        <w:pStyle w:val="ConsPlusNormal"/>
        <w:ind w:firstLine="709"/>
        <w:jc w:val="both"/>
        <w:rPr>
          <w:rFonts w:ascii="Times New Roman" w:hAnsi="Times New Roman" w:cs="Times New Roman"/>
          <w:sz w:val="24"/>
          <w:szCs w:val="24"/>
        </w:rPr>
      </w:pPr>
    </w:p>
    <w:p w:rsidR="00C43BD0" w:rsidRPr="00775DBD" w:rsidRDefault="00C43BD0" w:rsidP="00C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x-none"/>
        </w:rPr>
        <w:sectPr w:rsidR="00C43BD0" w:rsidRPr="00775DBD" w:rsidSect="00536141">
          <w:headerReference w:type="even" r:id="rId10"/>
          <w:headerReference w:type="default" r:id="rId11"/>
          <w:footerReference w:type="default" r:id="rId12"/>
          <w:pgSz w:w="11907" w:h="16839" w:code="9"/>
          <w:pgMar w:top="340" w:right="851" w:bottom="992" w:left="1701" w:header="454" w:footer="0" w:gutter="0"/>
          <w:cols w:space="720"/>
          <w:noEndnote/>
          <w:titlePg/>
          <w:docGrid w:linePitch="326"/>
        </w:sectPr>
      </w:pPr>
    </w:p>
    <w:p w:rsidR="00C43BD0" w:rsidRPr="00775DBD" w:rsidRDefault="00B53E88" w:rsidP="003748CB">
      <w:pPr>
        <w:widowControl w:val="0"/>
        <w:autoSpaceDE w:val="0"/>
        <w:autoSpaceDN w:val="0"/>
        <w:adjustRightInd w:val="0"/>
        <w:ind w:left="9781"/>
      </w:pPr>
      <w:r>
        <w:lastRenderedPageBreak/>
        <w:t xml:space="preserve">         </w:t>
      </w:r>
      <w:r w:rsidR="00C43BD0" w:rsidRPr="00775DBD">
        <w:t>Приложение №</w:t>
      </w:r>
      <w:r w:rsidR="00122332" w:rsidRPr="00775DBD">
        <w:t xml:space="preserve"> </w:t>
      </w:r>
      <w:r>
        <w:t>2</w:t>
      </w:r>
    </w:p>
    <w:p w:rsidR="00B53E88" w:rsidRPr="00B53E88" w:rsidRDefault="00B53E88" w:rsidP="00B53E88">
      <w:pPr>
        <w:widowControl w:val="0"/>
        <w:autoSpaceDE w:val="0"/>
        <w:autoSpaceDN w:val="0"/>
        <w:adjustRightInd w:val="0"/>
        <w:ind w:left="10348"/>
        <w:jc w:val="both"/>
        <w:outlineLvl w:val="0"/>
      </w:pPr>
      <w:r w:rsidRPr="00B53E88">
        <w:t>к Порядку сообщения муниципальным</w:t>
      </w:r>
      <w:r w:rsidR="00243CCE">
        <w:t>и</w:t>
      </w:r>
      <w:r w:rsidRPr="00B53E88">
        <w:t xml:space="preserve"> служащим</w:t>
      </w:r>
      <w:r w:rsidR="00243CCE">
        <w:t>и</w:t>
      </w:r>
      <w:r w:rsidRPr="00B53E88">
        <w:t xml:space="preserve"> </w:t>
      </w:r>
      <w:r w:rsidR="006C7715">
        <w:t>а</w:t>
      </w:r>
      <w:r w:rsidRPr="00B53E88">
        <w:t xml:space="preserve">дминистрации </w:t>
      </w:r>
      <w:r w:rsidR="006C7715" w:rsidRPr="006C7715">
        <w:t xml:space="preserve">муниципального образования </w:t>
      </w:r>
      <w:proofErr w:type="spellStart"/>
      <w:r w:rsidR="006C7715" w:rsidRPr="006C7715">
        <w:t>Адамовский</w:t>
      </w:r>
      <w:proofErr w:type="spellEnd"/>
      <w:r w:rsidR="006C7715" w:rsidRPr="006C7715">
        <w:t xml:space="preserve"> район</w:t>
      </w:r>
      <w:r w:rsidRPr="00B53E88">
        <w:rPr>
          <w:b/>
          <w:bCs/>
        </w:rPr>
        <w:t xml:space="preserve"> </w:t>
      </w:r>
      <w:r w:rsidR="00243CCE" w:rsidRPr="00243CCE">
        <w:rPr>
          <w:bCs/>
        </w:rPr>
        <w:t>сведений</w:t>
      </w:r>
      <w:r w:rsidR="00243CCE">
        <w:rPr>
          <w:b/>
          <w:bCs/>
        </w:rPr>
        <w:t xml:space="preserve"> </w:t>
      </w:r>
      <w:r w:rsidRPr="00B53E88">
        <w:t>о прекращении гражданства Российской Федерации, о приобретении гражданства (подданства) иностранного государства</w:t>
      </w:r>
    </w:p>
    <w:p w:rsidR="00C43BD0" w:rsidRPr="00775DBD" w:rsidRDefault="00C43BD0" w:rsidP="00A16DC8">
      <w:pPr>
        <w:widowControl w:val="0"/>
        <w:autoSpaceDE w:val="0"/>
        <w:autoSpaceDN w:val="0"/>
        <w:adjustRightInd w:val="0"/>
        <w:ind w:left="-720" w:firstLine="709"/>
        <w:jc w:val="center"/>
        <w:rPr>
          <w:rFonts w:cs="Courier New"/>
        </w:rPr>
      </w:pPr>
    </w:p>
    <w:p w:rsidR="00C43BD0" w:rsidRPr="00775DBD" w:rsidRDefault="00C43BD0" w:rsidP="00C43BD0"/>
    <w:p w:rsidR="00B53E88" w:rsidRPr="00B53E88" w:rsidRDefault="00B53E88" w:rsidP="00B53E88">
      <w:pPr>
        <w:widowControl w:val="0"/>
        <w:autoSpaceDE w:val="0"/>
        <w:autoSpaceDN w:val="0"/>
        <w:adjustRightInd w:val="0"/>
        <w:jc w:val="center"/>
        <w:rPr>
          <w:b/>
        </w:rPr>
      </w:pPr>
      <w:r w:rsidRPr="00B53E88">
        <w:rPr>
          <w:b/>
        </w:rPr>
        <w:t xml:space="preserve">Журнал </w:t>
      </w:r>
    </w:p>
    <w:p w:rsidR="00B53E88" w:rsidRPr="00B53E88" w:rsidRDefault="00B53E88" w:rsidP="00B53E88">
      <w:pPr>
        <w:widowControl w:val="0"/>
        <w:autoSpaceDE w:val="0"/>
        <w:autoSpaceDN w:val="0"/>
        <w:adjustRightInd w:val="0"/>
        <w:jc w:val="center"/>
        <w:rPr>
          <w:b/>
          <w:bCs/>
        </w:rPr>
      </w:pPr>
      <w:r w:rsidRPr="00B53E88">
        <w:rPr>
          <w:b/>
        </w:rPr>
        <w:t xml:space="preserve">регистрации сообщений </w:t>
      </w:r>
      <w:r w:rsidRPr="00B53E88">
        <w:rPr>
          <w:b/>
          <w:bCs/>
        </w:rPr>
        <w:t xml:space="preserve">о прекращении гражданства Российской Федерации, </w:t>
      </w:r>
    </w:p>
    <w:p w:rsidR="00B53E88" w:rsidRPr="00B53E88" w:rsidRDefault="00B53E88" w:rsidP="00B53E88">
      <w:pPr>
        <w:widowControl w:val="0"/>
        <w:autoSpaceDE w:val="0"/>
        <w:autoSpaceDN w:val="0"/>
        <w:adjustRightInd w:val="0"/>
        <w:jc w:val="center"/>
        <w:rPr>
          <w:b/>
          <w:bCs/>
        </w:rPr>
      </w:pPr>
      <w:r w:rsidRPr="00B53E88">
        <w:rPr>
          <w:b/>
          <w:bCs/>
        </w:rPr>
        <w:t>о приобретении гражданства (подданства) иностранного государства</w:t>
      </w:r>
    </w:p>
    <w:p w:rsidR="00B53E88" w:rsidRPr="00B53E88" w:rsidRDefault="00B53E88" w:rsidP="00B53E88">
      <w:pPr>
        <w:widowControl w:val="0"/>
        <w:autoSpaceDE w:val="0"/>
        <w:autoSpaceDN w:val="0"/>
        <w:adjustRightInd w:val="0"/>
        <w:jc w:val="center"/>
        <w:rPr>
          <w:b/>
          <w:bCs/>
        </w:rPr>
      </w:pPr>
    </w:p>
    <w:tbl>
      <w:tblPr>
        <w:tblW w:w="148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87"/>
        <w:gridCol w:w="2382"/>
        <w:gridCol w:w="2952"/>
        <w:gridCol w:w="2435"/>
        <w:gridCol w:w="2410"/>
        <w:gridCol w:w="2522"/>
      </w:tblGrid>
      <w:tr w:rsidR="00B53E88" w:rsidRPr="00B53E88" w:rsidTr="00805C67">
        <w:tc>
          <w:tcPr>
            <w:tcW w:w="56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w:t>
            </w:r>
          </w:p>
          <w:p w:rsidR="00B53E88" w:rsidRPr="00B53E88" w:rsidRDefault="00B53E88" w:rsidP="00B53E88">
            <w:pPr>
              <w:autoSpaceDE w:val="0"/>
              <w:autoSpaceDN w:val="0"/>
              <w:adjustRightInd w:val="0"/>
              <w:jc w:val="center"/>
              <w:rPr>
                <w:sz w:val="22"/>
                <w:szCs w:val="22"/>
              </w:rPr>
            </w:pPr>
            <w:proofErr w:type="gramStart"/>
            <w:r w:rsidRPr="00B53E88">
              <w:rPr>
                <w:bCs/>
                <w:sz w:val="22"/>
                <w:szCs w:val="22"/>
              </w:rPr>
              <w:t>п</w:t>
            </w:r>
            <w:proofErr w:type="gramEnd"/>
            <w:r w:rsidRPr="00B53E88">
              <w:rPr>
                <w:bCs/>
                <w:sz w:val="22"/>
                <w:szCs w:val="22"/>
              </w:rPr>
              <w:t>/п</w:t>
            </w:r>
          </w:p>
        </w:tc>
        <w:tc>
          <w:tcPr>
            <w:tcW w:w="158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Дата и время поступления сообщения</w:t>
            </w:r>
            <w:r w:rsidRPr="00B53E88">
              <w:rPr>
                <w:bCs/>
                <w:sz w:val="22"/>
                <w:szCs w:val="22"/>
              </w:rPr>
              <w:t xml:space="preserve"> </w:t>
            </w:r>
          </w:p>
        </w:tc>
        <w:tc>
          <w:tcPr>
            <w:tcW w:w="238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bCs/>
                <w:sz w:val="22"/>
                <w:szCs w:val="22"/>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bCs/>
                <w:sz w:val="22"/>
                <w:szCs w:val="22"/>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bCs/>
                <w:sz w:val="22"/>
                <w:szCs w:val="22"/>
              </w:rPr>
              <w:t>Сведения о принятом по сообщению решении с указанием даты принятия решения</w:t>
            </w:r>
          </w:p>
        </w:tc>
        <w:tc>
          <w:tcPr>
            <w:tcW w:w="252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Подпись муниципального служащего в получении копии сообщения с резолюцией руководителя органа местного самоуправления</w:t>
            </w:r>
          </w:p>
        </w:tc>
      </w:tr>
      <w:tr w:rsidR="00B53E88" w:rsidRPr="00B53E88" w:rsidTr="00805C67">
        <w:tc>
          <w:tcPr>
            <w:tcW w:w="56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1</w:t>
            </w:r>
          </w:p>
        </w:tc>
        <w:tc>
          <w:tcPr>
            <w:tcW w:w="158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2</w:t>
            </w:r>
          </w:p>
        </w:tc>
        <w:tc>
          <w:tcPr>
            <w:tcW w:w="238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3</w:t>
            </w:r>
          </w:p>
        </w:tc>
        <w:tc>
          <w:tcPr>
            <w:tcW w:w="295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4</w:t>
            </w:r>
          </w:p>
        </w:tc>
        <w:tc>
          <w:tcPr>
            <w:tcW w:w="2435"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6</w:t>
            </w:r>
          </w:p>
        </w:tc>
        <w:tc>
          <w:tcPr>
            <w:tcW w:w="252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7</w:t>
            </w:r>
          </w:p>
        </w:tc>
      </w:tr>
      <w:tr w:rsidR="00B53E88" w:rsidRPr="00B53E88" w:rsidTr="00805C67">
        <w:tc>
          <w:tcPr>
            <w:tcW w:w="56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p>
        </w:tc>
        <w:tc>
          <w:tcPr>
            <w:tcW w:w="158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38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95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435"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52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r>
    </w:tbl>
    <w:p w:rsidR="00B53E88" w:rsidRPr="00B53E88" w:rsidRDefault="00B53E88" w:rsidP="00B53E88">
      <w:pPr>
        <w:autoSpaceDE w:val="0"/>
        <w:autoSpaceDN w:val="0"/>
        <w:adjustRightInd w:val="0"/>
        <w:spacing w:after="160" w:line="259" w:lineRule="auto"/>
        <w:jc w:val="both"/>
        <w:rPr>
          <w:rFonts w:ascii="Calibri" w:hAnsi="Calibri"/>
          <w:sz w:val="28"/>
          <w:szCs w:val="28"/>
        </w:rPr>
      </w:pPr>
    </w:p>
    <w:p w:rsidR="006D633F" w:rsidRDefault="006D633F"/>
    <w:p w:rsidR="006D633F" w:rsidRDefault="006D633F"/>
    <w:p w:rsidR="006D633F" w:rsidRDefault="006D633F"/>
    <w:sectPr w:rsidR="006D633F" w:rsidSect="00536141">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1276" w:left="1134" w:header="709" w:footer="709"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C9C" w:rsidRDefault="00793C9C">
      <w:r>
        <w:separator/>
      </w:r>
    </w:p>
  </w:endnote>
  <w:endnote w:type="continuationSeparator" w:id="0">
    <w:p w:rsidR="00793C9C" w:rsidRDefault="0079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r>
      <w:ptab w:relativeTo="margin" w:alignment="center" w:leader="none"/>
    </w:r>
    <w: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C9C" w:rsidRDefault="00793C9C">
      <w:r>
        <w:separator/>
      </w:r>
    </w:p>
  </w:footnote>
  <w:footnote w:type="continuationSeparator" w:id="0">
    <w:p w:rsidR="00793C9C" w:rsidRDefault="00793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rsidP="00B77AF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413BE9" w:rsidRDefault="00413BE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28135"/>
      <w:docPartObj>
        <w:docPartGallery w:val="Page Numbers (Top of Page)"/>
        <w:docPartUnique/>
      </w:docPartObj>
    </w:sdtPr>
    <w:sdtEndPr>
      <w:rPr>
        <w:sz w:val="20"/>
        <w:szCs w:val="20"/>
      </w:rPr>
    </w:sdtEndPr>
    <w:sdtContent>
      <w:p w:rsidR="00413BE9" w:rsidRPr="001A3A12" w:rsidRDefault="00413BE9">
        <w:pPr>
          <w:pStyle w:val="ab"/>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D91B21">
          <w:rPr>
            <w:noProof/>
            <w:sz w:val="20"/>
            <w:szCs w:val="20"/>
          </w:rPr>
          <w:t>3</w:t>
        </w:r>
        <w:r w:rsidRPr="001A3A12">
          <w:rPr>
            <w:sz w:val="20"/>
            <w:szCs w:val="20"/>
          </w:rPr>
          <w:fldChar w:fldCharType="end"/>
        </w:r>
      </w:p>
    </w:sdtContent>
  </w:sdt>
  <w:p w:rsidR="00413BE9" w:rsidRPr="00C73F7A" w:rsidRDefault="00413BE9" w:rsidP="00B77AFF">
    <w:pPr>
      <w:pStyle w:val="ab"/>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9641"/>
      <w:docPartObj>
        <w:docPartGallery w:val="Page Numbers (Top of Page)"/>
        <w:docPartUnique/>
      </w:docPartObj>
    </w:sdtPr>
    <w:sdtEndPr>
      <w:rPr>
        <w:sz w:val="20"/>
        <w:szCs w:val="20"/>
      </w:rPr>
    </w:sdtEndPr>
    <w:sdtContent>
      <w:p w:rsidR="00413BE9" w:rsidRPr="001A3A12" w:rsidRDefault="000058B6">
        <w:pPr>
          <w:pStyle w:val="ab"/>
          <w:jc w:val="center"/>
          <w:rPr>
            <w:sz w:val="20"/>
            <w:szCs w:val="20"/>
          </w:rPr>
        </w:pPr>
        <w:r>
          <w:rPr>
            <w:sz w:val="20"/>
            <w:szCs w:val="20"/>
          </w:rPr>
          <w:t>6</w:t>
        </w:r>
      </w:p>
    </w:sdtContent>
  </w:sdt>
  <w:p w:rsidR="00413BE9" w:rsidRPr="002F4DC0" w:rsidRDefault="00413BE9" w:rsidP="00052D64">
    <w:pPr>
      <w:pStyle w:val="ab"/>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Pr="00547706" w:rsidRDefault="00413BE9" w:rsidP="00B77AFF">
    <w:pPr>
      <w:pStyle w:val="ab"/>
      <w:jc w:val="center"/>
      <w:rPr>
        <w:sz w:val="20"/>
        <w:szCs w:val="20"/>
      </w:rPr>
    </w:pPr>
    <w:r w:rsidRPr="00AB0773">
      <w:rPr>
        <w:sz w:val="20"/>
        <w:szCs w:val="20"/>
      </w:rPr>
      <w:t>3</w:t>
    </w:r>
    <w:r>
      <w:rPr>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2">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3">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8">
    <w:nsid w:val="20366EBE"/>
    <w:multiLevelType w:val="hybridMultilevel"/>
    <w:tmpl w:val="8822E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F41F8C"/>
    <w:multiLevelType w:val="hybridMultilevel"/>
    <w:tmpl w:val="5C36F0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6">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19">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6">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3EE51DC"/>
    <w:multiLevelType w:val="hybridMultilevel"/>
    <w:tmpl w:val="3AA8BD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32"/>
  </w:num>
  <w:num w:numId="2">
    <w:abstractNumId w:val="6"/>
  </w:num>
  <w:num w:numId="3">
    <w:abstractNumId w:val="5"/>
  </w:num>
  <w:num w:numId="4">
    <w:abstractNumId w:val="9"/>
  </w:num>
  <w:num w:numId="5">
    <w:abstractNumId w:val="8"/>
  </w:num>
  <w:num w:numId="6">
    <w:abstractNumId w:val="10"/>
  </w:num>
  <w:num w:numId="7">
    <w:abstractNumId w:val="13"/>
  </w:num>
  <w:num w:numId="8">
    <w:abstractNumId w:val="12"/>
  </w:num>
  <w:num w:numId="9">
    <w:abstractNumId w:val="11"/>
  </w:num>
  <w:num w:numId="10">
    <w:abstractNumId w:val="26"/>
  </w:num>
  <w:num w:numId="11">
    <w:abstractNumId w:val="29"/>
  </w:num>
  <w:num w:numId="12">
    <w:abstractNumId w:val="27"/>
  </w:num>
  <w:num w:numId="13">
    <w:abstractNumId w:val="3"/>
  </w:num>
  <w:num w:numId="14">
    <w:abstractNumId w:val="16"/>
  </w:num>
  <w:num w:numId="15">
    <w:abstractNumId w:val="4"/>
  </w:num>
  <w:num w:numId="16">
    <w:abstractNumId w:val="31"/>
  </w:num>
  <w:num w:numId="17">
    <w:abstractNumId w:val="19"/>
  </w:num>
  <w:num w:numId="18">
    <w:abstractNumId w:val="28"/>
  </w:num>
  <w:num w:numId="19">
    <w:abstractNumId w:val="23"/>
  </w:num>
  <w:num w:numId="20">
    <w:abstractNumId w:val="24"/>
  </w:num>
  <w:num w:numId="21">
    <w:abstractNumId w:val="20"/>
  </w:num>
  <w:num w:numId="22">
    <w:abstractNumId w:val="33"/>
  </w:num>
  <w:num w:numId="23">
    <w:abstractNumId w:val="2"/>
  </w:num>
  <w:num w:numId="24">
    <w:abstractNumId w:val="18"/>
  </w:num>
  <w:num w:numId="25">
    <w:abstractNumId w:val="15"/>
  </w:num>
  <w:num w:numId="26">
    <w:abstractNumId w:val="25"/>
  </w:num>
  <w:num w:numId="27">
    <w:abstractNumId w:val="0"/>
    <w:lvlOverride w:ilvl="0">
      <w:lvl w:ilvl="0">
        <w:numFmt w:val="bullet"/>
        <w:lvlText w:val="-"/>
        <w:legacy w:legacy="1" w:legacySpace="0" w:legacyIndent="240"/>
        <w:lvlJc w:val="left"/>
        <w:rPr>
          <w:rFonts w:ascii="Times New Roman" w:hAnsi="Times New Roman" w:hint="default"/>
        </w:rPr>
      </w:lvl>
    </w:lvlOverride>
  </w:num>
  <w:num w:numId="28">
    <w:abstractNumId w:val="7"/>
  </w:num>
  <w:num w:numId="29">
    <w:abstractNumId w:val="1"/>
  </w:num>
  <w:num w:numId="30">
    <w:abstractNumId w:val="14"/>
  </w:num>
  <w:num w:numId="31">
    <w:abstractNumId w:val="22"/>
  </w:num>
  <w:num w:numId="32">
    <w:abstractNumId w:val="17"/>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058B6"/>
    <w:rsid w:val="000115C5"/>
    <w:rsid w:val="000137F6"/>
    <w:rsid w:val="000256AF"/>
    <w:rsid w:val="000442FA"/>
    <w:rsid w:val="00046D19"/>
    <w:rsid w:val="0005055F"/>
    <w:rsid w:val="00052D64"/>
    <w:rsid w:val="000540F3"/>
    <w:rsid w:val="000562FE"/>
    <w:rsid w:val="00060FB0"/>
    <w:rsid w:val="0006176F"/>
    <w:rsid w:val="0006669E"/>
    <w:rsid w:val="00076C26"/>
    <w:rsid w:val="00081737"/>
    <w:rsid w:val="00083672"/>
    <w:rsid w:val="00084A65"/>
    <w:rsid w:val="000A1049"/>
    <w:rsid w:val="000A172F"/>
    <w:rsid w:val="000A3950"/>
    <w:rsid w:val="000A71C6"/>
    <w:rsid w:val="000A7DA9"/>
    <w:rsid w:val="000B12B4"/>
    <w:rsid w:val="000B2D8D"/>
    <w:rsid w:val="000B30A2"/>
    <w:rsid w:val="000B71B6"/>
    <w:rsid w:val="000C5E63"/>
    <w:rsid w:val="000D45C9"/>
    <w:rsid w:val="000D4EAC"/>
    <w:rsid w:val="000E1D8C"/>
    <w:rsid w:val="000E591E"/>
    <w:rsid w:val="000E7913"/>
    <w:rsid w:val="000F6729"/>
    <w:rsid w:val="001012BA"/>
    <w:rsid w:val="00121415"/>
    <w:rsid w:val="00122332"/>
    <w:rsid w:val="00131509"/>
    <w:rsid w:val="001342E2"/>
    <w:rsid w:val="00142F99"/>
    <w:rsid w:val="00152529"/>
    <w:rsid w:val="00153E78"/>
    <w:rsid w:val="001554C3"/>
    <w:rsid w:val="0015743E"/>
    <w:rsid w:val="00157ABC"/>
    <w:rsid w:val="00160BCA"/>
    <w:rsid w:val="001639C4"/>
    <w:rsid w:val="00167402"/>
    <w:rsid w:val="00171A01"/>
    <w:rsid w:val="00171E3E"/>
    <w:rsid w:val="0017532A"/>
    <w:rsid w:val="00175726"/>
    <w:rsid w:val="00182019"/>
    <w:rsid w:val="00182881"/>
    <w:rsid w:val="00182936"/>
    <w:rsid w:val="00193890"/>
    <w:rsid w:val="001A03E9"/>
    <w:rsid w:val="001A0CD1"/>
    <w:rsid w:val="001A3A12"/>
    <w:rsid w:val="001A408F"/>
    <w:rsid w:val="001A5B3F"/>
    <w:rsid w:val="001B0401"/>
    <w:rsid w:val="001B4F25"/>
    <w:rsid w:val="001C1113"/>
    <w:rsid w:val="001C3A49"/>
    <w:rsid w:val="001C4CB1"/>
    <w:rsid w:val="001D1865"/>
    <w:rsid w:val="001E3DB4"/>
    <w:rsid w:val="001E3E6C"/>
    <w:rsid w:val="001E64D4"/>
    <w:rsid w:val="001E64DB"/>
    <w:rsid w:val="001F3317"/>
    <w:rsid w:val="001F6CA8"/>
    <w:rsid w:val="00202A6F"/>
    <w:rsid w:val="0020342D"/>
    <w:rsid w:val="00217A32"/>
    <w:rsid w:val="00221BD2"/>
    <w:rsid w:val="00222FE0"/>
    <w:rsid w:val="00236039"/>
    <w:rsid w:val="00243CCE"/>
    <w:rsid w:val="00261B3F"/>
    <w:rsid w:val="00263363"/>
    <w:rsid w:val="0027013C"/>
    <w:rsid w:val="00270301"/>
    <w:rsid w:val="002741EF"/>
    <w:rsid w:val="00280CB3"/>
    <w:rsid w:val="0028436F"/>
    <w:rsid w:val="0028585E"/>
    <w:rsid w:val="00291DD2"/>
    <w:rsid w:val="002923E4"/>
    <w:rsid w:val="00292854"/>
    <w:rsid w:val="002B0A29"/>
    <w:rsid w:val="002B14A5"/>
    <w:rsid w:val="002B3264"/>
    <w:rsid w:val="002B3D72"/>
    <w:rsid w:val="002B4491"/>
    <w:rsid w:val="002C1383"/>
    <w:rsid w:val="002D2412"/>
    <w:rsid w:val="002E16A0"/>
    <w:rsid w:val="002F3C39"/>
    <w:rsid w:val="002F4DC0"/>
    <w:rsid w:val="002F4EF0"/>
    <w:rsid w:val="00301978"/>
    <w:rsid w:val="00302D0F"/>
    <w:rsid w:val="00312BFA"/>
    <w:rsid w:val="0031656D"/>
    <w:rsid w:val="00326D50"/>
    <w:rsid w:val="00337F53"/>
    <w:rsid w:val="003401B2"/>
    <w:rsid w:val="00342F10"/>
    <w:rsid w:val="0035184D"/>
    <w:rsid w:val="00351AE8"/>
    <w:rsid w:val="00352DB3"/>
    <w:rsid w:val="00353F6A"/>
    <w:rsid w:val="00356C81"/>
    <w:rsid w:val="00357977"/>
    <w:rsid w:val="00360C73"/>
    <w:rsid w:val="00361C83"/>
    <w:rsid w:val="00362566"/>
    <w:rsid w:val="00363775"/>
    <w:rsid w:val="00365EA8"/>
    <w:rsid w:val="003748CB"/>
    <w:rsid w:val="003758BA"/>
    <w:rsid w:val="00375DA3"/>
    <w:rsid w:val="003770D3"/>
    <w:rsid w:val="00384901"/>
    <w:rsid w:val="00384C6F"/>
    <w:rsid w:val="003868D4"/>
    <w:rsid w:val="0039323F"/>
    <w:rsid w:val="00395D05"/>
    <w:rsid w:val="003A0013"/>
    <w:rsid w:val="003A1AEE"/>
    <w:rsid w:val="003A2583"/>
    <w:rsid w:val="003B0C75"/>
    <w:rsid w:val="003B2168"/>
    <w:rsid w:val="003B7ED5"/>
    <w:rsid w:val="003C1448"/>
    <w:rsid w:val="003C1C32"/>
    <w:rsid w:val="003C3F39"/>
    <w:rsid w:val="003C6B04"/>
    <w:rsid w:val="003D2CA9"/>
    <w:rsid w:val="003D5028"/>
    <w:rsid w:val="003E0CA8"/>
    <w:rsid w:val="003E0F09"/>
    <w:rsid w:val="003E2694"/>
    <w:rsid w:val="003E4DE6"/>
    <w:rsid w:val="003E531D"/>
    <w:rsid w:val="003F6531"/>
    <w:rsid w:val="003F7FF6"/>
    <w:rsid w:val="00400640"/>
    <w:rsid w:val="0040073C"/>
    <w:rsid w:val="00406E59"/>
    <w:rsid w:val="00413BE9"/>
    <w:rsid w:val="00417259"/>
    <w:rsid w:val="0041753A"/>
    <w:rsid w:val="0042121E"/>
    <w:rsid w:val="00421FC7"/>
    <w:rsid w:val="0042530C"/>
    <w:rsid w:val="0043468F"/>
    <w:rsid w:val="004349A0"/>
    <w:rsid w:val="00440240"/>
    <w:rsid w:val="004425B8"/>
    <w:rsid w:val="00447913"/>
    <w:rsid w:val="004517A4"/>
    <w:rsid w:val="00453B10"/>
    <w:rsid w:val="00454183"/>
    <w:rsid w:val="004562B8"/>
    <w:rsid w:val="00462B4C"/>
    <w:rsid w:val="00465A57"/>
    <w:rsid w:val="00467B46"/>
    <w:rsid w:val="00472755"/>
    <w:rsid w:val="00491F63"/>
    <w:rsid w:val="00496BA4"/>
    <w:rsid w:val="004971D7"/>
    <w:rsid w:val="004A50F2"/>
    <w:rsid w:val="004B158C"/>
    <w:rsid w:val="004B411C"/>
    <w:rsid w:val="004D0967"/>
    <w:rsid w:val="004D32E6"/>
    <w:rsid w:val="004D3C38"/>
    <w:rsid w:val="004D6C97"/>
    <w:rsid w:val="004E01D2"/>
    <w:rsid w:val="004E1FCE"/>
    <w:rsid w:val="004F487E"/>
    <w:rsid w:val="004F6A03"/>
    <w:rsid w:val="004F77C2"/>
    <w:rsid w:val="00507F18"/>
    <w:rsid w:val="00515D30"/>
    <w:rsid w:val="00516905"/>
    <w:rsid w:val="005268DD"/>
    <w:rsid w:val="0053026D"/>
    <w:rsid w:val="00535C14"/>
    <w:rsid w:val="00536141"/>
    <w:rsid w:val="005367CD"/>
    <w:rsid w:val="00540117"/>
    <w:rsid w:val="005455F9"/>
    <w:rsid w:val="005662CD"/>
    <w:rsid w:val="00566AE7"/>
    <w:rsid w:val="00575DF3"/>
    <w:rsid w:val="00576EDA"/>
    <w:rsid w:val="00580CDF"/>
    <w:rsid w:val="0059566A"/>
    <w:rsid w:val="00597909"/>
    <w:rsid w:val="005A48E3"/>
    <w:rsid w:val="005B3E38"/>
    <w:rsid w:val="005B5673"/>
    <w:rsid w:val="005B71B1"/>
    <w:rsid w:val="005D25C7"/>
    <w:rsid w:val="005D408B"/>
    <w:rsid w:val="005E278B"/>
    <w:rsid w:val="005E6A9E"/>
    <w:rsid w:val="00607E76"/>
    <w:rsid w:val="00612D03"/>
    <w:rsid w:val="0061318F"/>
    <w:rsid w:val="006221A6"/>
    <w:rsid w:val="00623134"/>
    <w:rsid w:val="00632F74"/>
    <w:rsid w:val="00641CC1"/>
    <w:rsid w:val="006422CE"/>
    <w:rsid w:val="00643FA1"/>
    <w:rsid w:val="00651E35"/>
    <w:rsid w:val="00654876"/>
    <w:rsid w:val="006701C0"/>
    <w:rsid w:val="00676519"/>
    <w:rsid w:val="00686C2E"/>
    <w:rsid w:val="00692082"/>
    <w:rsid w:val="006A7CB3"/>
    <w:rsid w:val="006B77EC"/>
    <w:rsid w:val="006C64F9"/>
    <w:rsid w:val="006C75C0"/>
    <w:rsid w:val="006C7715"/>
    <w:rsid w:val="006D633F"/>
    <w:rsid w:val="006E0B1D"/>
    <w:rsid w:val="006E4BA0"/>
    <w:rsid w:val="006E7B45"/>
    <w:rsid w:val="006F68B6"/>
    <w:rsid w:val="006F7A8D"/>
    <w:rsid w:val="00707346"/>
    <w:rsid w:val="00707F7E"/>
    <w:rsid w:val="00713E9F"/>
    <w:rsid w:val="00726626"/>
    <w:rsid w:val="0072706A"/>
    <w:rsid w:val="0073229C"/>
    <w:rsid w:val="00733609"/>
    <w:rsid w:val="00753EE6"/>
    <w:rsid w:val="00760805"/>
    <w:rsid w:val="00770ED4"/>
    <w:rsid w:val="00771C98"/>
    <w:rsid w:val="00771EE8"/>
    <w:rsid w:val="00772EC3"/>
    <w:rsid w:val="00775DBD"/>
    <w:rsid w:val="00780D73"/>
    <w:rsid w:val="007840CB"/>
    <w:rsid w:val="00792421"/>
    <w:rsid w:val="00793C9C"/>
    <w:rsid w:val="007A086E"/>
    <w:rsid w:val="007B4726"/>
    <w:rsid w:val="007B5401"/>
    <w:rsid w:val="007C044C"/>
    <w:rsid w:val="007D4D09"/>
    <w:rsid w:val="007E172C"/>
    <w:rsid w:val="007E7912"/>
    <w:rsid w:val="007F11B5"/>
    <w:rsid w:val="00802A2D"/>
    <w:rsid w:val="00807C6D"/>
    <w:rsid w:val="00813AB1"/>
    <w:rsid w:val="00831A8C"/>
    <w:rsid w:val="00845263"/>
    <w:rsid w:val="00845F80"/>
    <w:rsid w:val="00846C92"/>
    <w:rsid w:val="00847D56"/>
    <w:rsid w:val="00847DDA"/>
    <w:rsid w:val="008511E2"/>
    <w:rsid w:val="00852CC0"/>
    <w:rsid w:val="00866C47"/>
    <w:rsid w:val="00876C74"/>
    <w:rsid w:val="00883342"/>
    <w:rsid w:val="008A60FA"/>
    <w:rsid w:val="008A66BB"/>
    <w:rsid w:val="008A7A19"/>
    <w:rsid w:val="008B1099"/>
    <w:rsid w:val="008B6656"/>
    <w:rsid w:val="008C5CC4"/>
    <w:rsid w:val="008D1AEC"/>
    <w:rsid w:val="008E2438"/>
    <w:rsid w:val="008E3DD2"/>
    <w:rsid w:val="008E698E"/>
    <w:rsid w:val="008F039F"/>
    <w:rsid w:val="008F2200"/>
    <w:rsid w:val="009015A3"/>
    <w:rsid w:val="00906261"/>
    <w:rsid w:val="0091381B"/>
    <w:rsid w:val="00914609"/>
    <w:rsid w:val="00915E17"/>
    <w:rsid w:val="00920FD2"/>
    <w:rsid w:val="00924470"/>
    <w:rsid w:val="009254BD"/>
    <w:rsid w:val="00925601"/>
    <w:rsid w:val="00926DEA"/>
    <w:rsid w:val="00937264"/>
    <w:rsid w:val="00940CD2"/>
    <w:rsid w:val="00946392"/>
    <w:rsid w:val="00946726"/>
    <w:rsid w:val="009472D0"/>
    <w:rsid w:val="0096546F"/>
    <w:rsid w:val="00966328"/>
    <w:rsid w:val="009812D7"/>
    <w:rsid w:val="00983C06"/>
    <w:rsid w:val="00984179"/>
    <w:rsid w:val="00986E14"/>
    <w:rsid w:val="00995CDC"/>
    <w:rsid w:val="009A3372"/>
    <w:rsid w:val="009A3E08"/>
    <w:rsid w:val="009A4C1A"/>
    <w:rsid w:val="009B2BB9"/>
    <w:rsid w:val="009D5162"/>
    <w:rsid w:val="009E368B"/>
    <w:rsid w:val="009F1546"/>
    <w:rsid w:val="00A01952"/>
    <w:rsid w:val="00A15681"/>
    <w:rsid w:val="00A16DC8"/>
    <w:rsid w:val="00A2455C"/>
    <w:rsid w:val="00A36281"/>
    <w:rsid w:val="00A43829"/>
    <w:rsid w:val="00A4497A"/>
    <w:rsid w:val="00A47398"/>
    <w:rsid w:val="00A476A6"/>
    <w:rsid w:val="00A50639"/>
    <w:rsid w:val="00A52C88"/>
    <w:rsid w:val="00A53D63"/>
    <w:rsid w:val="00A573B9"/>
    <w:rsid w:val="00A67D02"/>
    <w:rsid w:val="00A72591"/>
    <w:rsid w:val="00A73129"/>
    <w:rsid w:val="00A76025"/>
    <w:rsid w:val="00A83B68"/>
    <w:rsid w:val="00A84D74"/>
    <w:rsid w:val="00A852B2"/>
    <w:rsid w:val="00A85DE5"/>
    <w:rsid w:val="00A913E2"/>
    <w:rsid w:val="00A9183A"/>
    <w:rsid w:val="00AA1D3F"/>
    <w:rsid w:val="00AC396C"/>
    <w:rsid w:val="00AD429E"/>
    <w:rsid w:val="00AD4F48"/>
    <w:rsid w:val="00AD63B5"/>
    <w:rsid w:val="00AD6D88"/>
    <w:rsid w:val="00AE5E52"/>
    <w:rsid w:val="00AE6149"/>
    <w:rsid w:val="00AE6EAF"/>
    <w:rsid w:val="00AE7D25"/>
    <w:rsid w:val="00AF24E5"/>
    <w:rsid w:val="00AF33B2"/>
    <w:rsid w:val="00AF65D5"/>
    <w:rsid w:val="00B0482E"/>
    <w:rsid w:val="00B0519E"/>
    <w:rsid w:val="00B152AF"/>
    <w:rsid w:val="00B33983"/>
    <w:rsid w:val="00B43C9D"/>
    <w:rsid w:val="00B44557"/>
    <w:rsid w:val="00B46C49"/>
    <w:rsid w:val="00B532ED"/>
    <w:rsid w:val="00B53AB2"/>
    <w:rsid w:val="00B53E88"/>
    <w:rsid w:val="00B5472F"/>
    <w:rsid w:val="00B61E56"/>
    <w:rsid w:val="00B66BD7"/>
    <w:rsid w:val="00B77AFF"/>
    <w:rsid w:val="00B83957"/>
    <w:rsid w:val="00B93732"/>
    <w:rsid w:val="00BA1FC7"/>
    <w:rsid w:val="00BA3A3F"/>
    <w:rsid w:val="00BA6FBB"/>
    <w:rsid w:val="00BB47BA"/>
    <w:rsid w:val="00BC18E8"/>
    <w:rsid w:val="00BD1AD7"/>
    <w:rsid w:val="00BE0338"/>
    <w:rsid w:val="00BE121A"/>
    <w:rsid w:val="00BE16A8"/>
    <w:rsid w:val="00BE5E5C"/>
    <w:rsid w:val="00BF7545"/>
    <w:rsid w:val="00C01317"/>
    <w:rsid w:val="00C1145E"/>
    <w:rsid w:val="00C22178"/>
    <w:rsid w:val="00C35337"/>
    <w:rsid w:val="00C40266"/>
    <w:rsid w:val="00C41E96"/>
    <w:rsid w:val="00C4344A"/>
    <w:rsid w:val="00C43BD0"/>
    <w:rsid w:val="00C4512E"/>
    <w:rsid w:val="00C479FF"/>
    <w:rsid w:val="00C50851"/>
    <w:rsid w:val="00C56606"/>
    <w:rsid w:val="00C65401"/>
    <w:rsid w:val="00C65FBF"/>
    <w:rsid w:val="00C6710F"/>
    <w:rsid w:val="00C75226"/>
    <w:rsid w:val="00C75574"/>
    <w:rsid w:val="00C86E00"/>
    <w:rsid w:val="00C9494A"/>
    <w:rsid w:val="00C970A3"/>
    <w:rsid w:val="00CA3BF6"/>
    <w:rsid w:val="00CA40DD"/>
    <w:rsid w:val="00CA5C8E"/>
    <w:rsid w:val="00CA609A"/>
    <w:rsid w:val="00CB0410"/>
    <w:rsid w:val="00CB12E8"/>
    <w:rsid w:val="00CB6834"/>
    <w:rsid w:val="00CD393C"/>
    <w:rsid w:val="00CD7827"/>
    <w:rsid w:val="00CE047E"/>
    <w:rsid w:val="00CF0802"/>
    <w:rsid w:val="00CF151F"/>
    <w:rsid w:val="00CF3965"/>
    <w:rsid w:val="00CF39FB"/>
    <w:rsid w:val="00CF4C4D"/>
    <w:rsid w:val="00CF573C"/>
    <w:rsid w:val="00CF787C"/>
    <w:rsid w:val="00D04423"/>
    <w:rsid w:val="00D22A7B"/>
    <w:rsid w:val="00D2673F"/>
    <w:rsid w:val="00D301B8"/>
    <w:rsid w:val="00D3032C"/>
    <w:rsid w:val="00D355F4"/>
    <w:rsid w:val="00D43719"/>
    <w:rsid w:val="00D50218"/>
    <w:rsid w:val="00D538E7"/>
    <w:rsid w:val="00D53CBA"/>
    <w:rsid w:val="00D62BE6"/>
    <w:rsid w:val="00D647D6"/>
    <w:rsid w:val="00D81DEE"/>
    <w:rsid w:val="00D8348B"/>
    <w:rsid w:val="00D8584C"/>
    <w:rsid w:val="00D85ABD"/>
    <w:rsid w:val="00D91B21"/>
    <w:rsid w:val="00D967A1"/>
    <w:rsid w:val="00DB44E2"/>
    <w:rsid w:val="00DB4C36"/>
    <w:rsid w:val="00DB7B4E"/>
    <w:rsid w:val="00DC3520"/>
    <w:rsid w:val="00DD0C47"/>
    <w:rsid w:val="00DD3B3D"/>
    <w:rsid w:val="00DE2B7F"/>
    <w:rsid w:val="00DE73C1"/>
    <w:rsid w:val="00DF0BA0"/>
    <w:rsid w:val="00DF4E5F"/>
    <w:rsid w:val="00DF5634"/>
    <w:rsid w:val="00DF78D3"/>
    <w:rsid w:val="00E07F5C"/>
    <w:rsid w:val="00E17F42"/>
    <w:rsid w:val="00E22D37"/>
    <w:rsid w:val="00E32F1C"/>
    <w:rsid w:val="00E33527"/>
    <w:rsid w:val="00E35AD1"/>
    <w:rsid w:val="00E40385"/>
    <w:rsid w:val="00E428D2"/>
    <w:rsid w:val="00E4341E"/>
    <w:rsid w:val="00E438BA"/>
    <w:rsid w:val="00E51833"/>
    <w:rsid w:val="00E55F7E"/>
    <w:rsid w:val="00E604D8"/>
    <w:rsid w:val="00E6439A"/>
    <w:rsid w:val="00E7396D"/>
    <w:rsid w:val="00E73F8B"/>
    <w:rsid w:val="00E76E01"/>
    <w:rsid w:val="00E84A33"/>
    <w:rsid w:val="00E95896"/>
    <w:rsid w:val="00E9589C"/>
    <w:rsid w:val="00EC76F2"/>
    <w:rsid w:val="00ED068A"/>
    <w:rsid w:val="00ED15DF"/>
    <w:rsid w:val="00ED7F52"/>
    <w:rsid w:val="00EE2513"/>
    <w:rsid w:val="00EE27AC"/>
    <w:rsid w:val="00EF0D1D"/>
    <w:rsid w:val="00EF15D3"/>
    <w:rsid w:val="00EF4111"/>
    <w:rsid w:val="00F037DC"/>
    <w:rsid w:val="00F03BAB"/>
    <w:rsid w:val="00F03E1E"/>
    <w:rsid w:val="00F06344"/>
    <w:rsid w:val="00F10CD9"/>
    <w:rsid w:val="00F12AC9"/>
    <w:rsid w:val="00F20E5D"/>
    <w:rsid w:val="00F21173"/>
    <w:rsid w:val="00F240E6"/>
    <w:rsid w:val="00F310F1"/>
    <w:rsid w:val="00F33A5C"/>
    <w:rsid w:val="00F34FB5"/>
    <w:rsid w:val="00F36813"/>
    <w:rsid w:val="00F41EE9"/>
    <w:rsid w:val="00F43A80"/>
    <w:rsid w:val="00F4497D"/>
    <w:rsid w:val="00F560A4"/>
    <w:rsid w:val="00F61CDD"/>
    <w:rsid w:val="00F6712F"/>
    <w:rsid w:val="00F67F61"/>
    <w:rsid w:val="00F72218"/>
    <w:rsid w:val="00F72507"/>
    <w:rsid w:val="00F73908"/>
    <w:rsid w:val="00F74E24"/>
    <w:rsid w:val="00F83BA4"/>
    <w:rsid w:val="00F91CC7"/>
    <w:rsid w:val="00FA5693"/>
    <w:rsid w:val="00FB4459"/>
    <w:rsid w:val="00FB5702"/>
    <w:rsid w:val="00FB6194"/>
    <w:rsid w:val="00FB683E"/>
    <w:rsid w:val="00FB7604"/>
    <w:rsid w:val="00FC3A5E"/>
    <w:rsid w:val="00FC4244"/>
    <w:rsid w:val="00FC4325"/>
    <w:rsid w:val="00FC60F6"/>
    <w:rsid w:val="00FC63A3"/>
    <w:rsid w:val="00FC7AE2"/>
    <w:rsid w:val="00FE6F10"/>
    <w:rsid w:val="00FF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633F"/>
    <w:pPr>
      <w:keepNext/>
      <w:autoSpaceDE w:val="0"/>
      <w:autoSpaceDN w:val="0"/>
      <w:adjustRightInd w:val="0"/>
      <w:ind w:firstLine="540"/>
      <w:jc w:val="center"/>
      <w:outlineLvl w:val="1"/>
    </w:pPr>
    <w:rPr>
      <w:sz w:val="28"/>
    </w:rPr>
  </w:style>
  <w:style w:type="paragraph" w:styleId="3">
    <w:name w:val="heading 3"/>
    <w:basedOn w:val="a"/>
    <w:next w:val="a"/>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C43BD0"/>
    <w:pPr>
      <w:jc w:val="center"/>
    </w:pPr>
    <w:rPr>
      <w:sz w:val="28"/>
    </w:rPr>
  </w:style>
  <w:style w:type="character" w:customStyle="1" w:styleId="a4">
    <w:name w:val="Название Знак"/>
    <w:basedOn w:val="a0"/>
    <w:link w:val="a3"/>
    <w:rsid w:val="00C43BD0"/>
    <w:rPr>
      <w:rFonts w:ascii="Times New Roman" w:eastAsia="Times New Roman" w:hAnsi="Times New Roman" w:cs="Times New Roman"/>
      <w:sz w:val="28"/>
      <w:szCs w:val="24"/>
      <w:lang w:eastAsia="ru-RU"/>
    </w:rPr>
  </w:style>
  <w:style w:type="paragraph" w:styleId="a5">
    <w:name w:val="footnote text"/>
    <w:basedOn w:val="a"/>
    <w:link w:val="a6"/>
    <w:uiPriority w:val="99"/>
    <w:rsid w:val="00C43BD0"/>
    <w:rPr>
      <w:sz w:val="20"/>
      <w:szCs w:val="20"/>
    </w:rPr>
  </w:style>
  <w:style w:type="character" w:customStyle="1" w:styleId="a6">
    <w:name w:val="Текст сноски Знак"/>
    <w:basedOn w:val="a0"/>
    <w:link w:val="a5"/>
    <w:uiPriority w:val="99"/>
    <w:rsid w:val="00C43BD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C43BD0"/>
    <w:rPr>
      <w:rFonts w:ascii="Tahoma" w:eastAsia="Times New Roman" w:hAnsi="Tahoma" w:cs="Tahoma"/>
      <w:sz w:val="16"/>
      <w:szCs w:val="16"/>
      <w:lang w:eastAsia="ru-RU"/>
    </w:rPr>
  </w:style>
  <w:style w:type="paragraph" w:styleId="a8">
    <w:name w:val="Balloon Text"/>
    <w:basedOn w:val="a"/>
    <w:link w:val="a7"/>
    <w:unhideWhenUsed/>
    <w:rsid w:val="00C43BD0"/>
    <w:rPr>
      <w:rFonts w:ascii="Tahoma" w:hAnsi="Tahoma" w:cs="Tahoma"/>
      <w:sz w:val="16"/>
      <w:szCs w:val="16"/>
    </w:rPr>
  </w:style>
  <w:style w:type="character" w:customStyle="1" w:styleId="11">
    <w:name w:val="Текст выноски Знак1"/>
    <w:basedOn w:val="a0"/>
    <w:uiPriority w:val="99"/>
    <w:semiHidden/>
    <w:rsid w:val="00C43BD0"/>
    <w:rPr>
      <w:rFonts w:ascii="Tahoma" w:eastAsia="Times New Roman" w:hAnsi="Tahoma" w:cs="Tahoma"/>
      <w:sz w:val="16"/>
      <w:szCs w:val="16"/>
      <w:lang w:eastAsia="ru-RU"/>
    </w:rPr>
  </w:style>
  <w:style w:type="table" w:styleId="a9">
    <w:name w:val="Table Grid"/>
    <w:basedOn w:val="a1"/>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C43BD0"/>
    <w:rPr>
      <w:color w:val="0000FF" w:themeColor="hyperlink"/>
      <w:u w:val="single"/>
    </w:rPr>
  </w:style>
  <w:style w:type="paragraph" w:styleId="ab">
    <w:name w:val="header"/>
    <w:basedOn w:val="a"/>
    <w:link w:val="ac"/>
    <w:uiPriority w:val="99"/>
    <w:unhideWhenUsed/>
    <w:rsid w:val="00C43BD0"/>
    <w:pPr>
      <w:tabs>
        <w:tab w:val="center" w:pos="4677"/>
        <w:tab w:val="right" w:pos="9355"/>
      </w:tabs>
    </w:pPr>
  </w:style>
  <w:style w:type="character" w:customStyle="1" w:styleId="ac">
    <w:name w:val="Верхний колонтитул Знак"/>
    <w:basedOn w:val="a0"/>
    <w:link w:val="ab"/>
    <w:uiPriority w:val="99"/>
    <w:rsid w:val="00C43BD0"/>
    <w:rPr>
      <w:rFonts w:ascii="Times New Roman" w:eastAsia="Times New Roman" w:hAnsi="Times New Roman" w:cs="Times New Roman"/>
      <w:sz w:val="24"/>
      <w:szCs w:val="24"/>
      <w:lang w:eastAsia="ru-RU"/>
    </w:rPr>
  </w:style>
  <w:style w:type="paragraph" w:styleId="ad">
    <w:name w:val="footer"/>
    <w:basedOn w:val="a"/>
    <w:link w:val="ae"/>
    <w:unhideWhenUsed/>
    <w:rsid w:val="00C43BD0"/>
    <w:pPr>
      <w:tabs>
        <w:tab w:val="center" w:pos="4677"/>
        <w:tab w:val="right" w:pos="9355"/>
      </w:tabs>
    </w:pPr>
  </w:style>
  <w:style w:type="character" w:customStyle="1" w:styleId="ae">
    <w:name w:val="Нижний колонтитул Знак"/>
    <w:basedOn w:val="a0"/>
    <w:link w:val="ad"/>
    <w:rsid w:val="00C43BD0"/>
    <w:rPr>
      <w:rFonts w:ascii="Times New Roman" w:eastAsia="Times New Roman" w:hAnsi="Times New Roman" w:cs="Times New Roman"/>
      <w:sz w:val="24"/>
      <w:szCs w:val="24"/>
      <w:lang w:eastAsia="ru-RU"/>
    </w:rPr>
  </w:style>
  <w:style w:type="character" w:styleId="af">
    <w:name w:val="page number"/>
    <w:basedOn w:val="a0"/>
    <w:rsid w:val="00C43BD0"/>
  </w:style>
  <w:style w:type="character" w:customStyle="1" w:styleId="10">
    <w:name w:val="Заголовок 1 Знак"/>
    <w:basedOn w:val="a0"/>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6D633F"/>
    <w:rPr>
      <w:rFonts w:ascii="Times" w:hAnsi="Times"/>
      <w:b/>
      <w:bCs/>
      <w:sz w:val="24"/>
      <w:szCs w:val="24"/>
      <w:lang w:eastAsia="ru-RU"/>
    </w:rPr>
  </w:style>
  <w:style w:type="character" w:customStyle="1" w:styleId="50">
    <w:name w:val="Заголовок 5 Знак"/>
    <w:basedOn w:val="a0"/>
    <w:link w:val="5"/>
    <w:rsid w:val="006D633F"/>
    <w:rPr>
      <w:rFonts w:ascii="Times New Roman" w:eastAsia="Times New Roman" w:hAnsi="Times New Roman" w:cs="Times New Roman"/>
      <w:b/>
      <w:bCs/>
      <w:i/>
      <w:iCs/>
      <w:sz w:val="26"/>
      <w:szCs w:val="26"/>
      <w:lang w:eastAsia="ru-RU"/>
    </w:rPr>
  </w:style>
  <w:style w:type="paragraph" w:styleId="af0">
    <w:name w:val="Body Text"/>
    <w:basedOn w:val="a"/>
    <w:link w:val="af1"/>
    <w:rsid w:val="006D633F"/>
    <w:pPr>
      <w:spacing w:after="120"/>
    </w:pPr>
  </w:style>
  <w:style w:type="character" w:customStyle="1" w:styleId="af1">
    <w:name w:val="Основной текст Знак"/>
    <w:basedOn w:val="a0"/>
    <w:link w:val="af0"/>
    <w:rsid w:val="006D633F"/>
    <w:rPr>
      <w:rFonts w:ascii="Times New Roman" w:eastAsia="Times New Roman" w:hAnsi="Times New Roman" w:cs="Times New Roman"/>
      <w:sz w:val="24"/>
      <w:szCs w:val="24"/>
      <w:lang w:eastAsia="ru-RU"/>
    </w:rPr>
  </w:style>
  <w:style w:type="paragraph" w:styleId="af2">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3"/>
    <w:uiPriority w:val="99"/>
    <w:rsid w:val="006D633F"/>
    <w:pPr>
      <w:spacing w:after="84"/>
    </w:pPr>
  </w:style>
  <w:style w:type="character" w:customStyle="1" w:styleId="af3">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2"/>
    <w:uiPriority w:val="99"/>
    <w:locked/>
    <w:rsid w:val="006D633F"/>
    <w:rPr>
      <w:rFonts w:ascii="Times New Roman" w:eastAsia="Times New Roman" w:hAnsi="Times New Roman" w:cs="Times New Roman"/>
      <w:sz w:val="24"/>
      <w:szCs w:val="24"/>
      <w:lang w:eastAsia="ru-RU"/>
    </w:rPr>
  </w:style>
  <w:style w:type="paragraph" w:styleId="af4">
    <w:name w:val="List Paragraph"/>
    <w:basedOn w:val="a"/>
    <w:qFormat/>
    <w:rsid w:val="006D633F"/>
    <w:pPr>
      <w:ind w:left="720"/>
      <w:contextualSpacing/>
    </w:pPr>
  </w:style>
  <w:style w:type="paragraph" w:styleId="21">
    <w:name w:val="Body Text Indent 2"/>
    <w:basedOn w:val="a"/>
    <w:link w:val="22"/>
    <w:rsid w:val="006D633F"/>
    <w:pPr>
      <w:spacing w:after="120" w:line="480" w:lineRule="auto"/>
      <w:ind w:left="283"/>
    </w:pPr>
  </w:style>
  <w:style w:type="character" w:customStyle="1" w:styleId="22">
    <w:name w:val="Основной текст с отступом 2 Знак"/>
    <w:basedOn w:val="a0"/>
    <w:link w:val="21"/>
    <w:rsid w:val="006D633F"/>
    <w:rPr>
      <w:rFonts w:ascii="Times New Roman" w:eastAsia="Times New Roman" w:hAnsi="Times New Roman" w:cs="Times New Roman"/>
      <w:sz w:val="24"/>
      <w:szCs w:val="24"/>
      <w:lang w:eastAsia="ru-RU"/>
    </w:rPr>
  </w:style>
  <w:style w:type="paragraph" w:styleId="af5">
    <w:name w:val="Body Text Indent"/>
    <w:aliases w:val="Основной текст 1,Нумерованный список !!"/>
    <w:basedOn w:val="a"/>
    <w:link w:val="af6"/>
    <w:rsid w:val="006D633F"/>
    <w:pPr>
      <w:autoSpaceDE w:val="0"/>
      <w:autoSpaceDN w:val="0"/>
      <w:adjustRightInd w:val="0"/>
      <w:ind w:firstLine="540"/>
      <w:jc w:val="both"/>
    </w:pPr>
    <w:rPr>
      <w:sz w:val="28"/>
    </w:rPr>
  </w:style>
  <w:style w:type="character" w:customStyle="1" w:styleId="af6">
    <w:name w:val="Основной текст с отступом Знак"/>
    <w:aliases w:val="Основной текст 1 Знак,Нумерованный список !! Знак"/>
    <w:basedOn w:val="a0"/>
    <w:link w:val="af5"/>
    <w:rsid w:val="006D633F"/>
    <w:rPr>
      <w:rFonts w:ascii="Times New Roman" w:eastAsia="Times New Roman" w:hAnsi="Times New Roman" w:cs="Times New Roman"/>
      <w:sz w:val="28"/>
      <w:szCs w:val="24"/>
      <w:lang w:eastAsia="ru-RU"/>
    </w:rPr>
  </w:style>
  <w:style w:type="paragraph" w:styleId="23">
    <w:name w:val="Body Text 2"/>
    <w:basedOn w:val="a"/>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7">
    <w:name w:val="Emphasis"/>
    <w:qFormat/>
    <w:rsid w:val="006D633F"/>
    <w:rPr>
      <w:i/>
      <w:iCs/>
    </w:rPr>
  </w:style>
  <w:style w:type="character" w:styleId="af8">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9">
    <w:name w:val="annotation reference"/>
    <w:unhideWhenUsed/>
    <w:rsid w:val="006D633F"/>
    <w:rPr>
      <w:sz w:val="16"/>
      <w:szCs w:val="16"/>
    </w:rPr>
  </w:style>
  <w:style w:type="paragraph" w:styleId="afa">
    <w:name w:val="annotation text"/>
    <w:basedOn w:val="a"/>
    <w:link w:val="afb"/>
    <w:unhideWhenUsed/>
    <w:rsid w:val="006D633F"/>
    <w:rPr>
      <w:sz w:val="20"/>
      <w:szCs w:val="20"/>
    </w:rPr>
  </w:style>
  <w:style w:type="character" w:customStyle="1" w:styleId="afb">
    <w:name w:val="Текст примечания Знак"/>
    <w:basedOn w:val="a0"/>
    <w:link w:val="afa"/>
    <w:rsid w:val="006D633F"/>
    <w:rPr>
      <w:rFonts w:ascii="Times New Roman" w:eastAsia="Times New Roman" w:hAnsi="Times New Roman" w:cs="Times New Roman"/>
      <w:sz w:val="20"/>
      <w:szCs w:val="20"/>
      <w:lang w:eastAsia="ru-RU"/>
    </w:rPr>
  </w:style>
  <w:style w:type="character" w:customStyle="1" w:styleId="afc">
    <w:name w:val="Гипертекстовая ссылка"/>
    <w:uiPriority w:val="99"/>
    <w:rsid w:val="006D633F"/>
    <w:rPr>
      <w:color w:val="106BBE"/>
    </w:rPr>
  </w:style>
  <w:style w:type="paragraph" w:customStyle="1" w:styleId="afd">
    <w:name w:val="Прижатый влево"/>
    <w:basedOn w:val="a"/>
    <w:next w:val="a"/>
    <w:rsid w:val="006D633F"/>
    <w:pPr>
      <w:autoSpaceDE w:val="0"/>
      <w:autoSpaceDN w:val="0"/>
      <w:adjustRightInd w:val="0"/>
    </w:pPr>
    <w:rPr>
      <w:rFonts w:ascii="Arial" w:hAnsi="Arial" w:cs="Arial"/>
    </w:rPr>
  </w:style>
  <w:style w:type="paragraph" w:customStyle="1" w:styleId="afe">
    <w:name w:val="Комментарий"/>
    <w:basedOn w:val="a"/>
    <w:next w:val="a"/>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6D633F"/>
    <w:pPr>
      <w:spacing w:before="0"/>
    </w:pPr>
    <w:rPr>
      <w:i/>
      <w:iCs/>
    </w:rPr>
  </w:style>
  <w:style w:type="paragraph" w:customStyle="1" w:styleId="aff0">
    <w:name w:val="Заголовок статьи"/>
    <w:basedOn w:val="a"/>
    <w:next w:val="a"/>
    <w:rsid w:val="006D633F"/>
    <w:pPr>
      <w:autoSpaceDE w:val="0"/>
      <w:autoSpaceDN w:val="0"/>
      <w:adjustRightInd w:val="0"/>
      <w:ind w:left="1612" w:hanging="892"/>
      <w:jc w:val="both"/>
    </w:pPr>
    <w:rPr>
      <w:rFonts w:ascii="Arial" w:hAnsi="Arial" w:cs="Arial"/>
    </w:rPr>
  </w:style>
  <w:style w:type="paragraph" w:styleId="aff1">
    <w:name w:val="annotation subject"/>
    <w:basedOn w:val="afa"/>
    <w:next w:val="afa"/>
    <w:link w:val="aff2"/>
    <w:unhideWhenUsed/>
    <w:rsid w:val="006D633F"/>
    <w:rPr>
      <w:b/>
      <w:bCs/>
    </w:rPr>
  </w:style>
  <w:style w:type="character" w:customStyle="1" w:styleId="aff2">
    <w:name w:val="Тема примечания Знак"/>
    <w:basedOn w:val="afb"/>
    <w:link w:val="aff1"/>
    <w:rsid w:val="006D633F"/>
    <w:rPr>
      <w:rFonts w:ascii="Times New Roman" w:eastAsia="Times New Roman" w:hAnsi="Times New Roman" w:cs="Times New Roman"/>
      <w:b/>
      <w:bCs/>
      <w:sz w:val="20"/>
      <w:szCs w:val="20"/>
      <w:lang w:eastAsia="ru-RU"/>
    </w:rPr>
  </w:style>
  <w:style w:type="paragraph" w:customStyle="1" w:styleId="aff3">
    <w:name w:val="Таблицы (моноширинный)"/>
    <w:basedOn w:val="a"/>
    <w:next w:val="a"/>
    <w:uiPriority w:val="99"/>
    <w:rsid w:val="006D633F"/>
    <w:pPr>
      <w:autoSpaceDE w:val="0"/>
      <w:autoSpaceDN w:val="0"/>
      <w:adjustRightInd w:val="0"/>
      <w:jc w:val="both"/>
    </w:pPr>
    <w:rPr>
      <w:rFonts w:ascii="Courier New" w:hAnsi="Courier New" w:cs="Courier New"/>
      <w:sz w:val="22"/>
      <w:szCs w:val="22"/>
    </w:rPr>
  </w:style>
  <w:style w:type="paragraph" w:customStyle="1" w:styleId="aff4">
    <w:name w:val="Нормальный (таблица)"/>
    <w:basedOn w:val="a"/>
    <w:next w:val="a"/>
    <w:uiPriority w:val="99"/>
    <w:rsid w:val="006D633F"/>
    <w:pPr>
      <w:autoSpaceDE w:val="0"/>
      <w:autoSpaceDN w:val="0"/>
      <w:adjustRightInd w:val="0"/>
      <w:jc w:val="both"/>
    </w:pPr>
    <w:rPr>
      <w:rFonts w:ascii="Arial" w:hAnsi="Arial" w:cs="Arial"/>
    </w:rPr>
  </w:style>
  <w:style w:type="character" w:styleId="aff5">
    <w:name w:val="footnote reference"/>
    <w:uiPriority w:val="99"/>
    <w:rsid w:val="006D633F"/>
    <w:rPr>
      <w:vertAlign w:val="superscript"/>
    </w:rPr>
  </w:style>
  <w:style w:type="paragraph" w:customStyle="1" w:styleId="51">
    <w:name w:val="Знак Знак5 Знак Знак Знак Знак"/>
    <w:basedOn w:val="a"/>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6">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2"/>
    <w:semiHidden/>
    <w:unhideWhenUsed/>
    <w:rsid w:val="006D633F"/>
  </w:style>
  <w:style w:type="character" w:customStyle="1" w:styleId="13">
    <w:name w:val="Нижний колонтитул Знак1"/>
    <w:basedOn w:val="a0"/>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6D633F"/>
    <w:rPr>
      <w:rFonts w:ascii="Lucida Grande CY" w:hAnsi="Lucida Grande CY"/>
    </w:rPr>
  </w:style>
  <w:style w:type="character" w:customStyle="1" w:styleId="aff8">
    <w:name w:val="Схема документа Знак"/>
    <w:basedOn w:val="a0"/>
    <w:link w:val="aff7"/>
    <w:rsid w:val="006D633F"/>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6D633F"/>
    <w:rPr>
      <w:rFonts w:ascii="Courier" w:hAnsi="Courier" w:cs="Courier"/>
      <w:sz w:val="20"/>
      <w:szCs w:val="20"/>
      <w:lang w:eastAsia="ru-RU"/>
    </w:rPr>
  </w:style>
  <w:style w:type="character" w:customStyle="1" w:styleId="s10">
    <w:name w:val="s_10"/>
    <w:basedOn w:val="a0"/>
    <w:rsid w:val="006D633F"/>
  </w:style>
  <w:style w:type="paragraph" w:customStyle="1" w:styleId="s9">
    <w:name w:val="s_9"/>
    <w:basedOn w:val="a"/>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9">
    <w:name w:val="Цветовое выделение"/>
    <w:uiPriority w:val="99"/>
    <w:rsid w:val="006D633F"/>
    <w:rPr>
      <w:b/>
      <w:color w:val="000080"/>
    </w:rPr>
  </w:style>
  <w:style w:type="character" w:customStyle="1" w:styleId="affa">
    <w:name w:val="Не вступил в силу"/>
    <w:rsid w:val="006D633F"/>
    <w:rPr>
      <w:b/>
      <w:color w:val="008080"/>
    </w:rPr>
  </w:style>
  <w:style w:type="paragraph" w:customStyle="1" w:styleId="affb">
    <w:name w:val="Знак Знак"/>
    <w:basedOn w:val="a"/>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c">
    <w:name w:val="FollowedHyperlink"/>
    <w:basedOn w:val="a0"/>
    <w:rsid w:val="006D633F"/>
    <w:rPr>
      <w:color w:val="800080"/>
      <w:u w:val="single"/>
    </w:rPr>
  </w:style>
  <w:style w:type="numbering" w:customStyle="1" w:styleId="25">
    <w:name w:val="Нет списка2"/>
    <w:next w:val="a2"/>
    <w:uiPriority w:val="99"/>
    <w:semiHidden/>
    <w:unhideWhenUsed/>
    <w:rsid w:val="006D633F"/>
  </w:style>
  <w:style w:type="paragraph" w:customStyle="1" w:styleId="affd">
    <w:name w:val="Знак"/>
    <w:basedOn w:val="a"/>
    <w:rsid w:val="006D633F"/>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0"/>
    <w:rsid w:val="006D633F"/>
    <w:rPr>
      <w:rFonts w:ascii="Times New Roman" w:hAnsi="Times New Roman" w:cs="Times New Roman"/>
      <w:sz w:val="22"/>
      <w:szCs w:val="22"/>
    </w:rPr>
  </w:style>
  <w:style w:type="character" w:customStyle="1" w:styleId="spell">
    <w:name w:val="spell"/>
    <w:basedOn w:val="a0"/>
    <w:rsid w:val="006D633F"/>
  </w:style>
  <w:style w:type="paragraph" w:styleId="afff">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633F"/>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6D633F"/>
    <w:rPr>
      <w:spacing w:val="-5"/>
      <w:sz w:val="27"/>
      <w:szCs w:val="27"/>
      <w:shd w:val="clear" w:color="auto" w:fill="FFFFFF"/>
    </w:rPr>
  </w:style>
  <w:style w:type="paragraph" w:customStyle="1" w:styleId="26">
    <w:name w:val="Основной текст2"/>
    <w:basedOn w:val="a"/>
    <w:link w:val="afff0"/>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6D633F"/>
    <w:rPr>
      <w:spacing w:val="-5"/>
      <w:sz w:val="27"/>
      <w:szCs w:val="27"/>
      <w:shd w:val="clear" w:color="auto" w:fill="FFFFFF"/>
    </w:rPr>
  </w:style>
  <w:style w:type="paragraph" w:customStyle="1" w:styleId="17">
    <w:name w:val="Заголовок №1"/>
    <w:basedOn w:val="a"/>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6D633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6D633F"/>
    <w:pPr>
      <w:jc w:val="center"/>
    </w:pPr>
    <w:rPr>
      <w:rFonts w:eastAsia="Calibri"/>
      <w:b/>
      <w:bCs/>
      <w:sz w:val="20"/>
      <w:szCs w:val="20"/>
    </w:rPr>
  </w:style>
  <w:style w:type="character" w:customStyle="1" w:styleId="afff2">
    <w:name w:val="Подзаголовок Знак"/>
    <w:basedOn w:val="a0"/>
    <w:link w:val="afff1"/>
    <w:uiPriority w:val="99"/>
    <w:rsid w:val="006D633F"/>
    <w:rPr>
      <w:rFonts w:ascii="Times New Roman" w:eastAsia="Calibri" w:hAnsi="Times New Roman" w:cs="Times New Roman"/>
      <w:b/>
      <w:bCs/>
      <w:sz w:val="20"/>
      <w:szCs w:val="20"/>
      <w:lang w:eastAsia="ru-RU"/>
    </w:rPr>
  </w:style>
  <w:style w:type="character" w:customStyle="1" w:styleId="afff3">
    <w:name w:val="текст"/>
    <w:basedOn w:val="a0"/>
    <w:rsid w:val="006D633F"/>
  </w:style>
  <w:style w:type="paragraph" w:styleId="afff4">
    <w:name w:val="Plain Text"/>
    <w:basedOn w:val="a"/>
    <w:link w:val="afff5"/>
    <w:unhideWhenUsed/>
    <w:rsid w:val="006D633F"/>
    <w:rPr>
      <w:rFonts w:ascii="Courier New" w:hAnsi="Courier New" w:cs="Courier New"/>
      <w:sz w:val="20"/>
      <w:szCs w:val="20"/>
    </w:rPr>
  </w:style>
  <w:style w:type="character" w:customStyle="1" w:styleId="afff5">
    <w:name w:val="Текст Знак"/>
    <w:basedOn w:val="a0"/>
    <w:link w:val="afff4"/>
    <w:rsid w:val="006D633F"/>
    <w:rPr>
      <w:rFonts w:ascii="Courier New" w:eastAsia="Times New Roman" w:hAnsi="Courier New" w:cs="Courier New"/>
      <w:sz w:val="20"/>
      <w:szCs w:val="20"/>
      <w:lang w:eastAsia="ru-RU"/>
    </w:rPr>
  </w:style>
  <w:style w:type="table" w:customStyle="1" w:styleId="2a">
    <w:name w:val="Сетка таблицы2"/>
    <w:basedOn w:val="a1"/>
    <w:next w:val="a9"/>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6D633F"/>
    <w:pPr>
      <w:ind w:left="720"/>
    </w:pPr>
  </w:style>
  <w:style w:type="paragraph" w:customStyle="1" w:styleId="afff6">
    <w:name w:val="Знак Знак Знак Знак Знак Знак Знак Знак Знак"/>
    <w:basedOn w:val="a"/>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6D633F"/>
  </w:style>
  <w:style w:type="paragraph" w:styleId="afff7">
    <w:name w:val="caption"/>
    <w:basedOn w:val="a"/>
    <w:next w:val="a"/>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6D633F"/>
    <w:pPr>
      <w:spacing w:before="100" w:beforeAutospacing="1" w:after="100" w:afterAutospacing="1"/>
    </w:pPr>
  </w:style>
  <w:style w:type="paragraph" w:customStyle="1" w:styleId="1a">
    <w:name w:val="Знак1 Знак Знак Знак"/>
    <w:basedOn w:val="a"/>
    <w:rsid w:val="006D633F"/>
    <w:pPr>
      <w:spacing w:before="100" w:beforeAutospacing="1" w:after="100" w:afterAutospacing="1"/>
    </w:pPr>
    <w:rPr>
      <w:rFonts w:ascii="Tahoma" w:hAnsi="Tahoma" w:cs="Tahoma"/>
      <w:sz w:val="20"/>
      <w:szCs w:val="20"/>
      <w:lang w:val="en-US" w:eastAsia="en-US"/>
    </w:rPr>
  </w:style>
  <w:style w:type="paragraph" w:styleId="afff8">
    <w:name w:val="Block Text"/>
    <w:basedOn w:val="a"/>
    <w:rsid w:val="006D633F"/>
    <w:pPr>
      <w:ind w:left="567" w:right="283" w:firstLine="709"/>
      <w:jc w:val="both"/>
    </w:pPr>
    <w:rPr>
      <w:sz w:val="28"/>
    </w:rPr>
  </w:style>
  <w:style w:type="paragraph" w:customStyle="1" w:styleId="8">
    <w:name w:val="Основной текст8"/>
    <w:basedOn w:val="a"/>
    <w:rsid w:val="006D633F"/>
    <w:pPr>
      <w:shd w:val="clear" w:color="auto" w:fill="FFFFFF"/>
      <w:spacing w:line="346" w:lineRule="exact"/>
      <w:jc w:val="center"/>
    </w:pPr>
    <w:rPr>
      <w:color w:val="000000"/>
      <w:sz w:val="26"/>
      <w:szCs w:val="26"/>
    </w:rPr>
  </w:style>
  <w:style w:type="character" w:customStyle="1" w:styleId="52">
    <w:name w:val="Основной текст5"/>
    <w:basedOn w:val="afff0"/>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633F"/>
    <w:pPr>
      <w:keepNext/>
      <w:autoSpaceDE w:val="0"/>
      <w:autoSpaceDN w:val="0"/>
      <w:adjustRightInd w:val="0"/>
      <w:ind w:firstLine="540"/>
      <w:jc w:val="center"/>
      <w:outlineLvl w:val="1"/>
    </w:pPr>
    <w:rPr>
      <w:sz w:val="28"/>
    </w:rPr>
  </w:style>
  <w:style w:type="paragraph" w:styleId="3">
    <w:name w:val="heading 3"/>
    <w:basedOn w:val="a"/>
    <w:next w:val="a"/>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C43BD0"/>
    <w:pPr>
      <w:jc w:val="center"/>
    </w:pPr>
    <w:rPr>
      <w:sz w:val="28"/>
    </w:rPr>
  </w:style>
  <w:style w:type="character" w:customStyle="1" w:styleId="a4">
    <w:name w:val="Название Знак"/>
    <w:basedOn w:val="a0"/>
    <w:link w:val="a3"/>
    <w:rsid w:val="00C43BD0"/>
    <w:rPr>
      <w:rFonts w:ascii="Times New Roman" w:eastAsia="Times New Roman" w:hAnsi="Times New Roman" w:cs="Times New Roman"/>
      <w:sz w:val="28"/>
      <w:szCs w:val="24"/>
      <w:lang w:eastAsia="ru-RU"/>
    </w:rPr>
  </w:style>
  <w:style w:type="paragraph" w:styleId="a5">
    <w:name w:val="footnote text"/>
    <w:basedOn w:val="a"/>
    <w:link w:val="a6"/>
    <w:uiPriority w:val="99"/>
    <w:rsid w:val="00C43BD0"/>
    <w:rPr>
      <w:sz w:val="20"/>
      <w:szCs w:val="20"/>
    </w:rPr>
  </w:style>
  <w:style w:type="character" w:customStyle="1" w:styleId="a6">
    <w:name w:val="Текст сноски Знак"/>
    <w:basedOn w:val="a0"/>
    <w:link w:val="a5"/>
    <w:uiPriority w:val="99"/>
    <w:rsid w:val="00C43BD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C43BD0"/>
    <w:rPr>
      <w:rFonts w:ascii="Tahoma" w:eastAsia="Times New Roman" w:hAnsi="Tahoma" w:cs="Tahoma"/>
      <w:sz w:val="16"/>
      <w:szCs w:val="16"/>
      <w:lang w:eastAsia="ru-RU"/>
    </w:rPr>
  </w:style>
  <w:style w:type="paragraph" w:styleId="a8">
    <w:name w:val="Balloon Text"/>
    <w:basedOn w:val="a"/>
    <w:link w:val="a7"/>
    <w:unhideWhenUsed/>
    <w:rsid w:val="00C43BD0"/>
    <w:rPr>
      <w:rFonts w:ascii="Tahoma" w:hAnsi="Tahoma" w:cs="Tahoma"/>
      <w:sz w:val="16"/>
      <w:szCs w:val="16"/>
    </w:rPr>
  </w:style>
  <w:style w:type="character" w:customStyle="1" w:styleId="11">
    <w:name w:val="Текст выноски Знак1"/>
    <w:basedOn w:val="a0"/>
    <w:uiPriority w:val="99"/>
    <w:semiHidden/>
    <w:rsid w:val="00C43BD0"/>
    <w:rPr>
      <w:rFonts w:ascii="Tahoma" w:eastAsia="Times New Roman" w:hAnsi="Tahoma" w:cs="Tahoma"/>
      <w:sz w:val="16"/>
      <w:szCs w:val="16"/>
      <w:lang w:eastAsia="ru-RU"/>
    </w:rPr>
  </w:style>
  <w:style w:type="table" w:styleId="a9">
    <w:name w:val="Table Grid"/>
    <w:basedOn w:val="a1"/>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C43BD0"/>
    <w:rPr>
      <w:color w:val="0000FF" w:themeColor="hyperlink"/>
      <w:u w:val="single"/>
    </w:rPr>
  </w:style>
  <w:style w:type="paragraph" w:styleId="ab">
    <w:name w:val="header"/>
    <w:basedOn w:val="a"/>
    <w:link w:val="ac"/>
    <w:uiPriority w:val="99"/>
    <w:unhideWhenUsed/>
    <w:rsid w:val="00C43BD0"/>
    <w:pPr>
      <w:tabs>
        <w:tab w:val="center" w:pos="4677"/>
        <w:tab w:val="right" w:pos="9355"/>
      </w:tabs>
    </w:pPr>
  </w:style>
  <w:style w:type="character" w:customStyle="1" w:styleId="ac">
    <w:name w:val="Верхний колонтитул Знак"/>
    <w:basedOn w:val="a0"/>
    <w:link w:val="ab"/>
    <w:uiPriority w:val="99"/>
    <w:rsid w:val="00C43BD0"/>
    <w:rPr>
      <w:rFonts w:ascii="Times New Roman" w:eastAsia="Times New Roman" w:hAnsi="Times New Roman" w:cs="Times New Roman"/>
      <w:sz w:val="24"/>
      <w:szCs w:val="24"/>
      <w:lang w:eastAsia="ru-RU"/>
    </w:rPr>
  </w:style>
  <w:style w:type="paragraph" w:styleId="ad">
    <w:name w:val="footer"/>
    <w:basedOn w:val="a"/>
    <w:link w:val="ae"/>
    <w:unhideWhenUsed/>
    <w:rsid w:val="00C43BD0"/>
    <w:pPr>
      <w:tabs>
        <w:tab w:val="center" w:pos="4677"/>
        <w:tab w:val="right" w:pos="9355"/>
      </w:tabs>
    </w:pPr>
  </w:style>
  <w:style w:type="character" w:customStyle="1" w:styleId="ae">
    <w:name w:val="Нижний колонтитул Знак"/>
    <w:basedOn w:val="a0"/>
    <w:link w:val="ad"/>
    <w:rsid w:val="00C43BD0"/>
    <w:rPr>
      <w:rFonts w:ascii="Times New Roman" w:eastAsia="Times New Roman" w:hAnsi="Times New Roman" w:cs="Times New Roman"/>
      <w:sz w:val="24"/>
      <w:szCs w:val="24"/>
      <w:lang w:eastAsia="ru-RU"/>
    </w:rPr>
  </w:style>
  <w:style w:type="character" w:styleId="af">
    <w:name w:val="page number"/>
    <w:basedOn w:val="a0"/>
    <w:rsid w:val="00C43BD0"/>
  </w:style>
  <w:style w:type="character" w:customStyle="1" w:styleId="10">
    <w:name w:val="Заголовок 1 Знак"/>
    <w:basedOn w:val="a0"/>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6D633F"/>
    <w:rPr>
      <w:rFonts w:ascii="Times" w:hAnsi="Times"/>
      <w:b/>
      <w:bCs/>
      <w:sz w:val="24"/>
      <w:szCs w:val="24"/>
      <w:lang w:eastAsia="ru-RU"/>
    </w:rPr>
  </w:style>
  <w:style w:type="character" w:customStyle="1" w:styleId="50">
    <w:name w:val="Заголовок 5 Знак"/>
    <w:basedOn w:val="a0"/>
    <w:link w:val="5"/>
    <w:rsid w:val="006D633F"/>
    <w:rPr>
      <w:rFonts w:ascii="Times New Roman" w:eastAsia="Times New Roman" w:hAnsi="Times New Roman" w:cs="Times New Roman"/>
      <w:b/>
      <w:bCs/>
      <w:i/>
      <w:iCs/>
      <w:sz w:val="26"/>
      <w:szCs w:val="26"/>
      <w:lang w:eastAsia="ru-RU"/>
    </w:rPr>
  </w:style>
  <w:style w:type="paragraph" w:styleId="af0">
    <w:name w:val="Body Text"/>
    <w:basedOn w:val="a"/>
    <w:link w:val="af1"/>
    <w:rsid w:val="006D633F"/>
    <w:pPr>
      <w:spacing w:after="120"/>
    </w:pPr>
  </w:style>
  <w:style w:type="character" w:customStyle="1" w:styleId="af1">
    <w:name w:val="Основной текст Знак"/>
    <w:basedOn w:val="a0"/>
    <w:link w:val="af0"/>
    <w:rsid w:val="006D633F"/>
    <w:rPr>
      <w:rFonts w:ascii="Times New Roman" w:eastAsia="Times New Roman" w:hAnsi="Times New Roman" w:cs="Times New Roman"/>
      <w:sz w:val="24"/>
      <w:szCs w:val="24"/>
      <w:lang w:eastAsia="ru-RU"/>
    </w:rPr>
  </w:style>
  <w:style w:type="paragraph" w:styleId="af2">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3"/>
    <w:uiPriority w:val="99"/>
    <w:rsid w:val="006D633F"/>
    <w:pPr>
      <w:spacing w:after="84"/>
    </w:pPr>
  </w:style>
  <w:style w:type="character" w:customStyle="1" w:styleId="af3">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2"/>
    <w:uiPriority w:val="99"/>
    <w:locked/>
    <w:rsid w:val="006D633F"/>
    <w:rPr>
      <w:rFonts w:ascii="Times New Roman" w:eastAsia="Times New Roman" w:hAnsi="Times New Roman" w:cs="Times New Roman"/>
      <w:sz w:val="24"/>
      <w:szCs w:val="24"/>
      <w:lang w:eastAsia="ru-RU"/>
    </w:rPr>
  </w:style>
  <w:style w:type="paragraph" w:styleId="af4">
    <w:name w:val="List Paragraph"/>
    <w:basedOn w:val="a"/>
    <w:qFormat/>
    <w:rsid w:val="006D633F"/>
    <w:pPr>
      <w:ind w:left="720"/>
      <w:contextualSpacing/>
    </w:pPr>
  </w:style>
  <w:style w:type="paragraph" w:styleId="21">
    <w:name w:val="Body Text Indent 2"/>
    <w:basedOn w:val="a"/>
    <w:link w:val="22"/>
    <w:rsid w:val="006D633F"/>
    <w:pPr>
      <w:spacing w:after="120" w:line="480" w:lineRule="auto"/>
      <w:ind w:left="283"/>
    </w:pPr>
  </w:style>
  <w:style w:type="character" w:customStyle="1" w:styleId="22">
    <w:name w:val="Основной текст с отступом 2 Знак"/>
    <w:basedOn w:val="a0"/>
    <w:link w:val="21"/>
    <w:rsid w:val="006D633F"/>
    <w:rPr>
      <w:rFonts w:ascii="Times New Roman" w:eastAsia="Times New Roman" w:hAnsi="Times New Roman" w:cs="Times New Roman"/>
      <w:sz w:val="24"/>
      <w:szCs w:val="24"/>
      <w:lang w:eastAsia="ru-RU"/>
    </w:rPr>
  </w:style>
  <w:style w:type="paragraph" w:styleId="af5">
    <w:name w:val="Body Text Indent"/>
    <w:aliases w:val="Основной текст 1,Нумерованный список !!"/>
    <w:basedOn w:val="a"/>
    <w:link w:val="af6"/>
    <w:rsid w:val="006D633F"/>
    <w:pPr>
      <w:autoSpaceDE w:val="0"/>
      <w:autoSpaceDN w:val="0"/>
      <w:adjustRightInd w:val="0"/>
      <w:ind w:firstLine="540"/>
      <w:jc w:val="both"/>
    </w:pPr>
    <w:rPr>
      <w:sz w:val="28"/>
    </w:rPr>
  </w:style>
  <w:style w:type="character" w:customStyle="1" w:styleId="af6">
    <w:name w:val="Основной текст с отступом Знак"/>
    <w:aliases w:val="Основной текст 1 Знак,Нумерованный список !! Знак"/>
    <w:basedOn w:val="a0"/>
    <w:link w:val="af5"/>
    <w:rsid w:val="006D633F"/>
    <w:rPr>
      <w:rFonts w:ascii="Times New Roman" w:eastAsia="Times New Roman" w:hAnsi="Times New Roman" w:cs="Times New Roman"/>
      <w:sz w:val="28"/>
      <w:szCs w:val="24"/>
      <w:lang w:eastAsia="ru-RU"/>
    </w:rPr>
  </w:style>
  <w:style w:type="paragraph" w:styleId="23">
    <w:name w:val="Body Text 2"/>
    <w:basedOn w:val="a"/>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7">
    <w:name w:val="Emphasis"/>
    <w:qFormat/>
    <w:rsid w:val="006D633F"/>
    <w:rPr>
      <w:i/>
      <w:iCs/>
    </w:rPr>
  </w:style>
  <w:style w:type="character" w:styleId="af8">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9">
    <w:name w:val="annotation reference"/>
    <w:unhideWhenUsed/>
    <w:rsid w:val="006D633F"/>
    <w:rPr>
      <w:sz w:val="16"/>
      <w:szCs w:val="16"/>
    </w:rPr>
  </w:style>
  <w:style w:type="paragraph" w:styleId="afa">
    <w:name w:val="annotation text"/>
    <w:basedOn w:val="a"/>
    <w:link w:val="afb"/>
    <w:unhideWhenUsed/>
    <w:rsid w:val="006D633F"/>
    <w:rPr>
      <w:sz w:val="20"/>
      <w:szCs w:val="20"/>
    </w:rPr>
  </w:style>
  <w:style w:type="character" w:customStyle="1" w:styleId="afb">
    <w:name w:val="Текст примечания Знак"/>
    <w:basedOn w:val="a0"/>
    <w:link w:val="afa"/>
    <w:rsid w:val="006D633F"/>
    <w:rPr>
      <w:rFonts w:ascii="Times New Roman" w:eastAsia="Times New Roman" w:hAnsi="Times New Roman" w:cs="Times New Roman"/>
      <w:sz w:val="20"/>
      <w:szCs w:val="20"/>
      <w:lang w:eastAsia="ru-RU"/>
    </w:rPr>
  </w:style>
  <w:style w:type="character" w:customStyle="1" w:styleId="afc">
    <w:name w:val="Гипертекстовая ссылка"/>
    <w:uiPriority w:val="99"/>
    <w:rsid w:val="006D633F"/>
    <w:rPr>
      <w:color w:val="106BBE"/>
    </w:rPr>
  </w:style>
  <w:style w:type="paragraph" w:customStyle="1" w:styleId="afd">
    <w:name w:val="Прижатый влево"/>
    <w:basedOn w:val="a"/>
    <w:next w:val="a"/>
    <w:rsid w:val="006D633F"/>
    <w:pPr>
      <w:autoSpaceDE w:val="0"/>
      <w:autoSpaceDN w:val="0"/>
      <w:adjustRightInd w:val="0"/>
    </w:pPr>
    <w:rPr>
      <w:rFonts w:ascii="Arial" w:hAnsi="Arial" w:cs="Arial"/>
    </w:rPr>
  </w:style>
  <w:style w:type="paragraph" w:customStyle="1" w:styleId="afe">
    <w:name w:val="Комментарий"/>
    <w:basedOn w:val="a"/>
    <w:next w:val="a"/>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6D633F"/>
    <w:pPr>
      <w:spacing w:before="0"/>
    </w:pPr>
    <w:rPr>
      <w:i/>
      <w:iCs/>
    </w:rPr>
  </w:style>
  <w:style w:type="paragraph" w:customStyle="1" w:styleId="aff0">
    <w:name w:val="Заголовок статьи"/>
    <w:basedOn w:val="a"/>
    <w:next w:val="a"/>
    <w:rsid w:val="006D633F"/>
    <w:pPr>
      <w:autoSpaceDE w:val="0"/>
      <w:autoSpaceDN w:val="0"/>
      <w:adjustRightInd w:val="0"/>
      <w:ind w:left="1612" w:hanging="892"/>
      <w:jc w:val="both"/>
    </w:pPr>
    <w:rPr>
      <w:rFonts w:ascii="Arial" w:hAnsi="Arial" w:cs="Arial"/>
    </w:rPr>
  </w:style>
  <w:style w:type="paragraph" w:styleId="aff1">
    <w:name w:val="annotation subject"/>
    <w:basedOn w:val="afa"/>
    <w:next w:val="afa"/>
    <w:link w:val="aff2"/>
    <w:unhideWhenUsed/>
    <w:rsid w:val="006D633F"/>
    <w:rPr>
      <w:b/>
      <w:bCs/>
    </w:rPr>
  </w:style>
  <w:style w:type="character" w:customStyle="1" w:styleId="aff2">
    <w:name w:val="Тема примечания Знак"/>
    <w:basedOn w:val="afb"/>
    <w:link w:val="aff1"/>
    <w:rsid w:val="006D633F"/>
    <w:rPr>
      <w:rFonts w:ascii="Times New Roman" w:eastAsia="Times New Roman" w:hAnsi="Times New Roman" w:cs="Times New Roman"/>
      <w:b/>
      <w:bCs/>
      <w:sz w:val="20"/>
      <w:szCs w:val="20"/>
      <w:lang w:eastAsia="ru-RU"/>
    </w:rPr>
  </w:style>
  <w:style w:type="paragraph" w:customStyle="1" w:styleId="aff3">
    <w:name w:val="Таблицы (моноширинный)"/>
    <w:basedOn w:val="a"/>
    <w:next w:val="a"/>
    <w:uiPriority w:val="99"/>
    <w:rsid w:val="006D633F"/>
    <w:pPr>
      <w:autoSpaceDE w:val="0"/>
      <w:autoSpaceDN w:val="0"/>
      <w:adjustRightInd w:val="0"/>
      <w:jc w:val="both"/>
    </w:pPr>
    <w:rPr>
      <w:rFonts w:ascii="Courier New" w:hAnsi="Courier New" w:cs="Courier New"/>
      <w:sz w:val="22"/>
      <w:szCs w:val="22"/>
    </w:rPr>
  </w:style>
  <w:style w:type="paragraph" w:customStyle="1" w:styleId="aff4">
    <w:name w:val="Нормальный (таблица)"/>
    <w:basedOn w:val="a"/>
    <w:next w:val="a"/>
    <w:uiPriority w:val="99"/>
    <w:rsid w:val="006D633F"/>
    <w:pPr>
      <w:autoSpaceDE w:val="0"/>
      <w:autoSpaceDN w:val="0"/>
      <w:adjustRightInd w:val="0"/>
      <w:jc w:val="both"/>
    </w:pPr>
    <w:rPr>
      <w:rFonts w:ascii="Arial" w:hAnsi="Arial" w:cs="Arial"/>
    </w:rPr>
  </w:style>
  <w:style w:type="character" w:styleId="aff5">
    <w:name w:val="footnote reference"/>
    <w:uiPriority w:val="99"/>
    <w:rsid w:val="006D633F"/>
    <w:rPr>
      <w:vertAlign w:val="superscript"/>
    </w:rPr>
  </w:style>
  <w:style w:type="paragraph" w:customStyle="1" w:styleId="51">
    <w:name w:val="Знак Знак5 Знак Знак Знак Знак"/>
    <w:basedOn w:val="a"/>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6">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2"/>
    <w:semiHidden/>
    <w:unhideWhenUsed/>
    <w:rsid w:val="006D633F"/>
  </w:style>
  <w:style w:type="character" w:customStyle="1" w:styleId="13">
    <w:name w:val="Нижний колонтитул Знак1"/>
    <w:basedOn w:val="a0"/>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6D633F"/>
    <w:rPr>
      <w:rFonts w:ascii="Lucida Grande CY" w:hAnsi="Lucida Grande CY"/>
    </w:rPr>
  </w:style>
  <w:style w:type="character" w:customStyle="1" w:styleId="aff8">
    <w:name w:val="Схема документа Знак"/>
    <w:basedOn w:val="a0"/>
    <w:link w:val="aff7"/>
    <w:rsid w:val="006D633F"/>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6D633F"/>
    <w:rPr>
      <w:rFonts w:ascii="Courier" w:hAnsi="Courier" w:cs="Courier"/>
      <w:sz w:val="20"/>
      <w:szCs w:val="20"/>
      <w:lang w:eastAsia="ru-RU"/>
    </w:rPr>
  </w:style>
  <w:style w:type="character" w:customStyle="1" w:styleId="s10">
    <w:name w:val="s_10"/>
    <w:basedOn w:val="a0"/>
    <w:rsid w:val="006D633F"/>
  </w:style>
  <w:style w:type="paragraph" w:customStyle="1" w:styleId="s9">
    <w:name w:val="s_9"/>
    <w:basedOn w:val="a"/>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9">
    <w:name w:val="Цветовое выделение"/>
    <w:uiPriority w:val="99"/>
    <w:rsid w:val="006D633F"/>
    <w:rPr>
      <w:b/>
      <w:color w:val="000080"/>
    </w:rPr>
  </w:style>
  <w:style w:type="character" w:customStyle="1" w:styleId="affa">
    <w:name w:val="Не вступил в силу"/>
    <w:rsid w:val="006D633F"/>
    <w:rPr>
      <w:b/>
      <w:color w:val="008080"/>
    </w:rPr>
  </w:style>
  <w:style w:type="paragraph" w:customStyle="1" w:styleId="affb">
    <w:name w:val="Знак Знак"/>
    <w:basedOn w:val="a"/>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c">
    <w:name w:val="FollowedHyperlink"/>
    <w:basedOn w:val="a0"/>
    <w:rsid w:val="006D633F"/>
    <w:rPr>
      <w:color w:val="800080"/>
      <w:u w:val="single"/>
    </w:rPr>
  </w:style>
  <w:style w:type="numbering" w:customStyle="1" w:styleId="25">
    <w:name w:val="Нет списка2"/>
    <w:next w:val="a2"/>
    <w:uiPriority w:val="99"/>
    <w:semiHidden/>
    <w:unhideWhenUsed/>
    <w:rsid w:val="006D633F"/>
  </w:style>
  <w:style w:type="paragraph" w:customStyle="1" w:styleId="affd">
    <w:name w:val="Знак"/>
    <w:basedOn w:val="a"/>
    <w:rsid w:val="006D633F"/>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0"/>
    <w:rsid w:val="006D633F"/>
    <w:rPr>
      <w:rFonts w:ascii="Times New Roman" w:hAnsi="Times New Roman" w:cs="Times New Roman"/>
      <w:sz w:val="22"/>
      <w:szCs w:val="22"/>
    </w:rPr>
  </w:style>
  <w:style w:type="character" w:customStyle="1" w:styleId="spell">
    <w:name w:val="spell"/>
    <w:basedOn w:val="a0"/>
    <w:rsid w:val="006D633F"/>
  </w:style>
  <w:style w:type="paragraph" w:styleId="afff">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633F"/>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6D633F"/>
    <w:rPr>
      <w:spacing w:val="-5"/>
      <w:sz w:val="27"/>
      <w:szCs w:val="27"/>
      <w:shd w:val="clear" w:color="auto" w:fill="FFFFFF"/>
    </w:rPr>
  </w:style>
  <w:style w:type="paragraph" w:customStyle="1" w:styleId="26">
    <w:name w:val="Основной текст2"/>
    <w:basedOn w:val="a"/>
    <w:link w:val="afff0"/>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6D633F"/>
    <w:rPr>
      <w:spacing w:val="-5"/>
      <w:sz w:val="27"/>
      <w:szCs w:val="27"/>
      <w:shd w:val="clear" w:color="auto" w:fill="FFFFFF"/>
    </w:rPr>
  </w:style>
  <w:style w:type="paragraph" w:customStyle="1" w:styleId="17">
    <w:name w:val="Заголовок №1"/>
    <w:basedOn w:val="a"/>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6D633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6D633F"/>
    <w:pPr>
      <w:jc w:val="center"/>
    </w:pPr>
    <w:rPr>
      <w:rFonts w:eastAsia="Calibri"/>
      <w:b/>
      <w:bCs/>
      <w:sz w:val="20"/>
      <w:szCs w:val="20"/>
    </w:rPr>
  </w:style>
  <w:style w:type="character" w:customStyle="1" w:styleId="afff2">
    <w:name w:val="Подзаголовок Знак"/>
    <w:basedOn w:val="a0"/>
    <w:link w:val="afff1"/>
    <w:uiPriority w:val="99"/>
    <w:rsid w:val="006D633F"/>
    <w:rPr>
      <w:rFonts w:ascii="Times New Roman" w:eastAsia="Calibri" w:hAnsi="Times New Roman" w:cs="Times New Roman"/>
      <w:b/>
      <w:bCs/>
      <w:sz w:val="20"/>
      <w:szCs w:val="20"/>
      <w:lang w:eastAsia="ru-RU"/>
    </w:rPr>
  </w:style>
  <w:style w:type="character" w:customStyle="1" w:styleId="afff3">
    <w:name w:val="текст"/>
    <w:basedOn w:val="a0"/>
    <w:rsid w:val="006D633F"/>
  </w:style>
  <w:style w:type="paragraph" w:styleId="afff4">
    <w:name w:val="Plain Text"/>
    <w:basedOn w:val="a"/>
    <w:link w:val="afff5"/>
    <w:unhideWhenUsed/>
    <w:rsid w:val="006D633F"/>
    <w:rPr>
      <w:rFonts w:ascii="Courier New" w:hAnsi="Courier New" w:cs="Courier New"/>
      <w:sz w:val="20"/>
      <w:szCs w:val="20"/>
    </w:rPr>
  </w:style>
  <w:style w:type="character" w:customStyle="1" w:styleId="afff5">
    <w:name w:val="Текст Знак"/>
    <w:basedOn w:val="a0"/>
    <w:link w:val="afff4"/>
    <w:rsid w:val="006D633F"/>
    <w:rPr>
      <w:rFonts w:ascii="Courier New" w:eastAsia="Times New Roman" w:hAnsi="Courier New" w:cs="Courier New"/>
      <w:sz w:val="20"/>
      <w:szCs w:val="20"/>
      <w:lang w:eastAsia="ru-RU"/>
    </w:rPr>
  </w:style>
  <w:style w:type="table" w:customStyle="1" w:styleId="2a">
    <w:name w:val="Сетка таблицы2"/>
    <w:basedOn w:val="a1"/>
    <w:next w:val="a9"/>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6D633F"/>
    <w:pPr>
      <w:ind w:left="720"/>
    </w:pPr>
  </w:style>
  <w:style w:type="paragraph" w:customStyle="1" w:styleId="afff6">
    <w:name w:val="Знак Знак Знак Знак Знак Знак Знак Знак Знак"/>
    <w:basedOn w:val="a"/>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6D633F"/>
  </w:style>
  <w:style w:type="paragraph" w:styleId="afff7">
    <w:name w:val="caption"/>
    <w:basedOn w:val="a"/>
    <w:next w:val="a"/>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6D633F"/>
    <w:pPr>
      <w:spacing w:before="100" w:beforeAutospacing="1" w:after="100" w:afterAutospacing="1"/>
    </w:pPr>
  </w:style>
  <w:style w:type="paragraph" w:customStyle="1" w:styleId="1a">
    <w:name w:val="Знак1 Знак Знак Знак"/>
    <w:basedOn w:val="a"/>
    <w:rsid w:val="006D633F"/>
    <w:pPr>
      <w:spacing w:before="100" w:beforeAutospacing="1" w:after="100" w:afterAutospacing="1"/>
    </w:pPr>
    <w:rPr>
      <w:rFonts w:ascii="Tahoma" w:hAnsi="Tahoma" w:cs="Tahoma"/>
      <w:sz w:val="20"/>
      <w:szCs w:val="20"/>
      <w:lang w:val="en-US" w:eastAsia="en-US"/>
    </w:rPr>
  </w:style>
  <w:style w:type="paragraph" w:styleId="afff8">
    <w:name w:val="Block Text"/>
    <w:basedOn w:val="a"/>
    <w:rsid w:val="006D633F"/>
    <w:pPr>
      <w:ind w:left="567" w:right="283" w:firstLine="709"/>
      <w:jc w:val="both"/>
    </w:pPr>
    <w:rPr>
      <w:sz w:val="28"/>
    </w:rPr>
  </w:style>
  <w:style w:type="paragraph" w:customStyle="1" w:styleId="8">
    <w:name w:val="Основной текст8"/>
    <w:basedOn w:val="a"/>
    <w:rsid w:val="006D633F"/>
    <w:pPr>
      <w:shd w:val="clear" w:color="auto" w:fill="FFFFFF"/>
      <w:spacing w:line="346" w:lineRule="exact"/>
      <w:jc w:val="center"/>
    </w:pPr>
    <w:rPr>
      <w:color w:val="000000"/>
      <w:sz w:val="26"/>
      <w:szCs w:val="26"/>
    </w:rPr>
  </w:style>
  <w:style w:type="character" w:customStyle="1" w:styleId="52">
    <w:name w:val="Основной текст5"/>
    <w:basedOn w:val="afff0"/>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572B-9F8F-425A-A120-E9302990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1957</Words>
  <Characters>11161</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85</vt:i4>
      </vt:variant>
    </vt:vector>
  </HeadingPairs>
  <TitlesOfParts>
    <vt:vector size="86" baseType="lpstr">
      <vt:lpstr/>
      <vt:lpstr>    1. Общие положения</vt:lpstr>
      <vt:lpstr>        Предмет регулирования регламента</vt:lpstr>
      <vt:lpstr>        Круг заявителей</vt:lpstr>
      <vt:lpstr>        Требования к порядку информирования о предоставлении муниципальной услуги</vt:lpstr>
      <vt:lpstr>    4.1. Адрес отдела архитектуры и градостроительства администрации муниципального </vt:lpstr>
      <vt:lpstr>    4.2. Адреса электронной почты специалистов отдела sis@ad.orb.ru, kla@ad.orb.ru.</vt:lpstr>
      <vt:lpstr>    4.3. Сведения о графике (режиме) работы Отдела сообщаются по телефонам для справ</vt:lpstr>
      <vt:lpstr>    Телефоны для справок Отдела: приемная администрации – (35365) 2-13-38, начальник</vt:lpstr>
      <vt:lpstr>    Режим работы Отдела:</vt:lpstr>
      <vt:lpstr>    Прием специалистов: ежедневно – с 9.00 до 18.00 час., обед – с 13.00 до 14.00 ча</vt:lpstr>
      <vt:lpstr>    4.4. Информация о процедуре предоставления муниципальной услуги сообщается по но</vt:lpstr>
      <vt:lpstr>    4.5. При ответах на телефонные звонки и устные обращения, должностные лица Отдел</vt:lpstr>
      <vt:lpstr>    4.6. При невозможности должностного лица, принявшего звонок, самостоятельно отве</vt:lpstr>
      <vt:lpstr>    5. Порядок информирования о ходе предоставления муниципальной услуги</vt:lpstr>
      <vt:lpstr>    5.1. Информирование о ходе предоставления муниципальной услуги осуществляется до</vt:lpstr>
      <vt:lpstr>    5.2. Информация о сроке завершения оформления документов и возможности их получе</vt:lpstr>
      <vt:lpstr>    5.3. Порядок получения консультаций (справок) о предоставлении  муниципальной ус</vt:lpstr>
      <vt:lpstr>    5.4. Консультации (справки) по вопросам предоставления муниципальной услуги пред</vt:lpstr>
      <vt:lpstr>    5.5. Консультации предоставляются по вопросам:</vt:lpstr>
      <vt:lpstr>    1) перечня документов, необходимых для предоставления муниципальной услуги;</vt:lpstr>
      <vt:lpstr>    2) комплектности (достаточности) представленных документов; </vt:lpstr>
      <vt:lpstr>    3) правильности оформления документов, необходимых для предоставления муниципаль</vt:lpstr>
      <vt:lpstr>    4) источника получения документов, необходимых для предоставления муниципальной</vt:lpstr>
      <vt:lpstr>    5) времени приема, порядке и сроках выдачи документов;</vt:lpstr>
      <vt:lpstr>    6) иным вопросам, связанным с предоставлением муниципальной услуги.</vt:lpstr>
      <vt:lpstr>    5.6. Консультации предоставляются при личном обращении либо посредством телефонн</vt:lpstr>
      <vt:lpstr>    5.7. Получатели услуги.</vt:lpstr>
      <vt:lpstr>    5.8. Получателями услуги (заявителями) являются юридические и физические лица - </vt:lpstr>
      <vt:lpstr>        6. Требования к оборудованию мест предоставления муниципальной услуги.</vt:lpstr>
      <vt:lpstr>        7. Требования к местам для информирования</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vt:lpstr>
      <vt:lpstr>        Срок предоставления муниципальной услуги</vt:lpstr>
      <vt:lpstr>        Перечень нормативных правовых актов, регулирующих отношения, возникающие в связи</vt:lpstr>
      <vt:lpstr>        9) технический плана объекта капитального строительства, подготовленный в соотве</vt:lpstr>
      <vt:lpstr>Исчерпывающий перечень оснований для отказа в приеме документов, необходимых для</vt:lpstr>
      <vt:lpstr>        </vt:lpstr>
      <vt:lpstr>в предоставлении  муниципальной услуги</vt:lpstr>
      <vt:lpstr>        30. Услуг необходимых и обязательных для предоставления муниципальной услуги, в </vt:lpstr>
      <vt:lpstr>Максимальный срок ожидания в очереди при подаче заявления о предоставлении  муни</vt:lpstr>
      <vt:lpstr>в предоставлении муниципальной услуги, и при получении результата </vt:lpstr>
      <vt:lpstr>предоставления муниципальной услуги</vt:lpstr>
      <vt:lpstr/>
      <vt:lpstr/>
      <vt:lpstr>        </vt:lpstr>
      <vt:lpstr>        Показатели доступности и качества  муниципальной услуги, в том числе </vt:lpstr>
      <vt:lpstr>        количество взаимодействий заявителя с должностными лицами при  предоставлении му</vt:lpstr>
      <vt:lpstr/>
      <vt:lpstr>    </vt:lpstr>
      <vt:lpstr/>
      <vt:lpstr>Направление межведомственного запроса</vt:lpstr>
      <vt:lpstr>Рассмотрение документов, представленных заявителем, ответов на межведомственные </vt:lpstr>
      <vt:lpstr>    </vt:lpstr>
      <vt:lpstr>    4. Формы контроля за предоставлением муниципальной услуги</vt:lpstr>
      <vt:lpstr>        Порядок осуществления текущего контроля за соблюдением и исполнением специалисто</vt:lpstr>
      <vt:lpstr>        Порядок и периодичность осуществления плановых и внеплановых проверок полноты и </vt:lpstr>
      <vt:lpstr>        Ответственность специалистов отдела архитектуры и градостроительства за решения </vt:lpstr>
      <vt:lpstr>        Требования к порядку и формам контроля за предоставлением муниципальной услуги, </vt:lpstr>
      <vt:lpstr>    </vt:lpstr>
      <vt:lpstr>    5. Досудебный (внесудебный) порядок обжалования решений и действий (бездействия)</vt:lpstr>
      <vt:lpstr>        Информация для заявителя о его праве подать жалобу на решение и (или) действие (</vt:lpstr>
      <vt:lpstr>Предмет жалобы</vt:lpstr>
      <vt:lpstr>Органы  государственной власти, органы местного самоуправления и уполномоченные </vt:lpstr>
      <vt:lpstr/>
      <vt:lpstr>Порядок подачи и рассмотрения жалобы</vt:lpstr>
      <vt:lpstr/>
      <vt:lpstr>        Порядок обжалования решения по жалобе</vt:lpstr>
      <vt:lpstr/>
      <vt:lpstr>Право заявителя на получение информации и документов,</vt:lpstr>
      <vt:lpstr/>
      <vt:lpstr>Способы информирования заявителя</vt:lpstr>
      <vt:lpstr>    </vt:lpstr>
      <vt:lpstr>    Приложение № 1                           </vt:lpstr>
      <vt:lpstr>    к Административному регламенту по предоставлению муниципальной услуги «Выдача ра</vt:lpstr>
      <vt:lpstr>    </vt:lpstr>
      <vt:lpstr>    </vt:lpstr>
      <vt:lpstr>    В администрацию муниципального                                                  </vt:lpstr>
      <vt:lpstr>    образования  Адамовский район</vt:lpstr>
      <vt:lpstr>    </vt:lpstr>
      <vt:lpstr>    ________________________________________________________________________________</vt:lpstr>
      <vt:lpstr>Краткие характеристики линейного объекта </vt:lpstr>
      <vt:lpstr>    </vt:lpstr>
      <vt:lpstr>АКТ № _______</vt:lpstr>
    </vt:vector>
  </TitlesOfParts>
  <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Головко ЛЮ</cp:lastModifiedBy>
  <cp:revision>25</cp:revision>
  <cp:lastPrinted>2022-05-06T09:47:00Z</cp:lastPrinted>
  <dcterms:created xsi:type="dcterms:W3CDTF">2022-04-25T05:37:00Z</dcterms:created>
  <dcterms:modified xsi:type="dcterms:W3CDTF">2022-06-09T06:23:00Z</dcterms:modified>
</cp:coreProperties>
</file>