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E8" w:rsidRDefault="00056AA5">
      <w:r>
        <w:rPr>
          <w:noProof/>
          <w:lang w:eastAsia="ru-RU"/>
        </w:rPr>
        <w:drawing>
          <wp:inline distT="0" distB="0" distL="0" distR="0" wp14:anchorId="130FE836" wp14:editId="0050F141">
            <wp:extent cx="6152515" cy="384556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AA5" w:rsidRDefault="00056AA5">
      <w:r w:rsidRPr="00056AA5">
        <w:t>https://yandex.ru/maps/?um=constructor%3A61557f5244a5b5556fb418f58152cd7b1b0496f77cbfa9fcc39a536fcf2662a7&amp;source=constructorLink</w:t>
      </w:r>
      <w:bookmarkStart w:id="0" w:name="_GoBack"/>
      <w:bookmarkEnd w:id="0"/>
    </w:p>
    <w:sectPr w:rsidR="00056AA5" w:rsidSect="00056A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A5"/>
    <w:rsid w:val="00056AA5"/>
    <w:rsid w:val="00CC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КДН Адамовка</cp:lastModifiedBy>
  <cp:revision>1</cp:revision>
  <dcterms:created xsi:type="dcterms:W3CDTF">2022-07-28T05:21:00Z</dcterms:created>
  <dcterms:modified xsi:type="dcterms:W3CDTF">2022-07-28T05:22:00Z</dcterms:modified>
</cp:coreProperties>
</file>