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161" w:rsidRPr="00D34161" w:rsidRDefault="00EF1FC5" w:rsidP="00D34161">
      <w:pPr>
        <w:widowControl w:val="0"/>
        <w:autoSpaceDE w:val="0"/>
        <w:autoSpaceDN w:val="0"/>
        <w:adjustRightInd w:val="0"/>
        <w:spacing w:after="0" w:line="240" w:lineRule="auto"/>
        <w:ind w:firstLineChars="201" w:firstLine="4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Комплексная о</w:t>
      </w:r>
      <w:r w:rsidR="00D34161" w:rsidRPr="00D34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ценка эффективности </w:t>
      </w:r>
      <w:bookmarkStart w:id="0" w:name="OLE_LINK147"/>
      <w:bookmarkStart w:id="1" w:name="OLE_LINK148"/>
      <w:bookmarkStart w:id="2" w:name="OLE_LINK149"/>
      <w:r w:rsidR="00D34161" w:rsidRPr="00D34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</w:t>
      </w:r>
    </w:p>
    <w:p w:rsidR="00D34161" w:rsidRPr="00D34161" w:rsidRDefault="00EF1FC5" w:rsidP="00D34161">
      <w:pPr>
        <w:widowControl w:val="0"/>
        <w:autoSpaceDE w:val="0"/>
        <w:autoSpaceDN w:val="0"/>
        <w:adjustRightInd w:val="0"/>
        <w:spacing w:after="0" w:line="240" w:lineRule="auto"/>
        <w:ind w:firstLineChars="201" w:firstLine="4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1F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«Комплексное развитие сельских территорий Адамовского района»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34161" w:rsidRPr="00D34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</w:t>
      </w:r>
      <w:r w:rsidR="003E5A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D34161" w:rsidRPr="00D34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bookmarkEnd w:id="0"/>
    <w:bookmarkEnd w:id="1"/>
    <w:bookmarkEnd w:id="2"/>
    <w:p w:rsidR="00D34161" w:rsidRDefault="00D34161" w:rsidP="00D34161">
      <w:pPr>
        <w:pStyle w:val="60"/>
        <w:keepNext/>
        <w:keepLines/>
        <w:shd w:val="clear" w:color="auto" w:fill="auto"/>
        <w:spacing w:after="302" w:line="240" w:lineRule="auto"/>
        <w:ind w:right="60"/>
        <w:rPr>
          <w:sz w:val="24"/>
          <w:szCs w:val="24"/>
        </w:rPr>
      </w:pPr>
    </w:p>
    <w:p w:rsidR="00D34161" w:rsidRPr="003E5A06" w:rsidRDefault="003E5A06" w:rsidP="00D34161">
      <w:pPr>
        <w:pStyle w:val="60"/>
        <w:keepNext/>
        <w:keepLines/>
        <w:shd w:val="clear" w:color="auto" w:fill="auto"/>
        <w:spacing w:after="302" w:line="240" w:lineRule="auto"/>
        <w:ind w:right="60"/>
        <w:rPr>
          <w:rFonts w:ascii="Times New Roman" w:hAnsi="Times New Roman" w:cs="Times New Roman"/>
          <w:b/>
          <w:sz w:val="24"/>
          <w:szCs w:val="24"/>
        </w:rPr>
      </w:pPr>
      <w:r w:rsidRPr="003E5A06">
        <w:rPr>
          <w:rFonts w:ascii="Times New Roman" w:hAnsi="Times New Roman" w:cs="Times New Roman"/>
          <w:b/>
          <w:sz w:val="24"/>
          <w:szCs w:val="24"/>
        </w:rPr>
        <w:t>1</w:t>
      </w:r>
      <w:r w:rsidR="00D34161" w:rsidRPr="003E5A06">
        <w:rPr>
          <w:rFonts w:ascii="Times New Roman" w:hAnsi="Times New Roman" w:cs="Times New Roman"/>
          <w:b/>
          <w:sz w:val="24"/>
          <w:szCs w:val="24"/>
        </w:rPr>
        <w:t>. Оценка степени реализации задач структурных элементов</w:t>
      </w:r>
    </w:p>
    <w:p w:rsidR="00EF1FC5" w:rsidRPr="00EF1FC5" w:rsidRDefault="00EF1FC5" w:rsidP="00EF1FC5">
      <w:pPr>
        <w:pStyle w:val="1"/>
        <w:tabs>
          <w:tab w:val="left" w:pos="890"/>
        </w:tabs>
        <w:spacing w:after="285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EF1FC5" w:rsidRPr="00EF1FC5" w:rsidRDefault="00EF1FC5" w:rsidP="00EF1FC5">
      <w:pPr>
        <w:pStyle w:val="1"/>
        <w:tabs>
          <w:tab w:val="left" w:pos="890"/>
        </w:tabs>
        <w:spacing w:after="285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EF1FC5">
        <w:rPr>
          <w:rFonts w:ascii="Times New Roman" w:hAnsi="Times New Roman" w:cs="Times New Roman"/>
          <w:sz w:val="24"/>
          <w:szCs w:val="24"/>
        </w:rPr>
        <w:t>Комплексная оценка эффективности реализации муниципальных программ производится по следующим направлениям:</w:t>
      </w:r>
    </w:p>
    <w:p w:rsidR="00EF1FC5" w:rsidRPr="00EF1FC5" w:rsidRDefault="00EF1FC5" w:rsidP="00EF1FC5">
      <w:pPr>
        <w:pStyle w:val="1"/>
        <w:tabs>
          <w:tab w:val="left" w:pos="890"/>
        </w:tabs>
        <w:spacing w:after="285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EF1FC5">
        <w:rPr>
          <w:rFonts w:ascii="Times New Roman" w:hAnsi="Times New Roman" w:cs="Times New Roman"/>
          <w:sz w:val="24"/>
          <w:szCs w:val="24"/>
        </w:rPr>
        <w:t>оценка эффективности реализации муниципальных программ;</w:t>
      </w:r>
    </w:p>
    <w:p w:rsidR="00EF1FC5" w:rsidRPr="00EF1FC5" w:rsidRDefault="00EF1FC5" w:rsidP="00EF1FC5">
      <w:pPr>
        <w:pStyle w:val="1"/>
        <w:tabs>
          <w:tab w:val="left" w:pos="890"/>
        </w:tabs>
        <w:spacing w:after="285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EF1FC5">
        <w:rPr>
          <w:rFonts w:ascii="Times New Roman" w:hAnsi="Times New Roman" w:cs="Times New Roman"/>
          <w:sz w:val="24"/>
          <w:szCs w:val="24"/>
        </w:rPr>
        <w:t>оценка эффективности реализации структурных элементов муниципальных программ, осуществляемых проектным способом – оценка по данному направлению не проводится, так как в рамках программы не было расходов по приоритетным проектам, региональным проектам;</w:t>
      </w:r>
    </w:p>
    <w:p w:rsidR="00EF1FC5" w:rsidRPr="00EF1FC5" w:rsidRDefault="00EF1FC5" w:rsidP="00EF1FC5">
      <w:pPr>
        <w:pStyle w:val="1"/>
        <w:tabs>
          <w:tab w:val="left" w:pos="890"/>
        </w:tabs>
        <w:spacing w:after="285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EF1FC5">
        <w:rPr>
          <w:rFonts w:ascii="Times New Roman" w:hAnsi="Times New Roman" w:cs="Times New Roman"/>
          <w:sz w:val="24"/>
          <w:szCs w:val="24"/>
        </w:rPr>
        <w:t>оценка эффективности реализации структурных элементов муниципальных программ, осуществляемых за счет средств субсидий из областного бюджета и средств местного бюджета, предусмотренных на обеспечение условий софинансирования расходов - оценка по данному направлению не проводится, так как в рамках программы не было расходов за счет средств субсидий из областного бюджета;</w:t>
      </w:r>
    </w:p>
    <w:p w:rsidR="00EF1FC5" w:rsidRPr="00EF1FC5" w:rsidRDefault="00EF1FC5" w:rsidP="00EF1FC5">
      <w:pPr>
        <w:pStyle w:val="1"/>
        <w:tabs>
          <w:tab w:val="left" w:pos="890"/>
        </w:tabs>
        <w:spacing w:line="240" w:lineRule="auto"/>
        <w:ind w:right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FC5">
        <w:rPr>
          <w:rFonts w:ascii="Times New Roman" w:hAnsi="Times New Roman" w:cs="Times New Roman"/>
          <w:b/>
          <w:sz w:val="24"/>
          <w:szCs w:val="24"/>
        </w:rPr>
        <w:t>Оценка эффективности реализации муниципальной программы</w:t>
      </w:r>
    </w:p>
    <w:p w:rsidR="00EF1FC5" w:rsidRPr="00EF1FC5" w:rsidRDefault="00EF1FC5" w:rsidP="00EF1FC5">
      <w:pPr>
        <w:pStyle w:val="1"/>
        <w:tabs>
          <w:tab w:val="left" w:pos="890"/>
        </w:tabs>
        <w:spacing w:line="240" w:lineRule="auto"/>
        <w:ind w:right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FC5">
        <w:rPr>
          <w:rFonts w:ascii="Times New Roman" w:hAnsi="Times New Roman" w:cs="Times New Roman"/>
          <w:b/>
          <w:sz w:val="24"/>
          <w:szCs w:val="24"/>
        </w:rPr>
        <w:t>«Комплексное развитие сельских территорий Адамовского района» за 2023 год</w:t>
      </w:r>
    </w:p>
    <w:p w:rsidR="00EF1FC5" w:rsidRPr="00EF1FC5" w:rsidRDefault="00EF1FC5" w:rsidP="00EF1FC5">
      <w:pPr>
        <w:pStyle w:val="1"/>
        <w:tabs>
          <w:tab w:val="left" w:pos="890"/>
        </w:tabs>
        <w:spacing w:after="285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EF1FC5" w:rsidRPr="00EF1FC5" w:rsidRDefault="00EF1FC5" w:rsidP="00EF1FC5">
      <w:pPr>
        <w:pStyle w:val="1"/>
        <w:tabs>
          <w:tab w:val="left" w:pos="890"/>
        </w:tabs>
        <w:spacing w:after="285" w:line="240" w:lineRule="auto"/>
        <w:ind w:right="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FC5">
        <w:rPr>
          <w:rFonts w:ascii="Times New Roman" w:hAnsi="Times New Roman" w:cs="Times New Roman"/>
          <w:b/>
          <w:sz w:val="24"/>
          <w:szCs w:val="24"/>
        </w:rPr>
        <w:t>1.</w:t>
      </w:r>
      <w:r w:rsidRPr="00EF1FC5">
        <w:rPr>
          <w:rFonts w:ascii="Times New Roman" w:hAnsi="Times New Roman" w:cs="Times New Roman"/>
          <w:b/>
          <w:sz w:val="24"/>
          <w:szCs w:val="24"/>
        </w:rPr>
        <w:tab/>
        <w:t>Оценка степени реализации задач структурных элементов</w:t>
      </w:r>
    </w:p>
    <w:p w:rsidR="00EF1FC5" w:rsidRPr="00EF1FC5" w:rsidRDefault="00EF1FC5" w:rsidP="00EF1FC5">
      <w:pPr>
        <w:pStyle w:val="1"/>
        <w:tabs>
          <w:tab w:val="left" w:pos="890"/>
        </w:tabs>
        <w:spacing w:after="285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EF1FC5" w:rsidRDefault="00EF1FC5" w:rsidP="00EF1FC5">
      <w:pPr>
        <w:pStyle w:val="1"/>
        <w:shd w:val="clear" w:color="auto" w:fill="auto"/>
        <w:tabs>
          <w:tab w:val="left" w:pos="890"/>
        </w:tabs>
        <w:spacing w:after="285" w:line="240" w:lineRule="auto"/>
        <w:ind w:right="40"/>
        <w:jc w:val="both"/>
      </w:pPr>
      <w:r w:rsidRPr="00EF1FC5">
        <w:rPr>
          <w:rFonts w:ascii="Times New Roman" w:hAnsi="Times New Roman" w:cs="Times New Roman"/>
          <w:sz w:val="24"/>
          <w:szCs w:val="24"/>
        </w:rPr>
        <w:t>Степень реализации задач структурных элементов рассчитывается как среднее арифметическое степеней реализации каждой задачи структурного элемента, по следующей формуле:</w:t>
      </w:r>
      <w:r w:rsidRPr="00EF1FC5">
        <w:t xml:space="preserve"> </w:t>
      </w:r>
    </w:p>
    <w:p w:rsidR="00D34161" w:rsidRPr="00D34161" w:rsidRDefault="00EF1FC5" w:rsidP="00EF1FC5">
      <w:pPr>
        <w:pStyle w:val="1"/>
        <w:shd w:val="clear" w:color="auto" w:fill="auto"/>
        <w:tabs>
          <w:tab w:val="left" w:pos="890"/>
        </w:tabs>
        <w:spacing w:after="285" w:line="240" w:lineRule="auto"/>
        <w:ind w:right="4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F1FC5">
        <w:rPr>
          <w:rFonts w:ascii="Times New Roman" w:hAnsi="Times New Roman" w:cs="Times New Roman"/>
          <w:sz w:val="24"/>
          <w:szCs w:val="24"/>
        </w:rPr>
        <w:t>СРзсэi</w:t>
      </w:r>
      <w:proofErr w:type="spellEnd"/>
      <w:r w:rsidRPr="00EF1FC5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EF1FC5">
        <w:rPr>
          <w:rFonts w:ascii="Times New Roman" w:hAnsi="Times New Roman" w:cs="Times New Roman"/>
          <w:sz w:val="24"/>
          <w:szCs w:val="24"/>
        </w:rPr>
        <w:t>Пв</w:t>
      </w:r>
      <w:proofErr w:type="spellEnd"/>
      <w:r w:rsidRPr="00EF1FC5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EF1FC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F1FC5">
        <w:rPr>
          <w:rFonts w:ascii="Times New Roman" w:hAnsi="Times New Roman" w:cs="Times New Roman"/>
          <w:sz w:val="24"/>
          <w:szCs w:val="24"/>
        </w:rPr>
        <w:t>, где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6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СР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зсэ</w:t>
      </w:r>
      <w:proofErr w:type="gramStart"/>
      <w:r w:rsidRPr="00D3416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D34161">
        <w:rPr>
          <w:rFonts w:ascii="Times New Roman" w:hAnsi="Times New Roman" w:cs="Times New Roman"/>
          <w:sz w:val="24"/>
          <w:szCs w:val="24"/>
        </w:rPr>
        <w:t xml:space="preserve"> - степень реализации </w:t>
      </w:r>
      <w:proofErr w:type="spellStart"/>
      <w:r w:rsidRPr="00D3416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-ой задачи структурного элемента;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П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количество результатов </w:t>
      </w:r>
      <w:proofErr w:type="spellStart"/>
      <w:r w:rsidRPr="00D3416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-ой задачи структурного элемента, фактические значения которых достигнуты на уровне не менее 95 процентов </w:t>
      </w:r>
      <w:proofErr w:type="gramStart"/>
      <w:r w:rsidRPr="00D3416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34161">
        <w:rPr>
          <w:rFonts w:ascii="Times New Roman" w:hAnsi="Times New Roman" w:cs="Times New Roman"/>
          <w:sz w:val="24"/>
          <w:szCs w:val="24"/>
        </w:rPr>
        <w:t xml:space="preserve"> запланированных;</w:t>
      </w:r>
    </w:p>
    <w:p w:rsidR="00D34161" w:rsidRDefault="00D34161" w:rsidP="00D34161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416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34161">
        <w:rPr>
          <w:rFonts w:ascii="Times New Roman" w:hAnsi="Times New Roman" w:cs="Times New Roman"/>
          <w:sz w:val="24"/>
          <w:szCs w:val="24"/>
        </w:rPr>
        <w:t xml:space="preserve"> - количество результатов </w:t>
      </w:r>
      <w:proofErr w:type="spellStart"/>
      <w:r w:rsidRPr="00D3416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-ой задачи структурного элемента.</w:t>
      </w:r>
    </w:p>
    <w:p w:rsidR="001D5DCC" w:rsidRDefault="001D5DCC" w:rsidP="00D34161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EF1FC5" w:rsidRPr="00EF1FC5" w:rsidRDefault="00EF1FC5" w:rsidP="00EF1FC5">
      <w:pPr>
        <w:widowControl w:val="0"/>
        <w:autoSpaceDE w:val="0"/>
        <w:autoSpaceDN w:val="0"/>
        <w:adjustRightInd w:val="0"/>
        <w:spacing w:after="0" w:line="240" w:lineRule="auto"/>
        <w:ind w:firstLineChars="201" w:firstLine="4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FC5">
        <w:rPr>
          <w:rFonts w:ascii="Times New Roman" w:hAnsi="Times New Roman" w:cs="Times New Roman"/>
          <w:b/>
          <w:sz w:val="24"/>
          <w:szCs w:val="24"/>
        </w:rPr>
        <w:t xml:space="preserve">Комплекс процессных мероприятий «Консультативная помощь семьям в подготовке документации на улучшение жилищных </w:t>
      </w:r>
      <w:proofErr w:type="spellStart"/>
      <w:r w:rsidRPr="00EF1FC5">
        <w:rPr>
          <w:rFonts w:ascii="Times New Roman" w:hAnsi="Times New Roman" w:cs="Times New Roman"/>
          <w:b/>
          <w:sz w:val="24"/>
          <w:szCs w:val="24"/>
        </w:rPr>
        <w:t>условий»</w:t>
      </w:r>
      <w:proofErr w:type="spellEnd"/>
    </w:p>
    <w:p w:rsidR="00B6729D" w:rsidRDefault="008B7A4E" w:rsidP="00EF1FC5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6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ероприятие «Улучшение жилищных условий граждан, проживающих в </w:t>
      </w:r>
      <w:proofErr w:type="gramStart"/>
      <w:r w:rsidR="00B67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сельской</w:t>
      </w:r>
      <w:proofErr w:type="gramEnd"/>
      <w:r w:rsidR="00B6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6729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местости</w:t>
      </w:r>
      <w:proofErr w:type="spellEnd"/>
      <w:r w:rsidR="00B6729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6729D" w:rsidRPr="001D5DCC" w:rsidRDefault="00B6729D" w:rsidP="001D5DCC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DCC" w:rsidRDefault="001D5DCC" w:rsidP="00D34161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СР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зсэ</w:t>
      </w:r>
      <w:proofErr w:type="gramStart"/>
      <w:r w:rsidRPr="00D3416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D34161">
        <w:rPr>
          <w:rFonts w:ascii="Times New Roman" w:hAnsi="Times New Roman" w:cs="Times New Roman"/>
          <w:sz w:val="24"/>
          <w:szCs w:val="24"/>
        </w:rPr>
        <w:t>=</w:t>
      </w:r>
      <w:r w:rsidR="008B7A4E">
        <w:rPr>
          <w:rFonts w:ascii="Times New Roman" w:hAnsi="Times New Roman" w:cs="Times New Roman"/>
          <w:sz w:val="24"/>
          <w:szCs w:val="24"/>
        </w:rPr>
        <w:t>2</w:t>
      </w:r>
      <w:r w:rsidRPr="009E637C">
        <w:rPr>
          <w:rFonts w:ascii="Times New Roman" w:hAnsi="Times New Roman" w:cs="Times New Roman"/>
          <w:sz w:val="24"/>
          <w:szCs w:val="24"/>
        </w:rPr>
        <w:t>/</w:t>
      </w:r>
      <w:r w:rsidR="008B7A4E">
        <w:rPr>
          <w:rFonts w:ascii="Times New Roman" w:hAnsi="Times New Roman" w:cs="Times New Roman"/>
          <w:sz w:val="24"/>
          <w:szCs w:val="24"/>
        </w:rPr>
        <w:t>2</w:t>
      </w:r>
      <w:r w:rsidRPr="009E637C">
        <w:rPr>
          <w:rFonts w:ascii="Times New Roman" w:hAnsi="Times New Roman" w:cs="Times New Roman"/>
          <w:sz w:val="24"/>
          <w:szCs w:val="24"/>
        </w:rPr>
        <w:t>=</w:t>
      </w:r>
      <w:r w:rsidR="00B6729D">
        <w:rPr>
          <w:rFonts w:ascii="Times New Roman" w:hAnsi="Times New Roman" w:cs="Times New Roman"/>
          <w:sz w:val="24"/>
          <w:szCs w:val="24"/>
        </w:rPr>
        <w:t>1</w:t>
      </w:r>
    </w:p>
    <w:p w:rsidR="001D5DCC" w:rsidRDefault="001D5DCC" w:rsidP="00D34161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1D5DCC" w:rsidRPr="008B7A4E" w:rsidRDefault="001D5DCC" w:rsidP="008B7A4E">
      <w:pPr>
        <w:widowControl w:val="0"/>
        <w:autoSpaceDE w:val="0"/>
        <w:autoSpaceDN w:val="0"/>
        <w:adjustRightInd w:val="0"/>
        <w:spacing w:after="0" w:line="240" w:lineRule="auto"/>
        <w:ind w:firstLineChars="201" w:firstLine="4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A4E">
        <w:rPr>
          <w:rFonts w:ascii="Times New Roman" w:hAnsi="Times New Roman" w:cs="Times New Roman"/>
          <w:b/>
          <w:sz w:val="24"/>
          <w:szCs w:val="24"/>
        </w:rPr>
        <w:t xml:space="preserve">Комплекс процессных мероприятий </w:t>
      </w:r>
      <w:r w:rsidR="00B6729D" w:rsidRPr="008B7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«Развитие рынка труд</w:t>
      </w:r>
      <w:proofErr w:type="gramStart"/>
      <w:r w:rsidR="00B6729D" w:rsidRPr="008B7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а(</w:t>
      </w:r>
      <w:proofErr w:type="gramEnd"/>
      <w:r w:rsidR="00B6729D" w:rsidRPr="008B7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кадрового потенциала)на сельских территориях</w:t>
      </w:r>
      <w:r w:rsidRPr="008B7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1D5DCC" w:rsidRDefault="008B7A4E" w:rsidP="00D34161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</w:t>
      </w:r>
      <w:r w:rsidR="00B6729D">
        <w:rPr>
          <w:rFonts w:ascii="Times New Roman" w:hAnsi="Times New Roman" w:cs="Times New Roman"/>
          <w:sz w:val="24"/>
          <w:szCs w:val="24"/>
        </w:rPr>
        <w:t>ероприятие «Привлечение студентов к прохождению производственной практике»</w:t>
      </w:r>
    </w:p>
    <w:p w:rsidR="00B6729D" w:rsidRPr="00D34161" w:rsidRDefault="00B6729D" w:rsidP="00D34161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1D5DCC" w:rsidRDefault="001D5DCC" w:rsidP="001D5DCC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СР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зсэ</w:t>
      </w:r>
      <w:proofErr w:type="gramStart"/>
      <w:r w:rsidRPr="00D3416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D34161">
        <w:rPr>
          <w:rFonts w:ascii="Times New Roman" w:hAnsi="Times New Roman" w:cs="Times New Roman"/>
          <w:sz w:val="24"/>
          <w:szCs w:val="24"/>
        </w:rPr>
        <w:t>=</w:t>
      </w:r>
      <w:r w:rsidR="00DF51A6">
        <w:rPr>
          <w:rFonts w:ascii="Times New Roman" w:hAnsi="Times New Roman" w:cs="Times New Roman"/>
          <w:sz w:val="24"/>
          <w:szCs w:val="24"/>
        </w:rPr>
        <w:t>1</w:t>
      </w:r>
      <w:r w:rsidRPr="009E637C">
        <w:rPr>
          <w:rFonts w:ascii="Times New Roman" w:hAnsi="Times New Roman" w:cs="Times New Roman"/>
          <w:sz w:val="24"/>
          <w:szCs w:val="24"/>
        </w:rPr>
        <w:t>/</w:t>
      </w:r>
      <w:r w:rsidR="008B7A4E">
        <w:rPr>
          <w:rFonts w:ascii="Times New Roman" w:hAnsi="Times New Roman" w:cs="Times New Roman"/>
          <w:sz w:val="24"/>
          <w:szCs w:val="24"/>
        </w:rPr>
        <w:t>1</w:t>
      </w:r>
      <w:r w:rsidRPr="009E637C">
        <w:rPr>
          <w:rFonts w:ascii="Times New Roman" w:hAnsi="Times New Roman" w:cs="Times New Roman"/>
          <w:sz w:val="24"/>
          <w:szCs w:val="24"/>
        </w:rPr>
        <w:t>=</w:t>
      </w:r>
      <w:r w:rsidR="008B7A4E">
        <w:rPr>
          <w:rFonts w:ascii="Times New Roman" w:hAnsi="Times New Roman" w:cs="Times New Roman"/>
          <w:sz w:val="24"/>
          <w:szCs w:val="24"/>
        </w:rPr>
        <w:t>1</w:t>
      </w:r>
    </w:p>
    <w:p w:rsidR="001D5DCC" w:rsidRDefault="001D5DCC" w:rsidP="001D5DCC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1D5DCC" w:rsidRPr="008B7A4E" w:rsidRDefault="001D5DCC" w:rsidP="008B7A4E">
      <w:pPr>
        <w:pStyle w:val="1"/>
        <w:shd w:val="clear" w:color="auto" w:fill="auto"/>
        <w:spacing w:line="240" w:lineRule="auto"/>
        <w:ind w:left="60" w:right="40" w:firstLine="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4E">
        <w:rPr>
          <w:rFonts w:ascii="Times New Roman" w:hAnsi="Times New Roman" w:cs="Times New Roman"/>
          <w:b/>
          <w:sz w:val="24"/>
          <w:szCs w:val="24"/>
        </w:rPr>
        <w:t>Комплекс процессных мероприятий «</w:t>
      </w:r>
      <w:r w:rsidR="00B6729D" w:rsidRPr="008B7A4E">
        <w:rPr>
          <w:rFonts w:ascii="Times New Roman" w:hAnsi="Times New Roman" w:cs="Times New Roman"/>
          <w:b/>
          <w:sz w:val="24"/>
          <w:szCs w:val="24"/>
        </w:rPr>
        <w:t>Создание и развитие инфраструктуры на сельских территориях</w:t>
      </w:r>
      <w:r w:rsidRPr="008B7A4E">
        <w:rPr>
          <w:rFonts w:ascii="Times New Roman" w:hAnsi="Times New Roman" w:cs="Times New Roman"/>
          <w:b/>
          <w:sz w:val="24"/>
          <w:szCs w:val="24"/>
        </w:rPr>
        <w:t>»</w:t>
      </w:r>
    </w:p>
    <w:p w:rsidR="001D5DCC" w:rsidRDefault="00B6729D" w:rsidP="001D5DCC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B6729D">
        <w:rPr>
          <w:rFonts w:ascii="Times New Roman" w:hAnsi="Times New Roman" w:cs="Times New Roman"/>
          <w:sz w:val="24"/>
          <w:szCs w:val="24"/>
        </w:rPr>
        <w:t>Основное мероприяти</w:t>
      </w:r>
      <w:r>
        <w:rPr>
          <w:rFonts w:ascii="Times New Roman" w:hAnsi="Times New Roman" w:cs="Times New Roman"/>
          <w:sz w:val="24"/>
          <w:szCs w:val="24"/>
        </w:rPr>
        <w:t>е «Освещение сельских территорий</w:t>
      </w:r>
      <w:r w:rsidRPr="00B6729D">
        <w:rPr>
          <w:rFonts w:ascii="Times New Roman" w:hAnsi="Times New Roman" w:cs="Times New Roman"/>
          <w:sz w:val="24"/>
          <w:szCs w:val="24"/>
        </w:rPr>
        <w:t>»</w:t>
      </w:r>
    </w:p>
    <w:p w:rsidR="001D5DCC" w:rsidRDefault="001D5DCC" w:rsidP="001D5DCC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СР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зсэ</w:t>
      </w:r>
      <w:proofErr w:type="gramStart"/>
      <w:r w:rsidRPr="00D3416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D34161">
        <w:rPr>
          <w:rFonts w:ascii="Times New Roman" w:hAnsi="Times New Roman" w:cs="Times New Roman"/>
          <w:sz w:val="24"/>
          <w:szCs w:val="24"/>
        </w:rPr>
        <w:t>=</w:t>
      </w:r>
      <w:r w:rsidR="008B7A4E">
        <w:rPr>
          <w:rFonts w:ascii="Times New Roman" w:hAnsi="Times New Roman" w:cs="Times New Roman"/>
          <w:sz w:val="24"/>
          <w:szCs w:val="24"/>
        </w:rPr>
        <w:t>0</w:t>
      </w:r>
      <w:r w:rsidRPr="009E637C">
        <w:rPr>
          <w:rFonts w:ascii="Times New Roman" w:hAnsi="Times New Roman" w:cs="Times New Roman"/>
          <w:sz w:val="24"/>
          <w:szCs w:val="24"/>
        </w:rPr>
        <w:t>/</w:t>
      </w:r>
      <w:r w:rsidR="008B7A4E">
        <w:rPr>
          <w:rFonts w:ascii="Times New Roman" w:hAnsi="Times New Roman" w:cs="Times New Roman"/>
          <w:sz w:val="24"/>
          <w:szCs w:val="24"/>
        </w:rPr>
        <w:t>1</w:t>
      </w:r>
      <w:r w:rsidRPr="009E637C">
        <w:rPr>
          <w:rFonts w:ascii="Times New Roman" w:hAnsi="Times New Roman" w:cs="Times New Roman"/>
          <w:sz w:val="24"/>
          <w:szCs w:val="24"/>
        </w:rPr>
        <w:t>=</w:t>
      </w:r>
      <w:r w:rsidR="00B6729D">
        <w:rPr>
          <w:rFonts w:ascii="Times New Roman" w:hAnsi="Times New Roman" w:cs="Times New Roman"/>
          <w:sz w:val="24"/>
          <w:szCs w:val="24"/>
        </w:rPr>
        <w:t>0</w:t>
      </w:r>
    </w:p>
    <w:p w:rsidR="007206E5" w:rsidRDefault="007206E5" w:rsidP="001D5DCC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1D5DCC" w:rsidRDefault="007206E5" w:rsidP="001D5DCC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Основное мероприятие «Обустройство площадок накопления твердых ком</w:t>
      </w:r>
      <w:r w:rsidR="00DB3236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унальных отходов</w:t>
      </w:r>
      <w:r w:rsidRPr="007206E5">
        <w:rPr>
          <w:rFonts w:ascii="Times New Roman" w:hAnsi="Times New Roman" w:cs="Times New Roman"/>
          <w:sz w:val="24"/>
          <w:szCs w:val="24"/>
        </w:rPr>
        <w:t>»</w:t>
      </w:r>
    </w:p>
    <w:p w:rsidR="001D5DCC" w:rsidRDefault="001D5DCC" w:rsidP="001D5DCC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СР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зсэ</w:t>
      </w:r>
      <w:proofErr w:type="gramStart"/>
      <w:r w:rsidRPr="00D3416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D34161">
        <w:rPr>
          <w:rFonts w:ascii="Times New Roman" w:hAnsi="Times New Roman" w:cs="Times New Roman"/>
          <w:sz w:val="24"/>
          <w:szCs w:val="24"/>
        </w:rPr>
        <w:t>=</w:t>
      </w:r>
      <w:r w:rsidR="008B7A4E">
        <w:rPr>
          <w:rFonts w:ascii="Times New Roman" w:hAnsi="Times New Roman" w:cs="Times New Roman"/>
          <w:sz w:val="24"/>
          <w:szCs w:val="24"/>
        </w:rPr>
        <w:t>0</w:t>
      </w:r>
      <w:r w:rsidRPr="009E637C">
        <w:rPr>
          <w:rFonts w:ascii="Times New Roman" w:hAnsi="Times New Roman" w:cs="Times New Roman"/>
          <w:sz w:val="24"/>
          <w:szCs w:val="24"/>
        </w:rPr>
        <w:t>/</w:t>
      </w:r>
      <w:r w:rsidR="008B7A4E">
        <w:rPr>
          <w:rFonts w:ascii="Times New Roman" w:hAnsi="Times New Roman" w:cs="Times New Roman"/>
          <w:sz w:val="24"/>
          <w:szCs w:val="24"/>
        </w:rPr>
        <w:t>1</w:t>
      </w:r>
      <w:r w:rsidRPr="009E637C">
        <w:rPr>
          <w:rFonts w:ascii="Times New Roman" w:hAnsi="Times New Roman" w:cs="Times New Roman"/>
          <w:sz w:val="24"/>
          <w:szCs w:val="24"/>
        </w:rPr>
        <w:t>=</w:t>
      </w:r>
      <w:r w:rsidR="007206E5">
        <w:rPr>
          <w:rFonts w:ascii="Times New Roman" w:hAnsi="Times New Roman" w:cs="Times New Roman"/>
          <w:sz w:val="24"/>
          <w:szCs w:val="24"/>
        </w:rPr>
        <w:t>0</w:t>
      </w:r>
    </w:p>
    <w:p w:rsidR="00DB3236" w:rsidRDefault="00DB3236" w:rsidP="001D5DCC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47777B" w:rsidRDefault="0047777B" w:rsidP="0047777B">
      <w:pPr>
        <w:pStyle w:val="1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47777B">
        <w:rPr>
          <w:rFonts w:ascii="Times New Roman" w:hAnsi="Times New Roman" w:cs="Times New Roman"/>
          <w:sz w:val="24"/>
          <w:szCs w:val="24"/>
        </w:rPr>
        <w:t>Основное мероприят</w:t>
      </w:r>
      <w:r>
        <w:rPr>
          <w:rFonts w:ascii="Times New Roman" w:hAnsi="Times New Roman" w:cs="Times New Roman"/>
          <w:sz w:val="24"/>
          <w:szCs w:val="24"/>
        </w:rPr>
        <w:t>ие «Ремонтно-вос</w:t>
      </w:r>
      <w:r w:rsidR="00DB3236">
        <w:rPr>
          <w:rFonts w:ascii="Times New Roman" w:hAnsi="Times New Roman" w:cs="Times New Roman"/>
          <w:sz w:val="24"/>
          <w:szCs w:val="24"/>
        </w:rPr>
        <w:t>становительные работы улично-до</w:t>
      </w:r>
      <w:r>
        <w:rPr>
          <w:rFonts w:ascii="Times New Roman" w:hAnsi="Times New Roman" w:cs="Times New Roman"/>
          <w:sz w:val="24"/>
          <w:szCs w:val="24"/>
        </w:rPr>
        <w:t>рожной сети и дворовых проездов</w:t>
      </w:r>
      <w:r w:rsidRPr="0047777B">
        <w:rPr>
          <w:rFonts w:ascii="Times New Roman" w:hAnsi="Times New Roman" w:cs="Times New Roman"/>
          <w:sz w:val="24"/>
          <w:szCs w:val="24"/>
        </w:rPr>
        <w:t>»</w:t>
      </w:r>
    </w:p>
    <w:p w:rsidR="001D5DCC" w:rsidRDefault="0047777B" w:rsidP="0047777B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СРзсэ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=0</w:t>
      </w:r>
      <w:r w:rsidRPr="0047777B">
        <w:rPr>
          <w:rFonts w:ascii="Times New Roman" w:hAnsi="Times New Roman" w:cs="Times New Roman"/>
          <w:sz w:val="24"/>
          <w:szCs w:val="24"/>
        </w:rPr>
        <w:t>/0=0</w:t>
      </w:r>
    </w:p>
    <w:p w:rsidR="008B7A4E" w:rsidRDefault="008B7A4E" w:rsidP="0047777B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D34161" w:rsidRDefault="008B7A4E" w:rsidP="00D34161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СРзсэ</w:t>
      </w:r>
      <w:proofErr w:type="spellEnd"/>
      <w:r>
        <w:rPr>
          <w:rFonts w:ascii="Times New Roman" w:hAnsi="Times New Roman" w:cs="Times New Roman"/>
          <w:sz w:val="24"/>
          <w:szCs w:val="24"/>
        </w:rPr>
        <w:t>=0/2=0</w:t>
      </w:r>
    </w:p>
    <w:p w:rsidR="008B7A4E" w:rsidRPr="00D34161" w:rsidRDefault="008B7A4E" w:rsidP="00D34161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D34161" w:rsidRPr="00690DF1" w:rsidRDefault="00D34161" w:rsidP="00690DF1">
      <w:pPr>
        <w:pStyle w:val="60"/>
        <w:keepNext/>
        <w:keepLines/>
        <w:numPr>
          <w:ilvl w:val="0"/>
          <w:numId w:val="5"/>
        </w:numPr>
        <w:shd w:val="clear" w:color="auto" w:fill="auto"/>
        <w:spacing w:line="240" w:lineRule="auto"/>
        <w:ind w:left="1080" w:right="6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bookmark22"/>
      <w:r w:rsidRPr="00690DF1">
        <w:rPr>
          <w:rFonts w:ascii="Times New Roman" w:hAnsi="Times New Roman" w:cs="Times New Roman"/>
          <w:b/>
          <w:sz w:val="24"/>
          <w:szCs w:val="24"/>
        </w:rPr>
        <w:t>Оценка степени соответствия произведенных затрат</w:t>
      </w:r>
      <w:r w:rsidR="00690DF1" w:rsidRPr="00690D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0DF1">
        <w:rPr>
          <w:rFonts w:ascii="Times New Roman" w:hAnsi="Times New Roman" w:cs="Times New Roman"/>
          <w:b/>
          <w:sz w:val="24"/>
          <w:szCs w:val="24"/>
        </w:rPr>
        <w:t xml:space="preserve">                                  запланированным затрат</w:t>
      </w:r>
      <w:bookmarkEnd w:id="3"/>
      <w:r w:rsidRPr="00690DF1">
        <w:rPr>
          <w:rFonts w:ascii="Times New Roman" w:hAnsi="Times New Roman" w:cs="Times New Roman"/>
          <w:b/>
          <w:sz w:val="24"/>
          <w:szCs w:val="24"/>
        </w:rPr>
        <w:t>ам</w:t>
      </w:r>
    </w:p>
    <w:p w:rsidR="00D34161" w:rsidRPr="00D34161" w:rsidRDefault="00D34161" w:rsidP="00D34161">
      <w:pPr>
        <w:pStyle w:val="60"/>
        <w:keepNext/>
        <w:keepLines/>
        <w:shd w:val="clear" w:color="auto" w:fill="auto"/>
        <w:spacing w:line="240" w:lineRule="auto"/>
        <w:ind w:left="1080" w:right="60"/>
        <w:jc w:val="left"/>
        <w:rPr>
          <w:rFonts w:ascii="Times New Roman" w:hAnsi="Times New Roman" w:cs="Times New Roman"/>
          <w:sz w:val="24"/>
          <w:szCs w:val="24"/>
        </w:rPr>
      </w:pPr>
    </w:p>
    <w:p w:rsidR="00D34161" w:rsidRPr="00D34161" w:rsidRDefault="005017D6" w:rsidP="008B7A4E">
      <w:pPr>
        <w:pStyle w:val="1"/>
        <w:shd w:val="clear" w:color="auto" w:fill="auto"/>
        <w:tabs>
          <w:tab w:val="left" w:pos="426"/>
        </w:tabs>
        <w:spacing w:line="240" w:lineRule="auto"/>
        <w:ind w:right="4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34161" w:rsidRPr="00D34161">
        <w:rPr>
          <w:rFonts w:ascii="Times New Roman" w:hAnsi="Times New Roman" w:cs="Times New Roman"/>
          <w:sz w:val="24"/>
          <w:szCs w:val="24"/>
        </w:rPr>
        <w:t>Степень соответствия произведенных затрат запланированным затратам для структурного элемента, содержащего мероприятия, финансирование которых предусмотрено за счет средств областного бюджета (за исключением расходов, осуществляемых за счет средств резервных фондов, и расходов, предусматриваемых на осуществление мероприятий по оздоровлению муниципальных финансов), рассчитывается по следующей формуле:</w:t>
      </w:r>
    </w:p>
    <w:p w:rsidR="00D34161" w:rsidRPr="00D34161" w:rsidRDefault="00D34161" w:rsidP="00D34161">
      <w:pPr>
        <w:pStyle w:val="30"/>
        <w:keepNext/>
        <w:keepLines/>
        <w:shd w:val="clear" w:color="auto" w:fill="auto"/>
        <w:spacing w:before="0" w:after="225" w:line="240" w:lineRule="auto"/>
        <w:ind w:left="42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23"/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СС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уз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Зф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З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,</w:t>
      </w:r>
      <w:bookmarkEnd w:id="4"/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6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где: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ССуз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степень соответствия произведенных затрат запланированным затратам;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Зф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фактически произведенные кассовые расходы на реализацию структурного элемента в отчетном году (за исключением расходов, осуществляемых за счет средств резервных фондов, и расходов, предусматриваемых на осуществление мероприятий по оздоровлению муниципальных финансов).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З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предусмотренные сводной бюджетной росписью районного бюджета по состоянию на 31 декабря отчетного года расходы на реализацию структурного элемента в отчетном году (за исключением расходов, осуществляемых за счет средств резервных фондов и расходов, предусматриваемых на осуществление мероприятий по оздоровлению муниципальных финансов).</w:t>
      </w:r>
    </w:p>
    <w:p w:rsidR="00D34161" w:rsidRPr="00D34161" w:rsidRDefault="00D34161" w:rsidP="00D34161">
      <w:pPr>
        <w:pStyle w:val="1"/>
        <w:shd w:val="clear" w:color="auto" w:fill="auto"/>
        <w:tabs>
          <w:tab w:val="left" w:pos="1086"/>
        </w:tabs>
        <w:spacing w:after="301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            Степень соответствия произведенных затрат запланированным затратам структурного элемента, содержащего мероприятия (результаты), осуществляемые за счет поступивших из областного бюджета межбюджетных трансфертов, имеющих целевое назначение, рассчитывается по следующей формуле:</w:t>
      </w:r>
    </w:p>
    <w:p w:rsidR="00D34161" w:rsidRPr="00D34161" w:rsidRDefault="00D34161" w:rsidP="00D34161">
      <w:pPr>
        <w:pStyle w:val="250"/>
        <w:shd w:val="clear" w:color="auto" w:fill="auto"/>
        <w:spacing w:before="0" w:after="303" w:line="240" w:lineRule="auto"/>
        <w:ind w:left="412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ССу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34161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МБф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МБ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,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где: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ССуз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степень соответствия произведенных затрат запланированным затратам;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righ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Style w:val="125pt"/>
          <w:rFonts w:ascii="Times New Roman" w:eastAsia="Microsoft Sans Serif" w:hAnsi="Times New Roman" w:cs="Times New Roman"/>
          <w:sz w:val="24"/>
          <w:szCs w:val="24"/>
        </w:rPr>
        <w:lastRenderedPageBreak/>
        <w:t>МБф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фактически произведенные в отчетном году кассовые расходы на реализацию структурного элемента за счет поступивших из областного бюджета межбюджетных трансфертов, имеющих целевое назначение;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right="4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МБ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Pr="00D34161">
        <w:rPr>
          <w:rFonts w:ascii="Times New Roman" w:hAnsi="Times New Roman" w:cs="Times New Roman"/>
          <w:sz w:val="24"/>
          <w:szCs w:val="24"/>
        </w:rPr>
        <w:t xml:space="preserve"> - предусмотренные сводной бюджетной росписью районного бюджета по состоянию на 31 декабря отчетного года расходы на реализацию структурного элемента в отчетном году за счет поступивших из областного бюджета межбюджетных трансфертов, имеющих целевое назначение.</w:t>
      </w:r>
    </w:p>
    <w:p w:rsidR="00D34161" w:rsidRPr="00D34161" w:rsidRDefault="00D34161" w:rsidP="00D34161">
      <w:pPr>
        <w:pStyle w:val="1"/>
        <w:shd w:val="clear" w:color="auto" w:fill="auto"/>
        <w:tabs>
          <w:tab w:val="left" w:pos="1091"/>
        </w:tabs>
        <w:spacing w:after="297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          Степень соответствия произведенных затрат запланированным затратам для структурного элемента, содержащего мероприятия (результаты), осуществляемые как за счет собственных средств местного бюджета, так и за счет поступивших из областного бюджета межбюджетных трансфертов, имеющих целевое назначение, рассчитывается по следующей формуле:</w:t>
      </w:r>
    </w:p>
    <w:p w:rsidR="00D34161" w:rsidRPr="00D34161" w:rsidRDefault="00D34161" w:rsidP="00D34161">
      <w:pPr>
        <w:pStyle w:val="250"/>
        <w:shd w:val="clear" w:color="auto" w:fill="auto"/>
        <w:spacing w:before="0" w:after="303" w:line="240" w:lineRule="auto"/>
        <w:ind w:left="324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ССу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34161">
        <w:rPr>
          <w:rFonts w:ascii="Times New Roman" w:hAnsi="Times New Roman" w:cs="Times New Roman"/>
          <w:sz w:val="24"/>
          <w:szCs w:val="24"/>
        </w:rPr>
        <w:t>=0,5 *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Зф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/З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Pr="00D34161">
        <w:rPr>
          <w:rFonts w:ascii="Times New Roman" w:hAnsi="Times New Roman" w:cs="Times New Roman"/>
          <w:sz w:val="24"/>
          <w:szCs w:val="24"/>
        </w:rPr>
        <w:t>+0,5 *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МБф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МБ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,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где: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СС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У</w:t>
      </w:r>
      <w:r w:rsidRPr="00D3416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степень соответствия произведенных затрат запланированным затратам;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З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предусмотренные муниципальной программой расходы на реализацию структурного элемента в отчетном году без учета расходов за счет поступивших из областного бюджета межбюджетных трансфертов, имеющих целевое назначение;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righ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Зф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фактически произведенные кассовые расходы на реализацию структурного элемента в отчетном году без учета расходов за счет поступивших из областного бюджета межбюджетных трансфертов, имеющих целевое назначение;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righ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Style w:val="125pt"/>
          <w:rFonts w:ascii="Times New Roman" w:eastAsia="Microsoft Sans Serif" w:hAnsi="Times New Roman" w:cs="Times New Roman"/>
          <w:sz w:val="24"/>
          <w:szCs w:val="24"/>
        </w:rPr>
        <w:t>МБф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фактически произведенные в отчетном году кассовые расходы на реализацию структурного элемента за счет поступивших из областного бюджета межбюджетных трансфертов, имеющих целевое назначение;</w:t>
      </w:r>
    </w:p>
    <w:p w:rsidR="00D34161" w:rsidRDefault="00D34161" w:rsidP="00D34161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МБ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Pr="00D34161">
        <w:rPr>
          <w:rFonts w:ascii="Times New Roman" w:hAnsi="Times New Roman" w:cs="Times New Roman"/>
          <w:sz w:val="24"/>
          <w:szCs w:val="24"/>
        </w:rPr>
        <w:t xml:space="preserve"> - предусмотренные сводной бюджетной росписью районного бюджета по состоянию на 31 декабря отчетного года расходы на реализацию структурного элемента в отчетном году за счет поступивших из областного бюджета межбюджетных трансфертов, имеющих целевое назначение.</w:t>
      </w:r>
    </w:p>
    <w:p w:rsidR="00FF23E6" w:rsidRDefault="00FF23E6" w:rsidP="00D34161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FF23E6" w:rsidRPr="008B7A4E" w:rsidRDefault="00515799" w:rsidP="008B7A4E">
      <w:pPr>
        <w:widowControl w:val="0"/>
        <w:autoSpaceDE w:val="0"/>
        <w:autoSpaceDN w:val="0"/>
        <w:adjustRightInd w:val="0"/>
        <w:spacing w:after="0" w:line="240" w:lineRule="auto"/>
        <w:ind w:firstLineChars="201" w:firstLine="4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OLE_LINK44"/>
      <w:bookmarkStart w:id="6" w:name="OLE_LINK45"/>
      <w:r w:rsidRPr="008B7A4E">
        <w:rPr>
          <w:rFonts w:ascii="Times New Roman" w:hAnsi="Times New Roman" w:cs="Times New Roman"/>
          <w:b/>
          <w:sz w:val="24"/>
          <w:szCs w:val="24"/>
        </w:rPr>
        <w:t xml:space="preserve">Комплекс процессных мероприятий </w:t>
      </w:r>
      <w:r w:rsidR="00DB3236" w:rsidRPr="008B7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«Создание условий для обеспечения доступным и комфортным жильем сельского населения</w:t>
      </w:r>
      <w:r w:rsidR="00FF23E6" w:rsidRPr="008B7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F23E6" w:rsidRPr="00FF23E6" w:rsidRDefault="00FF23E6" w:rsidP="00FF23E6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OLE_LINK1"/>
      <w:bookmarkStart w:id="8" w:name="OLE_LINK2"/>
      <w:bookmarkStart w:id="9" w:name="OLE_LINK3"/>
      <w:bookmarkStart w:id="10" w:name="OLE_LINK4"/>
      <w:bookmarkStart w:id="11" w:name="OLE_LINK14"/>
      <w:bookmarkStart w:id="12" w:name="OLE_LINK15"/>
      <w:r w:rsidRPr="00FF23E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не предусмотрено в 202</w:t>
      </w:r>
      <w:r w:rsidR="0051579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F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bookmarkEnd w:id="7"/>
      <w:bookmarkEnd w:id="8"/>
      <w:bookmarkEnd w:id="9"/>
      <w:bookmarkEnd w:id="10"/>
      <w:bookmarkEnd w:id="11"/>
      <w:bookmarkEnd w:id="12"/>
      <w:r w:rsidRPr="00FF23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23E6" w:rsidRPr="00FF23E6" w:rsidRDefault="00FF23E6" w:rsidP="00FF23E6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3E6" w:rsidRPr="008B7A4E" w:rsidRDefault="00515799" w:rsidP="008B7A4E">
      <w:pPr>
        <w:widowControl w:val="0"/>
        <w:autoSpaceDE w:val="0"/>
        <w:autoSpaceDN w:val="0"/>
        <w:adjustRightInd w:val="0"/>
        <w:spacing w:after="0" w:line="240" w:lineRule="auto"/>
        <w:ind w:firstLineChars="201" w:firstLine="4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3" w:name="OLE_LINK46"/>
      <w:bookmarkStart w:id="14" w:name="OLE_LINK47"/>
      <w:r w:rsidRPr="008B7A4E">
        <w:rPr>
          <w:rFonts w:ascii="Times New Roman" w:hAnsi="Times New Roman" w:cs="Times New Roman"/>
          <w:b/>
          <w:sz w:val="24"/>
          <w:szCs w:val="24"/>
        </w:rPr>
        <w:t>Комплекс процессных мероприятий</w:t>
      </w:r>
      <w:r w:rsidR="00FF23E6" w:rsidRPr="008B7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1359BD" w:rsidRPr="008B7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рынка труд</w:t>
      </w:r>
      <w:proofErr w:type="gramStart"/>
      <w:r w:rsidR="001359BD" w:rsidRPr="008B7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а(</w:t>
      </w:r>
      <w:proofErr w:type="gramEnd"/>
      <w:r w:rsidR="001359BD" w:rsidRPr="008B7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кадрового потенциала)на сельских территориях</w:t>
      </w:r>
      <w:r w:rsidR="00FF23E6" w:rsidRPr="008B7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F23E6" w:rsidRPr="00FF23E6" w:rsidRDefault="00FF23E6" w:rsidP="00FF23E6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E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не предусмотрено в 202</w:t>
      </w:r>
      <w:r w:rsidR="0051579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F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году.</w:t>
      </w:r>
    </w:p>
    <w:p w:rsidR="00FF23E6" w:rsidRPr="00FF23E6" w:rsidRDefault="00FF23E6" w:rsidP="00FF23E6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3E6" w:rsidRPr="008B7A4E" w:rsidRDefault="00515799" w:rsidP="008B7A4E">
      <w:pPr>
        <w:widowControl w:val="0"/>
        <w:autoSpaceDE w:val="0"/>
        <w:autoSpaceDN w:val="0"/>
        <w:adjustRightInd w:val="0"/>
        <w:spacing w:after="0" w:line="240" w:lineRule="auto"/>
        <w:ind w:firstLineChars="201" w:firstLine="4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A4E">
        <w:rPr>
          <w:rFonts w:ascii="Times New Roman" w:hAnsi="Times New Roman" w:cs="Times New Roman"/>
          <w:b/>
          <w:sz w:val="24"/>
          <w:szCs w:val="24"/>
        </w:rPr>
        <w:t>Комплекс процессных мероприятий</w:t>
      </w:r>
      <w:r w:rsidR="001359BD" w:rsidRPr="008B7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«Создание и развитие инфраструктуры на сельских территориях</w:t>
      </w:r>
      <w:r w:rsidR="00FF23E6" w:rsidRPr="008B7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81496" w:rsidRPr="00FF23E6" w:rsidRDefault="00681496" w:rsidP="00FF23E6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E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не предусмотрено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F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</w:p>
    <w:bookmarkEnd w:id="13"/>
    <w:bookmarkEnd w:id="14"/>
    <w:p w:rsidR="00FF23E6" w:rsidRPr="00FF23E6" w:rsidRDefault="00FF23E6" w:rsidP="00FF23E6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5"/>
    <w:bookmarkEnd w:id="6"/>
    <w:p w:rsidR="00D34161" w:rsidRPr="00D34161" w:rsidRDefault="00D34161" w:rsidP="00D34161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D34161" w:rsidRPr="003E5A06" w:rsidRDefault="00FF23E6" w:rsidP="00D34161">
      <w:pPr>
        <w:pStyle w:val="6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5" w:name="bookmark24"/>
      <w:r>
        <w:rPr>
          <w:rFonts w:ascii="Times New Roman" w:hAnsi="Times New Roman" w:cs="Times New Roman"/>
          <w:b/>
          <w:sz w:val="24"/>
          <w:szCs w:val="24"/>
        </w:rPr>
        <w:t>3</w:t>
      </w:r>
      <w:r w:rsidR="00D34161" w:rsidRPr="003E5A06">
        <w:rPr>
          <w:rFonts w:ascii="Times New Roman" w:hAnsi="Times New Roman" w:cs="Times New Roman"/>
          <w:b/>
          <w:sz w:val="24"/>
          <w:szCs w:val="24"/>
        </w:rPr>
        <w:t>. Оценка эффективности использования средств местного бюджета</w:t>
      </w:r>
      <w:bookmarkEnd w:id="15"/>
    </w:p>
    <w:p w:rsidR="00D34161" w:rsidRPr="00D34161" w:rsidRDefault="00D34161" w:rsidP="00D34161">
      <w:pPr>
        <w:pStyle w:val="6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4161" w:rsidRPr="00D34161" w:rsidRDefault="00D34161" w:rsidP="008B7A4E">
      <w:pPr>
        <w:pStyle w:val="1"/>
        <w:shd w:val="clear" w:color="auto" w:fill="auto"/>
        <w:tabs>
          <w:tab w:val="left" w:pos="875"/>
        </w:tabs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Эффективность использования средств местного бюджета рассчитывается для каждого структурного элемента как соотношение степени реализации задач структурного элемента к степени соответствия произведенных затрат запланированным затратам местного бюджета по следующей формуле:</w:t>
      </w:r>
    </w:p>
    <w:p w:rsidR="00D34161" w:rsidRPr="00D34161" w:rsidRDefault="00D34161" w:rsidP="00D34161">
      <w:pPr>
        <w:pStyle w:val="250"/>
        <w:shd w:val="clear" w:color="auto" w:fill="auto"/>
        <w:spacing w:before="0" w:after="344" w:line="240" w:lineRule="auto"/>
        <w:ind w:left="42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Э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ис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СР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зсэ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ССу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lastRenderedPageBreak/>
        <w:t>где: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600" w:right="11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Э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ис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эффективность использования средств местного бюджета; 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600" w:right="11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СР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зсэ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степень реализации задач структурного элемента;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600" w:right="11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СС</w:t>
      </w:r>
      <w:r w:rsidRPr="00D34161">
        <w:rPr>
          <w:rStyle w:val="125pt"/>
          <w:rFonts w:ascii="Times New Roman" w:hAnsi="Times New Roman" w:cs="Times New Roman"/>
          <w:sz w:val="24"/>
          <w:szCs w:val="24"/>
          <w:vertAlign w:val="subscript"/>
        </w:rPr>
        <w:t>У</w:t>
      </w:r>
      <w:r w:rsidRPr="00D34161">
        <w:rPr>
          <w:rStyle w:val="125pt"/>
          <w:rFonts w:ascii="Times New Roman" w:hAnsi="Times New Roman" w:cs="Times New Roman"/>
          <w:sz w:val="24"/>
          <w:szCs w:val="24"/>
        </w:rPr>
        <w:t>з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степень соответствия произведенных затрат запланированным затратам. 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right="1100"/>
        <w:jc w:val="both"/>
        <w:rPr>
          <w:rFonts w:ascii="Times New Roman" w:hAnsi="Times New Roman" w:cs="Times New Roman"/>
          <w:sz w:val="24"/>
          <w:szCs w:val="24"/>
        </w:rPr>
      </w:pPr>
    </w:p>
    <w:p w:rsidR="00D34161" w:rsidRDefault="00D34161" w:rsidP="00D34161">
      <w:pPr>
        <w:pStyle w:val="1"/>
        <w:shd w:val="clear" w:color="auto" w:fill="auto"/>
        <w:spacing w:line="240" w:lineRule="auto"/>
        <w:ind w:right="1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В случае если структурный элемент реализуется без финансового обеспечения его задач, эффективность использования средств местного бюджета принимается равной единице.</w:t>
      </w:r>
    </w:p>
    <w:p w:rsidR="00372E51" w:rsidRDefault="00372E51" w:rsidP="00D34161">
      <w:pPr>
        <w:pStyle w:val="1"/>
        <w:shd w:val="clear" w:color="auto" w:fill="auto"/>
        <w:spacing w:line="240" w:lineRule="auto"/>
        <w:ind w:right="13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527E" w:rsidRPr="00A01480" w:rsidRDefault="00A4268E" w:rsidP="00A01480">
      <w:pPr>
        <w:widowControl w:val="0"/>
        <w:autoSpaceDE w:val="0"/>
        <w:autoSpaceDN w:val="0"/>
        <w:adjustRightInd w:val="0"/>
        <w:spacing w:after="0" w:line="240" w:lineRule="auto"/>
        <w:ind w:firstLineChars="201" w:firstLine="4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1480">
        <w:rPr>
          <w:rFonts w:ascii="Times New Roman" w:hAnsi="Times New Roman" w:cs="Times New Roman"/>
          <w:b/>
          <w:sz w:val="24"/>
          <w:szCs w:val="24"/>
        </w:rPr>
        <w:t xml:space="preserve">Комплекс процессных мероприятий </w:t>
      </w:r>
      <w:r w:rsidR="007A527E" w:rsidRPr="00A014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«Создание условий для обеспечения доступным и комфортным жильем сельского населения»</w:t>
      </w:r>
    </w:p>
    <w:p w:rsidR="0037526C" w:rsidRDefault="0037526C" w:rsidP="0037526C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F24C6">
        <w:rPr>
          <w:rFonts w:ascii="Times New Roman" w:eastAsia="Times New Roman" w:hAnsi="Times New Roman" w:cs="Times New Roman"/>
          <w:sz w:val="24"/>
          <w:szCs w:val="24"/>
          <w:lang w:eastAsia="ru-RU"/>
        </w:rPr>
        <w:t>Эис</w:t>
      </w:r>
      <w:proofErr w:type="spellEnd"/>
      <w:r w:rsidRPr="006F2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A4268E" w:rsidRPr="00FF23E6" w:rsidRDefault="00A4268E" w:rsidP="00A4268E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739" w:rsidRPr="00A01480" w:rsidRDefault="00A4268E" w:rsidP="00A01480">
      <w:pPr>
        <w:widowControl w:val="0"/>
        <w:autoSpaceDE w:val="0"/>
        <w:autoSpaceDN w:val="0"/>
        <w:adjustRightInd w:val="0"/>
        <w:spacing w:after="0" w:line="240" w:lineRule="auto"/>
        <w:ind w:firstLineChars="201" w:firstLine="4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1480">
        <w:rPr>
          <w:rFonts w:ascii="Times New Roman" w:hAnsi="Times New Roman" w:cs="Times New Roman"/>
          <w:b/>
          <w:sz w:val="24"/>
          <w:szCs w:val="24"/>
        </w:rPr>
        <w:t>Комплекс процессных мероприятий</w:t>
      </w:r>
      <w:r w:rsidRPr="00A014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55739" w:rsidRPr="00A014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«Развитие рынка труд</w:t>
      </w:r>
      <w:proofErr w:type="gramStart"/>
      <w:r w:rsidR="00855739" w:rsidRPr="00A014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а(</w:t>
      </w:r>
      <w:proofErr w:type="gramEnd"/>
      <w:r w:rsidR="00855739" w:rsidRPr="00A014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кадрового потенциала)на сельских территориях»</w:t>
      </w:r>
    </w:p>
    <w:p w:rsidR="006F24C6" w:rsidRPr="00FF23E6" w:rsidRDefault="006F24C6" w:rsidP="00A4268E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26C" w:rsidRDefault="0037526C" w:rsidP="0037526C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F24C6">
        <w:rPr>
          <w:rFonts w:ascii="Times New Roman" w:eastAsia="Times New Roman" w:hAnsi="Times New Roman" w:cs="Times New Roman"/>
          <w:sz w:val="24"/>
          <w:szCs w:val="24"/>
          <w:lang w:eastAsia="ru-RU"/>
        </w:rPr>
        <w:t>Эис</w:t>
      </w:r>
      <w:proofErr w:type="spellEnd"/>
      <w:r w:rsidRPr="006F2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6F24C6" w:rsidRDefault="006F24C6" w:rsidP="00A4268E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739" w:rsidRPr="00A01480" w:rsidRDefault="006F24C6" w:rsidP="00A01480">
      <w:pPr>
        <w:widowControl w:val="0"/>
        <w:autoSpaceDE w:val="0"/>
        <w:autoSpaceDN w:val="0"/>
        <w:adjustRightInd w:val="0"/>
        <w:spacing w:after="0" w:line="240" w:lineRule="auto"/>
        <w:ind w:firstLineChars="201" w:firstLine="4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1480">
        <w:rPr>
          <w:rFonts w:ascii="Times New Roman" w:hAnsi="Times New Roman" w:cs="Times New Roman"/>
          <w:b/>
          <w:sz w:val="24"/>
          <w:szCs w:val="24"/>
        </w:rPr>
        <w:t>Комплекс процессных мероприятий</w:t>
      </w:r>
      <w:r w:rsidRPr="00A014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55739" w:rsidRPr="00A014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«Создание и развитие инфраструктуры на сельских территориях»</w:t>
      </w:r>
    </w:p>
    <w:p w:rsidR="006F24C6" w:rsidRPr="006F24C6" w:rsidRDefault="006F24C6" w:rsidP="006F24C6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4C6" w:rsidRDefault="006F24C6" w:rsidP="006F24C6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F24C6">
        <w:rPr>
          <w:rFonts w:ascii="Times New Roman" w:eastAsia="Times New Roman" w:hAnsi="Times New Roman" w:cs="Times New Roman"/>
          <w:sz w:val="24"/>
          <w:szCs w:val="24"/>
          <w:lang w:eastAsia="ru-RU"/>
        </w:rPr>
        <w:t>Эис</w:t>
      </w:r>
      <w:proofErr w:type="spellEnd"/>
      <w:r w:rsidRPr="006F2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6" w:name="OLE_LINK34"/>
      <w:bookmarkStart w:id="17" w:name="OLE_LINK35"/>
      <w:r w:rsidRPr="006F2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w:bookmarkEnd w:id="16"/>
      <w:bookmarkEnd w:id="17"/>
      <w:r w:rsidR="0037526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37526C" w:rsidRPr="006F24C6" w:rsidRDefault="0037526C" w:rsidP="006F24C6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480" w:rsidRDefault="00A01480" w:rsidP="00D34161">
      <w:pPr>
        <w:pStyle w:val="60"/>
        <w:keepNext/>
        <w:keepLines/>
        <w:shd w:val="clear" w:color="auto" w:fill="auto"/>
        <w:spacing w:after="308" w:line="240" w:lineRule="auto"/>
        <w:ind w:left="40"/>
        <w:rPr>
          <w:rFonts w:ascii="Times New Roman" w:hAnsi="Times New Roman" w:cs="Times New Roman"/>
          <w:b/>
          <w:sz w:val="24"/>
          <w:szCs w:val="24"/>
        </w:rPr>
      </w:pPr>
      <w:bookmarkStart w:id="18" w:name="bookmark25"/>
    </w:p>
    <w:p w:rsidR="00D34161" w:rsidRPr="003E5A06" w:rsidRDefault="00372E51" w:rsidP="00D34161">
      <w:pPr>
        <w:pStyle w:val="60"/>
        <w:keepNext/>
        <w:keepLines/>
        <w:shd w:val="clear" w:color="auto" w:fill="auto"/>
        <w:spacing w:after="308" w:line="240" w:lineRule="auto"/>
        <w:ind w:left="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34161" w:rsidRPr="003E5A06">
        <w:rPr>
          <w:rFonts w:ascii="Times New Roman" w:hAnsi="Times New Roman" w:cs="Times New Roman"/>
          <w:b/>
          <w:sz w:val="24"/>
          <w:szCs w:val="24"/>
        </w:rPr>
        <w:t xml:space="preserve">. Оценка степени решения задач </w:t>
      </w:r>
      <w:bookmarkEnd w:id="18"/>
      <w:r w:rsidR="00D34161" w:rsidRPr="003E5A06">
        <w:rPr>
          <w:rFonts w:ascii="Times New Roman" w:hAnsi="Times New Roman" w:cs="Times New Roman"/>
          <w:b/>
          <w:sz w:val="24"/>
          <w:szCs w:val="24"/>
        </w:rPr>
        <w:t>структурных элементов</w:t>
      </w:r>
    </w:p>
    <w:p w:rsidR="00D34161" w:rsidRPr="00D34161" w:rsidRDefault="00AF1490" w:rsidP="00AF1490">
      <w:pPr>
        <w:pStyle w:val="1"/>
        <w:shd w:val="clear" w:color="auto" w:fill="auto"/>
        <w:tabs>
          <w:tab w:val="left" w:pos="1106"/>
        </w:tabs>
        <w:spacing w:line="240" w:lineRule="auto"/>
        <w:ind w:right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34161" w:rsidRPr="00D34161">
        <w:rPr>
          <w:rFonts w:ascii="Times New Roman" w:hAnsi="Times New Roman" w:cs="Times New Roman"/>
          <w:sz w:val="24"/>
          <w:szCs w:val="24"/>
        </w:rPr>
        <w:t>Для оценки степени решения задач структурного элемента муниципальной программы (далее - степень реализации структурного элемента) определяется степень достижения плановых значений каждого результата, характеризующего выполнение задачи структурного элемента.</w:t>
      </w:r>
    </w:p>
    <w:p w:rsidR="00D34161" w:rsidRPr="00D34161" w:rsidRDefault="00AF1490" w:rsidP="00AF1490">
      <w:pPr>
        <w:pStyle w:val="1"/>
        <w:shd w:val="clear" w:color="auto" w:fill="auto"/>
        <w:tabs>
          <w:tab w:val="left" w:pos="1096"/>
        </w:tabs>
        <w:spacing w:line="240" w:lineRule="auto"/>
        <w:ind w:right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34161" w:rsidRPr="00D34161">
        <w:rPr>
          <w:rFonts w:ascii="Times New Roman" w:hAnsi="Times New Roman" w:cs="Times New Roman"/>
          <w:sz w:val="24"/>
          <w:szCs w:val="24"/>
        </w:rPr>
        <w:t>Степень достижения планового значения результата рассчитывается по следующим формулам:</w:t>
      </w:r>
    </w:p>
    <w:p w:rsidR="00D34161" w:rsidRPr="00D34161" w:rsidRDefault="00D34161" w:rsidP="00D34161">
      <w:pPr>
        <w:pStyle w:val="1"/>
        <w:shd w:val="clear" w:color="auto" w:fill="auto"/>
        <w:spacing w:after="354" w:line="240" w:lineRule="auto"/>
        <w:ind w:left="40" w:right="28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для результатов, желаемой тенденцией развития которых является увеличение значений:</w:t>
      </w:r>
    </w:p>
    <w:p w:rsidR="00D34161" w:rsidRPr="00D34161" w:rsidRDefault="00D34161" w:rsidP="00D34161">
      <w:pPr>
        <w:pStyle w:val="250"/>
        <w:shd w:val="clear" w:color="auto" w:fill="auto"/>
        <w:spacing w:before="0" w:after="326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СДп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ппз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ЗП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/</w:t>
      </w:r>
      <w:proofErr w:type="spellStart"/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Pr="00D34161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ЗПп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пп</w:t>
      </w:r>
      <w:proofErr w:type="spellEnd"/>
    </w:p>
    <w:p w:rsidR="00D34161" w:rsidRPr="00D34161" w:rsidRDefault="00D34161" w:rsidP="00D34161">
      <w:pPr>
        <w:pStyle w:val="1"/>
        <w:shd w:val="clear" w:color="auto" w:fill="auto"/>
        <w:spacing w:after="350" w:line="240" w:lineRule="auto"/>
        <w:ind w:left="40" w:right="28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для результатов, желаемой тенденцией развития которых является снижение значений:</w:t>
      </w:r>
    </w:p>
    <w:p w:rsidR="00D34161" w:rsidRPr="00D34161" w:rsidRDefault="00D34161" w:rsidP="00D34161">
      <w:pPr>
        <w:pStyle w:val="250"/>
        <w:shd w:val="clear" w:color="auto" w:fill="auto"/>
        <w:spacing w:before="0" w:after="279" w:line="240" w:lineRule="auto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Style w:val="25115pt"/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 w:rsidRPr="00D34161">
        <w:rPr>
          <w:rStyle w:val="25115pt"/>
          <w:rFonts w:ascii="Times New Roman" w:hAnsi="Times New Roman" w:cs="Times New Roman"/>
          <w:sz w:val="24"/>
          <w:szCs w:val="24"/>
        </w:rPr>
        <w:t>СДп</w:t>
      </w:r>
      <w:proofErr w:type="spellEnd"/>
      <w:r w:rsidRPr="00D34161">
        <w:rPr>
          <w:rStyle w:val="25115pt"/>
          <w:rFonts w:ascii="Times New Roman" w:hAnsi="Times New Roman" w:cs="Times New Roman"/>
          <w:sz w:val="24"/>
          <w:szCs w:val="24"/>
        </w:rPr>
        <w:t>/</w:t>
      </w:r>
      <w:proofErr w:type="spellStart"/>
      <w:r w:rsidRPr="00D34161">
        <w:rPr>
          <w:rStyle w:val="25115pt"/>
          <w:rFonts w:ascii="Times New Roman" w:hAnsi="Times New Roman" w:cs="Times New Roman"/>
          <w:sz w:val="24"/>
          <w:szCs w:val="24"/>
        </w:rPr>
        <w:t>ппз</w:t>
      </w:r>
      <w:proofErr w:type="spellEnd"/>
      <w:r w:rsidRPr="00D34161">
        <w:rPr>
          <w:rStyle w:val="25115pt"/>
          <w:rFonts w:ascii="Times New Roman" w:hAnsi="Times New Roman" w:cs="Times New Roman"/>
          <w:sz w:val="24"/>
          <w:szCs w:val="24"/>
        </w:rPr>
        <w:t xml:space="preserve"> =</w:t>
      </w:r>
      <w:r w:rsidRPr="00D34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ЗП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/</w:t>
      </w:r>
      <w:proofErr w:type="spellStart"/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пп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ЗПп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пф</w:t>
      </w:r>
      <w:proofErr w:type="spellEnd"/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где: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righ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Style w:val="95pt"/>
          <w:rFonts w:ascii="Times New Roman" w:hAnsi="Times New Roman" w:cs="Times New Roman"/>
          <w:sz w:val="24"/>
          <w:szCs w:val="24"/>
        </w:rPr>
        <w:t>СДп</w:t>
      </w:r>
      <w:proofErr w:type="spellEnd"/>
      <w:r w:rsidRPr="00D34161">
        <w:rPr>
          <w:rStyle w:val="95pt"/>
          <w:rFonts w:ascii="Times New Roman" w:hAnsi="Times New Roman" w:cs="Times New Roman"/>
          <w:sz w:val="24"/>
          <w:szCs w:val="24"/>
        </w:rPr>
        <w:t>/</w:t>
      </w:r>
      <w:proofErr w:type="spellStart"/>
      <w:r w:rsidRPr="00D34161">
        <w:rPr>
          <w:rStyle w:val="95pt"/>
          <w:rFonts w:ascii="Times New Roman" w:hAnsi="Times New Roman" w:cs="Times New Roman"/>
          <w:sz w:val="24"/>
          <w:szCs w:val="24"/>
        </w:rPr>
        <w:t>ппз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степень достижения планового значения результата, характеризующего задачи структурного элемента;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righ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ЗПп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пф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значение результата, характеризующего задачи структурного элемента, фактически достигнутое на конец отчетного периода;</w:t>
      </w:r>
    </w:p>
    <w:p w:rsidR="00D34161" w:rsidRDefault="00D34161" w:rsidP="00D34161">
      <w:pPr>
        <w:pStyle w:val="1"/>
        <w:shd w:val="clear" w:color="auto" w:fill="auto"/>
        <w:spacing w:line="240" w:lineRule="auto"/>
        <w:ind w:left="40" w:righ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ЗПп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плановое значение результата, характеризующего задачи структурного элемента.</w:t>
      </w:r>
    </w:p>
    <w:p w:rsidR="007B71AC" w:rsidRPr="00D34161" w:rsidRDefault="007B71AC" w:rsidP="007B71AC">
      <w:pPr>
        <w:pStyle w:val="1"/>
        <w:shd w:val="clear" w:color="auto" w:fill="auto"/>
        <w:tabs>
          <w:tab w:val="left" w:pos="1003"/>
        </w:tabs>
        <w:spacing w:after="542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lastRenderedPageBreak/>
        <w:t>Степень реализации структурного элемента рассчитывается по следующей формуле:</w:t>
      </w:r>
    </w:p>
    <w:p w:rsidR="007B71AC" w:rsidRPr="00D34161" w:rsidRDefault="007B71AC" w:rsidP="007B71AC">
      <w:pPr>
        <w:pStyle w:val="1"/>
        <w:shd w:val="clear" w:color="auto" w:fill="auto"/>
        <w:tabs>
          <w:tab w:val="left" w:pos="1003"/>
        </w:tabs>
        <w:spacing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D34161">
        <w:rPr>
          <w:rFonts w:ascii="Times New Roman" w:hAnsi="Times New Roman" w:cs="Times New Roman"/>
          <w:sz w:val="24"/>
          <w:szCs w:val="24"/>
          <w:lang w:val="en-US"/>
        </w:rPr>
        <w:t>N</w:t>
      </w:r>
    </w:p>
    <w:p w:rsidR="007B71AC" w:rsidRPr="00D34161" w:rsidRDefault="007B71AC" w:rsidP="007B71AC">
      <w:pPr>
        <w:pStyle w:val="40"/>
        <w:keepNext/>
        <w:keepLines/>
        <w:shd w:val="clear" w:color="auto" w:fill="auto"/>
        <w:spacing w:before="0" w:after="0" w:line="240" w:lineRule="auto"/>
        <w:ind w:left="80"/>
        <w:rPr>
          <w:rStyle w:val="41"/>
          <w:rFonts w:ascii="Times New Roman" w:hAnsi="Times New Roman" w:cs="Times New Roman"/>
          <w:sz w:val="24"/>
          <w:szCs w:val="24"/>
        </w:rPr>
      </w:pPr>
      <w:bookmarkStart w:id="19" w:name="bookmark26"/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СР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сэ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= ∑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СД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/</w:t>
      </w:r>
      <w:proofErr w:type="spellStart"/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ппз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/</w:t>
      </w:r>
      <w:r w:rsidRPr="00D3416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34161">
        <w:rPr>
          <w:rFonts w:ascii="Times New Roman" w:hAnsi="Times New Roman" w:cs="Times New Roman"/>
          <w:sz w:val="24"/>
          <w:szCs w:val="24"/>
        </w:rPr>
        <w:t xml:space="preserve">, </w:t>
      </w:r>
      <w:bookmarkEnd w:id="19"/>
    </w:p>
    <w:p w:rsidR="007B71AC" w:rsidRPr="00D34161" w:rsidRDefault="007B71AC" w:rsidP="007B71AC">
      <w:pPr>
        <w:pStyle w:val="40"/>
        <w:keepNext/>
        <w:keepLines/>
        <w:shd w:val="clear" w:color="auto" w:fill="auto"/>
        <w:spacing w:before="0" w:after="0" w:line="240" w:lineRule="auto"/>
        <w:ind w:left="80"/>
        <w:jc w:val="left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proofErr w:type="gramStart"/>
      <w:r w:rsidRPr="00D34161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gramEnd"/>
    </w:p>
    <w:p w:rsidR="007B71AC" w:rsidRPr="00D34161" w:rsidRDefault="007B71AC" w:rsidP="007B71AC">
      <w:pPr>
        <w:pStyle w:val="1"/>
        <w:shd w:val="clear" w:color="auto" w:fill="auto"/>
        <w:spacing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где:</w:t>
      </w:r>
    </w:p>
    <w:p w:rsidR="007B71AC" w:rsidRPr="00D34161" w:rsidRDefault="007B71AC" w:rsidP="007B71AC">
      <w:pPr>
        <w:pStyle w:val="260"/>
        <w:shd w:val="clear" w:color="auto" w:fill="auto"/>
        <w:spacing w:before="0" w:after="19" w:line="240" w:lineRule="auto"/>
        <w:ind w:left="40" w:firstLine="560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СР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сэ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степень реализации структурного элемента;</w:t>
      </w:r>
    </w:p>
    <w:p w:rsidR="007B71AC" w:rsidRPr="00D34161" w:rsidRDefault="007B71AC" w:rsidP="007B71AC">
      <w:pPr>
        <w:pStyle w:val="1"/>
        <w:shd w:val="clear" w:color="auto" w:fill="auto"/>
        <w:spacing w:line="240" w:lineRule="auto"/>
        <w:ind w:left="40" w:righ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СДп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ппз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степень достижения планового значения результата, характеризующего задачи структурного элемента;</w:t>
      </w:r>
    </w:p>
    <w:p w:rsidR="007B71AC" w:rsidRPr="00D34161" w:rsidRDefault="007B71AC" w:rsidP="007B71AC">
      <w:pPr>
        <w:pStyle w:val="1"/>
        <w:shd w:val="clear" w:color="auto" w:fill="auto"/>
        <w:spacing w:line="240" w:lineRule="auto"/>
        <w:ind w:left="40" w:right="4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N - число результатов, характеризующих задачи структурного элемента.</w:t>
      </w:r>
    </w:p>
    <w:p w:rsidR="007B71AC" w:rsidRPr="00D34161" w:rsidRDefault="007B71AC" w:rsidP="007B71AC">
      <w:pPr>
        <w:pStyle w:val="1"/>
        <w:shd w:val="clear" w:color="auto" w:fill="auto"/>
        <w:spacing w:after="350" w:line="240" w:lineRule="auto"/>
        <w:ind w:left="40" w:right="4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При использовании данной формулы в случаях, если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СДп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ппз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&gt;1, значение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СД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/</w:t>
      </w:r>
      <w:proofErr w:type="spellStart"/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ппз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принимается </w:t>
      </w:r>
      <w:proofErr w:type="gramStart"/>
      <w:r w:rsidRPr="00D34161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D34161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7B71AC" w:rsidRDefault="007B71AC" w:rsidP="00D34161">
      <w:pPr>
        <w:pStyle w:val="1"/>
        <w:shd w:val="clear" w:color="auto" w:fill="auto"/>
        <w:spacing w:line="240" w:lineRule="auto"/>
        <w:ind w:left="40" w:right="4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0825E3" w:rsidRPr="00A01480" w:rsidRDefault="000825E3" w:rsidP="00A01480">
      <w:pPr>
        <w:widowControl w:val="0"/>
        <w:autoSpaceDE w:val="0"/>
        <w:autoSpaceDN w:val="0"/>
        <w:adjustRightInd w:val="0"/>
        <w:spacing w:after="0" w:line="240" w:lineRule="auto"/>
        <w:ind w:firstLineChars="201" w:firstLine="4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0" w:name="OLE_LINK57"/>
      <w:bookmarkStart w:id="21" w:name="OLE_LINK58"/>
      <w:r w:rsidRPr="00A01480">
        <w:rPr>
          <w:rFonts w:ascii="Times New Roman" w:hAnsi="Times New Roman" w:cs="Times New Roman"/>
          <w:b/>
          <w:sz w:val="24"/>
          <w:szCs w:val="24"/>
        </w:rPr>
        <w:t xml:space="preserve">Комплекс процессных мероприятий </w:t>
      </w:r>
      <w:r w:rsidRPr="00A014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«Создание условий для обеспечения доступным и комфортным жильем сельского населения»</w:t>
      </w:r>
    </w:p>
    <w:p w:rsidR="0000391C" w:rsidRPr="0000391C" w:rsidRDefault="0000391C" w:rsidP="0000391C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Целевой индикатор 1: СД </w:t>
      </w:r>
      <w:proofErr w:type="gramStart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25E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53CD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0825E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0825E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00391C" w:rsidRPr="0000391C" w:rsidRDefault="0000391C" w:rsidP="0000391C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OLE_LINK51"/>
      <w:bookmarkStart w:id="23" w:name="OLE_LINK52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Целевой индикатор 2: СД </w:t>
      </w:r>
      <w:proofErr w:type="gramStart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0825E3">
        <w:rPr>
          <w:rFonts w:ascii="Times New Roman" w:eastAsia="Times New Roman" w:hAnsi="Times New Roman" w:cs="Times New Roman"/>
          <w:sz w:val="24"/>
          <w:szCs w:val="24"/>
          <w:lang w:eastAsia="ru-RU"/>
        </w:rPr>
        <w:t>0,</w:t>
      </w:r>
      <w:r w:rsidR="00A0148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825E3"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 w:rsidR="00A53CD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0825E3">
        <w:rPr>
          <w:rFonts w:ascii="Times New Roman" w:eastAsia="Times New Roman" w:hAnsi="Times New Roman" w:cs="Times New Roman"/>
          <w:sz w:val="24"/>
          <w:szCs w:val="24"/>
          <w:lang w:eastAsia="ru-RU"/>
        </w:rPr>
        <w:t>0,</w:t>
      </w:r>
      <w:r w:rsidR="00A0148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825E3"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 w:rsidR="00A53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w:r w:rsidR="000825E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bookmarkEnd w:id="20"/>
    <w:bookmarkEnd w:id="21"/>
    <w:bookmarkEnd w:id="22"/>
    <w:bookmarkEnd w:id="23"/>
    <w:p w:rsidR="0000391C" w:rsidRPr="0000391C" w:rsidRDefault="0000391C" w:rsidP="0000391C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A14" w:rsidRPr="00A01480" w:rsidRDefault="00506A14" w:rsidP="00A01480">
      <w:pPr>
        <w:widowControl w:val="0"/>
        <w:autoSpaceDE w:val="0"/>
        <w:autoSpaceDN w:val="0"/>
        <w:adjustRightInd w:val="0"/>
        <w:spacing w:after="0" w:line="240" w:lineRule="auto"/>
        <w:ind w:firstLineChars="201" w:firstLine="4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4" w:name="OLE_LINK59"/>
      <w:bookmarkStart w:id="25" w:name="OLE_LINK60"/>
      <w:r w:rsidRPr="00A01480">
        <w:rPr>
          <w:rFonts w:ascii="Times New Roman" w:hAnsi="Times New Roman" w:cs="Times New Roman"/>
          <w:b/>
          <w:sz w:val="24"/>
          <w:szCs w:val="24"/>
        </w:rPr>
        <w:t>Комплекс процессных мероприятий</w:t>
      </w:r>
      <w:r w:rsidRPr="00A014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«Развитие рынка труд</w:t>
      </w:r>
      <w:proofErr w:type="gramStart"/>
      <w:r w:rsidRPr="00A014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а(</w:t>
      </w:r>
      <w:proofErr w:type="gramEnd"/>
      <w:r w:rsidRPr="00A014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кадрового потенциала)на сельских территориях»</w:t>
      </w:r>
    </w:p>
    <w:p w:rsidR="0000391C" w:rsidRPr="0000391C" w:rsidRDefault="0000391C" w:rsidP="0000391C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Целевой индикатор 1: СД </w:t>
      </w:r>
      <w:proofErr w:type="gramStart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506A1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506A1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</w:t>
      </w:r>
      <w:r w:rsidR="00506A1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01480">
        <w:rPr>
          <w:rFonts w:ascii="Times New Roman" w:eastAsia="Times New Roman" w:hAnsi="Times New Roman" w:cs="Times New Roman"/>
          <w:sz w:val="24"/>
          <w:szCs w:val="24"/>
          <w:lang w:eastAsia="ru-RU"/>
        </w:rPr>
        <w:t>=1</w:t>
      </w:r>
    </w:p>
    <w:bookmarkEnd w:id="24"/>
    <w:bookmarkEnd w:id="25"/>
    <w:p w:rsidR="0000391C" w:rsidRPr="0000391C" w:rsidRDefault="0000391C" w:rsidP="0000391C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A14" w:rsidRPr="00A01480" w:rsidRDefault="00506A14" w:rsidP="00A01480">
      <w:pPr>
        <w:widowControl w:val="0"/>
        <w:autoSpaceDE w:val="0"/>
        <w:autoSpaceDN w:val="0"/>
        <w:adjustRightInd w:val="0"/>
        <w:spacing w:after="0" w:line="240" w:lineRule="auto"/>
        <w:ind w:firstLineChars="201" w:firstLine="4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1480">
        <w:rPr>
          <w:rFonts w:ascii="Times New Roman" w:hAnsi="Times New Roman" w:cs="Times New Roman"/>
          <w:b/>
          <w:sz w:val="24"/>
          <w:szCs w:val="24"/>
        </w:rPr>
        <w:t>Комплекс процессных мероприятий</w:t>
      </w:r>
      <w:r w:rsidRPr="00A014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«Создание и развитие инфраструктуры на сельских территориях»</w:t>
      </w:r>
    </w:p>
    <w:p w:rsidR="0000391C" w:rsidRPr="0000391C" w:rsidRDefault="0000391C" w:rsidP="0000391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Целевой индикатор 1: СД </w:t>
      </w:r>
      <w:proofErr w:type="gramStart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506A1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C682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506A14">
        <w:rPr>
          <w:rFonts w:ascii="Times New Roman" w:eastAsia="Times New Roman" w:hAnsi="Times New Roman" w:cs="Times New Roman"/>
          <w:sz w:val="24"/>
          <w:szCs w:val="24"/>
          <w:lang w:eastAsia="ru-RU"/>
        </w:rPr>
        <w:t>5800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506A1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391C" w:rsidRPr="0000391C" w:rsidRDefault="0000391C" w:rsidP="0000391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Целевой индикатор 2: СД </w:t>
      </w:r>
      <w:proofErr w:type="gramStart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506A1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C682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506A1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506A1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00391C" w:rsidRPr="0000391C" w:rsidRDefault="0000391C" w:rsidP="0000391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Целевой индикатор 3: СД </w:t>
      </w:r>
      <w:proofErr w:type="gramStart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506A1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506A1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="00506A1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00391C" w:rsidRPr="0000391C" w:rsidRDefault="0000391C" w:rsidP="0000391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1AC" w:rsidRPr="0000391C" w:rsidRDefault="007B71AC" w:rsidP="0000391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1AC" w:rsidRPr="007B71AC" w:rsidRDefault="007B71AC" w:rsidP="007B71A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1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реализации подпрограммы рассчитывается по формуле:</w:t>
      </w:r>
    </w:p>
    <w:p w:rsidR="007B71AC" w:rsidRPr="007B71AC" w:rsidRDefault="007B71AC" w:rsidP="007B71AC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1AC" w:rsidRPr="007B71AC" w:rsidRDefault="007B71AC" w:rsidP="007B71AC">
      <w:pPr>
        <w:tabs>
          <w:tab w:val="left" w:pos="1003"/>
        </w:tabs>
        <w:spacing w:after="0" w:line="240" w:lineRule="auto"/>
        <w:ind w:left="600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7B71AC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</w:t>
      </w:r>
      <w:r w:rsidRPr="007B71AC">
        <w:rPr>
          <w:rFonts w:ascii="Times New Roman" w:eastAsia="Calibri" w:hAnsi="Times New Roman" w:cs="Times New Roman"/>
          <w:sz w:val="16"/>
          <w:szCs w:val="16"/>
          <w:lang w:val="en-US" w:eastAsia="ru-RU"/>
        </w:rPr>
        <w:t>N</w:t>
      </w:r>
    </w:p>
    <w:p w:rsidR="007B71AC" w:rsidRPr="007B71AC" w:rsidRDefault="007B71AC" w:rsidP="007B71AC">
      <w:pPr>
        <w:keepNext/>
        <w:keepLines/>
        <w:spacing w:after="0" w:line="240" w:lineRule="auto"/>
        <w:ind w:left="80"/>
        <w:jc w:val="center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proofErr w:type="spellStart"/>
      <w:r w:rsidRPr="007B71AC">
        <w:rPr>
          <w:rFonts w:ascii="Times New Roman" w:eastAsia="Calibri" w:hAnsi="Times New Roman" w:cs="Times New Roman"/>
          <w:sz w:val="24"/>
          <w:szCs w:val="24"/>
          <w:lang w:eastAsia="ru-RU"/>
        </w:rPr>
        <w:t>СР</w:t>
      </w:r>
      <w:r w:rsidR="00AF5CAE">
        <w:rPr>
          <w:rFonts w:ascii="Times New Roman" w:eastAsia="Calibri" w:hAnsi="Times New Roman" w:cs="Times New Roman"/>
          <w:sz w:val="24"/>
          <w:szCs w:val="24"/>
          <w:vertAlign w:val="subscript"/>
          <w:lang w:eastAsia="ru-RU"/>
        </w:rPr>
        <w:t>сэ</w:t>
      </w:r>
      <w:proofErr w:type="spellEnd"/>
      <w:r w:rsidRPr="007B71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= ∑</w:t>
      </w:r>
      <w:proofErr w:type="spellStart"/>
      <w:r w:rsidRPr="007B71AC">
        <w:rPr>
          <w:rFonts w:ascii="Times New Roman" w:eastAsia="Calibri" w:hAnsi="Times New Roman" w:cs="Times New Roman"/>
          <w:sz w:val="24"/>
          <w:szCs w:val="24"/>
          <w:lang w:eastAsia="ru-RU"/>
        </w:rPr>
        <w:t>СД</w:t>
      </w:r>
      <w:r w:rsidRPr="007B71AC">
        <w:rPr>
          <w:rFonts w:ascii="Times New Roman" w:eastAsia="Calibri" w:hAnsi="Times New Roman" w:cs="Times New Roman"/>
          <w:sz w:val="24"/>
          <w:szCs w:val="24"/>
          <w:vertAlign w:val="subscript"/>
          <w:lang w:eastAsia="ru-RU"/>
        </w:rPr>
        <w:t>п</w:t>
      </w:r>
      <w:proofErr w:type="spellEnd"/>
      <w:r w:rsidRPr="007B71AC">
        <w:rPr>
          <w:rFonts w:ascii="Times New Roman" w:eastAsia="Calibri" w:hAnsi="Times New Roman" w:cs="Times New Roman"/>
          <w:sz w:val="24"/>
          <w:szCs w:val="24"/>
          <w:vertAlign w:val="subscript"/>
          <w:lang w:eastAsia="ru-RU"/>
        </w:rPr>
        <w:t>/</w:t>
      </w:r>
      <w:proofErr w:type="spellStart"/>
      <w:r w:rsidRPr="007B71AC">
        <w:rPr>
          <w:rFonts w:ascii="Times New Roman" w:eastAsia="Calibri" w:hAnsi="Times New Roman" w:cs="Times New Roman"/>
          <w:sz w:val="24"/>
          <w:szCs w:val="24"/>
          <w:vertAlign w:val="subscript"/>
          <w:lang w:eastAsia="ru-RU"/>
        </w:rPr>
        <w:t>ппз</w:t>
      </w:r>
      <w:proofErr w:type="spellEnd"/>
      <w:r w:rsidRPr="007B71AC">
        <w:rPr>
          <w:rFonts w:ascii="Times New Roman" w:eastAsia="Calibri" w:hAnsi="Times New Roman" w:cs="Times New Roman"/>
          <w:sz w:val="24"/>
          <w:szCs w:val="24"/>
          <w:lang w:eastAsia="ru-RU"/>
        </w:rPr>
        <w:t>/</w:t>
      </w:r>
      <w:r w:rsidRPr="007B71AC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N</w:t>
      </w:r>
      <w:r w:rsidRPr="007B71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</w:p>
    <w:p w:rsidR="007B71AC" w:rsidRPr="007B71AC" w:rsidRDefault="007B71AC" w:rsidP="007B71AC">
      <w:pPr>
        <w:keepNext/>
        <w:keepLines/>
        <w:spacing w:after="0" w:line="240" w:lineRule="auto"/>
        <w:ind w:left="80"/>
        <w:outlineLvl w:val="3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7B71AC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</w:t>
      </w:r>
      <w:proofErr w:type="gramStart"/>
      <w:r w:rsidRPr="007B71AC">
        <w:rPr>
          <w:rFonts w:ascii="Times New Roman" w:eastAsia="Calibri" w:hAnsi="Times New Roman" w:cs="Times New Roman"/>
          <w:sz w:val="16"/>
          <w:szCs w:val="16"/>
          <w:lang w:val="en-US" w:eastAsia="ru-RU"/>
        </w:rPr>
        <w:t>l</w:t>
      </w:r>
      <w:proofErr w:type="gramEnd"/>
    </w:p>
    <w:p w:rsidR="007B71AC" w:rsidRPr="007B71AC" w:rsidRDefault="007B71AC" w:rsidP="007B71AC">
      <w:pPr>
        <w:spacing w:after="0" w:line="240" w:lineRule="auto"/>
        <w:ind w:left="40" w:firstLine="5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B71AC">
        <w:rPr>
          <w:rFonts w:ascii="Times New Roman" w:eastAsia="Calibri" w:hAnsi="Times New Roman" w:cs="Times New Roman"/>
          <w:sz w:val="24"/>
          <w:szCs w:val="24"/>
          <w:lang w:eastAsia="ru-RU"/>
        </w:rPr>
        <w:t>где:</w:t>
      </w:r>
    </w:p>
    <w:p w:rsidR="007B71AC" w:rsidRPr="007B71AC" w:rsidRDefault="007B71AC" w:rsidP="007B71AC">
      <w:pPr>
        <w:spacing w:after="19" w:line="240" w:lineRule="auto"/>
        <w:ind w:left="40" w:firstLine="5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7B71AC">
        <w:rPr>
          <w:rFonts w:ascii="Times New Roman" w:eastAsia="Calibri" w:hAnsi="Times New Roman" w:cs="Times New Roman"/>
          <w:sz w:val="24"/>
          <w:szCs w:val="24"/>
          <w:lang w:eastAsia="ru-RU"/>
        </w:rPr>
        <w:t>СР</w:t>
      </w:r>
      <w:r w:rsidR="00AF5CAE">
        <w:rPr>
          <w:rFonts w:ascii="Times New Roman" w:eastAsia="Calibri" w:hAnsi="Times New Roman" w:cs="Times New Roman"/>
          <w:sz w:val="16"/>
          <w:szCs w:val="16"/>
          <w:vertAlign w:val="subscript"/>
          <w:lang w:eastAsia="ru-RU"/>
        </w:rPr>
        <w:t>сэ</w:t>
      </w:r>
      <w:proofErr w:type="spellEnd"/>
      <w:r w:rsidRPr="007B71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степень реализации подпрограммы;</w:t>
      </w:r>
    </w:p>
    <w:p w:rsidR="007B71AC" w:rsidRPr="007B71AC" w:rsidRDefault="007B71AC" w:rsidP="007B71AC">
      <w:pPr>
        <w:spacing w:after="0" w:line="240" w:lineRule="auto"/>
        <w:ind w:left="40" w:right="40" w:firstLine="5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7B71AC">
        <w:rPr>
          <w:rFonts w:ascii="Times New Roman" w:eastAsia="Calibri" w:hAnsi="Times New Roman" w:cs="Times New Roman"/>
          <w:sz w:val="24"/>
          <w:szCs w:val="24"/>
          <w:lang w:eastAsia="ru-RU"/>
        </w:rPr>
        <w:t>СД</w:t>
      </w:r>
      <w:r w:rsidRPr="007B71AC">
        <w:rPr>
          <w:rFonts w:ascii="Times New Roman" w:eastAsia="Calibri" w:hAnsi="Times New Roman" w:cs="Times New Roman"/>
          <w:sz w:val="16"/>
          <w:szCs w:val="16"/>
          <w:lang w:eastAsia="ru-RU"/>
        </w:rPr>
        <w:t>п</w:t>
      </w:r>
      <w:proofErr w:type="spellEnd"/>
      <w:r w:rsidRPr="007B71AC">
        <w:rPr>
          <w:rFonts w:ascii="Times New Roman" w:eastAsia="Calibri" w:hAnsi="Times New Roman" w:cs="Times New Roman"/>
          <w:sz w:val="16"/>
          <w:szCs w:val="16"/>
          <w:lang w:eastAsia="ru-RU"/>
        </w:rPr>
        <w:t>/</w:t>
      </w:r>
      <w:proofErr w:type="spellStart"/>
      <w:r w:rsidRPr="007B71AC">
        <w:rPr>
          <w:rFonts w:ascii="Times New Roman" w:eastAsia="Calibri" w:hAnsi="Times New Roman" w:cs="Times New Roman"/>
          <w:sz w:val="16"/>
          <w:szCs w:val="16"/>
          <w:lang w:eastAsia="ru-RU"/>
        </w:rPr>
        <w:t>ппз</w:t>
      </w:r>
      <w:proofErr w:type="spellEnd"/>
      <w:r w:rsidRPr="007B71AC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</w:t>
      </w:r>
      <w:r w:rsidRPr="007B71AC">
        <w:rPr>
          <w:rFonts w:ascii="Times New Roman" w:eastAsia="Calibri" w:hAnsi="Times New Roman" w:cs="Times New Roman"/>
          <w:sz w:val="24"/>
          <w:szCs w:val="24"/>
          <w:lang w:eastAsia="ru-RU"/>
        </w:rPr>
        <w:t>- степень достижения планового значения показателя (индикатора), характеризующего цели и задачи подпрограммы;</w:t>
      </w:r>
    </w:p>
    <w:p w:rsidR="007B71AC" w:rsidRPr="007B71AC" w:rsidRDefault="007B71AC" w:rsidP="007B71AC">
      <w:pPr>
        <w:spacing w:after="0" w:line="240" w:lineRule="auto"/>
        <w:ind w:left="40" w:right="40" w:firstLine="5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B71AC">
        <w:rPr>
          <w:rFonts w:ascii="Times New Roman" w:eastAsia="Calibri" w:hAnsi="Times New Roman" w:cs="Times New Roman"/>
          <w:sz w:val="24"/>
          <w:szCs w:val="24"/>
          <w:lang w:eastAsia="ru-RU"/>
        </w:rPr>
        <w:t>N - число показателей (индикаторов), характеризующих цели и задачи подпрограммы.</w:t>
      </w:r>
    </w:p>
    <w:p w:rsidR="007B71AC" w:rsidRPr="007B71AC" w:rsidRDefault="007B71AC" w:rsidP="007B71AC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217" w:rsidRPr="00A01480" w:rsidRDefault="007B71AC" w:rsidP="00A01480">
      <w:pPr>
        <w:widowControl w:val="0"/>
        <w:autoSpaceDE w:val="0"/>
        <w:autoSpaceDN w:val="0"/>
        <w:adjustRightInd w:val="0"/>
        <w:spacing w:after="0" w:line="240" w:lineRule="auto"/>
        <w:ind w:firstLineChars="201" w:firstLine="4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6" w:name="OLE_LINK48"/>
      <w:bookmarkStart w:id="27" w:name="OLE_LINK49"/>
      <w:bookmarkStart w:id="28" w:name="OLE_LINK50"/>
      <w:r w:rsidRPr="00A01480">
        <w:rPr>
          <w:rFonts w:ascii="Times New Roman" w:hAnsi="Times New Roman" w:cs="Times New Roman"/>
          <w:b/>
          <w:sz w:val="24"/>
          <w:szCs w:val="24"/>
        </w:rPr>
        <w:t>Комплекс процессных мероприятий</w:t>
      </w:r>
      <w:r w:rsidRPr="00A014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77C47" w:rsidRPr="00A014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«Создание условий для обеспечения доступным и комфортным жильем сельского населения»</w:t>
      </w:r>
    </w:p>
    <w:p w:rsidR="007B71AC" w:rsidRPr="007B71AC" w:rsidRDefault="00AF5CAE" w:rsidP="007B71AC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71AC">
        <w:rPr>
          <w:rFonts w:ascii="Times New Roman" w:eastAsia="Calibri" w:hAnsi="Times New Roman" w:cs="Times New Roman"/>
          <w:sz w:val="24"/>
          <w:szCs w:val="24"/>
          <w:lang w:eastAsia="ru-RU"/>
        </w:rPr>
        <w:t>СР</w:t>
      </w:r>
      <w:r>
        <w:rPr>
          <w:rFonts w:ascii="Times New Roman" w:eastAsia="Calibri" w:hAnsi="Times New Roman" w:cs="Times New Roman"/>
          <w:sz w:val="24"/>
          <w:szCs w:val="24"/>
          <w:vertAlign w:val="subscript"/>
          <w:lang w:eastAsia="ru-RU"/>
        </w:rPr>
        <w:t>сэ</w:t>
      </w:r>
      <w:proofErr w:type="spellEnd"/>
      <w:r w:rsidRPr="007B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71AC" w:rsidRPr="007B71AC">
        <w:rPr>
          <w:rFonts w:ascii="Times New Roman" w:eastAsia="Times New Roman" w:hAnsi="Times New Roman" w:cs="Times New Roman"/>
          <w:sz w:val="24"/>
          <w:szCs w:val="24"/>
          <w:lang w:eastAsia="ru-RU"/>
        </w:rPr>
        <w:t>= (</w:t>
      </w:r>
      <w:r w:rsidR="00F37217">
        <w:rPr>
          <w:rFonts w:ascii="Times New Roman" w:eastAsia="Times New Roman" w:hAnsi="Times New Roman" w:cs="Times New Roman"/>
          <w:sz w:val="24"/>
          <w:szCs w:val="24"/>
          <w:lang w:eastAsia="ru-RU"/>
        </w:rPr>
        <w:t>1+1</w:t>
      </w:r>
      <w:r w:rsidR="007B71AC" w:rsidRPr="007B71AC">
        <w:rPr>
          <w:rFonts w:ascii="Times New Roman" w:eastAsia="Times New Roman" w:hAnsi="Times New Roman" w:cs="Times New Roman"/>
          <w:sz w:val="24"/>
          <w:szCs w:val="24"/>
          <w:lang w:eastAsia="ru-RU"/>
        </w:rPr>
        <w:t>)/</w:t>
      </w:r>
      <w:r w:rsidR="00F372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B71AC" w:rsidRPr="007B71AC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="00F3721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7B71AC" w:rsidRPr="007B71AC" w:rsidRDefault="007B71AC" w:rsidP="007B71AC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OLE_LINK55"/>
      <w:bookmarkStart w:id="30" w:name="OLE_LINK56"/>
      <w:bookmarkEnd w:id="26"/>
      <w:bookmarkEnd w:id="27"/>
      <w:bookmarkEnd w:id="28"/>
    </w:p>
    <w:p w:rsidR="00DC3E15" w:rsidRPr="00A01480" w:rsidRDefault="007B71AC" w:rsidP="00A01480">
      <w:pPr>
        <w:widowControl w:val="0"/>
        <w:autoSpaceDE w:val="0"/>
        <w:autoSpaceDN w:val="0"/>
        <w:adjustRightInd w:val="0"/>
        <w:spacing w:after="0" w:line="240" w:lineRule="auto"/>
        <w:ind w:firstLineChars="201" w:firstLine="4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1480">
        <w:rPr>
          <w:rFonts w:ascii="Times New Roman" w:hAnsi="Times New Roman" w:cs="Times New Roman"/>
          <w:b/>
          <w:sz w:val="24"/>
          <w:szCs w:val="24"/>
        </w:rPr>
        <w:t>Комплекс процессных мероприятий</w:t>
      </w:r>
      <w:r w:rsidR="008A00C3" w:rsidRPr="00A014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C3E15" w:rsidRPr="00A014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«Развитие рынка труд</w:t>
      </w:r>
      <w:proofErr w:type="gramStart"/>
      <w:r w:rsidR="00DC3E15" w:rsidRPr="00A014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а(</w:t>
      </w:r>
      <w:proofErr w:type="gramEnd"/>
      <w:r w:rsidR="00DC3E15" w:rsidRPr="00A014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кадрового потенциала)на сельских территориях»</w:t>
      </w:r>
    </w:p>
    <w:p w:rsidR="007B71AC" w:rsidRDefault="00AF5CAE" w:rsidP="007B71AC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71AC">
        <w:rPr>
          <w:rFonts w:ascii="Times New Roman" w:eastAsia="Calibri" w:hAnsi="Times New Roman" w:cs="Times New Roman"/>
          <w:sz w:val="24"/>
          <w:szCs w:val="24"/>
          <w:lang w:eastAsia="ru-RU"/>
        </w:rPr>
        <w:t>СР</w:t>
      </w:r>
      <w:r>
        <w:rPr>
          <w:rFonts w:ascii="Times New Roman" w:eastAsia="Calibri" w:hAnsi="Times New Roman" w:cs="Times New Roman"/>
          <w:sz w:val="24"/>
          <w:szCs w:val="24"/>
          <w:vertAlign w:val="subscript"/>
          <w:lang w:eastAsia="ru-RU"/>
        </w:rPr>
        <w:t>сэ</w:t>
      </w:r>
      <w:proofErr w:type="spellEnd"/>
      <w:r w:rsidRPr="007B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0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w:r w:rsidR="00A0148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C3E15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DC3E1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C3E15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</w:t>
      </w:r>
      <w:r w:rsidR="00A0148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C3E15" w:rsidRPr="007B71AC" w:rsidRDefault="00DC3E15" w:rsidP="007B71AC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29"/>
    <w:bookmarkEnd w:id="30"/>
    <w:p w:rsidR="00DC3E15" w:rsidRPr="00A01480" w:rsidRDefault="007B71AC" w:rsidP="00A01480">
      <w:pPr>
        <w:widowControl w:val="0"/>
        <w:autoSpaceDE w:val="0"/>
        <w:autoSpaceDN w:val="0"/>
        <w:adjustRightInd w:val="0"/>
        <w:spacing w:after="0" w:line="240" w:lineRule="auto"/>
        <w:ind w:firstLineChars="201" w:firstLine="4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1480">
        <w:rPr>
          <w:rFonts w:ascii="Times New Roman" w:hAnsi="Times New Roman" w:cs="Times New Roman"/>
          <w:b/>
          <w:sz w:val="24"/>
          <w:szCs w:val="24"/>
        </w:rPr>
        <w:t>Комплекс процессных мероприятий</w:t>
      </w:r>
      <w:r w:rsidRPr="00A014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C3E15" w:rsidRPr="00A014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«Создание и развитие инфраструктуры на сельских территориях»</w:t>
      </w:r>
    </w:p>
    <w:p w:rsidR="007B71AC" w:rsidRPr="007B71AC" w:rsidRDefault="007B71AC" w:rsidP="007B71AC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1AC" w:rsidRPr="007B71AC" w:rsidRDefault="007B71AC" w:rsidP="007B71AC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71AC">
        <w:rPr>
          <w:rFonts w:ascii="Times New Roman" w:eastAsia="Times New Roman" w:hAnsi="Times New Roman" w:cs="Times New Roman"/>
          <w:sz w:val="24"/>
          <w:szCs w:val="24"/>
          <w:lang w:eastAsia="ru-RU"/>
        </w:rPr>
        <w:t>CРп</w:t>
      </w:r>
      <w:proofErr w:type="spellEnd"/>
      <w:r w:rsidRPr="007B71A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gramStart"/>
      <w:r w:rsidRPr="007B71A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B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(</w:t>
      </w:r>
      <w:r w:rsidR="00B80AEA">
        <w:rPr>
          <w:rFonts w:ascii="Times New Roman" w:eastAsia="Times New Roman" w:hAnsi="Times New Roman" w:cs="Times New Roman"/>
          <w:sz w:val="24"/>
          <w:szCs w:val="24"/>
          <w:lang w:eastAsia="ru-RU"/>
        </w:rPr>
        <w:t>0+</w:t>
      </w:r>
      <w:r w:rsidR="00DC3E1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80AEA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="00DC3E1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B71AC">
        <w:rPr>
          <w:rFonts w:ascii="Times New Roman" w:eastAsia="Times New Roman" w:hAnsi="Times New Roman" w:cs="Times New Roman"/>
          <w:sz w:val="24"/>
          <w:szCs w:val="24"/>
          <w:lang w:eastAsia="ru-RU"/>
        </w:rPr>
        <w:t>)/3=</w:t>
      </w:r>
      <w:r w:rsidR="00B80AE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7B71AC" w:rsidRPr="007B71AC" w:rsidRDefault="007B71AC" w:rsidP="007B71AC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91C" w:rsidRPr="00D34161" w:rsidRDefault="0000391C" w:rsidP="00D34161">
      <w:pPr>
        <w:pStyle w:val="1"/>
        <w:shd w:val="clear" w:color="auto" w:fill="auto"/>
        <w:spacing w:line="240" w:lineRule="auto"/>
        <w:ind w:left="40" w:right="4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D34161" w:rsidRPr="003E5A06" w:rsidRDefault="007B71AC" w:rsidP="00D34161">
      <w:pPr>
        <w:pStyle w:val="60"/>
        <w:keepNext/>
        <w:keepLines/>
        <w:shd w:val="clear" w:color="auto" w:fill="auto"/>
        <w:spacing w:after="236" w:line="240" w:lineRule="auto"/>
        <w:ind w:left="80"/>
        <w:rPr>
          <w:rFonts w:ascii="Times New Roman" w:hAnsi="Times New Roman" w:cs="Times New Roman"/>
          <w:b/>
          <w:sz w:val="24"/>
          <w:szCs w:val="24"/>
        </w:rPr>
      </w:pPr>
      <w:bookmarkStart w:id="31" w:name="bookmark27"/>
      <w:r>
        <w:rPr>
          <w:rFonts w:ascii="Times New Roman" w:hAnsi="Times New Roman" w:cs="Times New Roman"/>
          <w:b/>
          <w:sz w:val="24"/>
          <w:szCs w:val="24"/>
        </w:rPr>
        <w:t>5</w:t>
      </w:r>
      <w:r w:rsidR="00D34161" w:rsidRPr="003E5A06">
        <w:rPr>
          <w:rFonts w:ascii="Times New Roman" w:hAnsi="Times New Roman" w:cs="Times New Roman"/>
          <w:b/>
          <w:sz w:val="24"/>
          <w:szCs w:val="24"/>
        </w:rPr>
        <w:t xml:space="preserve">. Оценка эффективности реализации </w:t>
      </w:r>
      <w:bookmarkEnd w:id="31"/>
      <w:r w:rsidR="00D34161" w:rsidRPr="003E5A06">
        <w:rPr>
          <w:rFonts w:ascii="Times New Roman" w:hAnsi="Times New Roman" w:cs="Times New Roman"/>
          <w:b/>
          <w:sz w:val="24"/>
          <w:szCs w:val="24"/>
        </w:rPr>
        <w:t>структурного элемента</w:t>
      </w:r>
    </w:p>
    <w:p w:rsidR="00D34161" w:rsidRPr="00D34161" w:rsidRDefault="00D34161" w:rsidP="00A01480">
      <w:pPr>
        <w:pStyle w:val="1"/>
        <w:shd w:val="clear" w:color="auto" w:fill="auto"/>
        <w:tabs>
          <w:tab w:val="left" w:pos="1014"/>
        </w:tabs>
        <w:spacing w:after="409" w:line="240" w:lineRule="auto"/>
        <w:ind w:right="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Эффективность реализации структурного элемента оценивается в зависимости от значений оценки степени реализации структурного элемента и оценки эффективности использования средств местного бюджета по следующей формуле:</w:t>
      </w:r>
    </w:p>
    <w:p w:rsidR="00D34161" w:rsidRPr="00D34161" w:rsidRDefault="00D34161" w:rsidP="00D34161">
      <w:pPr>
        <w:pStyle w:val="260"/>
        <w:shd w:val="clear" w:color="auto" w:fill="auto"/>
        <w:spacing w:before="0" w:after="342" w:line="240" w:lineRule="auto"/>
        <w:ind w:left="8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ЭР</w:t>
      </w:r>
      <w:r w:rsidRPr="00D34161">
        <w:rPr>
          <w:rStyle w:val="2665pt"/>
          <w:rFonts w:ascii="Times New Roman" w:hAnsi="Times New Roman" w:cs="Times New Roman"/>
          <w:sz w:val="24"/>
          <w:szCs w:val="24"/>
          <w:vertAlign w:val="subscript"/>
        </w:rPr>
        <w:t>сэ</w:t>
      </w:r>
      <w:proofErr w:type="spellEnd"/>
      <w:r w:rsidRPr="00D34161">
        <w:rPr>
          <w:rStyle w:val="2665pt"/>
          <w:rFonts w:ascii="Times New Roman" w:hAnsi="Times New Roman" w:cs="Times New Roman"/>
          <w:sz w:val="24"/>
          <w:szCs w:val="24"/>
        </w:rPr>
        <w:t xml:space="preserve"> </w:t>
      </w:r>
      <w:r w:rsidRPr="00D34161">
        <w:rPr>
          <w:rStyle w:val="2665pt"/>
          <w:rFonts w:ascii="Times New Roman" w:hAnsi="Times New Roman" w:cs="Times New Roman"/>
          <w:sz w:val="24"/>
          <w:szCs w:val="24"/>
          <w:vertAlign w:val="superscript"/>
        </w:rPr>
        <w:t>=</w:t>
      </w:r>
      <w:r w:rsidRPr="00D34161">
        <w:rPr>
          <w:rFonts w:ascii="Times New Roman" w:hAnsi="Times New Roman" w:cs="Times New Roman"/>
          <w:sz w:val="24"/>
          <w:szCs w:val="24"/>
        </w:rPr>
        <w:t xml:space="preserve"> </w:t>
      </w:r>
      <w:r w:rsidRPr="00D34161">
        <w:rPr>
          <w:rFonts w:ascii="Times New Roman" w:hAnsi="Times New Roman" w:cs="Times New Roman"/>
          <w:sz w:val="24"/>
          <w:szCs w:val="24"/>
          <w:lang w:val="en-US"/>
        </w:rPr>
        <w:t>CP</w:t>
      </w:r>
      <w:r w:rsidRPr="00D34161">
        <w:rPr>
          <w:rStyle w:val="2665p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161">
        <w:rPr>
          <w:rStyle w:val="2665pt"/>
          <w:rFonts w:ascii="Times New Roman" w:hAnsi="Times New Roman" w:cs="Times New Roman"/>
          <w:sz w:val="24"/>
          <w:szCs w:val="24"/>
        </w:rPr>
        <w:t>сэ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*Э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ИС</w:t>
      </w:r>
      <w:r w:rsidRPr="00D34161">
        <w:rPr>
          <w:rFonts w:ascii="Times New Roman" w:hAnsi="Times New Roman" w:cs="Times New Roman"/>
          <w:sz w:val="24"/>
          <w:szCs w:val="24"/>
        </w:rPr>
        <w:t>,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где: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Style w:val="65pt"/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D34161">
        <w:rPr>
          <w:rStyle w:val="65pt"/>
          <w:rFonts w:ascii="Times New Roman" w:hAnsi="Times New Roman" w:cs="Times New Roman"/>
          <w:sz w:val="24"/>
          <w:szCs w:val="24"/>
        </w:rPr>
        <w:t>ЭРсэ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эффективность реализации структурного элемента;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  <w:lang w:val="en-US"/>
        </w:rPr>
        <w:t>CP</w:t>
      </w:r>
      <w:r w:rsidRPr="00D34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сэ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степень реализации структурного элемента;</w:t>
      </w:r>
    </w:p>
    <w:p w:rsidR="00D34161" w:rsidRDefault="00D34161" w:rsidP="00D34161">
      <w:pPr>
        <w:pStyle w:val="1"/>
        <w:shd w:val="clear" w:color="auto" w:fill="auto"/>
        <w:spacing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Э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ис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эффективность использования средств местного бюджета.</w:t>
      </w:r>
    </w:p>
    <w:p w:rsidR="00024EE2" w:rsidRDefault="00024EE2" w:rsidP="00D34161">
      <w:pPr>
        <w:pStyle w:val="1"/>
        <w:shd w:val="clear" w:color="auto" w:fill="auto"/>
        <w:spacing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8A00C3" w:rsidRPr="00A01480" w:rsidRDefault="00024EE2" w:rsidP="00A01480">
      <w:pPr>
        <w:widowControl w:val="0"/>
        <w:autoSpaceDE w:val="0"/>
        <w:autoSpaceDN w:val="0"/>
        <w:adjustRightInd w:val="0"/>
        <w:spacing w:after="0" w:line="240" w:lineRule="auto"/>
        <w:ind w:firstLineChars="201" w:firstLine="4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2" w:name="OLE_LINK76"/>
      <w:bookmarkStart w:id="33" w:name="OLE_LINK77"/>
      <w:bookmarkStart w:id="34" w:name="OLE_LINK78"/>
      <w:r w:rsidRPr="00A01480">
        <w:rPr>
          <w:rFonts w:ascii="Times New Roman" w:hAnsi="Times New Roman" w:cs="Times New Roman"/>
          <w:b/>
          <w:sz w:val="24"/>
          <w:szCs w:val="24"/>
        </w:rPr>
        <w:t>Комплекс процессных мероприятий</w:t>
      </w:r>
      <w:r w:rsidRPr="00A014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A00C3" w:rsidRPr="00A014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«Создание условий для обеспечения доступным и комфортным жильем сельского населения»</w:t>
      </w:r>
    </w:p>
    <w:p w:rsidR="00024EE2" w:rsidRDefault="008A00C3" w:rsidP="00024EE2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Style w:val="2665pt"/>
          <w:rFonts w:ascii="Times New Roman" w:hAnsi="Times New Roman" w:cs="Times New Roman"/>
          <w:sz w:val="36"/>
          <w:szCs w:val="36"/>
          <w:vertAlign w:val="subscript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ЭР</w:t>
      </w:r>
      <w:r w:rsidRPr="00D34161">
        <w:rPr>
          <w:rStyle w:val="2665pt"/>
          <w:rFonts w:ascii="Times New Roman" w:hAnsi="Times New Roman" w:cs="Times New Roman"/>
          <w:sz w:val="24"/>
          <w:szCs w:val="24"/>
          <w:vertAlign w:val="subscript"/>
        </w:rPr>
        <w:t>сэ</w:t>
      </w:r>
      <w:proofErr w:type="spellEnd"/>
      <w:r>
        <w:rPr>
          <w:rStyle w:val="2665pt"/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8A00C3">
        <w:rPr>
          <w:rStyle w:val="2665pt"/>
          <w:rFonts w:ascii="Times New Roman" w:hAnsi="Times New Roman" w:cs="Times New Roman"/>
          <w:sz w:val="36"/>
          <w:szCs w:val="36"/>
          <w:vertAlign w:val="subscript"/>
        </w:rPr>
        <w:t>= 1*1=1</w:t>
      </w:r>
    </w:p>
    <w:p w:rsidR="008A00C3" w:rsidRPr="008A00C3" w:rsidRDefault="008A00C3" w:rsidP="008A00C3">
      <w:pPr>
        <w:widowControl w:val="0"/>
        <w:autoSpaceDE w:val="0"/>
        <w:autoSpaceDN w:val="0"/>
        <w:adjustRightInd w:val="0"/>
        <w:spacing w:after="0" w:line="240" w:lineRule="auto"/>
        <w:ind w:firstLineChars="201" w:firstLine="56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0C3" w:rsidRPr="00A01480" w:rsidRDefault="00024EE2" w:rsidP="00A01480">
      <w:pPr>
        <w:widowControl w:val="0"/>
        <w:autoSpaceDE w:val="0"/>
        <w:autoSpaceDN w:val="0"/>
        <w:adjustRightInd w:val="0"/>
        <w:spacing w:after="0" w:line="240" w:lineRule="auto"/>
        <w:ind w:firstLineChars="201" w:firstLine="4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1480">
        <w:rPr>
          <w:rFonts w:ascii="Times New Roman" w:hAnsi="Times New Roman" w:cs="Times New Roman"/>
          <w:b/>
          <w:sz w:val="24"/>
          <w:szCs w:val="24"/>
        </w:rPr>
        <w:t>Комплекс процессных мероприятий</w:t>
      </w:r>
      <w:r w:rsidR="008A00C3" w:rsidRPr="00A014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«Развитие рынка труд</w:t>
      </w:r>
      <w:proofErr w:type="gramStart"/>
      <w:r w:rsidR="008A00C3" w:rsidRPr="00A014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а(</w:t>
      </w:r>
      <w:proofErr w:type="gramEnd"/>
      <w:r w:rsidR="008A00C3" w:rsidRPr="00A014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кадрового потенциала)на сельских территориях»</w:t>
      </w:r>
    </w:p>
    <w:bookmarkEnd w:id="32"/>
    <w:bookmarkEnd w:id="33"/>
    <w:bookmarkEnd w:id="34"/>
    <w:p w:rsidR="00024EE2" w:rsidRPr="00024EE2" w:rsidRDefault="008A00C3" w:rsidP="008A00C3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ЭР</w:t>
      </w:r>
      <w:r w:rsidRPr="00D34161">
        <w:rPr>
          <w:rStyle w:val="2665pt"/>
          <w:rFonts w:ascii="Times New Roman" w:hAnsi="Times New Roman" w:cs="Times New Roman"/>
          <w:sz w:val="24"/>
          <w:szCs w:val="24"/>
          <w:vertAlign w:val="subscript"/>
        </w:rPr>
        <w:t>сэ</w:t>
      </w:r>
      <w:proofErr w:type="spellEnd"/>
      <w:r>
        <w:rPr>
          <w:rStyle w:val="2665pt"/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8A00C3">
        <w:rPr>
          <w:rStyle w:val="2665pt"/>
          <w:rFonts w:ascii="Times New Roman" w:hAnsi="Times New Roman" w:cs="Times New Roman"/>
          <w:sz w:val="36"/>
          <w:szCs w:val="36"/>
          <w:vertAlign w:val="subscript"/>
        </w:rPr>
        <w:t xml:space="preserve">= </w:t>
      </w:r>
      <w:r w:rsidR="00A01480">
        <w:rPr>
          <w:rStyle w:val="2665pt"/>
          <w:rFonts w:ascii="Times New Roman" w:hAnsi="Times New Roman" w:cs="Times New Roman"/>
          <w:sz w:val="36"/>
          <w:szCs w:val="36"/>
          <w:vertAlign w:val="subscript"/>
        </w:rPr>
        <w:t>1</w:t>
      </w:r>
      <w:r w:rsidRPr="008A00C3">
        <w:rPr>
          <w:rStyle w:val="2665pt"/>
          <w:rFonts w:ascii="Times New Roman" w:hAnsi="Times New Roman" w:cs="Times New Roman"/>
          <w:sz w:val="36"/>
          <w:szCs w:val="36"/>
          <w:vertAlign w:val="subscript"/>
        </w:rPr>
        <w:t>*1=</w:t>
      </w:r>
      <w:r w:rsidR="00A01480">
        <w:rPr>
          <w:rStyle w:val="2665pt"/>
          <w:rFonts w:ascii="Times New Roman" w:hAnsi="Times New Roman" w:cs="Times New Roman"/>
          <w:sz w:val="36"/>
          <w:szCs w:val="36"/>
          <w:vertAlign w:val="subscript"/>
        </w:rPr>
        <w:t>1</w:t>
      </w:r>
      <w:r w:rsidR="00024EE2" w:rsidRPr="00024E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24EE2" w:rsidRPr="00024EE2" w:rsidRDefault="00024EE2" w:rsidP="00024EE2">
      <w:pPr>
        <w:shd w:val="clear" w:color="auto" w:fill="FFFFFF"/>
        <w:tabs>
          <w:tab w:val="left" w:pos="1101"/>
        </w:tabs>
        <w:spacing w:after="0" w:line="322" w:lineRule="exact"/>
        <w:ind w:right="4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A00C3" w:rsidRPr="00A01480" w:rsidRDefault="00024EE2" w:rsidP="00A01480">
      <w:pPr>
        <w:widowControl w:val="0"/>
        <w:autoSpaceDE w:val="0"/>
        <w:autoSpaceDN w:val="0"/>
        <w:adjustRightInd w:val="0"/>
        <w:spacing w:after="0" w:line="240" w:lineRule="auto"/>
        <w:ind w:firstLineChars="201" w:firstLine="4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1480">
        <w:rPr>
          <w:rFonts w:ascii="Times New Roman" w:hAnsi="Times New Roman" w:cs="Times New Roman"/>
          <w:b/>
          <w:sz w:val="24"/>
          <w:szCs w:val="24"/>
        </w:rPr>
        <w:t>Комплекс процессных мероприятий</w:t>
      </w:r>
      <w:r w:rsidR="008A00C3" w:rsidRPr="00A0148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8A00C3" w:rsidRPr="00A014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«Создание и развитие инфраструктуры на сельских территориях»</w:t>
      </w:r>
    </w:p>
    <w:p w:rsidR="00024EE2" w:rsidRPr="00024EE2" w:rsidRDefault="00024EE2" w:rsidP="008A00C3">
      <w:pPr>
        <w:shd w:val="clear" w:color="auto" w:fill="FFFFFF"/>
        <w:tabs>
          <w:tab w:val="left" w:pos="1101"/>
        </w:tabs>
        <w:spacing w:after="0" w:line="322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24EE2" w:rsidRPr="00024EE2" w:rsidRDefault="00FE082E" w:rsidP="00024EE2">
      <w:pPr>
        <w:tabs>
          <w:tab w:val="left" w:pos="11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ЭР</w:t>
      </w:r>
      <w:r w:rsidRPr="00D34161">
        <w:rPr>
          <w:rStyle w:val="2665pt"/>
          <w:rFonts w:ascii="Times New Roman" w:hAnsi="Times New Roman" w:cs="Times New Roman"/>
          <w:sz w:val="24"/>
          <w:szCs w:val="24"/>
          <w:vertAlign w:val="subscript"/>
        </w:rPr>
        <w:t>сэ</w:t>
      </w:r>
      <w:proofErr w:type="spellEnd"/>
      <w:r w:rsidRPr="00D34161">
        <w:rPr>
          <w:rStyle w:val="2665pt"/>
          <w:rFonts w:ascii="Times New Roman" w:hAnsi="Times New Roman" w:cs="Times New Roman"/>
          <w:sz w:val="24"/>
          <w:szCs w:val="24"/>
        </w:rPr>
        <w:t xml:space="preserve"> </w:t>
      </w:r>
      <w:r w:rsidR="00024EE2" w:rsidRPr="00024E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= </w:t>
      </w:r>
      <w:r w:rsidR="00194F1D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*</w:t>
      </w:r>
      <w:r w:rsidR="00194F1D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024EE2" w:rsidRPr="00024E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= </w:t>
      </w:r>
      <w:r w:rsidR="00194F1D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</w:p>
    <w:p w:rsidR="00024EE2" w:rsidRPr="00024EE2" w:rsidRDefault="00024EE2" w:rsidP="00024EE2">
      <w:pPr>
        <w:tabs>
          <w:tab w:val="left" w:pos="11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24EE2" w:rsidRPr="00D34161" w:rsidRDefault="00024EE2" w:rsidP="00D34161">
      <w:pPr>
        <w:pStyle w:val="1"/>
        <w:shd w:val="clear" w:color="auto" w:fill="auto"/>
        <w:spacing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D34161" w:rsidRPr="00D34161" w:rsidRDefault="00D34161" w:rsidP="00024EE2">
      <w:pPr>
        <w:pStyle w:val="1"/>
        <w:shd w:val="clear" w:color="auto" w:fill="auto"/>
        <w:tabs>
          <w:tab w:val="left" w:pos="1101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Эффективность реализации структурного элемента признается высокой в случае, если значение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ЭР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сэ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составляет не менее 0,9.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right="4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Эффективность реализации структурного элемента признается средней в случае, если значение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ЭР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сэ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составляет не менее 0,8.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right="4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Эффективность реализации структурного элемента признается удовлетворительной в случае, если значение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ЭР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сэ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составляет не менее 0,7.</w:t>
      </w:r>
    </w:p>
    <w:p w:rsidR="00D34161" w:rsidRDefault="00D34161" w:rsidP="00D34161">
      <w:pPr>
        <w:pStyle w:val="1"/>
        <w:shd w:val="clear" w:color="auto" w:fill="auto"/>
        <w:spacing w:line="240" w:lineRule="auto"/>
        <w:ind w:left="40" w:right="4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В остальных случаях эффективность реализации структурного элемента признается неудовлетворительной.</w:t>
      </w:r>
    </w:p>
    <w:p w:rsidR="00A01480" w:rsidRDefault="00A01480" w:rsidP="00D34161">
      <w:pPr>
        <w:pStyle w:val="1"/>
        <w:shd w:val="clear" w:color="auto" w:fill="auto"/>
        <w:spacing w:line="240" w:lineRule="auto"/>
        <w:ind w:left="40" w:right="4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A01480">
        <w:rPr>
          <w:rFonts w:ascii="Times New Roman" w:hAnsi="Times New Roman" w:cs="Times New Roman"/>
          <w:sz w:val="24"/>
          <w:szCs w:val="24"/>
        </w:rPr>
        <w:t>Соответственно эффективность реализации структурных элементов «Создание условий для обеспечения доступным и комфортным жильем сельского населения»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01480">
        <w:t xml:space="preserve"> </w:t>
      </w:r>
      <w:r w:rsidRPr="00A01480">
        <w:rPr>
          <w:rFonts w:ascii="Times New Roman" w:hAnsi="Times New Roman" w:cs="Times New Roman"/>
          <w:sz w:val="24"/>
          <w:szCs w:val="24"/>
        </w:rPr>
        <w:t>«Развитие рынка труд</w:t>
      </w:r>
      <w:proofErr w:type="gramStart"/>
      <w:r w:rsidRPr="00A01480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A01480">
        <w:rPr>
          <w:rFonts w:ascii="Times New Roman" w:hAnsi="Times New Roman" w:cs="Times New Roman"/>
          <w:sz w:val="24"/>
          <w:szCs w:val="24"/>
        </w:rPr>
        <w:t>кадрового потенциала)на сельских территориях» признается высокой и «Создание и развитие инфраструктуры на сельских территориях»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1480">
        <w:rPr>
          <w:rFonts w:ascii="Times New Roman" w:hAnsi="Times New Roman" w:cs="Times New Roman"/>
          <w:sz w:val="24"/>
          <w:szCs w:val="24"/>
        </w:rPr>
        <w:t xml:space="preserve">признается </w:t>
      </w:r>
      <w:r>
        <w:rPr>
          <w:rFonts w:ascii="Times New Roman" w:hAnsi="Times New Roman" w:cs="Times New Roman"/>
          <w:sz w:val="24"/>
          <w:szCs w:val="24"/>
        </w:rPr>
        <w:t>неудовлетворительной.</w:t>
      </w:r>
    </w:p>
    <w:p w:rsidR="00C76DB0" w:rsidRDefault="00C76DB0" w:rsidP="00D34161">
      <w:pPr>
        <w:pStyle w:val="60"/>
        <w:keepNext/>
        <w:keepLines/>
        <w:shd w:val="clear" w:color="auto" w:fill="auto"/>
        <w:spacing w:after="244" w:line="240" w:lineRule="auto"/>
        <w:ind w:right="80"/>
        <w:rPr>
          <w:rFonts w:ascii="Times New Roman" w:hAnsi="Times New Roman" w:cs="Times New Roman"/>
          <w:b/>
          <w:sz w:val="24"/>
          <w:szCs w:val="24"/>
        </w:rPr>
      </w:pPr>
      <w:bookmarkStart w:id="35" w:name="bookmark28"/>
    </w:p>
    <w:p w:rsidR="00D34161" w:rsidRPr="003E5A06" w:rsidRDefault="00024EE2" w:rsidP="00D34161">
      <w:pPr>
        <w:pStyle w:val="60"/>
        <w:keepNext/>
        <w:keepLines/>
        <w:shd w:val="clear" w:color="auto" w:fill="auto"/>
        <w:spacing w:after="244" w:line="240" w:lineRule="auto"/>
        <w:ind w:right="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34161" w:rsidRPr="003E5A06">
        <w:rPr>
          <w:rFonts w:ascii="Times New Roman" w:hAnsi="Times New Roman" w:cs="Times New Roman"/>
          <w:b/>
          <w:sz w:val="24"/>
          <w:szCs w:val="24"/>
        </w:rPr>
        <w:t>. Оценка степени достижения цели муниципальной программы</w:t>
      </w:r>
      <w:bookmarkEnd w:id="35"/>
      <w:r w:rsidR="00D34161" w:rsidRPr="003E5A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4161" w:rsidRPr="00D34161" w:rsidRDefault="00D34161" w:rsidP="00F84863">
      <w:pPr>
        <w:pStyle w:val="1"/>
        <w:shd w:val="clear" w:color="auto" w:fill="auto"/>
        <w:tabs>
          <w:tab w:val="left" w:pos="1102"/>
        </w:tabs>
        <w:spacing w:line="24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Для оценки степени достижения цели (целей) муниципальной программы определяется степень достижения плановых значений каждого показателя, характеризующего цель (цели) муниципальной программы.</w:t>
      </w:r>
    </w:p>
    <w:p w:rsidR="00D34161" w:rsidRPr="00D34161" w:rsidRDefault="00D34161" w:rsidP="00F84863">
      <w:pPr>
        <w:pStyle w:val="1"/>
        <w:shd w:val="clear" w:color="auto" w:fill="auto"/>
        <w:tabs>
          <w:tab w:val="left" w:pos="1106"/>
        </w:tabs>
        <w:spacing w:line="24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Степень достижения планового значения показателя, характеризующего цель (цели) муниципальной программы, рассчитывается по следующим формулам:</w:t>
      </w:r>
    </w:p>
    <w:p w:rsidR="00D34161" w:rsidRPr="00D34161" w:rsidRDefault="00D34161" w:rsidP="00D34161">
      <w:pPr>
        <w:pStyle w:val="1"/>
        <w:shd w:val="clear" w:color="auto" w:fill="auto"/>
        <w:spacing w:after="313" w:line="240" w:lineRule="auto"/>
        <w:ind w:left="60" w:right="6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для показателей, желаемой тенденцией развития которых является увеличение значений:</w:t>
      </w:r>
    </w:p>
    <w:p w:rsidR="00D34161" w:rsidRPr="00D34161" w:rsidRDefault="00D34161" w:rsidP="00D34161">
      <w:pPr>
        <w:pStyle w:val="90"/>
        <w:shd w:val="clear" w:color="auto" w:fill="auto"/>
        <w:spacing w:line="240" w:lineRule="auto"/>
        <w:ind w:right="8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                                               СД</w:t>
      </w:r>
      <w:r w:rsidRPr="00D34161">
        <w:rPr>
          <w:rStyle w:val="91p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мппз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ЗПмпф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ЗПмпп</w:t>
      </w:r>
      <w:proofErr w:type="spellEnd"/>
      <w:proofErr w:type="gramStart"/>
      <w:r w:rsidRPr="00D3416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D34161" w:rsidRPr="00D34161" w:rsidRDefault="00D34161" w:rsidP="00D34161">
      <w:pPr>
        <w:pStyle w:val="90"/>
        <w:shd w:val="clear" w:color="auto" w:fill="auto"/>
        <w:spacing w:line="240" w:lineRule="auto"/>
        <w:ind w:right="80"/>
        <w:jc w:val="both"/>
        <w:rPr>
          <w:rFonts w:ascii="Times New Roman" w:hAnsi="Times New Roman" w:cs="Times New Roman"/>
          <w:sz w:val="24"/>
          <w:szCs w:val="24"/>
        </w:rPr>
      </w:pPr>
    </w:p>
    <w:p w:rsidR="00D34161" w:rsidRPr="00D34161" w:rsidRDefault="00D34161" w:rsidP="00D34161">
      <w:pPr>
        <w:pStyle w:val="1"/>
        <w:shd w:val="clear" w:color="auto" w:fill="auto"/>
        <w:spacing w:after="310" w:line="240" w:lineRule="auto"/>
        <w:ind w:left="60" w:right="6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для показателей, желаемой тенденцией развития которых является снижение значений:</w:t>
      </w:r>
    </w:p>
    <w:p w:rsidR="00D34161" w:rsidRPr="00D34161" w:rsidRDefault="00D34161" w:rsidP="00D34161">
      <w:pPr>
        <w:pStyle w:val="90"/>
        <w:shd w:val="clear" w:color="auto" w:fill="auto"/>
        <w:spacing w:line="240" w:lineRule="auto"/>
        <w:ind w:right="8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Style w:val="91pt"/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 w:rsidRPr="00D34161">
        <w:rPr>
          <w:rStyle w:val="91pt"/>
          <w:rFonts w:ascii="Times New Roman" w:hAnsi="Times New Roman" w:cs="Times New Roman"/>
          <w:sz w:val="24"/>
          <w:szCs w:val="24"/>
        </w:rPr>
        <w:t>СДмппз</w:t>
      </w:r>
      <w:proofErr w:type="spellEnd"/>
      <w:r w:rsidRPr="00D34161">
        <w:rPr>
          <w:rStyle w:val="91pt"/>
          <w:rFonts w:ascii="Times New Roman" w:hAnsi="Times New Roman" w:cs="Times New Roman"/>
          <w:sz w:val="24"/>
          <w:szCs w:val="24"/>
        </w:rPr>
        <w:t xml:space="preserve"> =</w:t>
      </w:r>
      <w:proofErr w:type="spellStart"/>
      <w:r w:rsidRPr="00D34161">
        <w:rPr>
          <w:rStyle w:val="91pt"/>
          <w:rFonts w:ascii="Times New Roman" w:hAnsi="Times New Roman" w:cs="Times New Roman"/>
          <w:sz w:val="24"/>
          <w:szCs w:val="24"/>
        </w:rPr>
        <w:t>ЗПмпп</w:t>
      </w:r>
      <w:proofErr w:type="spellEnd"/>
      <w:r w:rsidRPr="00D34161">
        <w:rPr>
          <w:rStyle w:val="91pt"/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D34161">
        <w:rPr>
          <w:rStyle w:val="91pt"/>
          <w:rFonts w:ascii="Times New Roman" w:hAnsi="Times New Roman" w:cs="Times New Roman"/>
          <w:sz w:val="24"/>
          <w:szCs w:val="24"/>
        </w:rPr>
        <w:t>ЗПмпф</w:t>
      </w:r>
      <w:proofErr w:type="spellEnd"/>
      <w:r w:rsidRPr="00D34161">
        <w:rPr>
          <w:rStyle w:val="91pt"/>
          <w:rFonts w:ascii="Times New Roman" w:hAnsi="Times New Roman" w:cs="Times New Roman"/>
          <w:sz w:val="24"/>
          <w:szCs w:val="24"/>
        </w:rPr>
        <w:t>,</w:t>
      </w:r>
    </w:p>
    <w:p w:rsidR="00D34161" w:rsidRPr="00D34161" w:rsidRDefault="00D34161" w:rsidP="00D34161">
      <w:pPr>
        <w:pStyle w:val="1"/>
        <w:shd w:val="clear" w:color="auto" w:fill="auto"/>
        <w:spacing w:after="33" w:line="240" w:lineRule="auto"/>
        <w:ind w:left="6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где: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60" w:right="6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СДмппз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степень достижения планового значения показателя, характеризующего цель (цели) и задач муниципальной программы;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60" w:right="6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ЗПмпф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значение показателя, характеризующего цель (цели) муниципальной программы, фактически достигнутое на конец отчетного периода;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60" w:right="6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ЗПмпп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плановое значение показателя, характеризующего цель (цели) муниципальной программы.</w:t>
      </w:r>
    </w:p>
    <w:p w:rsidR="00D34161" w:rsidRDefault="00D34161" w:rsidP="00F84863">
      <w:pPr>
        <w:pStyle w:val="1"/>
        <w:shd w:val="clear" w:color="auto" w:fill="auto"/>
        <w:tabs>
          <w:tab w:val="left" w:pos="1078"/>
        </w:tabs>
        <w:spacing w:after="274" w:line="24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Степень реализации муниципальной программы рассчитывается по формуле:</w:t>
      </w:r>
    </w:p>
    <w:p w:rsidR="00FC2DBE" w:rsidRDefault="007D02EB" w:rsidP="007D02EB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Целевой индикатор 1: СД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D02EB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Pr="007D0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FC2DB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D02E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FC2DB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D0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</w:t>
      </w:r>
      <w:r w:rsidR="00FC2DB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FC2DBE" w:rsidRDefault="00FC2DBE" w:rsidP="00FC2DBE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Целевой индикатор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D0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D02EB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Pr="007D0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0,072</w:t>
      </w:r>
      <w:r w:rsidRPr="007D02E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0,072</w:t>
      </w:r>
      <w:r w:rsidRPr="007D0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FC2DBE" w:rsidRDefault="00FC2DBE" w:rsidP="00FC2DBE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Целевой индикатор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D0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D02EB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Pr="007D0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D02E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D0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01480">
        <w:rPr>
          <w:rFonts w:ascii="Times New Roman" w:eastAsia="Times New Roman" w:hAnsi="Times New Roman" w:cs="Times New Roman"/>
          <w:sz w:val="24"/>
          <w:szCs w:val="24"/>
          <w:lang w:eastAsia="ru-RU"/>
        </w:rPr>
        <w:t>=1</w:t>
      </w:r>
    </w:p>
    <w:p w:rsidR="00FC2DBE" w:rsidRDefault="00FC2DBE" w:rsidP="00FC2DBE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Целевой индикатор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D0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D02EB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Pr="007D0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5800</w:t>
      </w:r>
      <w:r w:rsidRPr="007D02E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D0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FC2DBE" w:rsidRDefault="00FC2DBE" w:rsidP="00FC2DBE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Целевой индикатор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D0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D02EB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Pr="007D0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D02E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D0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D34161" w:rsidRPr="00D34161" w:rsidRDefault="00FC2DBE" w:rsidP="00532DA7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Целевой индикатор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D0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D02EB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Pr="007D0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D02E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D0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D34161" w:rsidRPr="00D34161" w:rsidRDefault="00D34161" w:rsidP="00D34161">
      <w:pPr>
        <w:pStyle w:val="1"/>
        <w:shd w:val="clear" w:color="auto" w:fill="auto"/>
        <w:tabs>
          <w:tab w:val="left" w:pos="1003"/>
        </w:tabs>
        <w:spacing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м</w:t>
      </w:r>
    </w:p>
    <w:p w:rsidR="00D34161" w:rsidRPr="00D34161" w:rsidRDefault="00D34161" w:rsidP="00D34161">
      <w:pPr>
        <w:pStyle w:val="40"/>
        <w:keepNext/>
        <w:keepLines/>
        <w:shd w:val="clear" w:color="auto" w:fill="auto"/>
        <w:spacing w:before="0" w:after="0" w:line="240" w:lineRule="auto"/>
        <w:ind w:left="80"/>
        <w:rPr>
          <w:rStyle w:val="41"/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СР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мп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= ∑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СД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мппз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/</w:t>
      </w:r>
      <w:r w:rsidRPr="00D34161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D3416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34161" w:rsidRPr="00D34161" w:rsidRDefault="00D34161" w:rsidP="00D34161">
      <w:pPr>
        <w:pStyle w:val="40"/>
        <w:keepNext/>
        <w:keepLines/>
        <w:shd w:val="clear" w:color="auto" w:fill="auto"/>
        <w:spacing w:before="0" w:after="0" w:line="240" w:lineRule="auto"/>
        <w:ind w:left="80"/>
        <w:jc w:val="left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proofErr w:type="gramStart"/>
      <w:r w:rsidRPr="00D34161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gramEnd"/>
    </w:p>
    <w:p w:rsidR="00D34161" w:rsidRPr="00D34161" w:rsidRDefault="00D34161" w:rsidP="00D34161">
      <w:pPr>
        <w:pStyle w:val="1"/>
        <w:shd w:val="clear" w:color="auto" w:fill="auto"/>
        <w:spacing w:after="100" w:line="240" w:lineRule="auto"/>
        <w:ind w:left="6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где:</w:t>
      </w:r>
    </w:p>
    <w:p w:rsidR="00D34161" w:rsidRPr="00D34161" w:rsidRDefault="00D34161" w:rsidP="00D34161">
      <w:pPr>
        <w:pStyle w:val="1"/>
        <w:shd w:val="clear" w:color="auto" w:fill="auto"/>
        <w:spacing w:after="51" w:line="240" w:lineRule="auto"/>
        <w:ind w:left="6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СР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мп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степень реализации муниципальной программы;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60" w:right="6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Style w:val="65pt"/>
          <w:rFonts w:ascii="Times New Roman" w:hAnsi="Times New Roman" w:cs="Times New Roman"/>
          <w:sz w:val="24"/>
          <w:szCs w:val="24"/>
        </w:rPr>
        <w:t>СДмппз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степень достижения планового значения показателя, характеризующего цель (цели) муниципальной программы;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60" w:right="6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М - число показателей, характеризующих цель (цели) муниципальной программы.</w:t>
      </w:r>
    </w:p>
    <w:p w:rsidR="00D34161" w:rsidRDefault="00D34161" w:rsidP="00D34161">
      <w:pPr>
        <w:pStyle w:val="1"/>
        <w:shd w:val="clear" w:color="auto" w:fill="auto"/>
        <w:spacing w:after="37"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При использовании данной формулы в случаях, если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СД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мппз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&gt;</w:t>
      </w:r>
      <w:r w:rsidRPr="00D3416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D34161">
        <w:rPr>
          <w:rFonts w:ascii="Times New Roman" w:hAnsi="Times New Roman" w:cs="Times New Roman"/>
          <w:sz w:val="24"/>
          <w:szCs w:val="24"/>
        </w:rPr>
        <w:t xml:space="preserve"> 1, значение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СД</w:t>
      </w:r>
      <w:r w:rsidRPr="00D34161">
        <w:rPr>
          <w:rStyle w:val="65pt"/>
          <w:rFonts w:ascii="Times New Roman" w:hAnsi="Times New Roman" w:cs="Times New Roman"/>
          <w:sz w:val="24"/>
          <w:szCs w:val="24"/>
        </w:rPr>
        <w:t>мппз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принимается </w:t>
      </w:r>
      <w:proofErr w:type="gramStart"/>
      <w:r w:rsidRPr="00D34161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D34161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B100E7" w:rsidRPr="00D34161" w:rsidRDefault="00751E5D" w:rsidP="00B63AE9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СР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мп</w:t>
      </w:r>
      <w:proofErr w:type="spellEnd"/>
      <w:r w:rsidR="00B100E7" w:rsidRPr="00B10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532DA7">
        <w:rPr>
          <w:rFonts w:ascii="Times New Roman" w:eastAsia="Times New Roman" w:hAnsi="Times New Roman" w:cs="Times New Roman"/>
          <w:sz w:val="24"/>
          <w:szCs w:val="24"/>
          <w:lang w:eastAsia="ru-RU"/>
        </w:rPr>
        <w:t>(1+1+</w:t>
      </w:r>
      <w:r w:rsidR="00C26C8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32DA7">
        <w:rPr>
          <w:rFonts w:ascii="Times New Roman" w:eastAsia="Times New Roman" w:hAnsi="Times New Roman" w:cs="Times New Roman"/>
          <w:sz w:val="24"/>
          <w:szCs w:val="24"/>
          <w:lang w:eastAsia="ru-RU"/>
        </w:rPr>
        <w:t>+0</w:t>
      </w:r>
      <w:r w:rsidR="00C26C81">
        <w:rPr>
          <w:rFonts w:ascii="Times New Roman" w:eastAsia="Times New Roman" w:hAnsi="Times New Roman" w:cs="Times New Roman"/>
          <w:sz w:val="24"/>
          <w:szCs w:val="24"/>
          <w:lang w:eastAsia="ru-RU"/>
        </w:rPr>
        <w:t>+0</w:t>
      </w:r>
      <w:r w:rsidR="00532DA7">
        <w:rPr>
          <w:rFonts w:ascii="Times New Roman" w:eastAsia="Times New Roman" w:hAnsi="Times New Roman" w:cs="Times New Roman"/>
          <w:sz w:val="24"/>
          <w:szCs w:val="24"/>
          <w:lang w:eastAsia="ru-RU"/>
        </w:rPr>
        <w:t>)/</w:t>
      </w:r>
      <w:r w:rsidR="00C26C8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32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00E7" w:rsidRPr="00B100E7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="00532DA7">
        <w:rPr>
          <w:rFonts w:ascii="Times New Roman" w:eastAsia="Times New Roman" w:hAnsi="Times New Roman" w:cs="Times New Roman"/>
          <w:sz w:val="24"/>
          <w:szCs w:val="24"/>
          <w:lang w:eastAsia="ru-RU"/>
        </w:rPr>
        <w:t>0,</w:t>
      </w:r>
      <w:r w:rsidR="00C26C8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/>
        <w:jc w:val="both"/>
        <w:rPr>
          <w:rFonts w:ascii="Times New Roman" w:hAnsi="Times New Roman" w:cs="Times New Roman"/>
          <w:sz w:val="24"/>
          <w:szCs w:val="24"/>
        </w:rPr>
      </w:pPr>
    </w:p>
    <w:p w:rsidR="00D34161" w:rsidRPr="003E5A06" w:rsidRDefault="00F84863" w:rsidP="00D34161">
      <w:pPr>
        <w:pStyle w:val="60"/>
        <w:keepNext/>
        <w:keepLines/>
        <w:shd w:val="clear" w:color="auto" w:fill="auto"/>
        <w:spacing w:after="236" w:line="240" w:lineRule="auto"/>
        <w:ind w:right="160"/>
        <w:rPr>
          <w:rFonts w:ascii="Times New Roman" w:hAnsi="Times New Roman" w:cs="Times New Roman"/>
          <w:b/>
          <w:sz w:val="24"/>
          <w:szCs w:val="24"/>
        </w:rPr>
      </w:pPr>
      <w:bookmarkStart w:id="36" w:name="bookmark29"/>
      <w:r>
        <w:rPr>
          <w:rFonts w:ascii="Times New Roman" w:hAnsi="Times New Roman" w:cs="Times New Roman"/>
          <w:b/>
          <w:sz w:val="24"/>
          <w:szCs w:val="24"/>
        </w:rPr>
        <w:t>7</w:t>
      </w:r>
      <w:r w:rsidR="00D34161" w:rsidRPr="003E5A06">
        <w:rPr>
          <w:rFonts w:ascii="Times New Roman" w:hAnsi="Times New Roman" w:cs="Times New Roman"/>
          <w:b/>
          <w:sz w:val="24"/>
          <w:szCs w:val="24"/>
        </w:rPr>
        <w:t>. Оценка эффективности реализации муниципальной программы</w:t>
      </w:r>
      <w:bookmarkEnd w:id="36"/>
    </w:p>
    <w:p w:rsidR="00D34161" w:rsidRPr="00D34161" w:rsidRDefault="00D34161" w:rsidP="00F84863">
      <w:pPr>
        <w:pStyle w:val="1"/>
        <w:shd w:val="clear" w:color="auto" w:fill="auto"/>
        <w:tabs>
          <w:tab w:val="left" w:pos="1043"/>
        </w:tabs>
        <w:spacing w:after="461" w:line="240" w:lineRule="auto"/>
        <w:ind w:right="20"/>
        <w:jc w:val="both"/>
        <w:rPr>
          <w:rStyle w:val="1pt"/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Эффективность реализации муниципальной программы оценивается в зависимости от значений оценки степени достижения цели (целей) муниципальной программы и оценки эффективности реализации ее структурных элементов по следующей формуле:</w:t>
      </w:r>
      <w:r w:rsidRPr="00D34161">
        <w:rPr>
          <w:rStyle w:val="1pt"/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right="160"/>
        <w:jc w:val="both"/>
        <w:rPr>
          <w:rStyle w:val="1pt"/>
          <w:rFonts w:ascii="Times New Roman" w:hAnsi="Times New Roman" w:cs="Times New Roman"/>
          <w:sz w:val="24"/>
          <w:szCs w:val="24"/>
        </w:rPr>
      </w:pPr>
      <w:r w:rsidRPr="00D34161">
        <w:rPr>
          <w:rStyle w:val="1pt"/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right="160"/>
        <w:jc w:val="center"/>
        <w:rPr>
          <w:rFonts w:ascii="Times New Roman" w:hAnsi="Times New Roman" w:cs="Times New Roman"/>
          <w:sz w:val="24"/>
          <w:szCs w:val="24"/>
        </w:rPr>
      </w:pPr>
      <w:r w:rsidRPr="00D34161">
        <w:rPr>
          <w:rStyle w:val="1pt"/>
          <w:rFonts w:ascii="Times New Roman" w:hAnsi="Times New Roman" w:cs="Times New Roman"/>
          <w:sz w:val="24"/>
          <w:szCs w:val="24"/>
        </w:rPr>
        <w:t>ЭР</w:t>
      </w:r>
      <w:r w:rsidRPr="00D34161">
        <w:rPr>
          <w:rStyle w:val="1pt"/>
          <w:rFonts w:ascii="Times New Roman" w:hAnsi="Times New Roman" w:cs="Times New Roman"/>
          <w:sz w:val="24"/>
          <w:szCs w:val="24"/>
          <w:vertAlign w:val="subscript"/>
        </w:rPr>
        <w:t>мп</w:t>
      </w:r>
      <w:r w:rsidRPr="00D34161">
        <w:rPr>
          <w:rStyle w:val="1pt"/>
          <w:rFonts w:ascii="Times New Roman" w:hAnsi="Times New Roman" w:cs="Times New Roman"/>
          <w:sz w:val="24"/>
          <w:szCs w:val="24"/>
        </w:rPr>
        <w:t>=0,5хСРмп+0,5х∑ЭР</w:t>
      </w:r>
      <w:r w:rsidRPr="00D34161">
        <w:rPr>
          <w:rStyle w:val="1pt"/>
          <w:rFonts w:ascii="Times New Roman" w:hAnsi="Times New Roman" w:cs="Times New Roman"/>
          <w:sz w:val="24"/>
          <w:szCs w:val="24"/>
          <w:vertAlign w:val="subscript"/>
        </w:rPr>
        <w:t>сэ</w:t>
      </w:r>
    </w:p>
    <w:p w:rsidR="00D34161" w:rsidRPr="00D34161" w:rsidRDefault="00D34161" w:rsidP="00D34161">
      <w:pPr>
        <w:pStyle w:val="1"/>
        <w:shd w:val="clear" w:color="auto" w:fill="auto"/>
        <w:tabs>
          <w:tab w:val="left" w:pos="561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где: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D34161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ЭРмп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эффективность реализации муниципальной программы;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Style w:val="1pt"/>
          <w:rFonts w:ascii="Times New Roman" w:hAnsi="Times New Roman" w:cs="Times New Roman"/>
          <w:sz w:val="24"/>
          <w:szCs w:val="24"/>
        </w:rPr>
        <w:t>СР</w:t>
      </w:r>
      <w:r w:rsidRPr="00D34161">
        <w:rPr>
          <w:rStyle w:val="1pt"/>
          <w:rFonts w:ascii="Times New Roman" w:hAnsi="Times New Roman" w:cs="Times New Roman"/>
          <w:sz w:val="24"/>
          <w:szCs w:val="24"/>
          <w:vertAlign w:val="subscript"/>
        </w:rPr>
        <w:t>мп</w:t>
      </w:r>
      <w:proofErr w:type="spellEnd"/>
      <w:r w:rsidRPr="00D34161">
        <w:rPr>
          <w:rStyle w:val="1pt"/>
          <w:rFonts w:ascii="Times New Roman" w:hAnsi="Times New Roman" w:cs="Times New Roman"/>
          <w:sz w:val="24"/>
          <w:szCs w:val="24"/>
        </w:rPr>
        <w:t xml:space="preserve"> -</w:t>
      </w:r>
      <w:r w:rsidRPr="00D34161">
        <w:rPr>
          <w:rFonts w:ascii="Times New Roman" w:hAnsi="Times New Roman" w:cs="Times New Roman"/>
          <w:sz w:val="24"/>
          <w:szCs w:val="24"/>
        </w:rPr>
        <w:t xml:space="preserve"> степень реализации муниципальной программы;</w:t>
      </w:r>
    </w:p>
    <w:p w:rsidR="00D34161" w:rsidRDefault="00D34161" w:rsidP="00D34161">
      <w:pPr>
        <w:pStyle w:val="1"/>
        <w:shd w:val="clear" w:color="auto" w:fill="auto"/>
        <w:spacing w:after="38"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ЭР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сэ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эффективность реализации структурного элемента муниципальной программы.</w:t>
      </w:r>
    </w:p>
    <w:p w:rsidR="00A852B2" w:rsidRDefault="00A852B2" w:rsidP="00D34161">
      <w:pPr>
        <w:pStyle w:val="1"/>
        <w:shd w:val="clear" w:color="auto" w:fill="auto"/>
        <w:spacing w:after="38"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3421BA" w:rsidRPr="003421BA" w:rsidRDefault="003421BA" w:rsidP="00A852B2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OLE_LINK145"/>
      <w:bookmarkStart w:id="38" w:name="OLE_LINK146"/>
      <w:proofErr w:type="spellStart"/>
      <w:r w:rsidRPr="003421BA">
        <w:rPr>
          <w:rFonts w:ascii="Times New Roman" w:eastAsia="Times New Roman" w:hAnsi="Times New Roman" w:cs="Times New Roman"/>
          <w:sz w:val="24"/>
          <w:szCs w:val="24"/>
          <w:lang w:eastAsia="ru-RU"/>
        </w:rPr>
        <w:t>ЭР</w:t>
      </w:r>
      <w:r w:rsidR="00B63AE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421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Pr="00342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0,5*</w:t>
      </w:r>
      <w:r w:rsidR="00B63AE9">
        <w:rPr>
          <w:rFonts w:ascii="Times New Roman" w:eastAsia="Times New Roman" w:hAnsi="Times New Roman" w:cs="Times New Roman"/>
          <w:sz w:val="24"/>
          <w:szCs w:val="24"/>
          <w:lang w:eastAsia="ru-RU"/>
        </w:rPr>
        <w:t>0,67</w:t>
      </w:r>
      <w:r w:rsidRPr="003421BA">
        <w:rPr>
          <w:rFonts w:ascii="Times New Roman" w:eastAsia="Times New Roman" w:hAnsi="Times New Roman" w:cs="Times New Roman"/>
          <w:sz w:val="24"/>
          <w:szCs w:val="24"/>
          <w:lang w:eastAsia="ru-RU"/>
        </w:rPr>
        <w:t>+0,5</w:t>
      </w:r>
      <w:bookmarkEnd w:id="37"/>
      <w:bookmarkEnd w:id="38"/>
      <w:r w:rsidR="003C5127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C26C8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A34D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26C81">
        <w:rPr>
          <w:rFonts w:ascii="Times New Roman" w:eastAsia="Times New Roman" w:hAnsi="Times New Roman" w:cs="Times New Roman"/>
          <w:sz w:val="24"/>
          <w:szCs w:val="24"/>
          <w:lang w:eastAsia="ru-RU"/>
        </w:rPr>
        <w:t>+1+0)</w:t>
      </w:r>
      <w:r w:rsidRPr="00342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w:r w:rsidR="00BA34DC">
        <w:rPr>
          <w:rFonts w:ascii="Times New Roman" w:eastAsia="Times New Roman" w:hAnsi="Times New Roman" w:cs="Times New Roman"/>
          <w:sz w:val="24"/>
          <w:szCs w:val="24"/>
          <w:lang w:eastAsia="ru-RU"/>
        </w:rPr>
        <w:t>0,</w:t>
      </w:r>
      <w:r w:rsidR="00C26C81">
        <w:rPr>
          <w:rFonts w:ascii="Times New Roman" w:eastAsia="Times New Roman" w:hAnsi="Times New Roman" w:cs="Times New Roman"/>
          <w:sz w:val="24"/>
          <w:szCs w:val="24"/>
          <w:lang w:eastAsia="ru-RU"/>
        </w:rPr>
        <w:t>34+1=1,34</w:t>
      </w:r>
    </w:p>
    <w:p w:rsidR="003421BA" w:rsidRPr="003421BA" w:rsidRDefault="003421BA" w:rsidP="003421BA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1BA" w:rsidRPr="00D34161" w:rsidRDefault="003421BA" w:rsidP="00D34161">
      <w:pPr>
        <w:pStyle w:val="1"/>
        <w:shd w:val="clear" w:color="auto" w:fill="auto"/>
        <w:spacing w:after="38"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D34161" w:rsidRPr="00D34161" w:rsidRDefault="00D34161" w:rsidP="00F84863">
      <w:pPr>
        <w:pStyle w:val="1"/>
        <w:shd w:val="clear" w:color="auto" w:fill="auto"/>
        <w:tabs>
          <w:tab w:val="left" w:pos="1067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Эффективность реализации муниципальной программы признается высокой в случае, если значение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ЭРмп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составляет не менее 0,95.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Эффективность реализации муниципальной программы признается средней в случае, если значение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ЭРмп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составляет не менее 0,85.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Эффективность реализации муниципальной программы признается удовлетворительной в случае, если значение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ЭРмп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составляет не менее 0,75.</w:t>
      </w:r>
    </w:p>
    <w:p w:rsidR="00D34161" w:rsidRDefault="00D34161" w:rsidP="003E5A06">
      <w:pPr>
        <w:pStyle w:val="1"/>
        <w:shd w:val="clear" w:color="auto" w:fill="auto"/>
        <w:spacing w:line="240" w:lineRule="auto"/>
        <w:ind w:left="4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В остальных случаях эффективность реализации муниципальной программы  признается неудовлетворительной.</w:t>
      </w:r>
    </w:p>
    <w:p w:rsidR="00C26C81" w:rsidRDefault="00C26C81" w:rsidP="003E5A06">
      <w:pPr>
        <w:pStyle w:val="1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  <w:r w:rsidRPr="00C26C81">
        <w:rPr>
          <w:rFonts w:ascii="Times New Roman" w:hAnsi="Times New Roman" w:cs="Times New Roman"/>
          <w:sz w:val="24"/>
          <w:szCs w:val="24"/>
        </w:rPr>
        <w:t>Соответственно эффективность муниципальной программы «Комплексное развитие сельских территорий Адамовского района» признается высокой</w:t>
      </w:r>
      <w:r>
        <w:rPr>
          <w:sz w:val="24"/>
          <w:szCs w:val="24"/>
        </w:rPr>
        <w:t>.</w:t>
      </w:r>
    </w:p>
    <w:p w:rsidR="00D34161" w:rsidRDefault="00D34161" w:rsidP="00D34161">
      <w:pPr>
        <w:pStyle w:val="1"/>
        <w:shd w:val="clear" w:color="auto" w:fill="auto"/>
        <w:spacing w:line="240" w:lineRule="auto"/>
        <w:ind w:left="6804" w:right="20" w:hanging="141"/>
        <w:jc w:val="both"/>
        <w:rPr>
          <w:sz w:val="24"/>
          <w:szCs w:val="24"/>
        </w:rPr>
      </w:pPr>
    </w:p>
    <w:p w:rsidR="00D34161" w:rsidRDefault="00D34161" w:rsidP="00D34161">
      <w:pPr>
        <w:pStyle w:val="1"/>
        <w:shd w:val="clear" w:color="auto" w:fill="auto"/>
        <w:spacing w:line="240" w:lineRule="auto"/>
        <w:ind w:left="6804" w:right="20" w:hanging="141"/>
        <w:jc w:val="both"/>
        <w:rPr>
          <w:sz w:val="24"/>
          <w:szCs w:val="24"/>
        </w:rPr>
      </w:pPr>
    </w:p>
    <w:p w:rsidR="00D34161" w:rsidRDefault="00D34161" w:rsidP="00D34161">
      <w:pPr>
        <w:pStyle w:val="1"/>
        <w:shd w:val="clear" w:color="auto" w:fill="auto"/>
        <w:spacing w:line="240" w:lineRule="auto"/>
        <w:ind w:left="6804" w:right="20" w:hanging="141"/>
        <w:jc w:val="both"/>
        <w:rPr>
          <w:sz w:val="24"/>
          <w:szCs w:val="24"/>
        </w:rPr>
      </w:pPr>
    </w:p>
    <w:p w:rsidR="00702248" w:rsidRDefault="00702248" w:rsidP="00632387">
      <w:pPr>
        <w:spacing w:after="0" w:line="240" w:lineRule="auto"/>
        <w:ind w:left="40" w:right="20" w:firstLine="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02248" w:rsidRDefault="00702248" w:rsidP="00632387">
      <w:pPr>
        <w:spacing w:after="0" w:line="240" w:lineRule="auto"/>
        <w:ind w:left="40" w:right="20" w:firstLine="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02248" w:rsidRDefault="00702248" w:rsidP="00632387">
      <w:pPr>
        <w:spacing w:after="0" w:line="240" w:lineRule="auto"/>
        <w:ind w:left="40" w:right="20" w:firstLine="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02248" w:rsidRDefault="00702248" w:rsidP="00632387">
      <w:pPr>
        <w:spacing w:after="0" w:line="240" w:lineRule="auto"/>
        <w:ind w:left="40" w:right="20" w:firstLine="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02248" w:rsidRDefault="00702248" w:rsidP="00632387">
      <w:pPr>
        <w:spacing w:after="0" w:line="240" w:lineRule="auto"/>
        <w:ind w:left="40" w:right="20" w:firstLine="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02248" w:rsidRDefault="00702248" w:rsidP="00632387">
      <w:pPr>
        <w:spacing w:after="0" w:line="240" w:lineRule="auto"/>
        <w:ind w:left="40" w:right="20" w:firstLine="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02248" w:rsidRDefault="00702248" w:rsidP="00632387">
      <w:pPr>
        <w:spacing w:after="0" w:line="240" w:lineRule="auto"/>
        <w:ind w:left="40" w:right="20" w:firstLine="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02248" w:rsidRDefault="00702248" w:rsidP="00632387">
      <w:pPr>
        <w:spacing w:after="0" w:line="240" w:lineRule="auto"/>
        <w:ind w:left="40" w:right="20" w:firstLine="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02248" w:rsidRDefault="00702248" w:rsidP="00632387">
      <w:pPr>
        <w:spacing w:after="0" w:line="240" w:lineRule="auto"/>
        <w:ind w:left="40" w:right="20" w:firstLine="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02248" w:rsidRDefault="00702248" w:rsidP="00632387">
      <w:pPr>
        <w:spacing w:after="0" w:line="240" w:lineRule="auto"/>
        <w:ind w:left="40" w:right="20" w:firstLine="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02248" w:rsidRDefault="00702248" w:rsidP="00632387">
      <w:pPr>
        <w:spacing w:after="0" w:line="240" w:lineRule="auto"/>
        <w:ind w:left="40" w:right="20" w:firstLine="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02248" w:rsidRDefault="00702248" w:rsidP="00632387">
      <w:pPr>
        <w:spacing w:after="0" w:line="240" w:lineRule="auto"/>
        <w:ind w:left="40" w:right="20" w:firstLine="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02248" w:rsidRDefault="00702248" w:rsidP="00632387">
      <w:pPr>
        <w:spacing w:after="0" w:line="240" w:lineRule="auto"/>
        <w:ind w:left="40" w:right="20" w:firstLine="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02248" w:rsidRDefault="00702248" w:rsidP="00632387">
      <w:pPr>
        <w:spacing w:after="0" w:line="240" w:lineRule="auto"/>
        <w:ind w:left="40" w:right="20" w:firstLine="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02248" w:rsidRDefault="00702248" w:rsidP="00632387">
      <w:pPr>
        <w:spacing w:after="0" w:line="240" w:lineRule="auto"/>
        <w:ind w:left="40" w:right="20" w:firstLine="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02248" w:rsidRPr="00632387" w:rsidRDefault="00702248" w:rsidP="00632387">
      <w:pPr>
        <w:spacing w:after="0" w:line="240" w:lineRule="auto"/>
        <w:ind w:left="40" w:right="20" w:firstLine="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34161" w:rsidRDefault="00D34161" w:rsidP="00D34161">
      <w:pPr>
        <w:pStyle w:val="1"/>
        <w:shd w:val="clear" w:color="auto" w:fill="auto"/>
        <w:spacing w:line="240" w:lineRule="auto"/>
        <w:ind w:left="6804" w:right="20" w:hanging="141"/>
        <w:jc w:val="both"/>
        <w:rPr>
          <w:sz w:val="24"/>
          <w:szCs w:val="24"/>
        </w:rPr>
      </w:pPr>
    </w:p>
    <w:p w:rsidR="00C55355" w:rsidRDefault="00C55355" w:rsidP="000E54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5355" w:rsidRDefault="00C55355" w:rsidP="000E54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5355" w:rsidRDefault="00C55355" w:rsidP="000E54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5355" w:rsidRDefault="00C55355" w:rsidP="000E54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5355" w:rsidRDefault="00C55355" w:rsidP="000E54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5355" w:rsidRDefault="00C55355" w:rsidP="000E54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6383" w:rsidRDefault="00646383" w:rsidP="000E54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6383" w:rsidRDefault="00646383" w:rsidP="000E54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6383" w:rsidRDefault="00646383" w:rsidP="000E54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6383" w:rsidRDefault="00646383" w:rsidP="000E54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5439" w:rsidRPr="000E5439" w:rsidRDefault="000E5439" w:rsidP="000E54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54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Оценка эффективности бюджетных расходов на реализацию</w:t>
      </w:r>
    </w:p>
    <w:p w:rsidR="000E5439" w:rsidRPr="000E5439" w:rsidRDefault="000E5439" w:rsidP="000E54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54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 «</w:t>
      </w:r>
      <w:r w:rsidR="002B68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Комплексное развитие сельских территорий</w:t>
      </w:r>
      <w:r w:rsidRPr="000E54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Адамовского района»</w:t>
      </w:r>
      <w:r w:rsidR="002B68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E54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результатам ее исполнения</w:t>
      </w:r>
    </w:p>
    <w:p w:rsidR="000E5439" w:rsidRPr="000E5439" w:rsidRDefault="000E5439" w:rsidP="000E543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3067"/>
        <w:gridCol w:w="1701"/>
        <w:gridCol w:w="1253"/>
        <w:gridCol w:w="964"/>
        <w:gridCol w:w="930"/>
        <w:gridCol w:w="1109"/>
      </w:tblGrid>
      <w:tr w:rsidR="000E5439" w:rsidRPr="007F5F6A" w:rsidTr="00EF0545">
        <w:tc>
          <w:tcPr>
            <w:tcW w:w="595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67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1701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параметра</w:t>
            </w:r>
          </w:p>
        </w:tc>
        <w:tc>
          <w:tcPr>
            <w:tcW w:w="1253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параметра</w:t>
            </w:r>
          </w:p>
        </w:tc>
        <w:tc>
          <w:tcPr>
            <w:tcW w:w="964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параметра</w:t>
            </w:r>
          </w:p>
        </w:tc>
        <w:tc>
          <w:tcPr>
            <w:tcW w:w="930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1109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0E5439" w:rsidRPr="007F5F6A" w:rsidTr="00EF0545">
        <w:trPr>
          <w:trHeight w:val="365"/>
        </w:trPr>
        <w:tc>
          <w:tcPr>
            <w:tcW w:w="595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7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3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4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0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9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E5439" w:rsidRPr="007F5F6A" w:rsidTr="00EF0545">
        <w:tc>
          <w:tcPr>
            <w:tcW w:w="595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67" w:type="dxa"/>
            <w:shd w:val="clear" w:color="auto" w:fill="auto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сроков наступления контрольных событий</w:t>
            </w:r>
          </w:p>
        </w:tc>
        <w:tc>
          <w:tcPr>
            <w:tcW w:w="1701" w:type="dxa"/>
            <w:shd w:val="clear" w:color="auto" w:fill="auto"/>
          </w:tcPr>
          <w:p w:rsidR="000E5439" w:rsidRPr="007F5F6A" w:rsidRDefault="002B6825" w:rsidP="000E5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53" w:type="dxa"/>
          </w:tcPr>
          <w:p w:rsidR="000E5439" w:rsidRPr="007F5F6A" w:rsidRDefault="002B6825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30" w:type="dxa"/>
          </w:tcPr>
          <w:p w:rsidR="000E5439" w:rsidRPr="007F5F6A" w:rsidRDefault="00A67330" w:rsidP="002B682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  <w:r w:rsidR="002B6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9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0E5439" w:rsidRPr="007F5F6A" w:rsidTr="005C7C66">
        <w:trPr>
          <w:trHeight w:val="1021"/>
        </w:trPr>
        <w:tc>
          <w:tcPr>
            <w:tcW w:w="595" w:type="dxa"/>
            <w:vMerge w:val="restart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67" w:type="dxa"/>
            <w:vMerge w:val="restart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запланированных затрат на реализацию муниципальной программы фактическим (рассчитывается как отношение абсолютного отклонения кассовых расходов от бюджетных ассигнований, утвержденных сводной бюджетной росписью по состоянию на 1 января отчетного года, к бюджетным ассигнованиям, утвержденным сводной бюджетной росписью по состоянию на 1 января отчетного года (без учета межбюджетных трансфертов из федерального бюджета, имеющих целевое назначение), выраженное в процентах) (в случае если программа</w:t>
            </w:r>
            <w:proofErr w:type="gramEnd"/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реализуется исключительно за счет поступающих из федерального бюджета целевых межбюджетных трансфертов, присваивается </w:t>
            </w: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максимальный балл)</w:t>
            </w:r>
          </w:p>
        </w:tc>
        <w:tc>
          <w:tcPr>
            <w:tcW w:w="1701" w:type="dxa"/>
            <w:vMerge w:val="restart"/>
          </w:tcPr>
          <w:p w:rsidR="000E5439" w:rsidRPr="007F5F6A" w:rsidRDefault="002B6825" w:rsidP="000E5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  <w:r w:rsidR="000E5439"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процента</w:t>
            </w:r>
          </w:p>
        </w:tc>
        <w:tc>
          <w:tcPr>
            <w:tcW w:w="1253" w:type="dxa"/>
            <w:vMerge w:val="restart"/>
          </w:tcPr>
          <w:p w:rsidR="000E5439" w:rsidRPr="007F5F6A" w:rsidRDefault="002B6825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  <w:vMerge w:val="restart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30" w:type="dxa"/>
          </w:tcPr>
          <w:p w:rsidR="000E5439" w:rsidRPr="007F5F6A" w:rsidRDefault="000E5439" w:rsidP="002B682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  <w:r w:rsidR="002B6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vMerge w:val="restart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0E5439" w:rsidRPr="007F5F6A" w:rsidTr="00EF0545">
        <w:trPr>
          <w:trHeight w:val="1249"/>
        </w:trPr>
        <w:tc>
          <w:tcPr>
            <w:tcW w:w="595" w:type="dxa"/>
            <w:vMerge/>
          </w:tcPr>
          <w:p w:rsidR="000E5439" w:rsidRPr="007F5F6A" w:rsidRDefault="000E5439" w:rsidP="000E54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</w:tcPr>
          <w:p w:rsidR="000E5439" w:rsidRPr="007F5F6A" w:rsidRDefault="000E5439" w:rsidP="000E54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Merge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</w:tcPr>
          <w:p w:rsidR="000E5439" w:rsidRPr="007F5F6A" w:rsidRDefault="000E5439" w:rsidP="000E54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Merge/>
          </w:tcPr>
          <w:p w:rsidR="000E5439" w:rsidRPr="007F5F6A" w:rsidRDefault="000E5439" w:rsidP="000E54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5439" w:rsidRPr="007F5F6A" w:rsidTr="00EF0545">
        <w:tc>
          <w:tcPr>
            <w:tcW w:w="595" w:type="dxa"/>
            <w:vMerge w:val="restart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067" w:type="dxa"/>
            <w:vMerge w:val="restart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использования по ступивших из областного бюджета целевых межбюджетных трансфертов, учитываемых в муниципальной программе (рассчитывается как отношение абсолютного отклонения кассовых расходов за счет межбюджетных трансфертов из областного бюджета, имеющих целевое назначение, от утвержденных в сводной бюджетной росписи по состоянию на конец отчетного года к расходам за счет целевых межбюджетных трансфертов из областного бюджета, утвержденным сводной бюджетной росписью по состоянию на</w:t>
            </w:r>
            <w:proofErr w:type="gramEnd"/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конец отчетного года, </w:t>
            </w:r>
            <w:proofErr w:type="gramStart"/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выраженное</w:t>
            </w:r>
            <w:proofErr w:type="gramEnd"/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процентах) (при отсутствии в муниципальной программе мероприятий, реализуемых за счет поступающих из областного бюджета целевых межбюджетных трансфертов, присваивается максимальный балл) </w:t>
            </w:r>
          </w:p>
        </w:tc>
        <w:tc>
          <w:tcPr>
            <w:tcW w:w="1701" w:type="dxa"/>
          </w:tcPr>
          <w:p w:rsidR="000E5439" w:rsidRPr="007F5F6A" w:rsidRDefault="0013113D" w:rsidP="000E54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E5439"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процента</w:t>
            </w:r>
          </w:p>
        </w:tc>
        <w:tc>
          <w:tcPr>
            <w:tcW w:w="1253" w:type="dxa"/>
          </w:tcPr>
          <w:p w:rsidR="000E5439" w:rsidRPr="007F5F6A" w:rsidRDefault="0013113D" w:rsidP="000E54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  <w:vMerge w:val="restart"/>
          </w:tcPr>
          <w:p w:rsidR="000E5439" w:rsidRPr="007F5F6A" w:rsidRDefault="000E5439" w:rsidP="000E54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30" w:type="dxa"/>
          </w:tcPr>
          <w:p w:rsidR="000E5439" w:rsidRPr="007F5F6A" w:rsidRDefault="000E5439" w:rsidP="001311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  <w:r w:rsidR="00131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vMerge w:val="restart"/>
          </w:tcPr>
          <w:p w:rsidR="000E5439" w:rsidRPr="007F5F6A" w:rsidRDefault="000E5439" w:rsidP="000E54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0E5439" w:rsidRPr="007F5F6A" w:rsidTr="00EF0545">
        <w:trPr>
          <w:trHeight w:val="2712"/>
        </w:trPr>
        <w:tc>
          <w:tcPr>
            <w:tcW w:w="595" w:type="dxa"/>
            <w:vMerge/>
          </w:tcPr>
          <w:p w:rsidR="000E5439" w:rsidRPr="007F5F6A" w:rsidRDefault="000E5439" w:rsidP="000E54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</w:tcPr>
          <w:p w:rsidR="000E5439" w:rsidRPr="007F5F6A" w:rsidRDefault="000E5439" w:rsidP="000E54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</w:tcPr>
          <w:p w:rsidR="000E5439" w:rsidRPr="007F5F6A" w:rsidRDefault="000E5439" w:rsidP="000E54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Merge/>
          </w:tcPr>
          <w:p w:rsidR="000E5439" w:rsidRPr="007F5F6A" w:rsidRDefault="000E5439" w:rsidP="000E54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5439" w:rsidRPr="007F5F6A" w:rsidTr="00EF0545">
        <w:tc>
          <w:tcPr>
            <w:tcW w:w="595" w:type="dxa"/>
            <w:vMerge/>
          </w:tcPr>
          <w:p w:rsidR="000E5439" w:rsidRPr="007F5F6A" w:rsidRDefault="000E5439" w:rsidP="000E54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</w:tcPr>
          <w:p w:rsidR="000E5439" w:rsidRPr="007F5F6A" w:rsidRDefault="000E5439" w:rsidP="000E54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</w:tcPr>
          <w:p w:rsidR="000E5439" w:rsidRPr="007F5F6A" w:rsidRDefault="000E5439" w:rsidP="000E54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Merge/>
          </w:tcPr>
          <w:p w:rsidR="000E5439" w:rsidRPr="007F5F6A" w:rsidRDefault="000E5439" w:rsidP="000E54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5439" w:rsidRPr="007F5F6A" w:rsidTr="00EF0545">
        <w:tc>
          <w:tcPr>
            <w:tcW w:w="595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67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внесенных в муниципальную программу изменений в отчетном году (за исключением случаев внесения изменений, связанных с отражением средств областного бюджета и средств местного бюджета на обеспечение условий </w:t>
            </w:r>
            <w:proofErr w:type="gramStart"/>
            <w:r w:rsidR="005C7C66"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="005C7C66"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финансирования</w:t>
            </w: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расходов)</w:t>
            </w:r>
          </w:p>
        </w:tc>
        <w:tc>
          <w:tcPr>
            <w:tcW w:w="1701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</w:t>
            </w:r>
          </w:p>
        </w:tc>
        <w:tc>
          <w:tcPr>
            <w:tcW w:w="1253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30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109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0E5439" w:rsidRPr="007F5F6A" w:rsidTr="00EF0545">
        <w:tc>
          <w:tcPr>
            <w:tcW w:w="595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067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объективность обоснования объема неиспользованных бюджетных ассигнований на реализацию муниципальной  программы</w:t>
            </w:r>
          </w:p>
        </w:tc>
        <w:tc>
          <w:tcPr>
            <w:tcW w:w="1701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53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30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109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0E5439" w:rsidRPr="007F5F6A" w:rsidTr="00EF0545">
        <w:tc>
          <w:tcPr>
            <w:tcW w:w="595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67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достижения целей и показателей (индикаторов) муниципальной  программы</w:t>
            </w:r>
          </w:p>
        </w:tc>
        <w:tc>
          <w:tcPr>
            <w:tcW w:w="1701" w:type="dxa"/>
          </w:tcPr>
          <w:p w:rsidR="000E5439" w:rsidRPr="007F5F6A" w:rsidRDefault="004F20FA" w:rsidP="000E5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Менее  70 </w:t>
            </w:r>
            <w:r w:rsidR="000E5439"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253" w:type="dxa"/>
          </w:tcPr>
          <w:p w:rsidR="000E5439" w:rsidRPr="007F5F6A" w:rsidRDefault="0013113D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shd w:val="clear" w:color="auto" w:fill="auto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30" w:type="dxa"/>
            <w:shd w:val="clear" w:color="auto" w:fill="auto"/>
          </w:tcPr>
          <w:p w:rsidR="000E5439" w:rsidRPr="007F5F6A" w:rsidRDefault="004F20FA" w:rsidP="004F20F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9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</w:tr>
      <w:tr w:rsidR="000E5439" w:rsidRPr="007F5F6A" w:rsidTr="00EF0545">
        <w:tc>
          <w:tcPr>
            <w:tcW w:w="595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67" w:type="dxa"/>
          </w:tcPr>
          <w:p w:rsidR="000E5439" w:rsidRPr="007F5F6A" w:rsidRDefault="000E5439" w:rsidP="0093434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реализации </w:t>
            </w:r>
            <w:r w:rsidR="00934340"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структурного элемента муниципальной  программы</w:t>
            </w:r>
          </w:p>
        </w:tc>
        <w:tc>
          <w:tcPr>
            <w:tcW w:w="1701" w:type="dxa"/>
          </w:tcPr>
          <w:p w:rsidR="000E5439" w:rsidRPr="007F5F6A" w:rsidRDefault="00DC0AF4" w:rsidP="004F50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Менее </w:t>
            </w:r>
            <w:r w:rsidR="004F50FC"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E5439"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процентов</w:t>
            </w:r>
          </w:p>
        </w:tc>
        <w:tc>
          <w:tcPr>
            <w:tcW w:w="1253" w:type="dxa"/>
          </w:tcPr>
          <w:p w:rsidR="000E5439" w:rsidRPr="007F5F6A" w:rsidRDefault="00DC0AF4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</w:tcPr>
          <w:p w:rsidR="000E5439" w:rsidRPr="007F5F6A" w:rsidRDefault="000E5439" w:rsidP="006F2F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="006F2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0E5439" w:rsidRPr="007F5F6A" w:rsidRDefault="004F50FC" w:rsidP="004F50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9" w:type="dxa"/>
          </w:tcPr>
          <w:p w:rsidR="000E5439" w:rsidRPr="007F5F6A" w:rsidRDefault="000E5439" w:rsidP="006F2F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6F2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0D0CBD" w:rsidRPr="007F5F6A" w:rsidTr="00EF0545">
        <w:tc>
          <w:tcPr>
            <w:tcW w:w="595" w:type="dxa"/>
          </w:tcPr>
          <w:p w:rsidR="000D0CBD" w:rsidRPr="007F5F6A" w:rsidRDefault="000D0CBD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67" w:type="dxa"/>
          </w:tcPr>
          <w:p w:rsidR="000D0CBD" w:rsidRPr="007F5F6A" w:rsidRDefault="000D0CBD" w:rsidP="0093434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5F6A">
              <w:rPr>
                <w:rFonts w:ascii="Times New Roman" w:eastAsia="Calibri" w:hAnsi="Times New Roman" w:cs="Times New Roman"/>
                <w:sz w:val="24"/>
                <w:szCs w:val="24"/>
              </w:rPr>
              <w:t>Достоверность достигнутых значений показателей (результатов) на основе сопоставления с данными государственного статистического наблюдения, бухгалтерской и финансовой отчетности)</w:t>
            </w:r>
            <w:proofErr w:type="gramEnd"/>
          </w:p>
        </w:tc>
        <w:tc>
          <w:tcPr>
            <w:tcW w:w="1701" w:type="dxa"/>
          </w:tcPr>
          <w:p w:rsidR="000D0CBD" w:rsidRPr="007F5F6A" w:rsidRDefault="000D0CBD" w:rsidP="004F50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достоверны</w:t>
            </w:r>
          </w:p>
        </w:tc>
        <w:tc>
          <w:tcPr>
            <w:tcW w:w="1253" w:type="dxa"/>
          </w:tcPr>
          <w:p w:rsidR="000D0CBD" w:rsidRPr="007F5F6A" w:rsidRDefault="000D0CBD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</w:tcPr>
          <w:p w:rsidR="000D0CBD" w:rsidRPr="007F5F6A" w:rsidRDefault="000D0CBD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930" w:type="dxa"/>
            <w:shd w:val="clear" w:color="auto" w:fill="auto"/>
          </w:tcPr>
          <w:p w:rsidR="000D0CBD" w:rsidRPr="007F5F6A" w:rsidRDefault="000D0CBD" w:rsidP="004F50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109" w:type="dxa"/>
          </w:tcPr>
          <w:p w:rsidR="000D0CBD" w:rsidRPr="007F5F6A" w:rsidRDefault="000D0CBD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0D0CBD" w:rsidRPr="007F5F6A" w:rsidTr="00EF0545">
        <w:tc>
          <w:tcPr>
            <w:tcW w:w="595" w:type="dxa"/>
          </w:tcPr>
          <w:p w:rsidR="000D0CBD" w:rsidRPr="007F5F6A" w:rsidRDefault="000D0CBD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67" w:type="dxa"/>
          </w:tcPr>
          <w:p w:rsidR="000D0CBD" w:rsidRPr="007F5F6A" w:rsidRDefault="000D0CBD" w:rsidP="0093434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F6A">
              <w:rPr>
                <w:rFonts w:ascii="Times New Roman" w:hAnsi="Times New Roman" w:cs="Times New Roman"/>
                <w:sz w:val="24"/>
                <w:szCs w:val="24"/>
              </w:rPr>
              <w:t>Наличие правонарушений, выявленных в ходе внутреннего и внешнего государственного финансового контроля</w:t>
            </w:r>
          </w:p>
        </w:tc>
        <w:tc>
          <w:tcPr>
            <w:tcW w:w="1701" w:type="dxa"/>
          </w:tcPr>
          <w:p w:rsidR="000D0CBD" w:rsidRPr="007F5F6A" w:rsidRDefault="000D0CBD" w:rsidP="000D0CB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53" w:type="dxa"/>
          </w:tcPr>
          <w:p w:rsidR="000D0CBD" w:rsidRPr="007F5F6A" w:rsidRDefault="00170508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</w:tcPr>
          <w:p w:rsidR="000D0CBD" w:rsidRPr="007F5F6A" w:rsidRDefault="00170508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30" w:type="dxa"/>
            <w:shd w:val="clear" w:color="auto" w:fill="auto"/>
          </w:tcPr>
          <w:p w:rsidR="000D0CBD" w:rsidRPr="007F5F6A" w:rsidRDefault="00170508" w:rsidP="004F50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109" w:type="dxa"/>
          </w:tcPr>
          <w:p w:rsidR="000D0CBD" w:rsidRPr="007F5F6A" w:rsidRDefault="00170508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0E5439" w:rsidRPr="007F5F6A" w:rsidTr="00EF0545">
        <w:tc>
          <w:tcPr>
            <w:tcW w:w="595" w:type="dxa"/>
          </w:tcPr>
          <w:p w:rsidR="000E5439" w:rsidRPr="007F5F6A" w:rsidRDefault="000D0CBD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E5439"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67" w:type="dxa"/>
          </w:tcPr>
          <w:p w:rsidR="000E5439" w:rsidRPr="007F5F6A" w:rsidRDefault="00002893" w:rsidP="000E5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Своевременность проведения муниципальной программы в соответствие с решением Совета депутатов муниципального образования Адамовский район о районном бюджете</w:t>
            </w:r>
          </w:p>
        </w:tc>
        <w:tc>
          <w:tcPr>
            <w:tcW w:w="1701" w:type="dxa"/>
          </w:tcPr>
          <w:p w:rsidR="000E5439" w:rsidRPr="007F5F6A" w:rsidRDefault="000E5439" w:rsidP="000D0CB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53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</w:tcPr>
          <w:p w:rsidR="000E5439" w:rsidRPr="007F5F6A" w:rsidRDefault="000E5439" w:rsidP="00994AB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="00994AB1"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0" w:type="dxa"/>
            <w:shd w:val="clear" w:color="auto" w:fill="auto"/>
          </w:tcPr>
          <w:p w:rsidR="000E5439" w:rsidRPr="007F5F6A" w:rsidRDefault="000E5439" w:rsidP="00994AB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</w:t>
            </w:r>
            <w:r w:rsidR="00994AB1" w:rsidRPr="007F5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9" w:type="dxa"/>
          </w:tcPr>
          <w:p w:rsidR="000E5439" w:rsidRPr="007F5F6A" w:rsidRDefault="000E5439" w:rsidP="00994AB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994AB1"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E8365D" w:rsidRPr="007F5F6A" w:rsidTr="00845EB2">
        <w:tc>
          <w:tcPr>
            <w:tcW w:w="595" w:type="dxa"/>
            <w:shd w:val="clear" w:color="auto" w:fill="auto"/>
          </w:tcPr>
          <w:p w:rsidR="00E8365D" w:rsidRPr="007F5F6A" w:rsidRDefault="00E8365D" w:rsidP="000D0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F6A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67" w:type="dxa"/>
            <w:shd w:val="clear" w:color="auto" w:fill="auto"/>
          </w:tcPr>
          <w:p w:rsidR="00E8365D" w:rsidRPr="007F5F6A" w:rsidRDefault="00E8365D" w:rsidP="000E54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F6A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муниципальной программ</w:t>
            </w:r>
            <w:proofErr w:type="gramStart"/>
            <w:r w:rsidRPr="007F5F6A">
              <w:rPr>
                <w:rFonts w:ascii="Times New Roman" w:eastAsia="Calibri" w:hAnsi="Times New Roman" w:cs="Times New Roman"/>
                <w:sz w:val="24"/>
                <w:szCs w:val="24"/>
              </w:rPr>
              <w:t>ы(</w:t>
            </w:r>
            <w:proofErr w:type="gramEnd"/>
            <w:r w:rsidRPr="007F5F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комплексной программы) Адамовского </w:t>
            </w:r>
            <w:r w:rsidRPr="007F5F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района в части оценки налоговых расходов</w:t>
            </w:r>
          </w:p>
        </w:tc>
        <w:tc>
          <w:tcPr>
            <w:tcW w:w="1701" w:type="dxa"/>
            <w:shd w:val="clear" w:color="auto" w:fill="auto"/>
          </w:tcPr>
          <w:p w:rsidR="00E8365D" w:rsidRPr="007F5F6A" w:rsidRDefault="00E8365D" w:rsidP="000E5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6" w:type="dxa"/>
            <w:gridSpan w:val="4"/>
            <w:shd w:val="clear" w:color="auto" w:fill="auto"/>
          </w:tcPr>
          <w:p w:rsidR="00E8365D" w:rsidRPr="007F5F6A" w:rsidRDefault="00E8365D" w:rsidP="003E6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65D">
              <w:rPr>
                <w:rFonts w:ascii="Times New Roman" w:eastAsia="Calibri" w:hAnsi="Times New Roman" w:cs="Times New Roman"/>
                <w:sz w:val="24"/>
                <w:szCs w:val="24"/>
              </w:rPr>
              <w:t>В рамках реализации муниципальной программы налоговые инструменты не применяются</w:t>
            </w:r>
          </w:p>
        </w:tc>
      </w:tr>
      <w:tr w:rsidR="000E5439" w:rsidRPr="007F5F6A" w:rsidTr="00EF0545">
        <w:tc>
          <w:tcPr>
            <w:tcW w:w="595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0E5439" w:rsidRPr="007F5F6A" w:rsidRDefault="008E0A9A" w:rsidP="006F2F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</w:t>
            </w:r>
            <w:r w:rsidR="007F5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6F2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</w:tcPr>
          <w:p w:rsidR="000E5439" w:rsidRPr="007F5F6A" w:rsidRDefault="007F5F6A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E5439" w:rsidRPr="000E5439" w:rsidRDefault="000E5439" w:rsidP="000E54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5439" w:rsidRPr="000E5439" w:rsidRDefault="000E5439" w:rsidP="000E5439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0E5439" w:rsidRPr="000E5439" w:rsidRDefault="000E5439" w:rsidP="000E54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8365D" w:rsidRPr="00E8365D" w:rsidRDefault="00E8365D" w:rsidP="00E836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Комплексная оценка эффективности реализации муниципальной программы рассчитывается по следующей формуле</w:t>
      </w:r>
      <w:r w:rsidRPr="00E8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8365D" w:rsidRPr="00E8365D" w:rsidRDefault="00E8365D" w:rsidP="00E836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365D" w:rsidRPr="00E8365D" w:rsidRDefault="00E8365D" w:rsidP="00E836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8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Коэ</w:t>
      </w:r>
      <w:proofErr w:type="spellEnd"/>
      <w:r w:rsidRPr="00E8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(</w:t>
      </w:r>
      <w:proofErr w:type="spellStart"/>
      <w:r w:rsidRPr="00E8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ЭРмп</w:t>
      </w:r>
      <w:proofErr w:type="spellEnd"/>
      <w:r w:rsidRPr="00E8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</w:t>
      </w:r>
      <w:proofErr w:type="spellStart"/>
      <w:r w:rsidRPr="00E8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ЭРп</w:t>
      </w:r>
      <w:proofErr w:type="spellEnd"/>
      <w:r w:rsidRPr="00E8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</w:t>
      </w:r>
      <w:proofErr w:type="spellStart"/>
      <w:r w:rsidRPr="00E8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ЭРо</w:t>
      </w:r>
      <w:proofErr w:type="spellEnd"/>
      <w:r w:rsidRPr="00E8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</w:t>
      </w:r>
      <w:proofErr w:type="spellStart"/>
      <w:r w:rsidRPr="00E8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ЭБри</w:t>
      </w:r>
      <w:proofErr w:type="spellEnd"/>
      <w:r w:rsidRPr="00E8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/ Н, где:</w:t>
      </w:r>
    </w:p>
    <w:p w:rsidR="00E8365D" w:rsidRPr="00E8365D" w:rsidRDefault="00E8365D" w:rsidP="00E8365D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365D" w:rsidRPr="00E8365D" w:rsidRDefault="00E8365D" w:rsidP="00E8365D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8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ЭРмп</w:t>
      </w:r>
      <w:proofErr w:type="spellEnd"/>
      <w:r w:rsidRPr="00E8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эффективность реализации муниципальной программы;</w:t>
      </w:r>
    </w:p>
    <w:p w:rsidR="00E8365D" w:rsidRPr="00E8365D" w:rsidRDefault="00E8365D" w:rsidP="00E8365D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8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ЭРп</w:t>
      </w:r>
      <w:proofErr w:type="spellEnd"/>
      <w:r w:rsidRPr="00E8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эффективность реализации отдельных структурных элементов муниципальной программы, осуществляемых проектным способом;</w:t>
      </w:r>
    </w:p>
    <w:p w:rsidR="00E8365D" w:rsidRPr="00E8365D" w:rsidRDefault="00E8365D" w:rsidP="00E8365D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8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ЭРо</w:t>
      </w:r>
      <w:proofErr w:type="spellEnd"/>
      <w:r w:rsidRPr="00E8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эффективность реализации отдельных структурных элементов муниципальной программы, осуществляемых за счет средств субсидий из областного бюджета и средств местного бюджета, предусмотренных на обеспечение условий софинансирования расходов;</w:t>
      </w:r>
    </w:p>
    <w:p w:rsidR="00E8365D" w:rsidRPr="00E8365D" w:rsidRDefault="00E8365D" w:rsidP="00E8365D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8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ЭБри</w:t>
      </w:r>
      <w:proofErr w:type="spellEnd"/>
      <w:r w:rsidRPr="00E8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эффективность бюджетных расходов на реализацию муниципальной программы на стадии их исполнения;</w:t>
      </w:r>
    </w:p>
    <w:p w:rsidR="00E8365D" w:rsidRPr="00E8365D" w:rsidRDefault="00E8365D" w:rsidP="00E8365D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 - количество направлений, по которым производится оценка.</w:t>
      </w:r>
    </w:p>
    <w:p w:rsidR="00E8365D" w:rsidRPr="00E8365D" w:rsidRDefault="00E8365D" w:rsidP="00E8365D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365D" w:rsidRPr="00E8365D" w:rsidRDefault="00E8365D" w:rsidP="00E8365D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(1,</w:t>
      </w:r>
      <w:r w:rsidRPr="00E8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</w:t>
      </w:r>
      <w:r w:rsidRPr="00E8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+0,</w:t>
      </w:r>
      <w:r w:rsidRPr="00E8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55</w:t>
      </w:r>
      <w:r w:rsidRPr="00E8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)/2 = </w:t>
      </w:r>
      <w:r w:rsidRPr="00E8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0,94</w:t>
      </w:r>
    </w:p>
    <w:p w:rsidR="00E8365D" w:rsidRPr="00E8365D" w:rsidRDefault="00E8365D" w:rsidP="00E8365D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5439" w:rsidRPr="00E8365D" w:rsidRDefault="00E8365D" w:rsidP="00E836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6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Эффективность реализации муниципальной программы  по результатам комплексной оценки признается </w:t>
      </w:r>
      <w:r w:rsidRPr="00E836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удовлетворительной</w:t>
      </w:r>
      <w:r w:rsidRPr="00E8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5439" w:rsidRPr="000E5439" w:rsidRDefault="000E5439" w:rsidP="000E5439">
      <w:pPr>
        <w:pStyle w:val="1"/>
        <w:shd w:val="clear" w:color="auto" w:fill="auto"/>
        <w:spacing w:line="240" w:lineRule="auto"/>
        <w:ind w:left="6804" w:right="20" w:hanging="141"/>
        <w:jc w:val="both"/>
        <w:rPr>
          <w:sz w:val="24"/>
          <w:szCs w:val="24"/>
        </w:rPr>
      </w:pPr>
    </w:p>
    <w:p w:rsidR="00D34161" w:rsidRDefault="00D34161" w:rsidP="00D34161">
      <w:pPr>
        <w:pStyle w:val="1"/>
        <w:shd w:val="clear" w:color="auto" w:fill="auto"/>
        <w:spacing w:line="240" w:lineRule="auto"/>
        <w:ind w:left="6804" w:right="20" w:hanging="141"/>
        <w:jc w:val="both"/>
        <w:rPr>
          <w:sz w:val="24"/>
          <w:szCs w:val="24"/>
        </w:rPr>
      </w:pPr>
    </w:p>
    <w:p w:rsidR="00086B36" w:rsidRDefault="00086B36">
      <w:bookmarkStart w:id="39" w:name="_GoBack"/>
      <w:bookmarkEnd w:id="39"/>
    </w:p>
    <w:sectPr w:rsidR="00086B36" w:rsidSect="00A24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528E"/>
    <w:multiLevelType w:val="multilevel"/>
    <w:tmpl w:val="D4EAAA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FC0CBD"/>
    <w:multiLevelType w:val="hybridMultilevel"/>
    <w:tmpl w:val="75B075E6"/>
    <w:lvl w:ilvl="0" w:tplc="269EE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F45E9"/>
    <w:multiLevelType w:val="hybridMultilevel"/>
    <w:tmpl w:val="4732E0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5193D"/>
    <w:multiLevelType w:val="hybridMultilevel"/>
    <w:tmpl w:val="6C08DFB8"/>
    <w:lvl w:ilvl="0" w:tplc="DB7A85B8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6FD755C9"/>
    <w:multiLevelType w:val="multilevel"/>
    <w:tmpl w:val="E814D2BA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3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4161"/>
    <w:rsid w:val="00002893"/>
    <w:rsid w:val="0000391C"/>
    <w:rsid w:val="00024EE2"/>
    <w:rsid w:val="000825E3"/>
    <w:rsid w:val="00086B36"/>
    <w:rsid w:val="000D0CBD"/>
    <w:rsid w:val="000D0D46"/>
    <w:rsid w:val="000E5439"/>
    <w:rsid w:val="0013113D"/>
    <w:rsid w:val="001359BD"/>
    <w:rsid w:val="00170508"/>
    <w:rsid w:val="00194F1D"/>
    <w:rsid w:val="001D5DCC"/>
    <w:rsid w:val="002A0D0E"/>
    <w:rsid w:val="002B6825"/>
    <w:rsid w:val="003421BA"/>
    <w:rsid w:val="00347986"/>
    <w:rsid w:val="00372E51"/>
    <w:rsid w:val="0037526C"/>
    <w:rsid w:val="003C5127"/>
    <w:rsid w:val="003E5A06"/>
    <w:rsid w:val="003E6903"/>
    <w:rsid w:val="0047777B"/>
    <w:rsid w:val="004F20FA"/>
    <w:rsid w:val="004F50FC"/>
    <w:rsid w:val="005017D6"/>
    <w:rsid w:val="00506A14"/>
    <w:rsid w:val="00515799"/>
    <w:rsid w:val="00532DA7"/>
    <w:rsid w:val="005A055C"/>
    <w:rsid w:val="005C6821"/>
    <w:rsid w:val="005C7C66"/>
    <w:rsid w:val="00632387"/>
    <w:rsid w:val="00646383"/>
    <w:rsid w:val="00681496"/>
    <w:rsid w:val="00690DF1"/>
    <w:rsid w:val="006F24C6"/>
    <w:rsid w:val="006F2FB8"/>
    <w:rsid w:val="00702248"/>
    <w:rsid w:val="007206E5"/>
    <w:rsid w:val="007222D4"/>
    <w:rsid w:val="00751E5D"/>
    <w:rsid w:val="007A527E"/>
    <w:rsid w:val="007B71AC"/>
    <w:rsid w:val="007C70C5"/>
    <w:rsid w:val="007C796F"/>
    <w:rsid w:val="007D02EB"/>
    <w:rsid w:val="007F5F6A"/>
    <w:rsid w:val="00855739"/>
    <w:rsid w:val="008A00C3"/>
    <w:rsid w:val="008B7A4E"/>
    <w:rsid w:val="008E0A9A"/>
    <w:rsid w:val="008E5D6A"/>
    <w:rsid w:val="00934340"/>
    <w:rsid w:val="00994AB1"/>
    <w:rsid w:val="00A01480"/>
    <w:rsid w:val="00A24397"/>
    <w:rsid w:val="00A4268E"/>
    <w:rsid w:val="00A53CD2"/>
    <w:rsid w:val="00A67330"/>
    <w:rsid w:val="00A852B2"/>
    <w:rsid w:val="00AF1490"/>
    <w:rsid w:val="00AF5CAE"/>
    <w:rsid w:val="00B100E7"/>
    <w:rsid w:val="00B63AE9"/>
    <w:rsid w:val="00B6729D"/>
    <w:rsid w:val="00B77C47"/>
    <w:rsid w:val="00B80AEA"/>
    <w:rsid w:val="00BA34DC"/>
    <w:rsid w:val="00C26C81"/>
    <w:rsid w:val="00C55355"/>
    <w:rsid w:val="00C76DB0"/>
    <w:rsid w:val="00D34161"/>
    <w:rsid w:val="00DB3236"/>
    <w:rsid w:val="00DC0AF4"/>
    <w:rsid w:val="00DC3E15"/>
    <w:rsid w:val="00DF51A6"/>
    <w:rsid w:val="00E63215"/>
    <w:rsid w:val="00E8365D"/>
    <w:rsid w:val="00EF1FC5"/>
    <w:rsid w:val="00F37217"/>
    <w:rsid w:val="00F656C6"/>
    <w:rsid w:val="00F84863"/>
    <w:rsid w:val="00FC2DBE"/>
    <w:rsid w:val="00FE082E"/>
    <w:rsid w:val="00FF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D34161"/>
    <w:rPr>
      <w:sz w:val="27"/>
      <w:szCs w:val="27"/>
      <w:shd w:val="clear" w:color="auto" w:fill="FFFFFF"/>
    </w:rPr>
  </w:style>
  <w:style w:type="character" w:customStyle="1" w:styleId="6">
    <w:name w:val="Заголовок №6_"/>
    <w:link w:val="60"/>
    <w:rsid w:val="00D34161"/>
    <w:rPr>
      <w:sz w:val="27"/>
      <w:szCs w:val="27"/>
      <w:shd w:val="clear" w:color="auto" w:fill="FFFFFF"/>
    </w:rPr>
  </w:style>
  <w:style w:type="character" w:customStyle="1" w:styleId="9">
    <w:name w:val="Основной текст (9)_"/>
    <w:link w:val="90"/>
    <w:rsid w:val="00D34161"/>
    <w:rPr>
      <w:sz w:val="23"/>
      <w:szCs w:val="23"/>
      <w:shd w:val="clear" w:color="auto" w:fill="FFFFFF"/>
    </w:rPr>
  </w:style>
  <w:style w:type="character" w:customStyle="1" w:styleId="3">
    <w:name w:val="Заголовок №3_"/>
    <w:link w:val="30"/>
    <w:rsid w:val="00D34161"/>
    <w:rPr>
      <w:sz w:val="34"/>
      <w:szCs w:val="34"/>
      <w:shd w:val="clear" w:color="auto" w:fill="FFFFFF"/>
    </w:rPr>
  </w:style>
  <w:style w:type="character" w:customStyle="1" w:styleId="25">
    <w:name w:val="Основной текст (25)_"/>
    <w:link w:val="250"/>
    <w:rsid w:val="00D34161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D34161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D34161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D34161"/>
    <w:rPr>
      <w:sz w:val="19"/>
      <w:szCs w:val="19"/>
      <w:shd w:val="clear" w:color="auto" w:fill="FFFFFF"/>
    </w:rPr>
  </w:style>
  <w:style w:type="character" w:customStyle="1" w:styleId="4">
    <w:name w:val="Заголовок №4_"/>
    <w:link w:val="40"/>
    <w:rsid w:val="00D34161"/>
    <w:rPr>
      <w:sz w:val="27"/>
      <w:szCs w:val="27"/>
      <w:shd w:val="clear" w:color="auto" w:fill="FFFFFF"/>
    </w:rPr>
  </w:style>
  <w:style w:type="character" w:customStyle="1" w:styleId="41">
    <w:name w:val="Заголовок №4 + Не полужирный"/>
    <w:rsid w:val="00D34161"/>
    <w:rPr>
      <w:b/>
      <w:bCs/>
      <w:sz w:val="27"/>
      <w:szCs w:val="27"/>
      <w:shd w:val="clear" w:color="auto" w:fill="FFFFFF"/>
    </w:rPr>
  </w:style>
  <w:style w:type="character" w:customStyle="1" w:styleId="26">
    <w:name w:val="Основной текст (26)_"/>
    <w:link w:val="260"/>
    <w:rsid w:val="00D34161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D34161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D34161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rsid w:val="00D34161"/>
    <w:rPr>
      <w:spacing w:val="30"/>
      <w:sz w:val="23"/>
      <w:szCs w:val="23"/>
      <w:shd w:val="clear" w:color="auto" w:fill="FFFFFF"/>
    </w:rPr>
  </w:style>
  <w:style w:type="character" w:customStyle="1" w:styleId="1pt">
    <w:name w:val="Основной текст + Интервал 1 pt"/>
    <w:rsid w:val="00D34161"/>
    <w:rPr>
      <w:spacing w:val="2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D34161"/>
    <w:pPr>
      <w:shd w:val="clear" w:color="auto" w:fill="FFFFFF"/>
      <w:spacing w:after="0" w:line="322" w:lineRule="exact"/>
    </w:pPr>
    <w:rPr>
      <w:sz w:val="27"/>
      <w:szCs w:val="27"/>
    </w:rPr>
  </w:style>
  <w:style w:type="paragraph" w:customStyle="1" w:styleId="60">
    <w:name w:val="Заголовок №6"/>
    <w:basedOn w:val="a"/>
    <w:link w:val="6"/>
    <w:rsid w:val="00D34161"/>
    <w:pPr>
      <w:shd w:val="clear" w:color="auto" w:fill="FFFFFF"/>
      <w:spacing w:after="0" w:line="317" w:lineRule="exact"/>
      <w:jc w:val="center"/>
      <w:outlineLvl w:val="5"/>
    </w:pPr>
    <w:rPr>
      <w:sz w:val="27"/>
      <w:szCs w:val="27"/>
    </w:rPr>
  </w:style>
  <w:style w:type="paragraph" w:customStyle="1" w:styleId="90">
    <w:name w:val="Основной текст (9)"/>
    <w:basedOn w:val="a"/>
    <w:link w:val="9"/>
    <w:rsid w:val="00D34161"/>
    <w:pPr>
      <w:shd w:val="clear" w:color="auto" w:fill="FFFFFF"/>
      <w:spacing w:after="0" w:line="0" w:lineRule="atLeast"/>
      <w:jc w:val="right"/>
    </w:pPr>
    <w:rPr>
      <w:sz w:val="23"/>
      <w:szCs w:val="23"/>
    </w:rPr>
  </w:style>
  <w:style w:type="paragraph" w:customStyle="1" w:styleId="30">
    <w:name w:val="Заголовок №3"/>
    <w:basedOn w:val="a"/>
    <w:link w:val="3"/>
    <w:rsid w:val="00D34161"/>
    <w:pPr>
      <w:shd w:val="clear" w:color="auto" w:fill="FFFFFF"/>
      <w:spacing w:before="240" w:after="420" w:line="0" w:lineRule="atLeast"/>
      <w:outlineLvl w:val="2"/>
    </w:pPr>
    <w:rPr>
      <w:sz w:val="34"/>
      <w:szCs w:val="34"/>
    </w:rPr>
  </w:style>
  <w:style w:type="paragraph" w:customStyle="1" w:styleId="250">
    <w:name w:val="Основной текст (25)"/>
    <w:basedOn w:val="a"/>
    <w:link w:val="25"/>
    <w:rsid w:val="00D34161"/>
    <w:pPr>
      <w:shd w:val="clear" w:color="auto" w:fill="FFFFFF"/>
      <w:spacing w:before="240" w:after="480" w:line="0" w:lineRule="atLeast"/>
    </w:pPr>
    <w:rPr>
      <w:sz w:val="25"/>
      <w:szCs w:val="25"/>
    </w:rPr>
  </w:style>
  <w:style w:type="paragraph" w:customStyle="1" w:styleId="40">
    <w:name w:val="Заголовок №4"/>
    <w:basedOn w:val="a"/>
    <w:link w:val="4"/>
    <w:rsid w:val="00D34161"/>
    <w:pPr>
      <w:shd w:val="clear" w:color="auto" w:fill="FFFFFF"/>
      <w:spacing w:before="480" w:after="360" w:line="245" w:lineRule="exact"/>
      <w:jc w:val="center"/>
      <w:outlineLvl w:val="3"/>
    </w:pPr>
    <w:rPr>
      <w:sz w:val="27"/>
      <w:szCs w:val="27"/>
    </w:rPr>
  </w:style>
  <w:style w:type="paragraph" w:customStyle="1" w:styleId="260">
    <w:name w:val="Основной текст (26)"/>
    <w:basedOn w:val="a"/>
    <w:link w:val="26"/>
    <w:rsid w:val="00D34161"/>
    <w:pPr>
      <w:shd w:val="clear" w:color="auto" w:fill="FFFFFF"/>
      <w:spacing w:before="120" w:after="120" w:line="0" w:lineRule="atLeast"/>
      <w:jc w:val="both"/>
    </w:pPr>
    <w:rPr>
      <w:sz w:val="26"/>
      <w:szCs w:val="26"/>
    </w:rPr>
  </w:style>
  <w:style w:type="paragraph" w:customStyle="1" w:styleId="ConsPlusNormal">
    <w:name w:val="ConsPlusNormal"/>
    <w:rsid w:val="009343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D34161"/>
    <w:rPr>
      <w:sz w:val="27"/>
      <w:szCs w:val="27"/>
      <w:shd w:val="clear" w:color="auto" w:fill="FFFFFF"/>
    </w:rPr>
  </w:style>
  <w:style w:type="character" w:customStyle="1" w:styleId="6">
    <w:name w:val="Заголовок №6_"/>
    <w:link w:val="60"/>
    <w:rsid w:val="00D34161"/>
    <w:rPr>
      <w:sz w:val="27"/>
      <w:szCs w:val="27"/>
      <w:shd w:val="clear" w:color="auto" w:fill="FFFFFF"/>
    </w:rPr>
  </w:style>
  <w:style w:type="character" w:customStyle="1" w:styleId="9">
    <w:name w:val="Основной текст (9)_"/>
    <w:link w:val="90"/>
    <w:rsid w:val="00D34161"/>
    <w:rPr>
      <w:sz w:val="23"/>
      <w:szCs w:val="23"/>
      <w:shd w:val="clear" w:color="auto" w:fill="FFFFFF"/>
    </w:rPr>
  </w:style>
  <w:style w:type="character" w:customStyle="1" w:styleId="3">
    <w:name w:val="Заголовок №3_"/>
    <w:link w:val="30"/>
    <w:rsid w:val="00D34161"/>
    <w:rPr>
      <w:sz w:val="34"/>
      <w:szCs w:val="34"/>
      <w:shd w:val="clear" w:color="auto" w:fill="FFFFFF"/>
    </w:rPr>
  </w:style>
  <w:style w:type="character" w:customStyle="1" w:styleId="25">
    <w:name w:val="Основной текст (25)_"/>
    <w:link w:val="250"/>
    <w:rsid w:val="00D34161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D34161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D34161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D34161"/>
    <w:rPr>
      <w:sz w:val="19"/>
      <w:szCs w:val="19"/>
      <w:shd w:val="clear" w:color="auto" w:fill="FFFFFF"/>
    </w:rPr>
  </w:style>
  <w:style w:type="character" w:customStyle="1" w:styleId="4">
    <w:name w:val="Заголовок №4_"/>
    <w:link w:val="40"/>
    <w:rsid w:val="00D34161"/>
    <w:rPr>
      <w:sz w:val="27"/>
      <w:szCs w:val="27"/>
      <w:shd w:val="clear" w:color="auto" w:fill="FFFFFF"/>
    </w:rPr>
  </w:style>
  <w:style w:type="character" w:customStyle="1" w:styleId="41">
    <w:name w:val="Заголовок №4 + Не полужирный"/>
    <w:rsid w:val="00D34161"/>
    <w:rPr>
      <w:b/>
      <w:bCs/>
      <w:sz w:val="27"/>
      <w:szCs w:val="27"/>
      <w:shd w:val="clear" w:color="auto" w:fill="FFFFFF"/>
    </w:rPr>
  </w:style>
  <w:style w:type="character" w:customStyle="1" w:styleId="26">
    <w:name w:val="Основной текст (26)_"/>
    <w:link w:val="260"/>
    <w:rsid w:val="00D34161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D34161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D34161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rsid w:val="00D34161"/>
    <w:rPr>
      <w:spacing w:val="30"/>
      <w:sz w:val="23"/>
      <w:szCs w:val="23"/>
      <w:shd w:val="clear" w:color="auto" w:fill="FFFFFF"/>
    </w:rPr>
  </w:style>
  <w:style w:type="character" w:customStyle="1" w:styleId="1pt">
    <w:name w:val="Основной текст + Интервал 1 pt"/>
    <w:rsid w:val="00D34161"/>
    <w:rPr>
      <w:spacing w:val="2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D34161"/>
    <w:pPr>
      <w:shd w:val="clear" w:color="auto" w:fill="FFFFFF"/>
      <w:spacing w:after="0" w:line="322" w:lineRule="exact"/>
    </w:pPr>
    <w:rPr>
      <w:sz w:val="27"/>
      <w:szCs w:val="27"/>
    </w:rPr>
  </w:style>
  <w:style w:type="paragraph" w:customStyle="1" w:styleId="60">
    <w:name w:val="Заголовок №6"/>
    <w:basedOn w:val="a"/>
    <w:link w:val="6"/>
    <w:rsid w:val="00D34161"/>
    <w:pPr>
      <w:shd w:val="clear" w:color="auto" w:fill="FFFFFF"/>
      <w:spacing w:after="0" w:line="317" w:lineRule="exact"/>
      <w:jc w:val="center"/>
      <w:outlineLvl w:val="5"/>
    </w:pPr>
    <w:rPr>
      <w:sz w:val="27"/>
      <w:szCs w:val="27"/>
    </w:rPr>
  </w:style>
  <w:style w:type="paragraph" w:customStyle="1" w:styleId="90">
    <w:name w:val="Основной текст (9)"/>
    <w:basedOn w:val="a"/>
    <w:link w:val="9"/>
    <w:rsid w:val="00D34161"/>
    <w:pPr>
      <w:shd w:val="clear" w:color="auto" w:fill="FFFFFF"/>
      <w:spacing w:after="0" w:line="0" w:lineRule="atLeast"/>
      <w:jc w:val="right"/>
    </w:pPr>
    <w:rPr>
      <w:sz w:val="23"/>
      <w:szCs w:val="23"/>
    </w:rPr>
  </w:style>
  <w:style w:type="paragraph" w:customStyle="1" w:styleId="30">
    <w:name w:val="Заголовок №3"/>
    <w:basedOn w:val="a"/>
    <w:link w:val="3"/>
    <w:rsid w:val="00D34161"/>
    <w:pPr>
      <w:shd w:val="clear" w:color="auto" w:fill="FFFFFF"/>
      <w:spacing w:before="240" w:after="420" w:line="0" w:lineRule="atLeast"/>
      <w:outlineLvl w:val="2"/>
    </w:pPr>
    <w:rPr>
      <w:sz w:val="34"/>
      <w:szCs w:val="34"/>
    </w:rPr>
  </w:style>
  <w:style w:type="paragraph" w:customStyle="1" w:styleId="250">
    <w:name w:val="Основной текст (25)"/>
    <w:basedOn w:val="a"/>
    <w:link w:val="25"/>
    <w:rsid w:val="00D34161"/>
    <w:pPr>
      <w:shd w:val="clear" w:color="auto" w:fill="FFFFFF"/>
      <w:spacing w:before="240" w:after="480" w:line="0" w:lineRule="atLeast"/>
    </w:pPr>
    <w:rPr>
      <w:sz w:val="25"/>
      <w:szCs w:val="25"/>
    </w:rPr>
  </w:style>
  <w:style w:type="paragraph" w:customStyle="1" w:styleId="40">
    <w:name w:val="Заголовок №4"/>
    <w:basedOn w:val="a"/>
    <w:link w:val="4"/>
    <w:rsid w:val="00D34161"/>
    <w:pPr>
      <w:shd w:val="clear" w:color="auto" w:fill="FFFFFF"/>
      <w:spacing w:before="480" w:after="360" w:line="245" w:lineRule="exact"/>
      <w:jc w:val="center"/>
      <w:outlineLvl w:val="3"/>
    </w:pPr>
    <w:rPr>
      <w:sz w:val="27"/>
      <w:szCs w:val="27"/>
    </w:rPr>
  </w:style>
  <w:style w:type="paragraph" w:customStyle="1" w:styleId="260">
    <w:name w:val="Основной текст (26)"/>
    <w:basedOn w:val="a"/>
    <w:link w:val="26"/>
    <w:rsid w:val="00D34161"/>
    <w:pPr>
      <w:shd w:val="clear" w:color="auto" w:fill="FFFFFF"/>
      <w:spacing w:before="120" w:after="120" w:line="0" w:lineRule="atLeast"/>
      <w:jc w:val="both"/>
    </w:pPr>
    <w:rPr>
      <w:sz w:val="26"/>
      <w:szCs w:val="26"/>
    </w:rPr>
  </w:style>
  <w:style w:type="paragraph" w:customStyle="1" w:styleId="ConsPlusNormal">
    <w:name w:val="ConsPlusNormal"/>
    <w:rsid w:val="009343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ADA66-10D7-4CF4-9D67-59B051B4D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12</Pages>
  <Words>2925</Words>
  <Characters>16677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 Корнилова</dc:creator>
  <cp:lastModifiedBy>Виктор</cp:lastModifiedBy>
  <cp:revision>74</cp:revision>
  <dcterms:created xsi:type="dcterms:W3CDTF">2024-03-04T07:42:00Z</dcterms:created>
  <dcterms:modified xsi:type="dcterms:W3CDTF">2024-03-19T07:12:00Z</dcterms:modified>
</cp:coreProperties>
</file>