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5C3F54" w:rsidP="00B929F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35108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</w:t>
            </w:r>
            <w:r w:rsidR="00B929FA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5C3F5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5C3F5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35108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="005C3F5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5C3F54" w:rsidRPr="00AB1039">
        <w:rPr>
          <w:rFonts w:ascii="Times New Roman" w:hAnsi="Times New Roman"/>
          <w:sz w:val="28"/>
          <w:szCs w:val="28"/>
        </w:rPr>
        <w:t xml:space="preserve"> заверении списка кандидатов по одномандатным (многомандатным) избирательным округам, выдвинутого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>
        <w:rPr>
          <w:rFonts w:ascii="Times New Roman" w:hAnsi="Times New Roman"/>
          <w:sz w:val="28"/>
          <w:szCs w:val="28"/>
        </w:rPr>
        <w:t xml:space="preserve">местным отеделением Всероссийской политической партии «Единая Россия» при проведении 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депутатов Совета депутатов муниципального образования Адамовск</w:t>
      </w:r>
      <w:r w:rsidR="00B86C22">
        <w:rPr>
          <w:rFonts w:ascii="Times New Roman" w:hAnsi="Times New Roman"/>
          <w:bCs/>
          <w:color w:val="000000"/>
          <w:sz w:val="28"/>
          <w:szCs w:val="28"/>
        </w:rPr>
        <w:t>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Оренбургской области пятого созыва по трехмандатному избирательному округу № 4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3510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C3F54" w:rsidRPr="00AB1039">
        <w:rPr>
          <w:rFonts w:ascii="Times New Roman" w:hAnsi="Times New Roman"/>
          <w:sz w:val="28"/>
          <w:szCs w:val="28"/>
        </w:rPr>
        <w:t>Рассмотрев документы, представленные в территориальную избирательную комиссию</w:t>
      </w:r>
      <w:r w:rsidR="005C3F54">
        <w:rPr>
          <w:rFonts w:ascii="Times New Roman" w:hAnsi="Times New Roman"/>
          <w:sz w:val="28"/>
          <w:szCs w:val="28"/>
        </w:rPr>
        <w:t xml:space="preserve"> адамовского района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для заверения списка кандидатов в депутаты</w:t>
      </w:r>
      <w:r w:rsidR="005C3F54" w:rsidRPr="005C3F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выдвинут</w:t>
      </w:r>
      <w:r w:rsidR="005C3F54">
        <w:rPr>
          <w:rFonts w:ascii="Times New Roman" w:hAnsi="Times New Roman"/>
          <w:sz w:val="28"/>
          <w:szCs w:val="28"/>
        </w:rPr>
        <w:t xml:space="preserve">ого </w:t>
      </w:r>
      <w:r w:rsidR="005C3F54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>
        <w:rPr>
          <w:rFonts w:ascii="Times New Roman" w:hAnsi="Times New Roman"/>
          <w:sz w:val="28"/>
          <w:szCs w:val="28"/>
        </w:rPr>
        <w:t>местным отеделением Всероссийской политической партии «Единая Россия»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 xml:space="preserve">по одномандатным (многомандатным), в соответствии с пунктами 14.1 – 14.3 статьи 35 Федерального закона «Об основных гарантиях  избирательных прав и права на участие в референдуме граждан Российской Федерации» и частью </w:t>
      </w:r>
      <w:r w:rsidR="005C3F54">
        <w:rPr>
          <w:rFonts w:ascii="Times New Roman" w:hAnsi="Times New Roman"/>
          <w:sz w:val="28"/>
          <w:szCs w:val="28"/>
        </w:rPr>
        <w:t>2</w:t>
      </w:r>
      <w:r w:rsidR="005C3F54" w:rsidRPr="00AB1039">
        <w:rPr>
          <w:rFonts w:ascii="Times New Roman" w:hAnsi="Times New Roman"/>
          <w:sz w:val="28"/>
          <w:szCs w:val="28"/>
        </w:rPr>
        <w:t xml:space="preserve"> статьи 31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bCs/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7A0C4B" w:rsidRPr="009334D7">
        <w:rPr>
          <w:rFonts w:ascii="Times New Roman" w:hAnsi="Times New Roman"/>
          <w:spacing w:val="-2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5C3F54">
        <w:rPr>
          <w:rFonts w:ascii="Times New Roman" w:hAnsi="Times New Roman"/>
          <w:sz w:val="28"/>
          <w:szCs w:val="28"/>
        </w:rPr>
        <w:t xml:space="preserve">  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C3F54" w:rsidRPr="00300F18" w:rsidRDefault="005C3F54" w:rsidP="005C3F54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Заверить список кандидатов по одномандатным (многомандатным)</w:t>
      </w:r>
      <w:r w:rsidR="00F43BCB">
        <w:rPr>
          <w:rFonts w:ascii="Times New Roman" w:hAnsi="Times New Roman"/>
          <w:sz w:val="28"/>
          <w:szCs w:val="28"/>
        </w:rPr>
        <w:t xml:space="preserve"> округам</w:t>
      </w:r>
      <w:r w:rsidRPr="00300F18">
        <w:rPr>
          <w:rFonts w:ascii="Times New Roman" w:hAnsi="Times New Roman"/>
          <w:sz w:val="28"/>
          <w:szCs w:val="28"/>
        </w:rPr>
        <w:t xml:space="preserve">, выдвинутый </w:t>
      </w:r>
      <w:r w:rsidR="00F43BCB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F43BCB" w:rsidRPr="005C3F54">
        <w:rPr>
          <w:rFonts w:ascii="Times New Roman" w:hAnsi="Times New Roman"/>
          <w:sz w:val="28"/>
          <w:szCs w:val="28"/>
        </w:rPr>
        <w:t xml:space="preserve"> </w:t>
      </w:r>
      <w:r w:rsidR="00F43BCB">
        <w:rPr>
          <w:rFonts w:ascii="Times New Roman" w:hAnsi="Times New Roman"/>
          <w:sz w:val="28"/>
          <w:szCs w:val="28"/>
        </w:rPr>
        <w:t xml:space="preserve">местным отеделением Всероссийской политической партии «Единая Россия» </w:t>
      </w:r>
      <w:r w:rsidRPr="00300F18">
        <w:rPr>
          <w:rFonts w:ascii="Times New Roman" w:hAnsi="Times New Roman"/>
          <w:sz w:val="28"/>
          <w:szCs w:val="28"/>
        </w:rPr>
        <w:t>при проведении выборов депутатов</w:t>
      </w:r>
      <w:r w:rsidR="00F43BCB" w:rsidRPr="00F43BC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3BCB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Pr="00300F18">
        <w:rPr>
          <w:rFonts w:ascii="Times New Roman" w:hAnsi="Times New Roman"/>
          <w:sz w:val="28"/>
          <w:szCs w:val="28"/>
        </w:rPr>
        <w:t xml:space="preserve">,  в количестве </w:t>
      </w:r>
      <w:r w:rsidR="00F43BCB">
        <w:rPr>
          <w:rFonts w:ascii="Times New Roman" w:hAnsi="Times New Roman"/>
          <w:sz w:val="28"/>
          <w:szCs w:val="28"/>
        </w:rPr>
        <w:t>двух</w:t>
      </w:r>
      <w:r w:rsidRPr="00300F18">
        <w:rPr>
          <w:rFonts w:ascii="Times New Roman" w:hAnsi="Times New Roman"/>
          <w:sz w:val="28"/>
          <w:szCs w:val="28"/>
        </w:rPr>
        <w:t xml:space="preserve"> человек.</w:t>
      </w:r>
    </w:p>
    <w:p w:rsidR="00F43BCB" w:rsidRPr="00F43BCB" w:rsidRDefault="00B469F6" w:rsidP="00F43BCB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BC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43BCB" w:rsidRPr="00F43BCB">
        <w:rPr>
          <w:rFonts w:ascii="Times New Roman" w:hAnsi="Times New Roman"/>
          <w:sz w:val="28"/>
          <w:szCs w:val="28"/>
        </w:rPr>
        <w:t>Выдать уполномоченному представителю указанного избирательного объединения настоящее решение с копией заверенного списка.</w:t>
      </w:r>
    </w:p>
    <w:p w:rsidR="00B469F6" w:rsidRDefault="00F43BCB" w:rsidP="00B469F6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Разместить настоящее решение на сайте</w:t>
      </w:r>
      <w:r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Адамовский район</w:t>
      </w:r>
      <w:r w:rsidR="00B469F6" w:rsidRPr="00B469F6">
        <w:rPr>
          <w:rFonts w:ascii="Times New Roman" w:hAnsi="Times New Roman"/>
          <w:sz w:val="28"/>
          <w:szCs w:val="28"/>
        </w:rPr>
        <w:t>.</w:t>
      </w:r>
    </w:p>
    <w:p w:rsidR="00F43BCB" w:rsidRPr="00B469F6" w:rsidRDefault="00F43BCB" w:rsidP="00B469F6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секретаря избирательной комиссии</w:t>
      </w:r>
      <w:r>
        <w:rPr>
          <w:rFonts w:ascii="Times New Roman" w:hAnsi="Times New Roman"/>
          <w:sz w:val="28"/>
          <w:szCs w:val="28"/>
        </w:rPr>
        <w:t xml:space="preserve"> Ягодкину Г.Д.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1FD9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A80" w:rsidRDefault="00931A80" w:rsidP="00393FAB">
      <w:pPr>
        <w:spacing w:after="0" w:line="240" w:lineRule="auto"/>
      </w:pPr>
      <w:r>
        <w:separator/>
      </w:r>
    </w:p>
  </w:endnote>
  <w:endnote w:type="continuationSeparator" w:id="0">
    <w:p w:rsidR="00931A80" w:rsidRDefault="00931A80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A80" w:rsidRDefault="00931A80" w:rsidP="00393FAB">
      <w:pPr>
        <w:spacing w:after="0" w:line="240" w:lineRule="auto"/>
      </w:pPr>
      <w:r>
        <w:separator/>
      </w:r>
    </w:p>
  </w:footnote>
  <w:footnote w:type="continuationSeparator" w:id="0">
    <w:p w:rsidR="00931A80" w:rsidRDefault="00931A80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7695B"/>
    <w:rsid w:val="00083BA6"/>
    <w:rsid w:val="000875E1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41658"/>
    <w:rsid w:val="00290D50"/>
    <w:rsid w:val="002E369F"/>
    <w:rsid w:val="002E4752"/>
    <w:rsid w:val="0030130B"/>
    <w:rsid w:val="00315590"/>
    <w:rsid w:val="0032319A"/>
    <w:rsid w:val="0033189D"/>
    <w:rsid w:val="00331E69"/>
    <w:rsid w:val="0035108D"/>
    <w:rsid w:val="003873EC"/>
    <w:rsid w:val="00393FAB"/>
    <w:rsid w:val="003A11CB"/>
    <w:rsid w:val="003C3BE8"/>
    <w:rsid w:val="003F477F"/>
    <w:rsid w:val="004234C4"/>
    <w:rsid w:val="00452E6D"/>
    <w:rsid w:val="00461140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63A7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702F9B"/>
    <w:rsid w:val="0070384B"/>
    <w:rsid w:val="007107BA"/>
    <w:rsid w:val="0073668F"/>
    <w:rsid w:val="007533BF"/>
    <w:rsid w:val="007970CA"/>
    <w:rsid w:val="007A0C4B"/>
    <w:rsid w:val="007D08E6"/>
    <w:rsid w:val="007D0C55"/>
    <w:rsid w:val="007D71AD"/>
    <w:rsid w:val="007D7234"/>
    <w:rsid w:val="00830552"/>
    <w:rsid w:val="00850D2C"/>
    <w:rsid w:val="00864280"/>
    <w:rsid w:val="00884B99"/>
    <w:rsid w:val="00887294"/>
    <w:rsid w:val="008B64E8"/>
    <w:rsid w:val="008E0B4D"/>
    <w:rsid w:val="008F6ACB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F52D0"/>
    <w:rsid w:val="00A23B61"/>
    <w:rsid w:val="00A30DC3"/>
    <w:rsid w:val="00A3176E"/>
    <w:rsid w:val="00A3447C"/>
    <w:rsid w:val="00A57AAF"/>
    <w:rsid w:val="00A71DB9"/>
    <w:rsid w:val="00AD3ADD"/>
    <w:rsid w:val="00B017D5"/>
    <w:rsid w:val="00B03065"/>
    <w:rsid w:val="00B343EE"/>
    <w:rsid w:val="00B469F6"/>
    <w:rsid w:val="00B669DB"/>
    <w:rsid w:val="00B7074D"/>
    <w:rsid w:val="00B73AF8"/>
    <w:rsid w:val="00B764B8"/>
    <w:rsid w:val="00B86C22"/>
    <w:rsid w:val="00B929FA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5767C"/>
    <w:rsid w:val="00E75F4C"/>
    <w:rsid w:val="00E810B7"/>
    <w:rsid w:val="00E87DA2"/>
    <w:rsid w:val="00EC5B2E"/>
    <w:rsid w:val="00ED4E5F"/>
    <w:rsid w:val="00ED50C4"/>
    <w:rsid w:val="00EF0FEB"/>
    <w:rsid w:val="00F15C48"/>
    <w:rsid w:val="00F21247"/>
    <w:rsid w:val="00F43BCB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72C8-5CA7-4BAA-A2EA-4F6F54C2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2022-06-23T06:09:00Z</cp:lastPrinted>
  <dcterms:created xsi:type="dcterms:W3CDTF">2022-07-22T07:55:00Z</dcterms:created>
  <dcterms:modified xsi:type="dcterms:W3CDTF">2022-07-22T07:55:00Z</dcterms:modified>
</cp:coreProperties>
</file>