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085B1610" wp14:editId="296A0FDF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A4112F">
        <w:rPr>
          <w:rFonts w:ascii="Georgia" w:hAnsi="Georgia"/>
          <w:b/>
          <w:sz w:val="24"/>
          <w:szCs w:val="24"/>
        </w:rPr>
        <w:t>4</w:t>
      </w:r>
      <w:r w:rsidR="00EC49BE">
        <w:rPr>
          <w:rFonts w:ascii="Georgia" w:hAnsi="Georgia"/>
          <w:b/>
          <w:sz w:val="24"/>
          <w:szCs w:val="24"/>
        </w:rPr>
        <w:t>1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A4112F">
        <w:rPr>
          <w:rFonts w:ascii="Georgia" w:hAnsi="Georgia"/>
          <w:b/>
          <w:sz w:val="24"/>
          <w:szCs w:val="24"/>
        </w:rPr>
        <w:t>5</w:t>
      </w:r>
      <w:r w:rsidR="00EC49BE">
        <w:rPr>
          <w:rFonts w:ascii="Georgia" w:hAnsi="Georgia"/>
          <w:b/>
          <w:sz w:val="24"/>
          <w:szCs w:val="24"/>
        </w:rPr>
        <w:t>1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EC49BE">
        <w:rPr>
          <w:rFonts w:ascii="Georgia" w:hAnsi="Georgia"/>
          <w:b/>
          <w:sz w:val="24"/>
          <w:szCs w:val="24"/>
        </w:rPr>
        <w:t>30</w:t>
      </w:r>
      <w:r w:rsidR="00E3579F">
        <w:rPr>
          <w:rFonts w:ascii="Georgia" w:hAnsi="Georgia"/>
          <w:b/>
          <w:sz w:val="24"/>
          <w:szCs w:val="24"/>
        </w:rPr>
        <w:t xml:space="preserve"> октября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P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1110CF" w:rsidRPr="001D30FD" w:rsidRDefault="001D30FD" w:rsidP="00E80B94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Pr="001D30FD">
        <w:rPr>
          <w:rFonts w:cs="Times New Roman"/>
          <w:b/>
          <w:sz w:val="22"/>
        </w:rPr>
        <w:t>Правовые акты</w:t>
      </w:r>
    </w:p>
    <w:p w:rsidR="00C04B8B" w:rsidRDefault="00C04B8B" w:rsidP="00E80B94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D17693" w:rsidRDefault="00D17693" w:rsidP="00E80B94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19486FBF" wp14:editId="0AF3AE55">
            <wp:extent cx="581025" cy="742950"/>
            <wp:effectExtent l="0" t="0" r="9525" b="0"/>
            <wp:docPr id="3" name="Рисунок 3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D17693" w:rsidRPr="00C20A72" w:rsidRDefault="00D17693" w:rsidP="00D17693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D17693" w:rsidRPr="00832FC3" w:rsidRDefault="00DB6A22" w:rsidP="00D1769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30</w:t>
      </w:r>
      <w:r w:rsidR="00E3579F">
        <w:rPr>
          <w:rFonts w:cs="Times New Roman"/>
          <w:sz w:val="12"/>
          <w:szCs w:val="12"/>
        </w:rPr>
        <w:t>.10</w:t>
      </w:r>
      <w:r w:rsidR="00D17693">
        <w:rPr>
          <w:rFonts w:cs="Times New Roman"/>
          <w:sz w:val="12"/>
          <w:szCs w:val="12"/>
        </w:rPr>
        <w:t>.2024</w:t>
      </w:r>
      <w:r w:rsidR="00D17693" w:rsidRPr="00832FC3">
        <w:rPr>
          <w:rFonts w:cs="Times New Roman"/>
          <w:sz w:val="12"/>
          <w:szCs w:val="12"/>
        </w:rPr>
        <w:t xml:space="preserve">                         </w:t>
      </w:r>
      <w:r w:rsidR="00D1769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D17693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D17693">
        <w:rPr>
          <w:rFonts w:cs="Times New Roman"/>
          <w:sz w:val="12"/>
          <w:szCs w:val="12"/>
        </w:rPr>
        <w:t xml:space="preserve"> </w:t>
      </w:r>
      <w:r w:rsidR="00334721">
        <w:rPr>
          <w:rFonts w:cs="Times New Roman"/>
          <w:sz w:val="12"/>
          <w:szCs w:val="12"/>
        </w:rPr>
        <w:t>9</w:t>
      </w:r>
      <w:r>
        <w:rPr>
          <w:rFonts w:cs="Times New Roman"/>
          <w:sz w:val="12"/>
          <w:szCs w:val="12"/>
        </w:rPr>
        <w:t>64</w:t>
      </w:r>
      <w:r w:rsidR="00D17693" w:rsidRPr="00832FC3">
        <w:rPr>
          <w:rFonts w:cs="Times New Roman"/>
          <w:sz w:val="12"/>
          <w:szCs w:val="12"/>
        </w:rPr>
        <w:t>-п</w:t>
      </w:r>
    </w:p>
    <w:p w:rsidR="00D17693" w:rsidRPr="00832FC3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D17693" w:rsidRPr="00832FC3" w:rsidRDefault="00D17693" w:rsidP="00D17693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DB6A22" w:rsidRPr="00DB6A22" w:rsidRDefault="00DB6A22" w:rsidP="00DB6A22">
      <w:pPr>
        <w:pStyle w:val="af6"/>
        <w:jc w:val="center"/>
        <w:rPr>
          <w:b w:val="0"/>
          <w:bCs/>
          <w:color w:val="000000"/>
          <w:sz w:val="12"/>
          <w:szCs w:val="12"/>
          <w:u w:val="none"/>
          <w:lang w:eastAsia="ru-RU" w:bidi="ru-RU"/>
        </w:rPr>
      </w:pPr>
      <w:r w:rsidRPr="00DB6A22">
        <w:rPr>
          <w:b w:val="0"/>
          <w:sz w:val="12"/>
          <w:szCs w:val="12"/>
          <w:u w:val="none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DB6A22">
        <w:rPr>
          <w:b w:val="0"/>
          <w:sz w:val="12"/>
          <w:szCs w:val="12"/>
          <w:u w:val="none"/>
        </w:rPr>
        <w:t>Адамовский</w:t>
      </w:r>
      <w:proofErr w:type="spellEnd"/>
      <w:r w:rsidRPr="00DB6A22">
        <w:rPr>
          <w:b w:val="0"/>
          <w:sz w:val="12"/>
          <w:szCs w:val="12"/>
          <w:u w:val="none"/>
        </w:rPr>
        <w:t xml:space="preserve"> район от 31.05.2023 № 335-п </w:t>
      </w:r>
    </w:p>
    <w:p w:rsidR="00DB6A22" w:rsidRPr="00DF0816" w:rsidRDefault="00DB6A22" w:rsidP="00DB6A22">
      <w:pPr>
        <w:autoSpaceDE w:val="0"/>
        <w:autoSpaceDN w:val="0"/>
        <w:spacing w:line="240" w:lineRule="auto"/>
        <w:jc w:val="center"/>
        <w:rPr>
          <w:rFonts w:eastAsia="Times New Roman" w:cs="Times New Roman"/>
          <w:sz w:val="12"/>
          <w:szCs w:val="12"/>
        </w:rPr>
      </w:pPr>
    </w:p>
    <w:p w:rsidR="00DB6A22" w:rsidRPr="00DB6A22" w:rsidRDefault="00DB6A22" w:rsidP="00DB6A22">
      <w:pPr>
        <w:shd w:val="clear" w:color="auto" w:fill="FFFFFF"/>
        <w:tabs>
          <w:tab w:val="left" w:leader="underscore" w:pos="989"/>
        </w:tabs>
        <w:spacing w:line="240" w:lineRule="auto"/>
        <w:rPr>
          <w:rFonts w:eastAsia="Times New Roman" w:cs="Times New Roman"/>
          <w:sz w:val="12"/>
          <w:szCs w:val="12"/>
        </w:rPr>
      </w:pPr>
      <w:proofErr w:type="gramStart"/>
      <w:r w:rsidRPr="00DB6A22">
        <w:rPr>
          <w:rFonts w:eastAsia="Times New Roman" w:cs="Times New Roman"/>
          <w:bCs/>
          <w:sz w:val="12"/>
          <w:szCs w:val="1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Pr="00DB6A22">
        <w:rPr>
          <w:rFonts w:eastAsia="Times New Roman" w:cs="Times New Roman"/>
          <w:sz w:val="12"/>
          <w:szCs w:val="12"/>
        </w:rPr>
        <w:t xml:space="preserve">Земельным кодексом Российской Федерации от 25.10.2001 № 136-ФЗ, законом Оренбургской области от 22.09.2011 № 413/90-V-ОЗ «О бесплатном предоставлении на территории Оренбургской области земельных участков гражданам, имеющим трех и более детей», </w:t>
      </w:r>
      <w:r w:rsidRPr="00DB6A22">
        <w:rPr>
          <w:rFonts w:eastAsia="Times New Roman" w:cs="Times New Roman"/>
          <w:bCs/>
          <w:sz w:val="12"/>
          <w:szCs w:val="12"/>
        </w:rPr>
        <w:t>руководствуясь Уставом</w:t>
      </w:r>
      <w:proofErr w:type="gramEnd"/>
      <w:r w:rsidRPr="00DB6A22">
        <w:rPr>
          <w:rFonts w:eastAsia="Times New Roman" w:cs="Times New Roman"/>
          <w:bCs/>
          <w:sz w:val="12"/>
          <w:szCs w:val="12"/>
        </w:rPr>
        <w:t xml:space="preserve"> муниципального образования </w:t>
      </w:r>
      <w:proofErr w:type="spellStart"/>
      <w:r w:rsidRPr="00DB6A22">
        <w:rPr>
          <w:rFonts w:eastAsia="Times New Roman" w:cs="Times New Roman"/>
          <w:bCs/>
          <w:sz w:val="12"/>
          <w:szCs w:val="12"/>
        </w:rPr>
        <w:t>Адамовский</w:t>
      </w:r>
      <w:proofErr w:type="spellEnd"/>
      <w:r w:rsidRPr="00DB6A22">
        <w:rPr>
          <w:rFonts w:eastAsia="Times New Roman" w:cs="Times New Roman"/>
          <w:bCs/>
          <w:sz w:val="12"/>
          <w:szCs w:val="12"/>
        </w:rPr>
        <w:t xml:space="preserve"> район:</w:t>
      </w:r>
    </w:p>
    <w:p w:rsidR="00DB6A22" w:rsidRPr="00DB6A22" w:rsidRDefault="00DB6A22" w:rsidP="00DB6A22">
      <w:pPr>
        <w:pStyle w:val="af6"/>
        <w:ind w:firstLine="709"/>
        <w:jc w:val="both"/>
        <w:rPr>
          <w:b w:val="0"/>
          <w:bCs/>
          <w:color w:val="000000"/>
          <w:sz w:val="12"/>
          <w:szCs w:val="12"/>
          <w:u w:val="none"/>
          <w:lang w:eastAsia="ru-RU" w:bidi="ru-RU"/>
        </w:rPr>
      </w:pPr>
      <w:r w:rsidRPr="00DB6A22">
        <w:rPr>
          <w:b w:val="0"/>
          <w:sz w:val="12"/>
          <w:szCs w:val="12"/>
          <w:u w:val="none"/>
        </w:rPr>
        <w:t>1.Внести в административный регламент по предоставлению муниципальной услуги «</w:t>
      </w:r>
      <w:r w:rsidRPr="00DB6A22">
        <w:rPr>
          <w:b w:val="0"/>
          <w:bCs/>
          <w:sz w:val="12"/>
          <w:szCs w:val="12"/>
          <w:u w:val="none"/>
          <w:lang w:bidi="ru-RU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DB6A22">
        <w:rPr>
          <w:b w:val="0"/>
          <w:bCs/>
          <w:color w:val="000000"/>
          <w:sz w:val="12"/>
          <w:szCs w:val="12"/>
          <w:u w:val="none"/>
          <w:lang w:eastAsia="ru-RU" w:bidi="ru-RU"/>
        </w:rPr>
        <w:t>» (далее – Административный регламент),  утвержденный постановлением от 31.05.2023 № 335-п «Об утверждении Административного регламента по предоставлению  муниципальной услуги «Постановка граждан на учет в качестве лиц, имеющих право на предоставление земельных участков в собственность бесплатно» следующие изменения:</w:t>
      </w:r>
    </w:p>
    <w:p w:rsidR="00DB6A22" w:rsidRPr="00DB6A22" w:rsidRDefault="00DB6A22" w:rsidP="00DB6A22">
      <w:pPr>
        <w:pStyle w:val="af6"/>
        <w:ind w:firstLine="709"/>
        <w:jc w:val="both"/>
        <w:rPr>
          <w:b w:val="0"/>
          <w:bCs/>
          <w:color w:val="000000"/>
          <w:sz w:val="12"/>
          <w:szCs w:val="12"/>
          <w:u w:val="none"/>
          <w:lang w:eastAsia="ru-RU" w:bidi="ru-RU"/>
        </w:rPr>
      </w:pPr>
      <w:r w:rsidRPr="00DB6A22">
        <w:rPr>
          <w:b w:val="0"/>
          <w:bCs/>
          <w:color w:val="000000"/>
          <w:sz w:val="12"/>
          <w:szCs w:val="12"/>
          <w:u w:val="none"/>
          <w:lang w:eastAsia="ru-RU" w:bidi="ru-RU"/>
        </w:rPr>
        <w:t xml:space="preserve">1.1.Пункт 1.2. раздела </w:t>
      </w:r>
      <w:r w:rsidRPr="00DB6A22">
        <w:rPr>
          <w:b w:val="0"/>
          <w:bCs/>
          <w:color w:val="000000"/>
          <w:sz w:val="12"/>
          <w:szCs w:val="12"/>
          <w:u w:val="none"/>
          <w:lang w:val="en-US" w:eastAsia="ru-RU" w:bidi="ru-RU"/>
        </w:rPr>
        <w:t>I</w:t>
      </w:r>
      <w:r w:rsidRPr="00DB6A22">
        <w:rPr>
          <w:b w:val="0"/>
          <w:bCs/>
          <w:color w:val="000000"/>
          <w:sz w:val="12"/>
          <w:szCs w:val="12"/>
          <w:u w:val="none"/>
          <w:lang w:eastAsia="ru-RU" w:bidi="ru-RU"/>
        </w:rPr>
        <w:t xml:space="preserve"> Административного регламента  изложить в новой редакции:</w:t>
      </w:r>
    </w:p>
    <w:p w:rsidR="00DB6A22" w:rsidRPr="00DB6A22" w:rsidRDefault="00DB6A22" w:rsidP="00DB6A22">
      <w:pPr>
        <w:autoSpaceDE w:val="0"/>
        <w:autoSpaceDN w:val="0"/>
        <w:adjustRightInd w:val="0"/>
        <w:spacing w:line="240" w:lineRule="auto"/>
        <w:rPr>
          <w:rFonts w:cs="Times New Roman"/>
          <w:sz w:val="12"/>
          <w:szCs w:val="12"/>
        </w:rPr>
      </w:pPr>
      <w:r w:rsidRPr="00DB6A22">
        <w:rPr>
          <w:rFonts w:cs="Times New Roman"/>
          <w:bCs/>
          <w:sz w:val="12"/>
          <w:szCs w:val="12"/>
        </w:rPr>
        <w:t>«1.2.</w:t>
      </w:r>
      <w:r w:rsidRPr="00DB6A22">
        <w:rPr>
          <w:rFonts w:cs="Times New Roman"/>
          <w:sz w:val="12"/>
          <w:szCs w:val="12"/>
        </w:rPr>
        <w:t xml:space="preserve"> </w:t>
      </w:r>
      <w:proofErr w:type="gramStart"/>
      <w:r w:rsidRPr="00DB6A22">
        <w:rPr>
          <w:rFonts w:cs="Times New Roman"/>
          <w:sz w:val="12"/>
          <w:szCs w:val="12"/>
        </w:rPr>
        <w:t>Заявителями на получение муниципальной услуги являются (далее – заявители) граждане,</w:t>
      </w:r>
      <w:r w:rsidRPr="00DB6A22">
        <w:rPr>
          <w:sz w:val="12"/>
          <w:szCs w:val="12"/>
        </w:rPr>
        <w:t xml:space="preserve"> </w:t>
      </w:r>
      <w:r w:rsidRPr="00DB6A22">
        <w:rPr>
          <w:rFonts w:cs="Times New Roman"/>
          <w:sz w:val="12"/>
          <w:szCs w:val="12"/>
        </w:rPr>
        <w:t>имеющие право на предоставление земельных участков в собственность бесплатно в соответствии с законом Оренбургской области от 22.09.2011 № 413/90-V-ОЗ «О бесплатном предоставлении на территории Оренбургской области земельных участков гражданам, имеющим трех и более детей», к которым относятся супруги либо одинокая мать (одинокий отец) и их трое и более детей (в том</w:t>
      </w:r>
      <w:proofErr w:type="gramEnd"/>
      <w:r w:rsidRPr="00DB6A22">
        <w:rPr>
          <w:rFonts w:cs="Times New Roman"/>
          <w:sz w:val="12"/>
          <w:szCs w:val="12"/>
        </w:rPr>
        <w:t xml:space="preserve"> </w:t>
      </w:r>
      <w:proofErr w:type="gramStart"/>
      <w:r w:rsidRPr="00DB6A22">
        <w:rPr>
          <w:rFonts w:cs="Times New Roman"/>
          <w:sz w:val="12"/>
          <w:szCs w:val="12"/>
        </w:rPr>
        <w:t>числе</w:t>
      </w:r>
      <w:proofErr w:type="gramEnd"/>
      <w:r w:rsidRPr="00DB6A22">
        <w:rPr>
          <w:rFonts w:cs="Times New Roman"/>
          <w:sz w:val="12"/>
          <w:szCs w:val="12"/>
        </w:rPr>
        <w:t xml:space="preserve"> усыновленные, пасынки и падчерицы).</w:t>
      </w:r>
    </w:p>
    <w:p w:rsidR="00DB6A22" w:rsidRPr="00DB6A22" w:rsidRDefault="00DB6A22" w:rsidP="00DB6A22">
      <w:pPr>
        <w:autoSpaceDE w:val="0"/>
        <w:autoSpaceDN w:val="0"/>
        <w:adjustRightInd w:val="0"/>
        <w:spacing w:line="240" w:lineRule="auto"/>
        <w:rPr>
          <w:rFonts w:cs="Times New Roman"/>
          <w:sz w:val="12"/>
          <w:szCs w:val="12"/>
        </w:rPr>
      </w:pPr>
      <w:proofErr w:type="gramStart"/>
      <w:r w:rsidRPr="00DB6A22">
        <w:rPr>
          <w:rFonts w:cs="Times New Roman"/>
          <w:sz w:val="12"/>
          <w:szCs w:val="12"/>
        </w:rPr>
        <w:t>При предоставлении земельных участков гражданам в собственность бесплатно в составе многодетной семьи учитываются дети, не достигшие по состоянию на дату подачи заявления о постановке на учет в целях предоставления земельного участка бесплатно возраста 18 лет или возраста 23 лет при условии обучения в организации, осуществляющей образовательную деятельность, по очной форме обучения.</w:t>
      </w:r>
      <w:proofErr w:type="gramEnd"/>
    </w:p>
    <w:p w:rsidR="00DB6A22" w:rsidRPr="00DB6A22" w:rsidRDefault="00DB6A22" w:rsidP="00DB6A22">
      <w:pPr>
        <w:autoSpaceDE w:val="0"/>
        <w:autoSpaceDN w:val="0"/>
        <w:adjustRightInd w:val="0"/>
        <w:spacing w:line="240" w:lineRule="auto"/>
        <w:rPr>
          <w:rFonts w:cs="Times New Roman"/>
          <w:sz w:val="12"/>
          <w:szCs w:val="12"/>
        </w:rPr>
      </w:pPr>
      <w:r w:rsidRPr="00DB6A22">
        <w:rPr>
          <w:rFonts w:cs="Times New Roman"/>
          <w:sz w:val="12"/>
          <w:szCs w:val="12"/>
        </w:rPr>
        <w:t>При предоставлении земельных участков гражданам в собственность бесплатно в составе многодетной семьи не учитываются дети:</w:t>
      </w:r>
    </w:p>
    <w:p w:rsidR="00DB6A22" w:rsidRPr="00DB6A22" w:rsidRDefault="00DB6A22" w:rsidP="00DB6A22">
      <w:pPr>
        <w:autoSpaceDE w:val="0"/>
        <w:autoSpaceDN w:val="0"/>
        <w:adjustRightInd w:val="0"/>
        <w:spacing w:line="240" w:lineRule="auto"/>
        <w:rPr>
          <w:rFonts w:cs="Times New Roman"/>
          <w:sz w:val="12"/>
          <w:szCs w:val="12"/>
        </w:rPr>
      </w:pPr>
      <w:r w:rsidRPr="00DB6A22">
        <w:rPr>
          <w:rFonts w:cs="Times New Roman"/>
          <w:sz w:val="12"/>
          <w:szCs w:val="12"/>
        </w:rPr>
        <w:t xml:space="preserve">- в </w:t>
      </w:r>
      <w:proofErr w:type="gramStart"/>
      <w:r w:rsidRPr="00DB6A22">
        <w:rPr>
          <w:rFonts w:cs="Times New Roman"/>
          <w:sz w:val="12"/>
          <w:szCs w:val="12"/>
        </w:rPr>
        <w:t>отношении</w:t>
      </w:r>
      <w:proofErr w:type="gramEnd"/>
      <w:r w:rsidRPr="00DB6A22">
        <w:rPr>
          <w:rFonts w:cs="Times New Roman"/>
          <w:sz w:val="12"/>
          <w:szCs w:val="12"/>
        </w:rPr>
        <w:t xml:space="preserve"> которых оба родителя или единственный родитель лишены родительских прав или ограничены в родительских правах;</w:t>
      </w:r>
    </w:p>
    <w:p w:rsidR="00DB6A22" w:rsidRPr="00DB6A22" w:rsidRDefault="00DB6A22" w:rsidP="00DB6A22">
      <w:pPr>
        <w:autoSpaceDE w:val="0"/>
        <w:autoSpaceDN w:val="0"/>
        <w:adjustRightInd w:val="0"/>
        <w:spacing w:line="240" w:lineRule="auto"/>
        <w:rPr>
          <w:rFonts w:cs="Times New Roman"/>
          <w:sz w:val="12"/>
          <w:szCs w:val="12"/>
        </w:rPr>
      </w:pPr>
      <w:proofErr w:type="gramStart"/>
      <w:r w:rsidRPr="00DB6A22">
        <w:rPr>
          <w:rFonts w:cs="Times New Roman"/>
          <w:sz w:val="12"/>
          <w:szCs w:val="12"/>
        </w:rPr>
        <w:t>- приобретшие дееспособность в полном объеме в связи с эмансипацией или вступлением в брак.</w:t>
      </w:r>
      <w:proofErr w:type="gramEnd"/>
    </w:p>
    <w:p w:rsidR="00DB6A22" w:rsidRPr="00DB6A22" w:rsidRDefault="00DB6A22" w:rsidP="00DB6A22">
      <w:pPr>
        <w:autoSpaceDE w:val="0"/>
        <w:autoSpaceDN w:val="0"/>
        <w:adjustRightInd w:val="0"/>
        <w:spacing w:line="240" w:lineRule="auto"/>
        <w:rPr>
          <w:rFonts w:cs="Times New Roman"/>
          <w:sz w:val="12"/>
          <w:szCs w:val="12"/>
        </w:rPr>
      </w:pPr>
      <w:r w:rsidRPr="00DB6A22">
        <w:rPr>
          <w:rFonts w:cs="Times New Roman"/>
          <w:sz w:val="12"/>
          <w:szCs w:val="12"/>
        </w:rPr>
        <w:t>Заявителям земельные участки в собственность бесплатно предоставляются, если на дату подачи заявления о постановке на учет в целях предоставления земельного участка бесплатно одновременно соблюдены следующие условия:</w:t>
      </w:r>
    </w:p>
    <w:p w:rsidR="00DB6A22" w:rsidRPr="00DB6A22" w:rsidRDefault="00DB6A22" w:rsidP="00DB6A22">
      <w:pPr>
        <w:autoSpaceDE w:val="0"/>
        <w:autoSpaceDN w:val="0"/>
        <w:adjustRightInd w:val="0"/>
        <w:spacing w:line="240" w:lineRule="auto"/>
        <w:rPr>
          <w:rFonts w:cs="Times New Roman"/>
          <w:sz w:val="12"/>
          <w:szCs w:val="12"/>
        </w:rPr>
      </w:pPr>
      <w:r w:rsidRPr="00DB6A22">
        <w:rPr>
          <w:rFonts w:cs="Times New Roman"/>
          <w:sz w:val="12"/>
          <w:szCs w:val="12"/>
        </w:rPr>
        <w:t>1) члены многодетной семьи являются гражданами Российской Федерации;</w:t>
      </w:r>
    </w:p>
    <w:p w:rsidR="00DB6A22" w:rsidRPr="00DB6A22" w:rsidRDefault="00DB6A22" w:rsidP="00DB6A22">
      <w:pPr>
        <w:autoSpaceDE w:val="0"/>
        <w:autoSpaceDN w:val="0"/>
        <w:adjustRightInd w:val="0"/>
        <w:spacing w:line="240" w:lineRule="auto"/>
        <w:rPr>
          <w:rFonts w:cs="Times New Roman"/>
          <w:sz w:val="12"/>
          <w:szCs w:val="12"/>
        </w:rPr>
      </w:pPr>
      <w:r w:rsidRPr="00DB6A22">
        <w:rPr>
          <w:rFonts w:cs="Times New Roman"/>
          <w:sz w:val="12"/>
          <w:szCs w:val="12"/>
        </w:rPr>
        <w:t>2) родители (один из родителей) либо одинокая мать (отец), с которыми проживают трое и более детей, имеют место жительства на территории Оренбургской области не менее 10 лет.</w:t>
      </w:r>
    </w:p>
    <w:p w:rsidR="00DB6A22" w:rsidRPr="00DB6A22" w:rsidRDefault="00DB6A22" w:rsidP="00DB6A22">
      <w:pPr>
        <w:autoSpaceDE w:val="0"/>
        <w:autoSpaceDN w:val="0"/>
        <w:adjustRightInd w:val="0"/>
        <w:spacing w:line="240" w:lineRule="auto"/>
        <w:rPr>
          <w:rFonts w:cs="Times New Roman"/>
          <w:sz w:val="12"/>
          <w:szCs w:val="12"/>
        </w:rPr>
      </w:pPr>
      <w:r w:rsidRPr="00DB6A22">
        <w:rPr>
          <w:rFonts w:cs="Times New Roman"/>
          <w:sz w:val="12"/>
          <w:szCs w:val="12"/>
        </w:rPr>
        <w:t>В срок, установленный настоящим пунктом, включаются (засчитываются) периоды замещения воинских должностей, прохождение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лицам, проходившим военную службу, в том числе за пределами Оренбургской области.</w:t>
      </w:r>
    </w:p>
    <w:p w:rsidR="00DB6A22" w:rsidRPr="00DB6A22" w:rsidRDefault="00DB6A22" w:rsidP="00DB6A22">
      <w:pPr>
        <w:autoSpaceDE w:val="0"/>
        <w:autoSpaceDN w:val="0"/>
        <w:adjustRightInd w:val="0"/>
        <w:spacing w:line="240" w:lineRule="auto"/>
        <w:rPr>
          <w:rFonts w:cs="Times New Roman"/>
          <w:sz w:val="12"/>
          <w:szCs w:val="12"/>
        </w:rPr>
      </w:pPr>
      <w:proofErr w:type="gramStart"/>
      <w:r w:rsidRPr="00DB6A22">
        <w:rPr>
          <w:rFonts w:cs="Times New Roman"/>
          <w:sz w:val="12"/>
          <w:szCs w:val="12"/>
        </w:rPr>
        <w:t>В отношении многодетных семей, в которых хотя бы один из родителей является (являлся) военнослужащим, военнослужащим войск национальной гвардии Российской Федерации, лицом, проходившим службу в войсках национальной гвардии Российской Федерации и имеющим специальное звание полиции, лицом, призванным на военную службу по мобилизации в Вооруженные Силы Российской Федерации, лицом, заключившим контракт о добровольном содействии в выполнении задач, возложенных на Вооруженные Силы Российской</w:t>
      </w:r>
      <w:proofErr w:type="gramEnd"/>
      <w:r w:rsidRPr="00DB6A22">
        <w:rPr>
          <w:rFonts w:cs="Times New Roman"/>
          <w:sz w:val="12"/>
          <w:szCs w:val="12"/>
        </w:rPr>
        <w:t xml:space="preserve"> Федерации, принимающим (принимавшим) участие в специальной военной операции, в том числе в случае его гибели (смерти), соблюдение условия, предусмотренного настоящим пунктом, не требуется;</w:t>
      </w:r>
    </w:p>
    <w:p w:rsidR="00DB6A22" w:rsidRPr="00DB6A22" w:rsidRDefault="00DB6A22" w:rsidP="00DB6A22">
      <w:pPr>
        <w:autoSpaceDE w:val="0"/>
        <w:autoSpaceDN w:val="0"/>
        <w:adjustRightInd w:val="0"/>
        <w:spacing w:line="240" w:lineRule="auto"/>
        <w:rPr>
          <w:rFonts w:cs="Times New Roman"/>
          <w:sz w:val="12"/>
          <w:szCs w:val="12"/>
        </w:rPr>
      </w:pPr>
      <w:r w:rsidRPr="00DB6A22">
        <w:rPr>
          <w:rFonts w:cs="Times New Roman"/>
          <w:sz w:val="12"/>
          <w:szCs w:val="12"/>
        </w:rPr>
        <w:t>3) трое и более детей многодетной семьи имеют место жительства на территории Оренбургской области;</w:t>
      </w:r>
    </w:p>
    <w:p w:rsidR="00DB6A22" w:rsidRPr="00DB6A22" w:rsidRDefault="00DB6A22" w:rsidP="00DB6A22">
      <w:pPr>
        <w:autoSpaceDE w:val="0"/>
        <w:autoSpaceDN w:val="0"/>
        <w:adjustRightInd w:val="0"/>
        <w:spacing w:line="240" w:lineRule="auto"/>
        <w:rPr>
          <w:rFonts w:cs="Times New Roman"/>
          <w:sz w:val="12"/>
          <w:szCs w:val="12"/>
        </w:rPr>
      </w:pPr>
      <w:r w:rsidRPr="00DB6A22">
        <w:rPr>
          <w:rFonts w:cs="Times New Roman"/>
          <w:sz w:val="12"/>
          <w:szCs w:val="12"/>
        </w:rPr>
        <w:t>4) граждане не имеют земельных участков в границах населенных пунктов Оренбургской области в собственности, на праве пожизненного наследуемого владения или постоянного (бессрочного) пользования, предназначенных для индивидуального жилищного строительства или ведения личного подсобного хозяйства (приусадебных земельных участков)».</w:t>
      </w:r>
    </w:p>
    <w:p w:rsidR="00DB6A22" w:rsidRPr="00DB6A22" w:rsidRDefault="00DB6A22" w:rsidP="00DB6A22">
      <w:pPr>
        <w:tabs>
          <w:tab w:val="left" w:pos="567"/>
          <w:tab w:val="left" w:pos="993"/>
        </w:tabs>
        <w:spacing w:line="240" w:lineRule="auto"/>
        <w:rPr>
          <w:rFonts w:eastAsia="Times New Roman" w:cs="Times New Roman"/>
          <w:sz w:val="12"/>
          <w:szCs w:val="12"/>
        </w:rPr>
      </w:pPr>
      <w:r w:rsidRPr="00DB6A22">
        <w:rPr>
          <w:rFonts w:eastAsia="Times New Roman" w:cs="Times New Roman"/>
          <w:sz w:val="12"/>
          <w:szCs w:val="12"/>
        </w:rPr>
        <w:t xml:space="preserve">2. </w:t>
      </w:r>
      <w:proofErr w:type="gramStart"/>
      <w:r w:rsidRPr="00DB6A22">
        <w:rPr>
          <w:rFonts w:eastAsia="Times New Roman" w:cs="Times New Roman"/>
          <w:sz w:val="12"/>
          <w:szCs w:val="12"/>
        </w:rPr>
        <w:t>Контроль за</w:t>
      </w:r>
      <w:proofErr w:type="gramEnd"/>
      <w:r w:rsidRPr="00DB6A22">
        <w:rPr>
          <w:rFonts w:eastAsia="Times New Roman" w:cs="Times New Roman"/>
          <w:sz w:val="12"/>
          <w:szCs w:val="12"/>
        </w:rPr>
        <w:t xml:space="preserve"> исполнением настоящего постановления возложить на начальника отдела по земельно-имущественным отношениям.</w:t>
      </w:r>
    </w:p>
    <w:p w:rsidR="00DB6A22" w:rsidRPr="00DB6A22" w:rsidRDefault="00DB6A22" w:rsidP="00DB6A22">
      <w:pPr>
        <w:tabs>
          <w:tab w:val="left" w:pos="993"/>
        </w:tabs>
        <w:autoSpaceDE w:val="0"/>
        <w:autoSpaceDN w:val="0"/>
        <w:adjustRightInd w:val="0"/>
        <w:spacing w:line="240" w:lineRule="auto"/>
        <w:outlineLvl w:val="0"/>
        <w:rPr>
          <w:rFonts w:eastAsia="Times New Roman" w:cs="Times New Roman"/>
          <w:sz w:val="12"/>
          <w:szCs w:val="12"/>
        </w:rPr>
      </w:pPr>
      <w:r w:rsidRPr="00DB6A22">
        <w:rPr>
          <w:rFonts w:eastAsia="Times New Roman" w:cs="Times New Roman"/>
          <w:sz w:val="12"/>
          <w:szCs w:val="12"/>
        </w:rPr>
        <w:t>3. Постановление вступает в силу после его официального обнародования, подлежит официальному опубликованию в информационном бюллетене «</w:t>
      </w:r>
      <w:proofErr w:type="spellStart"/>
      <w:r w:rsidRPr="00DB6A22">
        <w:rPr>
          <w:rFonts w:eastAsia="Times New Roman" w:cs="Times New Roman"/>
          <w:sz w:val="12"/>
          <w:szCs w:val="12"/>
        </w:rPr>
        <w:t>Адамовский</w:t>
      </w:r>
      <w:proofErr w:type="spellEnd"/>
      <w:r w:rsidRPr="00DB6A22">
        <w:rPr>
          <w:rFonts w:eastAsia="Times New Roman" w:cs="Times New Roman"/>
          <w:sz w:val="12"/>
          <w:szCs w:val="12"/>
        </w:rPr>
        <w:t xml:space="preserve"> вестник» и размещению на сайте администрации муниципального образования </w:t>
      </w:r>
      <w:proofErr w:type="spellStart"/>
      <w:r w:rsidRPr="00DB6A22">
        <w:rPr>
          <w:rFonts w:eastAsia="Times New Roman" w:cs="Times New Roman"/>
          <w:sz w:val="12"/>
          <w:szCs w:val="12"/>
        </w:rPr>
        <w:t>Адамовский</w:t>
      </w:r>
      <w:proofErr w:type="spellEnd"/>
      <w:r w:rsidRPr="00DB6A22">
        <w:rPr>
          <w:rFonts w:eastAsia="Times New Roman" w:cs="Times New Roman"/>
          <w:sz w:val="12"/>
          <w:szCs w:val="12"/>
        </w:rPr>
        <w:t xml:space="preserve"> район.</w:t>
      </w:r>
    </w:p>
    <w:p w:rsidR="00DB6A22" w:rsidRPr="00DF0816" w:rsidRDefault="00DB6A22" w:rsidP="00DB6A22">
      <w:pPr>
        <w:tabs>
          <w:tab w:val="left" w:pos="993"/>
        </w:tabs>
        <w:autoSpaceDE w:val="0"/>
        <w:autoSpaceDN w:val="0"/>
        <w:adjustRightInd w:val="0"/>
        <w:spacing w:line="240" w:lineRule="auto"/>
        <w:outlineLvl w:val="0"/>
        <w:rPr>
          <w:rFonts w:eastAsia="Times New Roman" w:cs="Times New Roman"/>
          <w:sz w:val="12"/>
          <w:szCs w:val="12"/>
        </w:rPr>
      </w:pPr>
    </w:p>
    <w:p w:rsidR="00DB6A22" w:rsidRPr="00DF0816" w:rsidRDefault="00DB6A22" w:rsidP="00DB6A22">
      <w:pPr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spacing w:line="240" w:lineRule="auto"/>
        <w:rPr>
          <w:rFonts w:eastAsia="Times New Roman" w:cs="Times New Roman"/>
          <w:sz w:val="12"/>
          <w:szCs w:val="12"/>
        </w:rPr>
      </w:pPr>
    </w:p>
    <w:p w:rsidR="00DB6A22" w:rsidRPr="00DF0816" w:rsidRDefault="00DB6A22" w:rsidP="00DB6A22">
      <w:pPr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ind w:right="-2"/>
        <w:rPr>
          <w:rFonts w:eastAsia="Times New Roman" w:cs="Times New Roman"/>
          <w:sz w:val="12"/>
          <w:szCs w:val="12"/>
        </w:rPr>
      </w:pPr>
      <w:r w:rsidRPr="00DF0816">
        <w:rPr>
          <w:rFonts w:eastAsia="Times New Roman" w:cs="Times New Roman"/>
          <w:sz w:val="12"/>
          <w:szCs w:val="12"/>
        </w:rPr>
        <w:t xml:space="preserve">Глава муниципального образования                                           </w:t>
      </w:r>
      <w:r>
        <w:rPr>
          <w:rFonts w:eastAsia="Times New Roman" w:cs="Times New Roman"/>
          <w:sz w:val="12"/>
          <w:szCs w:val="12"/>
        </w:rPr>
        <w:t xml:space="preserve">                                                                                           </w:t>
      </w:r>
      <w:r w:rsidRPr="00DF0816">
        <w:rPr>
          <w:rFonts w:eastAsia="Times New Roman" w:cs="Times New Roman"/>
          <w:sz w:val="12"/>
          <w:szCs w:val="12"/>
        </w:rPr>
        <w:t xml:space="preserve">                           С.В. </w:t>
      </w:r>
      <w:proofErr w:type="spellStart"/>
      <w:r w:rsidRPr="00DF0816">
        <w:rPr>
          <w:rFonts w:eastAsia="Times New Roman" w:cs="Times New Roman"/>
          <w:sz w:val="12"/>
          <w:szCs w:val="12"/>
        </w:rPr>
        <w:t>Чехович</w:t>
      </w:r>
      <w:proofErr w:type="spellEnd"/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Pr="003E7A00" w:rsidRDefault="00DB6A22" w:rsidP="00DB6A22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Официальная информация</w:t>
      </w: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2933"/>
      </w:tblGrid>
      <w:tr w:rsidR="00DB6A22" w:rsidRPr="008B741A" w:rsidTr="008C28E3">
        <w:tc>
          <w:tcPr>
            <w:tcW w:w="9206" w:type="dxa"/>
            <w:gridSpan w:val="2"/>
            <w:shd w:val="clear" w:color="auto" w:fill="FFFFFF"/>
            <w:hideMark/>
          </w:tcPr>
          <w:p w:rsidR="00DB6A22" w:rsidRPr="008B741A" w:rsidRDefault="00DB6A22" w:rsidP="00DB6A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2"/>
                <w:szCs w:val="12"/>
                <w:lang w:eastAsia="ru-RU"/>
              </w:rPr>
            </w:pPr>
            <w:r w:rsidRPr="008B741A">
              <w:rPr>
                <w:rFonts w:eastAsia="Times New Roman"/>
                <w:b/>
                <w:bCs/>
                <w:sz w:val="12"/>
                <w:szCs w:val="12"/>
                <w:lang w:eastAsia="ru-RU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DB6A22" w:rsidRPr="008B741A" w:rsidTr="008C28E3">
        <w:tc>
          <w:tcPr>
            <w:tcW w:w="9206" w:type="dxa"/>
            <w:gridSpan w:val="2"/>
            <w:shd w:val="clear" w:color="auto" w:fill="FFFFFF"/>
            <w:hideMark/>
          </w:tcPr>
          <w:p w:rsidR="00DB6A22" w:rsidRPr="008B741A" w:rsidRDefault="00DB6A22" w:rsidP="00DB6A22">
            <w:pPr>
              <w:spacing w:line="240" w:lineRule="auto"/>
              <w:ind w:firstLine="0"/>
              <w:rPr>
                <w:rFonts w:eastAsia="Times New Roman"/>
                <w:sz w:val="12"/>
                <w:szCs w:val="12"/>
                <w:lang w:eastAsia="ru-RU"/>
              </w:rPr>
            </w:pPr>
            <w:r w:rsidRPr="008B741A">
              <w:rPr>
                <w:rFonts w:eastAsia="Times New Roman"/>
                <w:sz w:val="12"/>
                <w:szCs w:val="12"/>
                <w:lang w:eastAsia="ru-RU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DB6A22" w:rsidRPr="008B741A" w:rsidRDefault="00DB6A22" w:rsidP="00DB6A22">
            <w:pPr>
              <w:spacing w:line="240" w:lineRule="auto"/>
              <w:ind w:firstLine="0"/>
              <w:rPr>
                <w:rFonts w:eastAsia="Times New Roman"/>
                <w:sz w:val="12"/>
                <w:szCs w:val="12"/>
                <w:lang w:eastAsia="ru-RU"/>
              </w:rPr>
            </w:pPr>
            <w:r w:rsidRPr="008B741A">
              <w:rPr>
                <w:rFonts w:eastAsia="Times New Roman"/>
                <w:sz w:val="12"/>
                <w:szCs w:val="12"/>
                <w:lang w:eastAsia="ru-RU"/>
              </w:rPr>
              <w:t xml:space="preserve">субъект Российской Федерации </w:t>
            </w:r>
            <w:r w:rsidRPr="008B741A">
              <w:rPr>
                <w:sz w:val="12"/>
                <w:szCs w:val="12"/>
              </w:rPr>
              <w:t>Оренбургская область</w:t>
            </w:r>
            <w:r w:rsidRPr="008B741A">
              <w:rPr>
                <w:rFonts w:eastAsia="Times New Roman"/>
                <w:sz w:val="12"/>
                <w:szCs w:val="12"/>
                <w:lang w:eastAsia="ru-RU"/>
              </w:rPr>
              <w:t>,</w:t>
            </w:r>
          </w:p>
          <w:p w:rsidR="00DB6A22" w:rsidRPr="008B741A" w:rsidRDefault="00DB6A22" w:rsidP="00DB6A22">
            <w:pPr>
              <w:spacing w:line="240" w:lineRule="auto"/>
              <w:ind w:firstLine="0"/>
              <w:rPr>
                <w:rFonts w:eastAsia="Times New Roman"/>
                <w:sz w:val="12"/>
                <w:szCs w:val="12"/>
                <w:lang w:eastAsia="ru-RU"/>
              </w:rPr>
            </w:pPr>
            <w:r w:rsidRPr="008B741A">
              <w:rPr>
                <w:rFonts w:eastAsia="Times New Roman"/>
                <w:sz w:val="12"/>
                <w:szCs w:val="12"/>
                <w:lang w:eastAsia="ru-RU"/>
              </w:rPr>
              <w:t xml:space="preserve">муниципальное образование </w:t>
            </w:r>
            <w:proofErr w:type="spellStart"/>
            <w:r w:rsidRPr="008B741A">
              <w:rPr>
                <w:rFonts w:eastAsia="Times New Roman"/>
                <w:sz w:val="12"/>
                <w:szCs w:val="12"/>
                <w:lang w:eastAsia="ru-RU"/>
              </w:rPr>
              <w:t>Адамовский</w:t>
            </w:r>
            <w:proofErr w:type="spellEnd"/>
            <w:r w:rsidRPr="008B741A">
              <w:rPr>
                <w:rFonts w:eastAsia="Times New Roman"/>
                <w:sz w:val="12"/>
                <w:szCs w:val="12"/>
                <w:lang w:eastAsia="ru-RU"/>
              </w:rPr>
              <w:t xml:space="preserve">  район,</w:t>
            </w:r>
          </w:p>
          <w:p w:rsidR="00DB6A22" w:rsidRPr="008B741A" w:rsidRDefault="00DB6A22" w:rsidP="00DB6A22">
            <w:pPr>
              <w:spacing w:line="240" w:lineRule="auto"/>
              <w:ind w:firstLine="0"/>
              <w:rPr>
                <w:rFonts w:eastAsia="Times New Roman"/>
                <w:sz w:val="12"/>
                <w:szCs w:val="12"/>
                <w:lang w:eastAsia="ru-RU"/>
              </w:rPr>
            </w:pPr>
            <w:r w:rsidRPr="008B741A">
              <w:rPr>
                <w:rFonts w:eastAsia="Times New Roman"/>
                <w:sz w:val="12"/>
                <w:szCs w:val="12"/>
                <w:lang w:eastAsia="ru-RU"/>
              </w:rPr>
              <w:t>населенный пункт  п. Адамовка,</w:t>
            </w:r>
          </w:p>
          <w:p w:rsidR="00DB6A22" w:rsidRPr="008B741A" w:rsidRDefault="00DB6A22" w:rsidP="00DB6A22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8B741A">
              <w:rPr>
                <w:rFonts w:eastAsia="Times New Roman"/>
                <w:sz w:val="12"/>
                <w:szCs w:val="12"/>
                <w:lang w:eastAsia="ru-RU"/>
              </w:rPr>
              <w:t xml:space="preserve">№ кадастровых  кварталов: </w:t>
            </w:r>
            <w:r w:rsidRPr="008B741A">
              <w:rPr>
                <w:sz w:val="12"/>
                <w:szCs w:val="12"/>
              </w:rPr>
              <w:t>56:02:0103016</w:t>
            </w:r>
          </w:p>
          <w:p w:rsidR="00DB6A22" w:rsidRPr="008B741A" w:rsidRDefault="00DB6A22" w:rsidP="00DB6A22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12"/>
                <w:szCs w:val="12"/>
                <w:lang w:eastAsia="ru-RU"/>
              </w:rPr>
            </w:pPr>
            <w:proofErr w:type="gramStart"/>
            <w:r w:rsidRPr="008B741A">
              <w:rPr>
                <w:rFonts w:eastAsia="Times New Roman"/>
                <w:i/>
                <w:sz w:val="12"/>
                <w:szCs w:val="12"/>
                <w:lang w:eastAsia="ru-RU"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  <w:p w:rsidR="00DB6A22" w:rsidRPr="008B741A" w:rsidRDefault="00DB6A22" w:rsidP="00DB6A22">
            <w:pPr>
              <w:spacing w:line="240" w:lineRule="auto"/>
              <w:ind w:firstLine="0"/>
              <w:rPr>
                <w:rFonts w:eastAsia="Times New Roman"/>
                <w:sz w:val="12"/>
                <w:szCs w:val="12"/>
                <w:lang w:eastAsia="ru-RU"/>
              </w:rPr>
            </w:pPr>
            <w:r w:rsidRPr="008B741A">
              <w:rPr>
                <w:rFonts w:eastAsia="Times New Roman"/>
                <w:i/>
                <w:sz w:val="12"/>
                <w:szCs w:val="12"/>
                <w:lang w:eastAsia="ru-RU"/>
              </w:rPr>
              <w:t xml:space="preserve">выполняются комплексные кадастровые работы) </w:t>
            </w:r>
            <w:hyperlink r:id="rId11" w:anchor="block_2222" w:history="1"/>
            <w:r w:rsidRPr="008B741A">
              <w:rPr>
                <w:rFonts w:eastAsia="Times New Roman"/>
                <w:sz w:val="12"/>
                <w:szCs w:val="12"/>
                <w:lang w:eastAsia="ru-RU"/>
              </w:rPr>
              <w:t xml:space="preserve">в соответствии с государственным (муниципальным) контрактом от </w:t>
            </w:r>
            <w:r w:rsidRPr="008B741A">
              <w:rPr>
                <w:sz w:val="12"/>
                <w:szCs w:val="12"/>
              </w:rPr>
              <w:t>«07» июня 2024 г. № 42-2/24</w:t>
            </w:r>
            <w:r w:rsidRPr="008B741A">
              <w:rPr>
                <w:rFonts w:eastAsia="Times New Roman"/>
                <w:sz w:val="12"/>
                <w:szCs w:val="12"/>
                <w:lang w:eastAsia="ru-RU"/>
              </w:rPr>
              <w:t xml:space="preserve"> выполняются комплексные кадастровые работы.</w:t>
            </w:r>
          </w:p>
          <w:p w:rsidR="00DB6A22" w:rsidRPr="008B741A" w:rsidRDefault="00DB6A22" w:rsidP="00DB6A22">
            <w:pPr>
              <w:spacing w:line="240" w:lineRule="auto"/>
              <w:ind w:firstLine="0"/>
              <w:rPr>
                <w:rFonts w:eastAsia="Times New Roman"/>
                <w:sz w:val="12"/>
                <w:szCs w:val="12"/>
                <w:lang w:eastAsia="ru-RU"/>
              </w:rPr>
            </w:pPr>
            <w:r w:rsidRPr="008B741A">
              <w:rPr>
                <w:rFonts w:eastAsia="Times New Roman"/>
                <w:sz w:val="12"/>
                <w:szCs w:val="12"/>
                <w:lang w:eastAsia="ru-RU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DB6A22" w:rsidRPr="008B741A" w:rsidRDefault="00DB6A22" w:rsidP="00DB6A22">
            <w:pPr>
              <w:spacing w:line="240" w:lineRule="auto"/>
              <w:ind w:firstLine="0"/>
              <w:jc w:val="center"/>
              <w:rPr>
                <w:rFonts w:eastAsia="Times New Roman"/>
                <w:sz w:val="12"/>
                <w:szCs w:val="12"/>
                <w:u w:val="single"/>
                <w:lang w:eastAsia="ru-RU"/>
              </w:rPr>
            </w:pPr>
            <w:r w:rsidRPr="008B741A">
              <w:rPr>
                <w:rFonts w:eastAsia="Times New Roman"/>
                <w:sz w:val="12"/>
                <w:szCs w:val="12"/>
                <w:u w:val="single"/>
                <w:lang w:eastAsia="ru-RU"/>
              </w:rPr>
              <w:t xml:space="preserve">Оренбургская область, </w:t>
            </w:r>
            <w:proofErr w:type="spellStart"/>
            <w:r w:rsidRPr="008B741A">
              <w:rPr>
                <w:rFonts w:eastAsia="Times New Roman"/>
                <w:sz w:val="12"/>
                <w:szCs w:val="12"/>
                <w:u w:val="single"/>
                <w:lang w:eastAsia="ru-RU"/>
              </w:rPr>
              <w:t>Адамовский</w:t>
            </w:r>
            <w:proofErr w:type="spellEnd"/>
            <w:r w:rsidRPr="008B741A">
              <w:rPr>
                <w:rFonts w:eastAsia="Times New Roman"/>
                <w:sz w:val="12"/>
                <w:szCs w:val="12"/>
                <w:u w:val="single"/>
                <w:lang w:eastAsia="ru-RU"/>
              </w:rPr>
              <w:t xml:space="preserve"> район, п. Адамовка, ул. Советская, д. 81 </w:t>
            </w:r>
          </w:p>
          <w:p w:rsidR="00DB6A22" w:rsidRPr="008B741A" w:rsidRDefault="00DB6A22" w:rsidP="00DB6A22">
            <w:pPr>
              <w:spacing w:line="240" w:lineRule="auto"/>
              <w:ind w:firstLine="0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8B741A">
              <w:rPr>
                <w:rFonts w:eastAsia="Times New Roman"/>
                <w:sz w:val="12"/>
                <w:szCs w:val="12"/>
                <w:lang w:eastAsia="ru-RU"/>
              </w:rPr>
              <w:lastRenderedPageBreak/>
              <w:t>(Адрес работы согласительной комиссии)</w:t>
            </w:r>
          </w:p>
          <w:p w:rsidR="00DB6A22" w:rsidRPr="008B741A" w:rsidRDefault="00DB6A22" w:rsidP="00DB6A22">
            <w:pPr>
              <w:spacing w:line="240" w:lineRule="auto"/>
              <w:ind w:firstLine="0"/>
              <w:rPr>
                <w:rFonts w:eastAsia="Times New Roman"/>
                <w:sz w:val="12"/>
                <w:szCs w:val="12"/>
                <w:lang w:eastAsia="ru-RU"/>
              </w:rPr>
            </w:pPr>
            <w:r w:rsidRPr="008B741A">
              <w:rPr>
                <w:rFonts w:eastAsia="Times New Roman"/>
                <w:sz w:val="12"/>
                <w:szCs w:val="12"/>
                <w:lang w:eastAsia="ru-RU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DB6A22" w:rsidRPr="008B741A" w:rsidTr="00DB6A22">
        <w:trPr>
          <w:trHeight w:val="271"/>
        </w:trPr>
        <w:tc>
          <w:tcPr>
            <w:tcW w:w="6273" w:type="dxa"/>
            <w:shd w:val="clear" w:color="auto" w:fill="FFFFFF"/>
            <w:hideMark/>
          </w:tcPr>
          <w:p w:rsidR="00DB6A22" w:rsidRPr="008B741A" w:rsidRDefault="00DB6A22" w:rsidP="00DB6A22">
            <w:pPr>
              <w:spacing w:line="240" w:lineRule="auto"/>
              <w:ind w:firstLine="0"/>
              <w:jc w:val="center"/>
              <w:rPr>
                <w:sz w:val="12"/>
                <w:szCs w:val="12"/>
                <w:u w:val="single"/>
              </w:rPr>
            </w:pPr>
            <w:r w:rsidRPr="008B741A">
              <w:rPr>
                <w:sz w:val="12"/>
                <w:szCs w:val="12"/>
                <w:u w:val="single"/>
              </w:rPr>
              <w:lastRenderedPageBreak/>
              <w:t xml:space="preserve">Администрация муниципального образования </w:t>
            </w:r>
            <w:proofErr w:type="spellStart"/>
            <w:r w:rsidRPr="008B741A">
              <w:rPr>
                <w:sz w:val="12"/>
                <w:szCs w:val="12"/>
                <w:u w:val="single"/>
              </w:rPr>
              <w:t>Адамовский</w:t>
            </w:r>
            <w:proofErr w:type="spellEnd"/>
            <w:r w:rsidRPr="008B741A">
              <w:rPr>
                <w:sz w:val="12"/>
                <w:szCs w:val="12"/>
                <w:u w:val="single"/>
              </w:rPr>
              <w:t xml:space="preserve"> район Оренбургской области</w:t>
            </w:r>
          </w:p>
          <w:p w:rsidR="00DB6A22" w:rsidRPr="008B741A" w:rsidRDefault="00DB6A22" w:rsidP="00DB6A22">
            <w:pPr>
              <w:spacing w:line="240" w:lineRule="auto"/>
              <w:ind w:firstLine="0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8B741A">
              <w:rPr>
                <w:rFonts w:eastAsia="Times New Roman"/>
                <w:sz w:val="12"/>
                <w:szCs w:val="12"/>
                <w:lang w:eastAsia="ru-RU"/>
              </w:rPr>
              <w:t>(Наименование заказчика комплексных кадастровых работ)</w:t>
            </w:r>
          </w:p>
        </w:tc>
        <w:tc>
          <w:tcPr>
            <w:tcW w:w="2933" w:type="dxa"/>
            <w:shd w:val="clear" w:color="auto" w:fill="FFFFFF"/>
            <w:hideMark/>
          </w:tcPr>
          <w:p w:rsidR="00DB6A22" w:rsidRPr="008B741A" w:rsidRDefault="00DB6A22" w:rsidP="00DB6A22">
            <w:pPr>
              <w:spacing w:line="240" w:lineRule="auto"/>
              <w:ind w:firstLine="0"/>
              <w:jc w:val="center"/>
              <w:rPr>
                <w:rFonts w:eastAsia="Times New Roman"/>
                <w:sz w:val="12"/>
                <w:szCs w:val="12"/>
                <w:u w:val="single"/>
                <w:lang w:val="en-US" w:eastAsia="ru-RU"/>
              </w:rPr>
            </w:pPr>
            <w:r w:rsidRPr="008B741A">
              <w:rPr>
                <w:rFonts w:eastAsia="Times New Roman"/>
                <w:sz w:val="12"/>
                <w:szCs w:val="12"/>
                <w:u w:val="single"/>
                <w:lang w:val="en-US" w:eastAsia="ru-RU"/>
              </w:rPr>
              <w:t>https://</w:t>
            </w:r>
            <w:r w:rsidRPr="008B741A">
              <w:rPr>
                <w:sz w:val="12"/>
                <w:szCs w:val="12"/>
                <w:lang w:val="en-US"/>
              </w:rPr>
              <w:t xml:space="preserve"> </w:t>
            </w:r>
            <w:r w:rsidRPr="008B741A">
              <w:rPr>
                <w:rFonts w:eastAsia="Times New Roman"/>
                <w:sz w:val="12"/>
                <w:szCs w:val="12"/>
                <w:u w:val="single"/>
                <w:lang w:val="en-US" w:eastAsia="ru-RU"/>
              </w:rPr>
              <w:t>mo-ad.orb.ru/;</w:t>
            </w:r>
          </w:p>
          <w:p w:rsidR="00DB6A22" w:rsidRPr="008B741A" w:rsidRDefault="00DB6A22" w:rsidP="00DB6A22">
            <w:pPr>
              <w:spacing w:line="240" w:lineRule="auto"/>
              <w:ind w:firstLine="0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8B741A">
              <w:rPr>
                <w:rFonts w:eastAsia="Times New Roman"/>
                <w:sz w:val="12"/>
                <w:szCs w:val="12"/>
                <w:lang w:eastAsia="ru-RU"/>
              </w:rPr>
              <w:t>(Адрес сайта)</w:t>
            </w:r>
          </w:p>
        </w:tc>
      </w:tr>
      <w:tr w:rsidR="00DB6A22" w:rsidRPr="008B741A" w:rsidTr="008C28E3">
        <w:tc>
          <w:tcPr>
            <w:tcW w:w="6273" w:type="dxa"/>
            <w:shd w:val="clear" w:color="auto" w:fill="FFFFFF"/>
            <w:hideMark/>
          </w:tcPr>
          <w:p w:rsidR="00DB6A22" w:rsidRPr="008B741A" w:rsidRDefault="00DB6A22" w:rsidP="00DB6A22">
            <w:pPr>
              <w:spacing w:line="240" w:lineRule="auto"/>
              <w:ind w:firstLine="0"/>
              <w:jc w:val="center"/>
              <w:rPr>
                <w:rFonts w:eastAsia="Times New Roman"/>
                <w:sz w:val="12"/>
                <w:szCs w:val="12"/>
                <w:u w:val="single"/>
                <w:lang w:eastAsia="ru-RU"/>
              </w:rPr>
            </w:pPr>
            <w:r w:rsidRPr="008B741A">
              <w:rPr>
                <w:rFonts w:eastAsia="Times New Roman"/>
                <w:sz w:val="12"/>
                <w:szCs w:val="12"/>
                <w:u w:val="single"/>
                <w:lang w:eastAsia="ru-RU"/>
              </w:rPr>
              <w:t>Министерство природных ресурсов, экологии и</w:t>
            </w:r>
          </w:p>
          <w:p w:rsidR="00DB6A22" w:rsidRPr="008B741A" w:rsidRDefault="00DB6A22" w:rsidP="00DB6A22">
            <w:pPr>
              <w:spacing w:line="240" w:lineRule="auto"/>
              <w:ind w:firstLine="0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8B741A">
              <w:rPr>
                <w:rFonts w:eastAsia="Times New Roman"/>
                <w:sz w:val="12"/>
                <w:szCs w:val="12"/>
                <w:u w:val="single"/>
                <w:lang w:eastAsia="ru-RU"/>
              </w:rPr>
              <w:t>имущественных отношений</w:t>
            </w:r>
            <w:r w:rsidRPr="008B741A">
              <w:rPr>
                <w:rFonts w:eastAsia="Times New Roman"/>
                <w:sz w:val="12"/>
                <w:szCs w:val="12"/>
                <w:lang w:eastAsia="ru-RU"/>
              </w:rPr>
              <w:t xml:space="preserve"> </w:t>
            </w:r>
          </w:p>
          <w:p w:rsidR="00DB6A22" w:rsidRPr="008B741A" w:rsidRDefault="00DB6A22" w:rsidP="00DB6A22">
            <w:pPr>
              <w:spacing w:line="240" w:lineRule="auto"/>
              <w:ind w:firstLine="0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8B741A">
              <w:rPr>
                <w:rFonts w:eastAsia="Times New Roman"/>
                <w:sz w:val="12"/>
                <w:szCs w:val="12"/>
                <w:lang w:eastAsia="ru-RU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  <w:p w:rsidR="00DB6A22" w:rsidRPr="008B741A" w:rsidRDefault="00DB6A22" w:rsidP="00DB6A22">
            <w:pPr>
              <w:spacing w:line="240" w:lineRule="auto"/>
              <w:ind w:firstLine="0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2933" w:type="dxa"/>
            <w:shd w:val="clear" w:color="auto" w:fill="FFFFFF"/>
            <w:hideMark/>
          </w:tcPr>
          <w:p w:rsidR="00DB6A22" w:rsidRPr="008B741A" w:rsidRDefault="00DB6A22" w:rsidP="00DB6A22">
            <w:pPr>
              <w:spacing w:line="240" w:lineRule="auto"/>
              <w:ind w:firstLine="0"/>
              <w:jc w:val="center"/>
              <w:rPr>
                <w:rFonts w:eastAsia="Times New Roman"/>
                <w:sz w:val="12"/>
                <w:szCs w:val="12"/>
                <w:u w:val="single"/>
                <w:lang w:eastAsia="ru-RU"/>
              </w:rPr>
            </w:pPr>
            <w:r w:rsidRPr="008B741A">
              <w:rPr>
                <w:rFonts w:eastAsia="Times New Roman"/>
                <w:sz w:val="12"/>
                <w:szCs w:val="12"/>
                <w:u w:val="single"/>
                <w:lang w:eastAsia="ru-RU"/>
              </w:rPr>
              <w:t>https://www.</w:t>
            </w:r>
            <w:proofErr w:type="spellStart"/>
            <w:r w:rsidRPr="008B741A">
              <w:rPr>
                <w:rFonts w:eastAsia="Times New Roman"/>
                <w:sz w:val="12"/>
                <w:szCs w:val="12"/>
                <w:u w:val="single"/>
                <w:lang w:val="en-US" w:eastAsia="ru-RU"/>
              </w:rPr>
              <w:t>mpr</w:t>
            </w:r>
            <w:proofErr w:type="spellEnd"/>
            <w:r w:rsidRPr="008B741A">
              <w:rPr>
                <w:rFonts w:eastAsia="Times New Roman"/>
                <w:sz w:val="12"/>
                <w:szCs w:val="12"/>
                <w:u w:val="single"/>
                <w:lang w:eastAsia="ru-RU"/>
              </w:rPr>
              <w:t>.</w:t>
            </w:r>
            <w:r w:rsidRPr="008B741A">
              <w:rPr>
                <w:rFonts w:eastAsia="Times New Roman"/>
                <w:sz w:val="12"/>
                <w:szCs w:val="12"/>
                <w:u w:val="single"/>
                <w:lang w:val="en-US" w:eastAsia="ru-RU"/>
              </w:rPr>
              <w:t>orb</w:t>
            </w:r>
            <w:r w:rsidRPr="008B741A">
              <w:rPr>
                <w:rFonts w:eastAsia="Times New Roman"/>
                <w:sz w:val="12"/>
                <w:szCs w:val="12"/>
                <w:u w:val="single"/>
                <w:lang w:eastAsia="ru-RU"/>
              </w:rPr>
              <w:t>.</w:t>
            </w:r>
            <w:proofErr w:type="spellStart"/>
            <w:r w:rsidRPr="008B741A">
              <w:rPr>
                <w:rFonts w:eastAsia="Times New Roman"/>
                <w:sz w:val="12"/>
                <w:szCs w:val="12"/>
                <w:u w:val="single"/>
                <w:lang w:eastAsia="ru-RU"/>
              </w:rPr>
              <w:t>ru</w:t>
            </w:r>
            <w:proofErr w:type="spellEnd"/>
            <w:r w:rsidRPr="008B741A">
              <w:rPr>
                <w:rFonts w:eastAsia="Times New Roman"/>
                <w:sz w:val="12"/>
                <w:szCs w:val="12"/>
                <w:u w:val="single"/>
                <w:lang w:eastAsia="ru-RU"/>
              </w:rPr>
              <w:t>/;</w:t>
            </w:r>
          </w:p>
          <w:p w:rsidR="00DB6A22" w:rsidRPr="008B741A" w:rsidRDefault="00DB6A22" w:rsidP="00DB6A22">
            <w:pPr>
              <w:spacing w:line="240" w:lineRule="auto"/>
              <w:ind w:firstLine="0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8B741A">
              <w:rPr>
                <w:rFonts w:eastAsia="Times New Roman"/>
                <w:sz w:val="12"/>
                <w:szCs w:val="12"/>
                <w:lang w:eastAsia="ru-RU"/>
              </w:rPr>
              <w:t>(Адрес сайта)</w:t>
            </w:r>
          </w:p>
          <w:p w:rsidR="00DB6A22" w:rsidRPr="008B741A" w:rsidRDefault="00DB6A22" w:rsidP="00DB6A22">
            <w:pPr>
              <w:spacing w:line="240" w:lineRule="auto"/>
              <w:ind w:firstLine="0"/>
              <w:rPr>
                <w:rFonts w:eastAsia="Times New Roman"/>
                <w:sz w:val="12"/>
                <w:szCs w:val="12"/>
                <w:lang w:eastAsia="ru-RU"/>
              </w:rPr>
            </w:pPr>
            <w:r w:rsidRPr="008B741A">
              <w:rPr>
                <w:rFonts w:eastAsia="Times New Roman"/>
                <w:sz w:val="12"/>
                <w:szCs w:val="12"/>
                <w:lang w:eastAsia="ru-RU"/>
              </w:rPr>
              <w:t> </w:t>
            </w:r>
          </w:p>
        </w:tc>
      </w:tr>
      <w:tr w:rsidR="00DB6A22" w:rsidRPr="008B741A" w:rsidTr="008C28E3">
        <w:tc>
          <w:tcPr>
            <w:tcW w:w="6273" w:type="dxa"/>
            <w:shd w:val="clear" w:color="auto" w:fill="FFFFFF"/>
            <w:hideMark/>
          </w:tcPr>
          <w:p w:rsidR="00DB6A22" w:rsidRPr="008B741A" w:rsidRDefault="00DB6A22" w:rsidP="00DB6A22">
            <w:pPr>
              <w:spacing w:line="240" w:lineRule="auto"/>
              <w:ind w:firstLine="0"/>
              <w:jc w:val="center"/>
              <w:rPr>
                <w:rFonts w:eastAsia="Times New Roman"/>
                <w:sz w:val="12"/>
                <w:szCs w:val="12"/>
                <w:u w:val="single"/>
                <w:lang w:eastAsia="ru-RU"/>
              </w:rPr>
            </w:pPr>
            <w:r w:rsidRPr="008B741A">
              <w:rPr>
                <w:sz w:val="12"/>
                <w:szCs w:val="12"/>
              </w:rPr>
              <w:t xml:space="preserve"> </w:t>
            </w:r>
            <w:r w:rsidRPr="008B741A">
              <w:rPr>
                <w:rFonts w:eastAsia="Times New Roman"/>
                <w:sz w:val="12"/>
                <w:szCs w:val="12"/>
                <w:u w:val="single"/>
                <w:lang w:eastAsia="ru-RU"/>
              </w:rPr>
              <w:t>Управление Федеральной службы государственной регистрации, кадастра и картографии по Оренбургской области</w:t>
            </w:r>
          </w:p>
          <w:p w:rsidR="00DB6A22" w:rsidRPr="008B741A" w:rsidRDefault="00DB6A22" w:rsidP="00DB6A22">
            <w:pPr>
              <w:spacing w:line="240" w:lineRule="auto"/>
              <w:ind w:firstLine="0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8B741A">
              <w:rPr>
                <w:rFonts w:eastAsia="Times New Roman"/>
                <w:sz w:val="12"/>
                <w:szCs w:val="12"/>
                <w:lang w:eastAsia="ru-RU"/>
              </w:rPr>
              <w:t>(Наименование органа кадастрового учета)</w:t>
            </w:r>
          </w:p>
        </w:tc>
        <w:tc>
          <w:tcPr>
            <w:tcW w:w="2933" w:type="dxa"/>
            <w:shd w:val="clear" w:color="auto" w:fill="FFFFFF"/>
            <w:hideMark/>
          </w:tcPr>
          <w:p w:rsidR="00DB6A22" w:rsidRPr="008B741A" w:rsidRDefault="00DB6A22" w:rsidP="00DB6A22">
            <w:pPr>
              <w:spacing w:line="240" w:lineRule="auto"/>
              <w:ind w:firstLine="0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8B741A">
              <w:rPr>
                <w:sz w:val="12"/>
                <w:szCs w:val="12"/>
              </w:rPr>
              <w:t xml:space="preserve"> </w:t>
            </w:r>
            <w:r w:rsidRPr="008B741A">
              <w:rPr>
                <w:rFonts w:eastAsia="Times New Roman"/>
                <w:sz w:val="12"/>
                <w:szCs w:val="12"/>
                <w:u w:val="single"/>
                <w:lang w:eastAsia="ru-RU"/>
              </w:rPr>
              <w:t>https://</w:t>
            </w:r>
            <w:r w:rsidRPr="008B741A">
              <w:rPr>
                <w:rFonts w:eastAsia="Times New Roman"/>
                <w:sz w:val="12"/>
                <w:szCs w:val="12"/>
                <w:u w:val="single"/>
                <w:lang w:val="en-US" w:eastAsia="ru-RU"/>
              </w:rPr>
              <w:t>www</w:t>
            </w:r>
            <w:r w:rsidRPr="008B741A">
              <w:rPr>
                <w:rFonts w:eastAsia="Times New Roman"/>
                <w:sz w:val="12"/>
                <w:szCs w:val="12"/>
                <w:u w:val="single"/>
                <w:lang w:eastAsia="ru-RU"/>
              </w:rPr>
              <w:t>.</w:t>
            </w:r>
            <w:proofErr w:type="spellStart"/>
            <w:r w:rsidRPr="008B741A">
              <w:rPr>
                <w:rFonts w:eastAsia="Times New Roman"/>
                <w:sz w:val="12"/>
                <w:szCs w:val="12"/>
                <w:u w:val="single"/>
                <w:lang w:eastAsia="ru-RU"/>
              </w:rPr>
              <w:t>rosreestr</w:t>
            </w:r>
            <w:proofErr w:type="spellEnd"/>
            <w:r w:rsidRPr="008B741A">
              <w:rPr>
                <w:rFonts w:eastAsia="Times New Roman"/>
                <w:sz w:val="12"/>
                <w:szCs w:val="12"/>
                <w:u w:val="single"/>
                <w:lang w:eastAsia="ru-RU"/>
              </w:rPr>
              <w:t>.</w:t>
            </w:r>
            <w:proofErr w:type="spellStart"/>
            <w:r w:rsidRPr="008B741A">
              <w:rPr>
                <w:rFonts w:eastAsia="Times New Roman"/>
                <w:sz w:val="12"/>
                <w:szCs w:val="12"/>
                <w:u w:val="single"/>
                <w:lang w:val="en-US" w:eastAsia="ru-RU"/>
              </w:rPr>
              <w:t>gov</w:t>
            </w:r>
            <w:proofErr w:type="spellEnd"/>
            <w:r w:rsidRPr="008B741A">
              <w:rPr>
                <w:rFonts w:eastAsia="Times New Roman"/>
                <w:sz w:val="12"/>
                <w:szCs w:val="12"/>
                <w:u w:val="single"/>
                <w:lang w:eastAsia="ru-RU"/>
              </w:rPr>
              <w:t>.</w:t>
            </w:r>
            <w:proofErr w:type="spellStart"/>
            <w:r w:rsidRPr="008B741A">
              <w:rPr>
                <w:rFonts w:eastAsia="Times New Roman"/>
                <w:sz w:val="12"/>
                <w:szCs w:val="12"/>
                <w:u w:val="single"/>
                <w:lang w:eastAsia="ru-RU"/>
              </w:rPr>
              <w:t>ru</w:t>
            </w:r>
            <w:proofErr w:type="spellEnd"/>
            <w:r w:rsidRPr="008B741A">
              <w:rPr>
                <w:rFonts w:eastAsia="Times New Roman"/>
                <w:sz w:val="12"/>
                <w:szCs w:val="12"/>
                <w:u w:val="single"/>
                <w:lang w:eastAsia="ru-RU"/>
              </w:rPr>
              <w:t>/</w:t>
            </w:r>
            <w:r w:rsidRPr="008B741A">
              <w:rPr>
                <w:rFonts w:eastAsia="Times New Roman"/>
                <w:sz w:val="12"/>
                <w:szCs w:val="12"/>
                <w:lang w:eastAsia="ru-RU"/>
              </w:rPr>
              <w:t>.</w:t>
            </w:r>
          </w:p>
          <w:p w:rsidR="00DB6A22" w:rsidRPr="008B741A" w:rsidRDefault="00DB6A22" w:rsidP="00DB6A22">
            <w:pPr>
              <w:spacing w:line="240" w:lineRule="auto"/>
              <w:ind w:firstLine="0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(Адрес сайта)</w:t>
            </w:r>
          </w:p>
        </w:tc>
      </w:tr>
      <w:tr w:rsidR="00DB6A22" w:rsidRPr="008B741A" w:rsidTr="008C28E3">
        <w:tc>
          <w:tcPr>
            <w:tcW w:w="9206" w:type="dxa"/>
            <w:gridSpan w:val="2"/>
            <w:shd w:val="clear" w:color="auto" w:fill="FFFFFF"/>
            <w:hideMark/>
          </w:tcPr>
          <w:p w:rsidR="00DB6A22" w:rsidRPr="008B741A" w:rsidRDefault="00DB6A22" w:rsidP="00DB6A22">
            <w:pPr>
              <w:spacing w:line="240" w:lineRule="auto"/>
              <w:ind w:firstLine="0"/>
              <w:rPr>
                <w:rFonts w:eastAsia="Times New Roman"/>
                <w:sz w:val="12"/>
                <w:szCs w:val="12"/>
                <w:lang w:eastAsia="ru-RU"/>
              </w:rPr>
            </w:pPr>
            <w:r w:rsidRPr="008B741A">
              <w:rPr>
                <w:rFonts w:eastAsia="Times New Roman"/>
                <w:sz w:val="12"/>
                <w:szCs w:val="12"/>
                <w:lang w:eastAsia="ru-RU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 кварталов: </w:t>
            </w:r>
            <w:r w:rsidRPr="008B741A">
              <w:rPr>
                <w:sz w:val="12"/>
                <w:szCs w:val="12"/>
              </w:rPr>
              <w:t xml:space="preserve">56:02:0103016, </w:t>
            </w:r>
            <w:r w:rsidRPr="008B741A">
              <w:rPr>
                <w:rFonts w:eastAsia="Times New Roman"/>
                <w:sz w:val="12"/>
                <w:szCs w:val="12"/>
                <w:lang w:eastAsia="ru-RU"/>
              </w:rPr>
              <w:t xml:space="preserve">по адресу: Оренбургская область, </w:t>
            </w:r>
            <w:proofErr w:type="spellStart"/>
            <w:r w:rsidRPr="008B741A">
              <w:rPr>
                <w:rFonts w:eastAsia="Times New Roman"/>
                <w:sz w:val="12"/>
                <w:szCs w:val="12"/>
                <w:lang w:eastAsia="ru-RU"/>
              </w:rPr>
              <w:t>Адамовский</w:t>
            </w:r>
            <w:proofErr w:type="spellEnd"/>
            <w:r w:rsidRPr="008B741A">
              <w:rPr>
                <w:sz w:val="12"/>
                <w:szCs w:val="12"/>
              </w:rPr>
              <w:t xml:space="preserve"> район, п. Адамовка</w:t>
            </w:r>
            <w:r w:rsidRPr="008B741A">
              <w:rPr>
                <w:rFonts w:eastAsia="Times New Roman"/>
                <w:b/>
                <w:i/>
                <w:sz w:val="12"/>
                <w:szCs w:val="12"/>
                <w:lang w:eastAsia="ru-RU"/>
              </w:rPr>
              <w:t xml:space="preserve"> </w:t>
            </w:r>
            <w:r w:rsidRPr="008B741A">
              <w:rPr>
                <w:rFonts w:eastAsia="Times New Roman"/>
                <w:i/>
                <w:sz w:val="12"/>
                <w:szCs w:val="12"/>
                <w:lang w:eastAsia="ru-RU"/>
              </w:rPr>
              <w:t>«31</w:t>
            </w:r>
            <w:r w:rsidRPr="008B741A">
              <w:rPr>
                <w:rFonts w:eastAsia="Times New Roman"/>
                <w:sz w:val="12"/>
                <w:szCs w:val="12"/>
                <w:lang w:eastAsia="ru-RU"/>
              </w:rPr>
              <w:t>» октября 2024 г. в 12 часов 00 минут.</w:t>
            </w:r>
          </w:p>
          <w:p w:rsidR="00DB6A22" w:rsidRPr="008B741A" w:rsidRDefault="00DB6A22" w:rsidP="00DB6A22">
            <w:pPr>
              <w:spacing w:line="240" w:lineRule="auto"/>
              <w:ind w:firstLine="0"/>
              <w:rPr>
                <w:rFonts w:eastAsia="Times New Roman"/>
                <w:sz w:val="12"/>
                <w:szCs w:val="12"/>
                <w:lang w:eastAsia="ru-RU"/>
              </w:rPr>
            </w:pPr>
            <w:r w:rsidRPr="008B741A">
              <w:rPr>
                <w:rFonts w:eastAsia="Times New Roman"/>
                <w:sz w:val="12"/>
                <w:szCs w:val="12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DB6A22" w:rsidRPr="008B741A" w:rsidRDefault="00DB6A22" w:rsidP="00DB6A22">
            <w:pPr>
              <w:spacing w:line="240" w:lineRule="auto"/>
              <w:ind w:firstLine="0"/>
              <w:rPr>
                <w:rFonts w:eastAsia="Times New Roman"/>
                <w:sz w:val="12"/>
                <w:szCs w:val="12"/>
                <w:lang w:eastAsia="ru-RU"/>
              </w:rPr>
            </w:pPr>
            <w:r w:rsidRPr="008B741A">
              <w:rPr>
                <w:rFonts w:eastAsia="Times New Roman"/>
                <w:sz w:val="12"/>
                <w:szCs w:val="12"/>
                <w:lang w:eastAsia="ru-RU"/>
              </w:rPr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 с </w:t>
            </w:r>
            <w:proofErr w:type="gramStart"/>
            <w:r w:rsidRPr="008B741A">
              <w:rPr>
                <w:rFonts w:eastAsia="Times New Roman"/>
                <w:sz w:val="12"/>
                <w:szCs w:val="12"/>
                <w:lang w:eastAsia="ru-RU"/>
              </w:rPr>
              <w:t>«-</w:t>
            </w:r>
            <w:proofErr w:type="gramEnd"/>
            <w:r w:rsidRPr="008B741A">
              <w:rPr>
                <w:rFonts w:eastAsia="Times New Roman"/>
                <w:sz w:val="12"/>
                <w:szCs w:val="12"/>
                <w:lang w:eastAsia="ru-RU"/>
              </w:rPr>
              <w:t>»  по «-» г.</w:t>
            </w:r>
          </w:p>
          <w:p w:rsidR="00DB6A22" w:rsidRPr="008B741A" w:rsidRDefault="00DB6A22" w:rsidP="00DB6A22">
            <w:pPr>
              <w:spacing w:line="240" w:lineRule="auto"/>
              <w:ind w:firstLine="0"/>
              <w:rPr>
                <w:rFonts w:eastAsia="Times New Roman"/>
                <w:sz w:val="12"/>
                <w:szCs w:val="12"/>
                <w:lang w:eastAsia="ru-RU"/>
              </w:rPr>
            </w:pPr>
            <w:proofErr w:type="gramStart"/>
            <w:r w:rsidRPr="008B741A">
              <w:rPr>
                <w:rFonts w:eastAsia="Times New Roman"/>
                <w:sz w:val="12"/>
                <w:szCs w:val="12"/>
                <w:lang w:eastAsia="ru-RU"/>
              </w:rPr>
              <w:t>Возражения оформляются в соответствии с </w:t>
            </w:r>
            <w:hyperlink r:id="rId12" w:anchor="block_149" w:history="1">
              <w:r w:rsidRPr="008B741A">
                <w:rPr>
                  <w:rFonts w:eastAsia="Times New Roman"/>
                  <w:sz w:val="12"/>
                  <w:szCs w:val="12"/>
                  <w:u w:val="single"/>
                  <w:lang w:eastAsia="ru-RU"/>
                </w:rPr>
                <w:t>частью 15 статьи 42.10</w:t>
              </w:r>
            </w:hyperlink>
            <w:r w:rsidRPr="008B741A">
              <w:rPr>
                <w:rFonts w:eastAsia="Times New Roman"/>
                <w:sz w:val="12"/>
                <w:szCs w:val="12"/>
                <w:lang w:eastAsia="ru-RU"/>
              </w:rPr>
              <w:t> Федерального закона от 24 июля 2007 г. N 221-ФЗ "О государственном кадастре недвижимости"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      </w:r>
            <w:proofErr w:type="gramEnd"/>
            <w:r w:rsidRPr="008B741A">
              <w:rPr>
                <w:rFonts w:eastAsia="Times New Roman"/>
                <w:sz w:val="12"/>
                <w:szCs w:val="12"/>
                <w:lang w:eastAsia="ru-RU"/>
              </w:rPr>
      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</w:t>
            </w:r>
          </w:p>
          <w:p w:rsidR="00DB6A22" w:rsidRPr="008B741A" w:rsidRDefault="00DB6A22" w:rsidP="00DB6A22">
            <w:pPr>
              <w:spacing w:line="240" w:lineRule="auto"/>
              <w:ind w:firstLine="0"/>
              <w:rPr>
                <w:rFonts w:eastAsia="Times New Roman"/>
                <w:sz w:val="12"/>
                <w:szCs w:val="12"/>
                <w:lang w:eastAsia="ru-RU"/>
              </w:rPr>
            </w:pPr>
            <w:r w:rsidRPr="008B741A">
              <w:rPr>
                <w:rFonts w:eastAsia="Times New Roman"/>
                <w:sz w:val="12"/>
                <w:szCs w:val="12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DB6A22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Pr="00DB6A22" w:rsidRDefault="00DB6A22" w:rsidP="00DB6A22">
      <w:pPr>
        <w:spacing w:line="240" w:lineRule="auto"/>
        <w:jc w:val="center"/>
        <w:rPr>
          <w:rFonts w:cs="Times New Roman"/>
          <w:b/>
          <w:sz w:val="12"/>
          <w:szCs w:val="12"/>
        </w:rPr>
      </w:pPr>
      <w:r w:rsidRPr="00DB6A22">
        <w:rPr>
          <w:rFonts w:cs="Times New Roman"/>
          <w:b/>
          <w:sz w:val="12"/>
          <w:szCs w:val="12"/>
        </w:rPr>
        <w:t>Информационное сообщение о возможном установлении публичного сервитута необходимого для организации газоснабжения населения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В соответствии со ст. 39.42 Земельного Кодекса Российской Федерации, Отдел по земельно-имущественным отношениям администрации муниципального образования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 xml:space="preserve"> район сообщает о возможном установлении публичного сервитута на часть земельных участков с кадастровыми номерами: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>-кадастровые номера земельных участков, в отношении которых испрашивается публичный сервитут:</w:t>
      </w:r>
      <w:r w:rsidRPr="000F3A11">
        <w:rPr>
          <w:rFonts w:ascii="Arial" w:eastAsia="Times New Roman" w:hAnsi="Arial" w:cs="Arial"/>
          <w:sz w:val="12"/>
          <w:szCs w:val="12"/>
          <w:lang w:eastAsia="ru-RU"/>
        </w:rPr>
        <w:t xml:space="preserve"> </w:t>
      </w:r>
      <w:r w:rsidRPr="000F3A11">
        <w:rPr>
          <w:rFonts w:cs="Times New Roman"/>
          <w:sz w:val="12"/>
          <w:szCs w:val="12"/>
        </w:rPr>
        <w:t xml:space="preserve">56:02:0000000:2364 Российская Федерация, Оренбургская область,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 xml:space="preserve"> р-н, Адамовка </w:t>
      </w:r>
      <w:proofErr w:type="gramStart"/>
      <w:r w:rsidRPr="000F3A11">
        <w:rPr>
          <w:rFonts w:cs="Times New Roman"/>
          <w:sz w:val="12"/>
          <w:szCs w:val="12"/>
        </w:rPr>
        <w:t>п</w:t>
      </w:r>
      <w:proofErr w:type="gramEnd"/>
      <w:r w:rsidRPr="000F3A11">
        <w:rPr>
          <w:rFonts w:cs="Times New Roman"/>
          <w:sz w:val="12"/>
          <w:szCs w:val="12"/>
        </w:rPr>
        <w:t xml:space="preserve">, Советская </w:t>
      </w:r>
      <w:proofErr w:type="spellStart"/>
      <w:r w:rsidRPr="000F3A11">
        <w:rPr>
          <w:rFonts w:cs="Times New Roman"/>
          <w:sz w:val="12"/>
          <w:szCs w:val="12"/>
        </w:rPr>
        <w:t>ул</w:t>
      </w:r>
      <w:proofErr w:type="spellEnd"/>
      <w:r w:rsidRPr="000F3A11">
        <w:rPr>
          <w:rFonts w:cs="Times New Roman"/>
          <w:sz w:val="12"/>
          <w:szCs w:val="12"/>
        </w:rPr>
        <w:t>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56:02:0103016:7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Пушкинская, дом 75;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56:02:0103016:17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Советская, 117;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56:02:0103016:20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Советская, 119;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56:02:0103016:24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Целинная, 24;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56:02:0103016:28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Пушкинская, дом №77а;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56:02:0103016:50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Целинная, 32;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56:02:0103016:52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Целинная, дом №17;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56:02:0103016:54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Целинная, 26;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56:02:0103016:102 Оренбургская область,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 xml:space="preserve"> район, п. Адамовка, ул. Красногвардейская, 20;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56:02:0103016:103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Красногвардейская, дом 26;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56:02:0103016:109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Пушкинская, на земельном участке расположен жилой дом № 77;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56:02:0103016:111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Пушкинская, дом № 54;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56:02:0103016:112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Пушкинская, дом 56;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56:02:0103016:115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Пушкинская, дом 73 "б";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56:02:0103016:116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Пушкинская, дом № 73а;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56:02:0103016:130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Целинная, дом 28;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56:02:0103016:131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Целинная, дом № 30;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56:02:0103016:142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Целинная, дом №15;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56:02:0103016:272 Оренбургская область,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 xml:space="preserve"> район, п. Адамовка, ул. Пушкинская, дом 75а;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56:02:0103016:495 Оренбургская </w:t>
      </w:r>
      <w:proofErr w:type="spellStart"/>
      <w:proofErr w:type="gramStart"/>
      <w:r w:rsidRPr="000F3A11">
        <w:rPr>
          <w:rFonts w:cs="Times New Roman"/>
          <w:sz w:val="12"/>
          <w:szCs w:val="12"/>
        </w:rPr>
        <w:t>обл</w:t>
      </w:r>
      <w:proofErr w:type="spellEnd"/>
      <w:proofErr w:type="gramEnd"/>
      <w:r w:rsidRPr="000F3A11">
        <w:rPr>
          <w:rFonts w:cs="Times New Roman"/>
          <w:sz w:val="12"/>
          <w:szCs w:val="12"/>
        </w:rPr>
        <w:t xml:space="preserve">,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 xml:space="preserve"> р-н, пос. Адамовка, ул. Красногвардейская, 34;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56:02:0103017:1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Советская, дом №132;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56:02:0103017:4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Советская, на земельном участке расположен жилой дом №128;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56:02:0103017:7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Советская, 126;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56:02:0103017:10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Советская, 134;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56:02:0103017:12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Советская, дом № 142;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56:02:0103017:14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Советская, дом №148;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56:02:0103017:15 Оренбургская область,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 xml:space="preserve"> район, п. Адамовка, ул. Целинная, дом 2;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56:02:0103017:16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Комсомольская, дом № 3;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56:02:0103017:17 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Целинная, дом №7;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56:02:0103017:19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Речная, 2;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56:02:0103017:20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Целинная, дом №5;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56:02:0103017:25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Советская, дом №130;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56:02:0103017:26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Целинная, 4;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56:02:0103017:31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Целинная, 16;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56:02:0103017:37 Оренбургская обл.,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Комсомольская, дом №1;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56:02:0103017:39 Оренбургская обл.,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Целинная, д. № 6;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56:02:0103017:41 Оренбургская область,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 xml:space="preserve"> район, п. Адамовка, ул. Речная, д. №1;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56:02:0103017:54 Оренбургская обл.,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Советская, дом 122;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56:02:0103017:56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Красногвардейская, на земельном участке расположен жилой дом №2;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56:02:0103017:57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Красногвардейская, дом 4;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56:02:0103017:59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Красногвардейская, дом №8;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56:02:0103017:65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Набережная, дом №27"А";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56:02:0103017:67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Набережная, дом 30;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56:02:0103017:70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Речная, дом 4;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56:02:0103017:72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Речная, дом №6;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56:02:0103017:74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Речная, дом 8а;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56:02:0103017:75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Речная, дом 8;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56:02:0103017:78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Целинная, дом №9;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56:02:0103017:79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Целинная, дом №11;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56:02:0103017:80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Целинная, дом 14;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56:02:0103017:81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Целинная, дом 10;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56:02:0103017:133 Оренбургская область,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 xml:space="preserve"> район, п. Адамовка, ул. Красногвардейская, дом 13;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56:02:0103017:138 Российская Федерация, Оренбургская область,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 xml:space="preserve"> р-н, Адамовка </w:t>
      </w:r>
      <w:proofErr w:type="gramStart"/>
      <w:r w:rsidRPr="000F3A11">
        <w:rPr>
          <w:rFonts w:cs="Times New Roman"/>
          <w:sz w:val="12"/>
          <w:szCs w:val="12"/>
        </w:rPr>
        <w:t>п</w:t>
      </w:r>
      <w:proofErr w:type="gramEnd"/>
      <w:r w:rsidRPr="000F3A11">
        <w:rPr>
          <w:rFonts w:cs="Times New Roman"/>
          <w:sz w:val="12"/>
          <w:szCs w:val="12"/>
        </w:rPr>
        <w:t xml:space="preserve">, Красногвардейская </w:t>
      </w:r>
      <w:proofErr w:type="spellStart"/>
      <w:r w:rsidRPr="000F3A11">
        <w:rPr>
          <w:rFonts w:cs="Times New Roman"/>
          <w:sz w:val="12"/>
          <w:szCs w:val="12"/>
        </w:rPr>
        <w:t>ул</w:t>
      </w:r>
      <w:proofErr w:type="spellEnd"/>
      <w:r w:rsidRPr="000F3A11">
        <w:rPr>
          <w:rFonts w:cs="Times New Roman"/>
          <w:sz w:val="12"/>
          <w:szCs w:val="12"/>
        </w:rPr>
        <w:t>, д 6;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56:02:0103017:139 Российская Федерация, Оренбургская область,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 xml:space="preserve"> р-н, Адамовка </w:t>
      </w:r>
      <w:proofErr w:type="gramStart"/>
      <w:r w:rsidRPr="000F3A11">
        <w:rPr>
          <w:rFonts w:cs="Times New Roman"/>
          <w:sz w:val="12"/>
          <w:szCs w:val="12"/>
        </w:rPr>
        <w:t>п</w:t>
      </w:r>
      <w:proofErr w:type="gramEnd"/>
      <w:r w:rsidRPr="000F3A11">
        <w:rPr>
          <w:rFonts w:cs="Times New Roman"/>
          <w:sz w:val="12"/>
          <w:szCs w:val="12"/>
        </w:rPr>
        <w:t xml:space="preserve">, Речная </w:t>
      </w:r>
      <w:proofErr w:type="spellStart"/>
      <w:r w:rsidRPr="000F3A11">
        <w:rPr>
          <w:rFonts w:cs="Times New Roman"/>
          <w:sz w:val="12"/>
          <w:szCs w:val="12"/>
        </w:rPr>
        <w:t>ул</w:t>
      </w:r>
      <w:proofErr w:type="spellEnd"/>
      <w:r w:rsidRPr="000F3A11">
        <w:rPr>
          <w:rFonts w:cs="Times New Roman"/>
          <w:sz w:val="12"/>
          <w:szCs w:val="12"/>
        </w:rPr>
        <w:t>, д 5;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56:02:0103017:140 Российская Федерация, Оренбургская область,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 xml:space="preserve"> р-н, Адамовка </w:t>
      </w:r>
      <w:proofErr w:type="gramStart"/>
      <w:r w:rsidRPr="000F3A11">
        <w:rPr>
          <w:rFonts w:cs="Times New Roman"/>
          <w:sz w:val="12"/>
          <w:szCs w:val="12"/>
        </w:rPr>
        <w:t>п</w:t>
      </w:r>
      <w:proofErr w:type="gramEnd"/>
      <w:r w:rsidRPr="000F3A11">
        <w:rPr>
          <w:rFonts w:cs="Times New Roman"/>
          <w:sz w:val="12"/>
          <w:szCs w:val="12"/>
        </w:rPr>
        <w:t xml:space="preserve">, Целинная </w:t>
      </w:r>
      <w:proofErr w:type="spellStart"/>
      <w:r w:rsidRPr="000F3A11">
        <w:rPr>
          <w:rFonts w:cs="Times New Roman"/>
          <w:sz w:val="12"/>
          <w:szCs w:val="12"/>
        </w:rPr>
        <w:t>ул</w:t>
      </w:r>
      <w:proofErr w:type="spellEnd"/>
      <w:r w:rsidRPr="000F3A11">
        <w:rPr>
          <w:rFonts w:cs="Times New Roman"/>
          <w:sz w:val="12"/>
          <w:szCs w:val="12"/>
        </w:rPr>
        <w:t>, д 3;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56:02:0103017:355 Российская Федерация, Оренбургская область,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 xml:space="preserve"> район, Адамовка посёлок, Советская улица;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56:02:0103018:44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Красногвардейская, 11;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56:02:0103019:1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Советская, дом 89;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56:02:0103019:12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Советская, 85;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56:02:0103019:15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Советская, 97;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56:02:0103019:16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Советская, дом № 93;95;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56:02:0103019:17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Красногвардейская, дом 9;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56:02:0103019:18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Советская, дом № 95;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56:02:0103019:54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пер. Тупой, дом 12;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56:02:0103019:59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Красногвардейская, на земельном участке расположен жилой дом №7;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56:02:0103019:154 Оренбургская область,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 xml:space="preserve"> район, п. Адамовка, ул. Советская, земельный участок расположен в северо-восточной части кадастрового квартала 56:02:0103019;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56:02:0103019:155 Оренбургская область,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 xml:space="preserve"> район, п. Адамовка, ул. Советская, дом 87;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56:02:0103020:13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Советская, дом № 110;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56:02:0103020:14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Советская, 116;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56:02:0103020:15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Советская, дом №114;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56:02:0103020:16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Советская, № 112;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56:02:0103020:27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Красногвардейская, дом № 5;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56:02:0103020:39 обл. Оренбургская, р-н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>, п. Адамовка, ул. Советская, 108.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 xml:space="preserve">Цель: для использования земель и земельных участков в целях эксплуатации линейного объекта системы газоснабжения: "Газоснабжение ж/д </w:t>
      </w:r>
      <w:proofErr w:type="spellStart"/>
      <w:r w:rsidRPr="000F3A11">
        <w:rPr>
          <w:rFonts w:cs="Times New Roman"/>
          <w:sz w:val="12"/>
          <w:szCs w:val="12"/>
        </w:rPr>
        <w:t>кооп</w:t>
      </w:r>
      <w:proofErr w:type="spellEnd"/>
      <w:r w:rsidRPr="000F3A11">
        <w:rPr>
          <w:rFonts w:cs="Times New Roman"/>
          <w:sz w:val="12"/>
          <w:szCs w:val="12"/>
        </w:rPr>
        <w:t xml:space="preserve">. </w:t>
      </w:r>
      <w:proofErr w:type="gramStart"/>
      <w:r w:rsidRPr="000F3A11">
        <w:rPr>
          <w:rFonts w:cs="Times New Roman"/>
          <w:sz w:val="12"/>
          <w:szCs w:val="12"/>
        </w:rPr>
        <w:t>"Речной» (ул. Советская, пер. Тупой, ул. Целинная, Пушкинская, Красногвардейская, Комсомольская, Речная").</w:t>
      </w:r>
      <w:proofErr w:type="gramEnd"/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t>Ознакомиться с поступившим ходатайством об установлении публичного сервитута и прилагаемые к нему описанием местоположения границ публичного сервитута возможно в течени</w:t>
      </w:r>
      <w:proofErr w:type="gramStart"/>
      <w:r w:rsidRPr="000F3A11">
        <w:rPr>
          <w:rFonts w:cs="Times New Roman"/>
          <w:sz w:val="12"/>
          <w:szCs w:val="12"/>
        </w:rPr>
        <w:t>и</w:t>
      </w:r>
      <w:proofErr w:type="gramEnd"/>
      <w:r w:rsidRPr="000F3A11">
        <w:rPr>
          <w:rFonts w:cs="Times New Roman"/>
          <w:sz w:val="12"/>
          <w:szCs w:val="12"/>
        </w:rPr>
        <w:t xml:space="preserve"> пятнадцати дней после публикации по адресу: Оренбургская  область, </w:t>
      </w:r>
      <w:proofErr w:type="spellStart"/>
      <w:r w:rsidRPr="000F3A11">
        <w:rPr>
          <w:rFonts w:cs="Times New Roman"/>
          <w:sz w:val="12"/>
          <w:szCs w:val="12"/>
        </w:rPr>
        <w:t>Адамовский</w:t>
      </w:r>
      <w:proofErr w:type="spellEnd"/>
      <w:r w:rsidRPr="000F3A11">
        <w:rPr>
          <w:rFonts w:cs="Times New Roman"/>
          <w:sz w:val="12"/>
          <w:szCs w:val="12"/>
        </w:rPr>
        <w:t xml:space="preserve"> район, ул. Советская, 81, </w:t>
      </w:r>
      <w:proofErr w:type="spellStart"/>
      <w:r w:rsidRPr="000F3A11">
        <w:rPr>
          <w:rFonts w:cs="Times New Roman"/>
          <w:sz w:val="12"/>
          <w:szCs w:val="12"/>
        </w:rPr>
        <w:t>каб</w:t>
      </w:r>
      <w:proofErr w:type="spellEnd"/>
      <w:r w:rsidRPr="000F3A11">
        <w:rPr>
          <w:rFonts w:cs="Times New Roman"/>
          <w:sz w:val="12"/>
          <w:szCs w:val="12"/>
        </w:rPr>
        <w:t>. № 7, в рабочие дни, с 09.00 до 17.00.</w:t>
      </w:r>
    </w:p>
    <w:p w:rsidR="00DB6A22" w:rsidRPr="000F3A11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0F3A11">
        <w:rPr>
          <w:rFonts w:cs="Times New Roman"/>
          <w:sz w:val="12"/>
          <w:szCs w:val="12"/>
        </w:rPr>
        <w:lastRenderedPageBreak/>
        <w:t xml:space="preserve">Сообщение о поступившем </w:t>
      </w:r>
      <w:proofErr w:type="gramStart"/>
      <w:r w:rsidRPr="000F3A11">
        <w:rPr>
          <w:rFonts w:cs="Times New Roman"/>
          <w:sz w:val="12"/>
          <w:szCs w:val="12"/>
        </w:rPr>
        <w:t>ходатайстве</w:t>
      </w:r>
      <w:proofErr w:type="gramEnd"/>
      <w:r w:rsidRPr="000F3A11">
        <w:rPr>
          <w:rFonts w:cs="Times New Roman"/>
          <w:sz w:val="12"/>
          <w:szCs w:val="12"/>
        </w:rPr>
        <w:t xml:space="preserve"> об установлении публичного сервитута и прилагаемым к ним описанием местоположения границ публичного  сервитута размещено на официальном сайте в информационно-телекоммуникационной сети  «Интернет» по адресу </w:t>
      </w:r>
      <w:r w:rsidRPr="000F3A11">
        <w:rPr>
          <w:rFonts w:cs="Times New Roman"/>
          <w:sz w:val="12"/>
          <w:szCs w:val="12"/>
          <w:lang w:val="en-US"/>
        </w:rPr>
        <w:t>https</w:t>
      </w:r>
      <w:r w:rsidRPr="000F3A11">
        <w:rPr>
          <w:rFonts w:cs="Times New Roman"/>
          <w:sz w:val="12"/>
          <w:szCs w:val="12"/>
        </w:rPr>
        <w:t>://</w:t>
      </w:r>
      <w:proofErr w:type="spellStart"/>
      <w:r w:rsidRPr="000F3A11">
        <w:rPr>
          <w:rFonts w:cs="Times New Roman"/>
          <w:sz w:val="12"/>
          <w:szCs w:val="12"/>
          <w:lang w:val="en-US"/>
        </w:rPr>
        <w:t>mo</w:t>
      </w:r>
      <w:proofErr w:type="spellEnd"/>
      <w:r w:rsidRPr="000F3A11">
        <w:rPr>
          <w:rFonts w:cs="Times New Roman"/>
          <w:sz w:val="12"/>
          <w:szCs w:val="12"/>
        </w:rPr>
        <w:t>-</w:t>
      </w:r>
      <w:r w:rsidRPr="000F3A11">
        <w:rPr>
          <w:rFonts w:cs="Times New Roman"/>
          <w:sz w:val="12"/>
          <w:szCs w:val="12"/>
          <w:lang w:val="en-US"/>
        </w:rPr>
        <w:t>ad</w:t>
      </w:r>
      <w:r w:rsidRPr="000F3A11">
        <w:rPr>
          <w:rFonts w:cs="Times New Roman"/>
          <w:sz w:val="12"/>
          <w:szCs w:val="12"/>
        </w:rPr>
        <w:t>.</w:t>
      </w:r>
      <w:r w:rsidRPr="000F3A11">
        <w:rPr>
          <w:rFonts w:cs="Times New Roman"/>
          <w:sz w:val="12"/>
          <w:szCs w:val="12"/>
          <w:lang w:val="en-US"/>
        </w:rPr>
        <w:t>orb</w:t>
      </w:r>
      <w:r w:rsidRPr="000F3A11">
        <w:rPr>
          <w:rFonts w:cs="Times New Roman"/>
          <w:sz w:val="12"/>
          <w:szCs w:val="12"/>
        </w:rPr>
        <w:t>.</w:t>
      </w:r>
      <w:proofErr w:type="spellStart"/>
      <w:r w:rsidRPr="000F3A11">
        <w:rPr>
          <w:rFonts w:cs="Times New Roman"/>
          <w:sz w:val="12"/>
          <w:szCs w:val="12"/>
          <w:lang w:val="en-US"/>
        </w:rPr>
        <w:t>ru</w:t>
      </w:r>
      <w:proofErr w:type="spellEnd"/>
      <w:r w:rsidRPr="000F3A11">
        <w:rPr>
          <w:rFonts w:cs="Times New Roman"/>
          <w:sz w:val="12"/>
          <w:szCs w:val="12"/>
        </w:rPr>
        <w:t xml:space="preserve">, </w:t>
      </w:r>
      <w:r w:rsidRPr="000F3A11">
        <w:rPr>
          <w:rFonts w:cs="Times New Roman"/>
          <w:sz w:val="12"/>
          <w:szCs w:val="12"/>
          <w:lang w:val="en-US"/>
        </w:rPr>
        <w:t>https</w:t>
      </w:r>
      <w:r w:rsidRPr="000F3A11">
        <w:rPr>
          <w:rFonts w:cs="Times New Roman"/>
          <w:sz w:val="12"/>
          <w:szCs w:val="12"/>
        </w:rPr>
        <w:t>://adampos.ru.</w:t>
      </w:r>
    </w:p>
    <w:p w:rsidR="000C7874" w:rsidRDefault="000C7874" w:rsidP="00DB6A22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DB6A22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Pr="00DB6A22" w:rsidRDefault="00DB6A22" w:rsidP="00DB6A22">
      <w:pPr>
        <w:spacing w:line="240" w:lineRule="auto"/>
        <w:ind w:firstLine="0"/>
        <w:jc w:val="center"/>
        <w:rPr>
          <w:rFonts w:cs="Times New Roman"/>
          <w:b/>
          <w:sz w:val="12"/>
          <w:szCs w:val="12"/>
        </w:rPr>
      </w:pPr>
      <w:r w:rsidRPr="00DB6A22">
        <w:rPr>
          <w:rFonts w:cs="Times New Roman"/>
          <w:b/>
          <w:sz w:val="12"/>
          <w:szCs w:val="12"/>
        </w:rPr>
        <w:t>Информационное сообщение о возможном установлении публичного сервитута необходимого для организации газоснабжения населения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В соответствии со ст. 39.42 Земельного Кодекса Российской Федерации, Отдел по земельно-имущественным отношениям администрации муниципального образования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 xml:space="preserve"> район сообщает о возможном установлении публичного сервитута на часть земельных участков с кадастровыми номерами: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>-кадастровые номера земельных участков, в отношении которых испрашивается публичный сервитут:</w:t>
      </w:r>
      <w:r w:rsidRPr="001C17AB">
        <w:rPr>
          <w:rFonts w:ascii="Arial" w:eastAsia="Times New Roman" w:hAnsi="Arial" w:cs="Arial"/>
          <w:sz w:val="12"/>
          <w:szCs w:val="12"/>
          <w:lang w:eastAsia="ru-RU"/>
        </w:rPr>
        <w:t xml:space="preserve"> </w:t>
      </w:r>
      <w:r w:rsidRPr="001C17AB">
        <w:rPr>
          <w:rFonts w:cs="Times New Roman"/>
          <w:sz w:val="12"/>
          <w:szCs w:val="12"/>
        </w:rPr>
        <w:t xml:space="preserve">56:02:0000000:2364 Российская Федерация, Оренбургская область,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 xml:space="preserve"> р-н, Адамовка </w:t>
      </w:r>
      <w:proofErr w:type="gramStart"/>
      <w:r w:rsidRPr="001C17AB">
        <w:rPr>
          <w:rFonts w:cs="Times New Roman"/>
          <w:sz w:val="12"/>
          <w:szCs w:val="12"/>
        </w:rPr>
        <w:t>п</w:t>
      </w:r>
      <w:proofErr w:type="gramEnd"/>
      <w:r w:rsidRPr="001C17AB">
        <w:rPr>
          <w:rFonts w:cs="Times New Roman"/>
          <w:sz w:val="12"/>
          <w:szCs w:val="12"/>
        </w:rPr>
        <w:t xml:space="preserve">, Советская </w:t>
      </w:r>
      <w:proofErr w:type="spellStart"/>
      <w:r w:rsidRPr="001C17AB">
        <w:rPr>
          <w:rFonts w:cs="Times New Roman"/>
          <w:sz w:val="12"/>
          <w:szCs w:val="12"/>
        </w:rPr>
        <w:t>ул</w:t>
      </w:r>
      <w:proofErr w:type="spellEnd"/>
      <w:r w:rsidRPr="001C17AB">
        <w:rPr>
          <w:rFonts w:cs="Times New Roman"/>
          <w:sz w:val="12"/>
          <w:szCs w:val="12"/>
        </w:rPr>
        <w:t>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56:02:0103012:19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№ 24;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56:02:0103012:20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31;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56:02:0103012:21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20;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56:02:0103012:23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30;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56:02:0103012:24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№10;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56:02:0103012:26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19;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56:02:0103012:27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9;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56:02:0103012:29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23;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56:02:0103012:31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14;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56:02:0103012:33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Набережная, дом 35;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56:02:0103012:40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15;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56:02:0103012:41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28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56:02:0103012:42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№12;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56:02:0103012:52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21;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56:02:0103012:58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№ 26;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56:02:0103012:60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Набережная, дом №32(а);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56:02:0103012:61 Оренбургская область,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 xml:space="preserve"> район, п. Адамовка, ул. Набережная, дом 37, кв. 3;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56:02:0103012:89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Набережная, дом 37, квартира 2;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56:02:0103012:94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11;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56:02:0103012:96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№16;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56:02:0103012:97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17;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56:02:0103012:98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18;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56:02:0103012:100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22а;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56:02:0103012:102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22в;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56:02:0103012:103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№24"А"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56:02:0103012:104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24В;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56:02:0103012:105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25;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56:02:0103012:107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27;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56:02:0103012:108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на земельном участке расположен жилой дом №29;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56:02:0103012:109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32;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56:02:0103012:111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35;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56:02:0103012:113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34б;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56:02:0103012:127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Речная, дом 7;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56:02:0103012:230 Оренбургская область,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 xml:space="preserve"> район, п. Адамовка, ул. Набережная, дом 34 а;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56:02:0103012:233 Российская Федерация, Оренбургская область,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 xml:space="preserve"> р-н, Адамовка </w:t>
      </w:r>
      <w:proofErr w:type="gramStart"/>
      <w:r w:rsidRPr="001C17AB">
        <w:rPr>
          <w:rFonts w:cs="Times New Roman"/>
          <w:sz w:val="12"/>
          <w:szCs w:val="12"/>
        </w:rPr>
        <w:t>п</w:t>
      </w:r>
      <w:proofErr w:type="gramEnd"/>
      <w:r w:rsidRPr="001C17AB">
        <w:rPr>
          <w:rFonts w:cs="Times New Roman"/>
          <w:sz w:val="12"/>
          <w:szCs w:val="12"/>
        </w:rPr>
        <w:t xml:space="preserve">, Речная </w:t>
      </w:r>
      <w:proofErr w:type="spellStart"/>
      <w:r w:rsidRPr="001C17AB">
        <w:rPr>
          <w:rFonts w:cs="Times New Roman"/>
          <w:sz w:val="12"/>
          <w:szCs w:val="12"/>
        </w:rPr>
        <w:t>ул</w:t>
      </w:r>
      <w:proofErr w:type="spellEnd"/>
      <w:r w:rsidRPr="001C17AB">
        <w:rPr>
          <w:rFonts w:cs="Times New Roman"/>
          <w:sz w:val="12"/>
          <w:szCs w:val="12"/>
        </w:rPr>
        <w:t>, 10А;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56:02:0103017:18 обл. Оренбургская, р-н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>, п. Адамовка, ул. Набережная, дом 38, квартира 1.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>Цель: Эксплуатация линейного объекта системы газоснабжения: "Газопровод по ул. Речной в пос. Адамовка (кооператив "Речной")".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 Ознакомиться с поступившим ходатайством об установлении публичного сервитута и прилагаемые к нему описанием местоположения границ публичного сервитута возможно в течени</w:t>
      </w:r>
      <w:proofErr w:type="gramStart"/>
      <w:r w:rsidRPr="001C17AB">
        <w:rPr>
          <w:rFonts w:cs="Times New Roman"/>
          <w:sz w:val="12"/>
          <w:szCs w:val="12"/>
        </w:rPr>
        <w:t>и</w:t>
      </w:r>
      <w:proofErr w:type="gramEnd"/>
      <w:r w:rsidRPr="001C17AB">
        <w:rPr>
          <w:rFonts w:cs="Times New Roman"/>
          <w:sz w:val="12"/>
          <w:szCs w:val="12"/>
        </w:rPr>
        <w:t xml:space="preserve"> пятнадцати дней после публикации по адресу: Оренбургская  область, </w:t>
      </w:r>
      <w:proofErr w:type="spellStart"/>
      <w:r w:rsidRPr="001C17AB">
        <w:rPr>
          <w:rFonts w:cs="Times New Roman"/>
          <w:sz w:val="12"/>
          <w:szCs w:val="12"/>
        </w:rPr>
        <w:t>Адамовский</w:t>
      </w:r>
      <w:proofErr w:type="spellEnd"/>
      <w:r w:rsidRPr="001C17AB">
        <w:rPr>
          <w:rFonts w:cs="Times New Roman"/>
          <w:sz w:val="12"/>
          <w:szCs w:val="12"/>
        </w:rPr>
        <w:t xml:space="preserve"> район, ул. Советская, 81, </w:t>
      </w:r>
      <w:proofErr w:type="spellStart"/>
      <w:r w:rsidRPr="001C17AB">
        <w:rPr>
          <w:rFonts w:cs="Times New Roman"/>
          <w:sz w:val="12"/>
          <w:szCs w:val="12"/>
        </w:rPr>
        <w:t>каб</w:t>
      </w:r>
      <w:proofErr w:type="spellEnd"/>
      <w:r w:rsidRPr="001C17AB">
        <w:rPr>
          <w:rFonts w:cs="Times New Roman"/>
          <w:sz w:val="12"/>
          <w:szCs w:val="12"/>
        </w:rPr>
        <w:t>. № 7, в рабочие дни, с 09.00 до 17.00.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  <w:r w:rsidRPr="001C17AB">
        <w:rPr>
          <w:rFonts w:cs="Times New Roman"/>
          <w:sz w:val="12"/>
          <w:szCs w:val="12"/>
        </w:rPr>
        <w:t xml:space="preserve">Сообщение о поступившем </w:t>
      </w:r>
      <w:proofErr w:type="gramStart"/>
      <w:r w:rsidRPr="001C17AB">
        <w:rPr>
          <w:rFonts w:cs="Times New Roman"/>
          <w:sz w:val="12"/>
          <w:szCs w:val="12"/>
        </w:rPr>
        <w:t>ходатайстве</w:t>
      </w:r>
      <w:proofErr w:type="gramEnd"/>
      <w:r w:rsidRPr="001C17AB">
        <w:rPr>
          <w:rFonts w:cs="Times New Roman"/>
          <w:sz w:val="12"/>
          <w:szCs w:val="12"/>
        </w:rPr>
        <w:t xml:space="preserve"> об установлении публичного сервитута и прилагаемым к ним описанием местоположения границ публичного  сервитута размещено на официальном сайте в информационно-телекоммуникационной сети  «Интернет» по адресу </w:t>
      </w:r>
      <w:r w:rsidRPr="001C17AB">
        <w:rPr>
          <w:rFonts w:cs="Times New Roman"/>
          <w:sz w:val="12"/>
          <w:szCs w:val="12"/>
          <w:lang w:val="en-US"/>
        </w:rPr>
        <w:t>https</w:t>
      </w:r>
      <w:r w:rsidRPr="001C17AB">
        <w:rPr>
          <w:rFonts w:cs="Times New Roman"/>
          <w:sz w:val="12"/>
          <w:szCs w:val="12"/>
        </w:rPr>
        <w:t>://</w:t>
      </w:r>
      <w:proofErr w:type="spellStart"/>
      <w:r w:rsidRPr="001C17AB">
        <w:rPr>
          <w:rFonts w:cs="Times New Roman"/>
          <w:sz w:val="12"/>
          <w:szCs w:val="12"/>
          <w:lang w:val="en-US"/>
        </w:rPr>
        <w:t>mo</w:t>
      </w:r>
      <w:proofErr w:type="spellEnd"/>
      <w:r w:rsidRPr="001C17AB">
        <w:rPr>
          <w:rFonts w:cs="Times New Roman"/>
          <w:sz w:val="12"/>
          <w:szCs w:val="12"/>
        </w:rPr>
        <w:t>-</w:t>
      </w:r>
      <w:r w:rsidRPr="001C17AB">
        <w:rPr>
          <w:rFonts w:cs="Times New Roman"/>
          <w:sz w:val="12"/>
          <w:szCs w:val="12"/>
          <w:lang w:val="en-US"/>
        </w:rPr>
        <w:t>ad</w:t>
      </w:r>
      <w:r w:rsidRPr="001C17AB">
        <w:rPr>
          <w:rFonts w:cs="Times New Roman"/>
          <w:sz w:val="12"/>
          <w:szCs w:val="12"/>
        </w:rPr>
        <w:t>.</w:t>
      </w:r>
      <w:r w:rsidRPr="001C17AB">
        <w:rPr>
          <w:rFonts w:cs="Times New Roman"/>
          <w:sz w:val="12"/>
          <w:szCs w:val="12"/>
          <w:lang w:val="en-US"/>
        </w:rPr>
        <w:t>orb</w:t>
      </w:r>
      <w:r w:rsidRPr="001C17AB">
        <w:rPr>
          <w:rFonts w:cs="Times New Roman"/>
          <w:sz w:val="12"/>
          <w:szCs w:val="12"/>
        </w:rPr>
        <w:t>.</w:t>
      </w:r>
      <w:proofErr w:type="spellStart"/>
      <w:r w:rsidRPr="001C17AB">
        <w:rPr>
          <w:rFonts w:cs="Times New Roman"/>
          <w:sz w:val="12"/>
          <w:szCs w:val="12"/>
          <w:lang w:val="en-US"/>
        </w:rPr>
        <w:t>ru</w:t>
      </w:r>
      <w:proofErr w:type="spellEnd"/>
      <w:r w:rsidRPr="001C17AB">
        <w:rPr>
          <w:rFonts w:cs="Times New Roman"/>
          <w:sz w:val="12"/>
          <w:szCs w:val="12"/>
        </w:rPr>
        <w:t xml:space="preserve">, </w:t>
      </w:r>
      <w:r w:rsidRPr="001C17AB">
        <w:rPr>
          <w:rFonts w:cs="Times New Roman"/>
          <w:sz w:val="12"/>
          <w:szCs w:val="12"/>
          <w:lang w:val="en-US"/>
        </w:rPr>
        <w:t>https</w:t>
      </w:r>
      <w:r w:rsidRPr="001C17AB">
        <w:rPr>
          <w:rFonts w:cs="Times New Roman"/>
          <w:sz w:val="12"/>
          <w:szCs w:val="12"/>
        </w:rPr>
        <w:t>://adampos.ru.</w:t>
      </w:r>
    </w:p>
    <w:p w:rsidR="00DB6A22" w:rsidRPr="001C17AB" w:rsidRDefault="00DB6A22" w:rsidP="00DB6A22">
      <w:pPr>
        <w:spacing w:line="240" w:lineRule="auto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bookmarkStart w:id="0" w:name="_GoBack"/>
      <w:bookmarkEnd w:id="0"/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970D01">
        <w:rPr>
          <w:rFonts w:cs="Times New Roman"/>
          <w:sz w:val="16"/>
          <w:szCs w:val="16"/>
        </w:rPr>
        <w:t>Чехович</w:t>
      </w:r>
      <w:proofErr w:type="spellEnd"/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>462830, Оренбургская область, п. Адамовка, ул. Советская, д.81. Телефон: (35365)2-13-38</w:t>
      </w:r>
    </w:p>
    <w:p w:rsidR="00893378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Тираж: 15 экземпляров. Бесплатно. </w:t>
      </w:r>
    </w:p>
    <w:sectPr w:rsidR="00893378" w:rsidRPr="00970D01" w:rsidSect="006F7EEB">
      <w:headerReference w:type="even" r:id="rId13"/>
      <w:footerReference w:type="default" r:id="rId14"/>
      <w:footerReference w:type="first" r:id="rId15"/>
      <w:pgSz w:w="11906" w:h="16838"/>
      <w:pgMar w:top="567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742" w:rsidRDefault="00C81742" w:rsidP="00B56384">
      <w:pPr>
        <w:spacing w:line="240" w:lineRule="auto"/>
      </w:pPr>
      <w:r>
        <w:separator/>
      </w:r>
    </w:p>
  </w:endnote>
  <w:endnote w:type="continuationSeparator" w:id="0">
    <w:p w:rsidR="00C81742" w:rsidRDefault="00C81742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506217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DB6A22">
          <w:rPr>
            <w:noProof/>
            <w:sz w:val="12"/>
            <w:szCs w:val="12"/>
          </w:rPr>
          <w:t>3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52336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DB6A22">
          <w:rPr>
            <w:noProof/>
            <w:sz w:val="12"/>
            <w:szCs w:val="12"/>
          </w:rPr>
          <w:t>1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742" w:rsidRDefault="00C81742" w:rsidP="00B56384">
      <w:pPr>
        <w:spacing w:line="240" w:lineRule="auto"/>
      </w:pPr>
      <w:r>
        <w:separator/>
      </w:r>
    </w:p>
  </w:footnote>
  <w:footnote w:type="continuationSeparator" w:id="0">
    <w:p w:rsidR="00C81742" w:rsidRDefault="00C81742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1D" w:rsidRDefault="001E231D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231D" w:rsidRDefault="001E231D" w:rsidP="006A07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8EC34"/>
    <w:multiLevelType w:val="multilevel"/>
    <w:tmpl w:val="9118EC3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E32467AE"/>
    <w:multiLevelType w:val="singleLevel"/>
    <w:tmpl w:val="E32467AE"/>
    <w:lvl w:ilvl="0">
      <w:start w:val="1"/>
      <w:numFmt w:val="decimal"/>
      <w:suff w:val="space"/>
      <w:lvlText w:val="%1."/>
      <w:lvlJc w:val="left"/>
    </w:lvl>
  </w:abstractNum>
  <w:abstractNum w:abstractNumId="2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3">
    <w:nsid w:val="00000002"/>
    <w:multiLevelType w:val="singleLevel"/>
    <w:tmpl w:val="00000002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21F06F3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2B46555"/>
    <w:multiLevelType w:val="multilevel"/>
    <w:tmpl w:val="02B465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47E7FE8"/>
    <w:multiLevelType w:val="hybridMultilevel"/>
    <w:tmpl w:val="27483B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AF3EF5"/>
    <w:multiLevelType w:val="hybridMultilevel"/>
    <w:tmpl w:val="2ECC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37C47"/>
    <w:multiLevelType w:val="singleLevel"/>
    <w:tmpl w:val="09137C47"/>
    <w:lvl w:ilvl="0">
      <w:start w:val="8"/>
      <w:numFmt w:val="decimal"/>
      <w:suff w:val="space"/>
      <w:lvlText w:val="%1)"/>
      <w:lvlJc w:val="left"/>
    </w:lvl>
  </w:abstractNum>
  <w:abstractNum w:abstractNumId="9">
    <w:nsid w:val="0BF1596A"/>
    <w:multiLevelType w:val="multilevel"/>
    <w:tmpl w:val="5FBC1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4CB6DBA"/>
    <w:multiLevelType w:val="multilevel"/>
    <w:tmpl w:val="515E1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A654ED6"/>
    <w:multiLevelType w:val="hybridMultilevel"/>
    <w:tmpl w:val="A360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F298E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C261DB3"/>
    <w:multiLevelType w:val="hybridMultilevel"/>
    <w:tmpl w:val="DBB681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61308"/>
    <w:multiLevelType w:val="multilevel"/>
    <w:tmpl w:val="A442F4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BE94658"/>
    <w:multiLevelType w:val="multilevel"/>
    <w:tmpl w:val="77462DE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C9A39C1"/>
    <w:multiLevelType w:val="hybridMultilevel"/>
    <w:tmpl w:val="C8CA98D2"/>
    <w:lvl w:ilvl="0" w:tplc="85C09D0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2F046D1F"/>
    <w:multiLevelType w:val="hybridMultilevel"/>
    <w:tmpl w:val="18FA90C0"/>
    <w:lvl w:ilvl="0" w:tplc="41B4154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12A4AAD"/>
    <w:multiLevelType w:val="hybridMultilevel"/>
    <w:tmpl w:val="A2FE63E4"/>
    <w:lvl w:ilvl="0" w:tplc="CCC4F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1F68C1"/>
    <w:multiLevelType w:val="multilevel"/>
    <w:tmpl w:val="98FC8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0">
    <w:nsid w:val="35CD3055"/>
    <w:multiLevelType w:val="multilevel"/>
    <w:tmpl w:val="35CD30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1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6E24C0"/>
    <w:multiLevelType w:val="hybridMultilevel"/>
    <w:tmpl w:val="2208F346"/>
    <w:lvl w:ilvl="0" w:tplc="586EC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A7E3B6B"/>
    <w:multiLevelType w:val="multilevel"/>
    <w:tmpl w:val="D13C6C5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strike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/>
      </w:rPr>
    </w:lvl>
  </w:abstractNum>
  <w:abstractNum w:abstractNumId="24">
    <w:nsid w:val="41162F63"/>
    <w:multiLevelType w:val="hybridMultilevel"/>
    <w:tmpl w:val="416E8CA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5">
    <w:nsid w:val="4623750B"/>
    <w:multiLevelType w:val="multilevel"/>
    <w:tmpl w:val="EF6EE01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A8556B"/>
    <w:multiLevelType w:val="hybridMultilevel"/>
    <w:tmpl w:val="50AC3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0670EA"/>
    <w:multiLevelType w:val="hybridMultilevel"/>
    <w:tmpl w:val="54D4CB02"/>
    <w:lvl w:ilvl="0" w:tplc="2622656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3106090"/>
    <w:multiLevelType w:val="multilevel"/>
    <w:tmpl w:val="97CCFE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5026AC0"/>
    <w:multiLevelType w:val="multilevel"/>
    <w:tmpl w:val="CE94C2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56501431"/>
    <w:multiLevelType w:val="hybridMultilevel"/>
    <w:tmpl w:val="661E2B7A"/>
    <w:lvl w:ilvl="0" w:tplc="5FB63E9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F9F2A17"/>
    <w:multiLevelType w:val="multilevel"/>
    <w:tmpl w:val="6A50EFDC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3">
    <w:nsid w:val="60F728B8"/>
    <w:multiLevelType w:val="hybridMultilevel"/>
    <w:tmpl w:val="1560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695153"/>
    <w:multiLevelType w:val="hybridMultilevel"/>
    <w:tmpl w:val="44062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FD7E90"/>
    <w:multiLevelType w:val="multilevel"/>
    <w:tmpl w:val="D0EA5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>
    <w:nsid w:val="626218A6"/>
    <w:multiLevelType w:val="hybridMultilevel"/>
    <w:tmpl w:val="6D2A5608"/>
    <w:lvl w:ilvl="0" w:tplc="E5BE40B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80F4F6B"/>
    <w:multiLevelType w:val="multilevel"/>
    <w:tmpl w:val="F6BC2C00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38">
    <w:nsid w:val="6B945FA6"/>
    <w:multiLevelType w:val="singleLevel"/>
    <w:tmpl w:val="7A64E51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EBB44DA"/>
    <w:multiLevelType w:val="hybridMultilevel"/>
    <w:tmpl w:val="6402F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63E69C7"/>
    <w:multiLevelType w:val="hybridMultilevel"/>
    <w:tmpl w:val="E864ED00"/>
    <w:lvl w:ilvl="0" w:tplc="9C6C86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7E6E56"/>
    <w:multiLevelType w:val="hybridMultilevel"/>
    <w:tmpl w:val="00E4A8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E351BF"/>
    <w:multiLevelType w:val="hybridMultilevel"/>
    <w:tmpl w:val="2E6C3DA0"/>
    <w:lvl w:ilvl="0" w:tplc="CE6ECC40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3">
    <w:nsid w:val="7B2D2B61"/>
    <w:multiLevelType w:val="multilevel"/>
    <w:tmpl w:val="7B2D2B6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37B58"/>
    <w:multiLevelType w:val="multilevel"/>
    <w:tmpl w:val="3B9A0F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F7341D8"/>
    <w:multiLevelType w:val="hybridMultilevel"/>
    <w:tmpl w:val="BA96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28"/>
  </w:num>
  <w:num w:numId="4">
    <w:abstractNumId w:val="15"/>
  </w:num>
  <w:num w:numId="5">
    <w:abstractNumId w:val="21"/>
  </w:num>
  <w:num w:numId="6">
    <w:abstractNumId w:val="4"/>
  </w:num>
  <w:num w:numId="7">
    <w:abstractNumId w:val="12"/>
  </w:num>
  <w:num w:numId="8">
    <w:abstractNumId w:val="45"/>
  </w:num>
  <w:num w:numId="9">
    <w:abstractNumId w:val="7"/>
  </w:num>
  <w:num w:numId="10">
    <w:abstractNumId w:val="30"/>
  </w:num>
  <w:num w:numId="11">
    <w:abstractNumId w:val="25"/>
  </w:num>
  <w:num w:numId="12">
    <w:abstractNumId w:val="9"/>
  </w:num>
  <w:num w:numId="13">
    <w:abstractNumId w:val="29"/>
  </w:num>
  <w:num w:numId="14">
    <w:abstractNumId w:val="35"/>
  </w:num>
  <w:num w:numId="15">
    <w:abstractNumId w:val="41"/>
  </w:num>
  <w:num w:numId="16">
    <w:abstractNumId w:val="34"/>
  </w:num>
  <w:num w:numId="17">
    <w:abstractNumId w:val="27"/>
  </w:num>
  <w:num w:numId="18">
    <w:abstractNumId w:val="24"/>
  </w:num>
  <w:num w:numId="19">
    <w:abstractNumId w:val="33"/>
  </w:num>
  <w:num w:numId="20">
    <w:abstractNumId w:val="18"/>
  </w:num>
  <w:num w:numId="21">
    <w:abstractNumId w:val="17"/>
  </w:num>
  <w:num w:numId="22">
    <w:abstractNumId w:val="13"/>
  </w:num>
  <w:num w:numId="23">
    <w:abstractNumId w:val="19"/>
  </w:num>
  <w:num w:numId="24">
    <w:abstractNumId w:val="6"/>
  </w:num>
  <w:num w:numId="25">
    <w:abstractNumId w:val="43"/>
  </w:num>
  <w:num w:numId="26">
    <w:abstractNumId w:val="5"/>
  </w:num>
  <w:num w:numId="27">
    <w:abstractNumId w:val="1"/>
  </w:num>
  <w:num w:numId="28">
    <w:abstractNumId w:val="20"/>
  </w:num>
  <w:num w:numId="29">
    <w:abstractNumId w:val="32"/>
  </w:num>
  <w:num w:numId="30">
    <w:abstractNumId w:val="32"/>
  </w:num>
  <w:num w:numId="31">
    <w:abstractNumId w:val="42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3"/>
  </w:num>
  <w:num w:numId="35">
    <w:abstractNumId w:val="26"/>
  </w:num>
  <w:num w:numId="36">
    <w:abstractNumId w:val="37"/>
  </w:num>
  <w:num w:numId="37">
    <w:abstractNumId w:val="3"/>
  </w:num>
  <w:num w:numId="38">
    <w:abstractNumId w:val="36"/>
  </w:num>
  <w:num w:numId="39">
    <w:abstractNumId w:val="22"/>
  </w:num>
  <w:num w:numId="40">
    <w:abstractNumId w:val="31"/>
  </w:num>
  <w:num w:numId="41">
    <w:abstractNumId w:val="38"/>
  </w:num>
  <w:num w:numId="42">
    <w:abstractNumId w:val="39"/>
  </w:num>
  <w:num w:numId="43">
    <w:abstractNumId w:val="44"/>
  </w:num>
  <w:num w:numId="44">
    <w:abstractNumId w:val="10"/>
  </w:num>
  <w:num w:numId="45">
    <w:abstractNumId w:val="14"/>
  </w:num>
  <w:num w:numId="46">
    <w:abstractNumId w:val="11"/>
  </w:num>
  <w:num w:numId="47">
    <w:abstractNumId w:val="0"/>
  </w:num>
  <w:num w:numId="4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273"/>
    <w:rsid w:val="000117CF"/>
    <w:rsid w:val="00016B57"/>
    <w:rsid w:val="00021788"/>
    <w:rsid w:val="00024EBF"/>
    <w:rsid w:val="000260FA"/>
    <w:rsid w:val="00040530"/>
    <w:rsid w:val="00042D57"/>
    <w:rsid w:val="00051A1F"/>
    <w:rsid w:val="000551F4"/>
    <w:rsid w:val="000749AD"/>
    <w:rsid w:val="00076264"/>
    <w:rsid w:val="000762EE"/>
    <w:rsid w:val="00083582"/>
    <w:rsid w:val="000862B0"/>
    <w:rsid w:val="000B649D"/>
    <w:rsid w:val="000C7874"/>
    <w:rsid w:val="000D6E5E"/>
    <w:rsid w:val="000E2D03"/>
    <w:rsid w:val="000F174C"/>
    <w:rsid w:val="001056B9"/>
    <w:rsid w:val="001110CF"/>
    <w:rsid w:val="00111F68"/>
    <w:rsid w:val="0011648A"/>
    <w:rsid w:val="00150608"/>
    <w:rsid w:val="001745A2"/>
    <w:rsid w:val="001764EA"/>
    <w:rsid w:val="00176751"/>
    <w:rsid w:val="00176B3E"/>
    <w:rsid w:val="001805DA"/>
    <w:rsid w:val="0019281D"/>
    <w:rsid w:val="00192EC3"/>
    <w:rsid w:val="001946E8"/>
    <w:rsid w:val="0019778A"/>
    <w:rsid w:val="001A05CB"/>
    <w:rsid w:val="001A3208"/>
    <w:rsid w:val="001A53BE"/>
    <w:rsid w:val="001B1DE3"/>
    <w:rsid w:val="001B5D49"/>
    <w:rsid w:val="001C781B"/>
    <w:rsid w:val="001D30FD"/>
    <w:rsid w:val="001E231D"/>
    <w:rsid w:val="001E6E43"/>
    <w:rsid w:val="001F2E21"/>
    <w:rsid w:val="001F60EE"/>
    <w:rsid w:val="00206C4E"/>
    <w:rsid w:val="0020771E"/>
    <w:rsid w:val="00210D7E"/>
    <w:rsid w:val="00214C28"/>
    <w:rsid w:val="00221033"/>
    <w:rsid w:val="00221B75"/>
    <w:rsid w:val="0022574A"/>
    <w:rsid w:val="002315E4"/>
    <w:rsid w:val="002365A2"/>
    <w:rsid w:val="00240623"/>
    <w:rsid w:val="002452E1"/>
    <w:rsid w:val="002462EF"/>
    <w:rsid w:val="002519FD"/>
    <w:rsid w:val="00257D73"/>
    <w:rsid w:val="0026196B"/>
    <w:rsid w:val="002871E7"/>
    <w:rsid w:val="00297CE3"/>
    <w:rsid w:val="002B1159"/>
    <w:rsid w:val="002C6E75"/>
    <w:rsid w:val="002C7CCC"/>
    <w:rsid w:val="002D4F28"/>
    <w:rsid w:val="002F0F44"/>
    <w:rsid w:val="002F358F"/>
    <w:rsid w:val="002F5D5D"/>
    <w:rsid w:val="00306357"/>
    <w:rsid w:val="003218D0"/>
    <w:rsid w:val="00326774"/>
    <w:rsid w:val="00333097"/>
    <w:rsid w:val="00334721"/>
    <w:rsid w:val="00334A3A"/>
    <w:rsid w:val="003353BA"/>
    <w:rsid w:val="00345C55"/>
    <w:rsid w:val="00347DDE"/>
    <w:rsid w:val="00347EEB"/>
    <w:rsid w:val="003A7B85"/>
    <w:rsid w:val="003B0C23"/>
    <w:rsid w:val="003B195E"/>
    <w:rsid w:val="003B1B57"/>
    <w:rsid w:val="003B1C4A"/>
    <w:rsid w:val="003B4670"/>
    <w:rsid w:val="003D36BC"/>
    <w:rsid w:val="003D5C27"/>
    <w:rsid w:val="003D5FD9"/>
    <w:rsid w:val="003F229D"/>
    <w:rsid w:val="003F789C"/>
    <w:rsid w:val="00401FA4"/>
    <w:rsid w:val="004116FB"/>
    <w:rsid w:val="004122C7"/>
    <w:rsid w:val="004162A2"/>
    <w:rsid w:val="00423D99"/>
    <w:rsid w:val="00425771"/>
    <w:rsid w:val="0043044F"/>
    <w:rsid w:val="004318EA"/>
    <w:rsid w:val="00440854"/>
    <w:rsid w:val="00440FCE"/>
    <w:rsid w:val="004422F0"/>
    <w:rsid w:val="004509C7"/>
    <w:rsid w:val="00457CB3"/>
    <w:rsid w:val="0046495C"/>
    <w:rsid w:val="00464DD6"/>
    <w:rsid w:val="00466F26"/>
    <w:rsid w:val="00473DB0"/>
    <w:rsid w:val="004803BB"/>
    <w:rsid w:val="00485610"/>
    <w:rsid w:val="00495D5D"/>
    <w:rsid w:val="004A50B9"/>
    <w:rsid w:val="004A7FB1"/>
    <w:rsid w:val="004F1360"/>
    <w:rsid w:val="004F6DA0"/>
    <w:rsid w:val="00503520"/>
    <w:rsid w:val="005116E3"/>
    <w:rsid w:val="005239C8"/>
    <w:rsid w:val="00531A2C"/>
    <w:rsid w:val="005445DA"/>
    <w:rsid w:val="00545638"/>
    <w:rsid w:val="00547110"/>
    <w:rsid w:val="00564EE1"/>
    <w:rsid w:val="005743CA"/>
    <w:rsid w:val="00581173"/>
    <w:rsid w:val="00584305"/>
    <w:rsid w:val="00586862"/>
    <w:rsid w:val="00596DE4"/>
    <w:rsid w:val="00597AB4"/>
    <w:rsid w:val="005A72A8"/>
    <w:rsid w:val="005B42EB"/>
    <w:rsid w:val="005B4FBD"/>
    <w:rsid w:val="005C4E20"/>
    <w:rsid w:val="005C59D9"/>
    <w:rsid w:val="005D3038"/>
    <w:rsid w:val="006010B8"/>
    <w:rsid w:val="006168BC"/>
    <w:rsid w:val="00621AD8"/>
    <w:rsid w:val="00622DC3"/>
    <w:rsid w:val="00623E6F"/>
    <w:rsid w:val="006403B5"/>
    <w:rsid w:val="00641153"/>
    <w:rsid w:val="00656144"/>
    <w:rsid w:val="006567ED"/>
    <w:rsid w:val="0066128D"/>
    <w:rsid w:val="00670F56"/>
    <w:rsid w:val="0068302D"/>
    <w:rsid w:val="00684059"/>
    <w:rsid w:val="00690670"/>
    <w:rsid w:val="00690F7A"/>
    <w:rsid w:val="006941FD"/>
    <w:rsid w:val="006A07F8"/>
    <w:rsid w:val="006A5B0F"/>
    <w:rsid w:val="006A7385"/>
    <w:rsid w:val="006B00E5"/>
    <w:rsid w:val="006C558D"/>
    <w:rsid w:val="006C7D86"/>
    <w:rsid w:val="006F28FA"/>
    <w:rsid w:val="006F7EEB"/>
    <w:rsid w:val="007322DB"/>
    <w:rsid w:val="00750C98"/>
    <w:rsid w:val="0076039B"/>
    <w:rsid w:val="00787A10"/>
    <w:rsid w:val="007938F4"/>
    <w:rsid w:val="00793ED6"/>
    <w:rsid w:val="007A7E96"/>
    <w:rsid w:val="007B303C"/>
    <w:rsid w:val="007B3991"/>
    <w:rsid w:val="007B73C5"/>
    <w:rsid w:val="007C29CE"/>
    <w:rsid w:val="007F0F1A"/>
    <w:rsid w:val="007F1C26"/>
    <w:rsid w:val="0080551A"/>
    <w:rsid w:val="008071B9"/>
    <w:rsid w:val="008117FA"/>
    <w:rsid w:val="00832FC3"/>
    <w:rsid w:val="00841F3B"/>
    <w:rsid w:val="0084519E"/>
    <w:rsid w:val="008563B5"/>
    <w:rsid w:val="00856490"/>
    <w:rsid w:val="008670F3"/>
    <w:rsid w:val="0087179B"/>
    <w:rsid w:val="0087651E"/>
    <w:rsid w:val="008801AD"/>
    <w:rsid w:val="008839A2"/>
    <w:rsid w:val="00891633"/>
    <w:rsid w:val="00893378"/>
    <w:rsid w:val="008967A7"/>
    <w:rsid w:val="008A5BE7"/>
    <w:rsid w:val="008A7634"/>
    <w:rsid w:val="008B33C7"/>
    <w:rsid w:val="008B5E75"/>
    <w:rsid w:val="008C29A7"/>
    <w:rsid w:val="008E0D03"/>
    <w:rsid w:val="008E4160"/>
    <w:rsid w:val="008F3486"/>
    <w:rsid w:val="00901B51"/>
    <w:rsid w:val="009051CE"/>
    <w:rsid w:val="0091195E"/>
    <w:rsid w:val="00926A3A"/>
    <w:rsid w:val="0093188A"/>
    <w:rsid w:val="009373B9"/>
    <w:rsid w:val="00950EDE"/>
    <w:rsid w:val="0095442F"/>
    <w:rsid w:val="009623DE"/>
    <w:rsid w:val="00970D01"/>
    <w:rsid w:val="00984F9D"/>
    <w:rsid w:val="009A270F"/>
    <w:rsid w:val="009A30A1"/>
    <w:rsid w:val="009A54ED"/>
    <w:rsid w:val="009B0ABF"/>
    <w:rsid w:val="009B144A"/>
    <w:rsid w:val="009B5E92"/>
    <w:rsid w:val="009D076C"/>
    <w:rsid w:val="009D242B"/>
    <w:rsid w:val="009D6019"/>
    <w:rsid w:val="009E2736"/>
    <w:rsid w:val="00A3395A"/>
    <w:rsid w:val="00A40EFD"/>
    <w:rsid w:val="00A4112F"/>
    <w:rsid w:val="00A44AFF"/>
    <w:rsid w:val="00A45574"/>
    <w:rsid w:val="00A50EF3"/>
    <w:rsid w:val="00A57960"/>
    <w:rsid w:val="00A66A51"/>
    <w:rsid w:val="00A85DC3"/>
    <w:rsid w:val="00A8668B"/>
    <w:rsid w:val="00A97534"/>
    <w:rsid w:val="00AA359F"/>
    <w:rsid w:val="00AB01D7"/>
    <w:rsid w:val="00AB559A"/>
    <w:rsid w:val="00AD6429"/>
    <w:rsid w:val="00AF15D7"/>
    <w:rsid w:val="00AF2033"/>
    <w:rsid w:val="00B00035"/>
    <w:rsid w:val="00B016D8"/>
    <w:rsid w:val="00B16739"/>
    <w:rsid w:val="00B21D20"/>
    <w:rsid w:val="00B248F9"/>
    <w:rsid w:val="00B30774"/>
    <w:rsid w:val="00B33E32"/>
    <w:rsid w:val="00B466DC"/>
    <w:rsid w:val="00B50992"/>
    <w:rsid w:val="00B5116A"/>
    <w:rsid w:val="00B56384"/>
    <w:rsid w:val="00B576B9"/>
    <w:rsid w:val="00B57AB5"/>
    <w:rsid w:val="00B71C37"/>
    <w:rsid w:val="00B92A32"/>
    <w:rsid w:val="00B93B9E"/>
    <w:rsid w:val="00B95172"/>
    <w:rsid w:val="00BA3308"/>
    <w:rsid w:val="00BA42E9"/>
    <w:rsid w:val="00BD08F3"/>
    <w:rsid w:val="00BD59A0"/>
    <w:rsid w:val="00C04B8B"/>
    <w:rsid w:val="00C0748D"/>
    <w:rsid w:val="00C10D11"/>
    <w:rsid w:val="00C20A72"/>
    <w:rsid w:val="00C25000"/>
    <w:rsid w:val="00C33E02"/>
    <w:rsid w:val="00C44787"/>
    <w:rsid w:val="00C56A93"/>
    <w:rsid w:val="00C6632D"/>
    <w:rsid w:val="00C66F15"/>
    <w:rsid w:val="00C81742"/>
    <w:rsid w:val="00C87EDC"/>
    <w:rsid w:val="00C93404"/>
    <w:rsid w:val="00C96AA6"/>
    <w:rsid w:val="00CA4BE3"/>
    <w:rsid w:val="00CB542D"/>
    <w:rsid w:val="00CB762A"/>
    <w:rsid w:val="00CC39C1"/>
    <w:rsid w:val="00CD1428"/>
    <w:rsid w:val="00CD2DEF"/>
    <w:rsid w:val="00CD7E3B"/>
    <w:rsid w:val="00CF0705"/>
    <w:rsid w:val="00D038CC"/>
    <w:rsid w:val="00D040AC"/>
    <w:rsid w:val="00D17693"/>
    <w:rsid w:val="00D3040E"/>
    <w:rsid w:val="00D4105C"/>
    <w:rsid w:val="00D43C49"/>
    <w:rsid w:val="00D50DED"/>
    <w:rsid w:val="00D51A77"/>
    <w:rsid w:val="00D543C3"/>
    <w:rsid w:val="00D56237"/>
    <w:rsid w:val="00D93E69"/>
    <w:rsid w:val="00DA009C"/>
    <w:rsid w:val="00DB0297"/>
    <w:rsid w:val="00DB06EE"/>
    <w:rsid w:val="00DB6A22"/>
    <w:rsid w:val="00DC1674"/>
    <w:rsid w:val="00DC2281"/>
    <w:rsid w:val="00DC269C"/>
    <w:rsid w:val="00DC6439"/>
    <w:rsid w:val="00DE797A"/>
    <w:rsid w:val="00E00044"/>
    <w:rsid w:val="00E16E9A"/>
    <w:rsid w:val="00E27787"/>
    <w:rsid w:val="00E32E99"/>
    <w:rsid w:val="00E32F15"/>
    <w:rsid w:val="00E3579F"/>
    <w:rsid w:val="00E61F95"/>
    <w:rsid w:val="00E653C1"/>
    <w:rsid w:val="00E738B1"/>
    <w:rsid w:val="00E73EF3"/>
    <w:rsid w:val="00E74958"/>
    <w:rsid w:val="00E80B94"/>
    <w:rsid w:val="00E9291A"/>
    <w:rsid w:val="00E9492B"/>
    <w:rsid w:val="00EA664B"/>
    <w:rsid w:val="00EB1472"/>
    <w:rsid w:val="00EC03E5"/>
    <w:rsid w:val="00EC14E3"/>
    <w:rsid w:val="00EC49BE"/>
    <w:rsid w:val="00EC5C10"/>
    <w:rsid w:val="00ED525B"/>
    <w:rsid w:val="00EE3697"/>
    <w:rsid w:val="00EE414E"/>
    <w:rsid w:val="00EE5C98"/>
    <w:rsid w:val="00EF68C7"/>
    <w:rsid w:val="00F02B03"/>
    <w:rsid w:val="00F07CC0"/>
    <w:rsid w:val="00F204AC"/>
    <w:rsid w:val="00F24BDF"/>
    <w:rsid w:val="00F267DA"/>
    <w:rsid w:val="00F27FDE"/>
    <w:rsid w:val="00F30AA0"/>
    <w:rsid w:val="00F33979"/>
    <w:rsid w:val="00F33D3A"/>
    <w:rsid w:val="00F377D4"/>
    <w:rsid w:val="00F40734"/>
    <w:rsid w:val="00F41E09"/>
    <w:rsid w:val="00F4249C"/>
    <w:rsid w:val="00F52B21"/>
    <w:rsid w:val="00F62FD4"/>
    <w:rsid w:val="00F6794E"/>
    <w:rsid w:val="00F7116A"/>
    <w:rsid w:val="00FB1A65"/>
    <w:rsid w:val="00FB3E79"/>
    <w:rsid w:val="00FC058A"/>
    <w:rsid w:val="00FC0DCC"/>
    <w:rsid w:val="00FC309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10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0">
    <w:name w:val="ConsPlusNormal1"/>
    <w:uiPriority w:val="99"/>
    <w:unhideWhenUsed/>
    <w:qFormat/>
    <w:rsid w:val="000C787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SimSun" w:hAnsi="Arial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10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0">
    <w:name w:val="ConsPlusNormal1"/>
    <w:uiPriority w:val="99"/>
    <w:unhideWhenUsed/>
    <w:qFormat/>
    <w:rsid w:val="000C787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SimSun" w:hAnsi="Arial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se.garant.ru/12154874/09b49a6c83ffcd64d6ad8d2e4a1483df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1119644/f7ee959fd36b5699076b35abf4f52c5c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14AFD-7C87-48D7-B3F0-77E828AB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3381</Words>
  <Characters>19273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3</cp:revision>
  <cp:lastPrinted>2023-10-17T07:08:00Z</cp:lastPrinted>
  <dcterms:created xsi:type="dcterms:W3CDTF">2024-11-05T06:04:00Z</dcterms:created>
  <dcterms:modified xsi:type="dcterms:W3CDTF">2024-11-05T06:45:00Z</dcterms:modified>
</cp:coreProperties>
</file>