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E1B37" w:rsidRPr="00561CA4" w:rsidTr="00C43764">
        <w:trPr>
          <w:trHeight w:val="853"/>
        </w:trPr>
        <w:tc>
          <w:tcPr>
            <w:tcW w:w="9430" w:type="dxa"/>
            <w:hideMark/>
          </w:tcPr>
          <w:p w:rsidR="00BE1B37" w:rsidRPr="00561CA4" w:rsidRDefault="00BE1B37" w:rsidP="001523C2">
            <w:pPr>
              <w:tabs>
                <w:tab w:val="left" w:pos="735"/>
              </w:tabs>
              <w:ind w:right="-49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90924D" wp14:editId="0B4997C6">
                  <wp:extent cx="581025" cy="742950"/>
                  <wp:effectExtent l="0" t="0" r="9525" b="0"/>
                  <wp:docPr id="15" name="Рисунок 15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B37" w:rsidRPr="00561CA4" w:rsidTr="00C43764">
        <w:trPr>
          <w:trHeight w:val="1710"/>
        </w:trPr>
        <w:tc>
          <w:tcPr>
            <w:tcW w:w="9430" w:type="dxa"/>
          </w:tcPr>
          <w:p w:rsidR="00BE1B37" w:rsidRPr="00561CA4" w:rsidRDefault="00BE1B37" w:rsidP="00C43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0" allowOverlap="1" wp14:anchorId="21504DE4" wp14:editId="20C8D7D5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8890" r="7620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BE1B37" w:rsidRPr="00561CA4" w:rsidRDefault="00BE1B37" w:rsidP="001523C2">
            <w:pPr>
              <w:ind w:right="-491"/>
              <w:jc w:val="center"/>
              <w:rPr>
                <w:b/>
                <w:sz w:val="24"/>
                <w:szCs w:val="24"/>
              </w:rPr>
            </w:pPr>
            <w:r w:rsidRPr="00561CA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BE1B37" w:rsidRPr="00561CA4" w:rsidRDefault="00BE1B37" w:rsidP="001523C2">
            <w:pPr>
              <w:ind w:right="-633"/>
              <w:jc w:val="center"/>
              <w:rPr>
                <w:b/>
                <w:sz w:val="24"/>
                <w:szCs w:val="24"/>
              </w:rPr>
            </w:pPr>
            <w:r w:rsidRPr="00561CA4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BE1B37" w:rsidRPr="00561CA4" w:rsidRDefault="00BE1B37" w:rsidP="00C43764">
            <w:pPr>
              <w:jc w:val="center"/>
              <w:rPr>
                <w:sz w:val="24"/>
                <w:szCs w:val="24"/>
              </w:rPr>
            </w:pPr>
          </w:p>
          <w:p w:rsidR="00BE1B37" w:rsidRPr="00561CA4" w:rsidRDefault="00BE1B37" w:rsidP="001523C2">
            <w:pPr>
              <w:ind w:right="-6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ПОСТАНОВЛЕНИЕ</w:t>
            </w:r>
          </w:p>
        </w:tc>
      </w:tr>
    </w:tbl>
    <w:p w:rsidR="00BE1B37" w:rsidRPr="00561CA4" w:rsidRDefault="00BE1B37" w:rsidP="00BE1B37">
      <w:pPr>
        <w:ind w:right="141"/>
        <w:rPr>
          <w:sz w:val="24"/>
          <w:szCs w:val="24"/>
        </w:rPr>
      </w:pPr>
    </w:p>
    <w:p w:rsidR="00BE1B37" w:rsidRPr="00561CA4" w:rsidRDefault="00BE1B37" w:rsidP="00BE1B37">
      <w:pPr>
        <w:ind w:right="141"/>
        <w:rPr>
          <w:b/>
          <w:sz w:val="24"/>
          <w:szCs w:val="24"/>
        </w:rPr>
      </w:pPr>
      <w:r w:rsidRPr="00561CA4">
        <w:rPr>
          <w:sz w:val="24"/>
          <w:szCs w:val="24"/>
        </w:rPr>
        <w:t xml:space="preserve">         </w:t>
      </w:r>
      <w:r>
        <w:rPr>
          <w:sz w:val="24"/>
          <w:szCs w:val="24"/>
        </w:rPr>
        <w:t>________________</w:t>
      </w:r>
      <w:r w:rsidRPr="00561CA4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561CA4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</w:t>
      </w:r>
      <w:r w:rsidRPr="00561CA4">
        <w:rPr>
          <w:sz w:val="24"/>
          <w:szCs w:val="24"/>
        </w:rPr>
        <w:t xml:space="preserve">   </w:t>
      </w:r>
    </w:p>
    <w:p w:rsidR="00BE1B37" w:rsidRPr="00561CA4" w:rsidRDefault="00BE1B37" w:rsidP="00BE1B37">
      <w:pPr>
        <w:ind w:right="141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>п. Адамовка</w:t>
      </w:r>
    </w:p>
    <w:p w:rsidR="00BE1B37" w:rsidRPr="00561CA4" w:rsidRDefault="00BE1B37" w:rsidP="00BE1B37">
      <w:pPr>
        <w:ind w:right="141"/>
        <w:jc w:val="center"/>
        <w:rPr>
          <w:sz w:val="28"/>
          <w:szCs w:val="28"/>
        </w:rPr>
      </w:pPr>
    </w:p>
    <w:p w:rsidR="00BE1B37" w:rsidRPr="00561CA4" w:rsidRDefault="00BE1B37" w:rsidP="00BE1B37">
      <w:pPr>
        <w:ind w:right="141"/>
        <w:jc w:val="center"/>
        <w:rPr>
          <w:sz w:val="24"/>
          <w:szCs w:val="24"/>
        </w:rPr>
      </w:pPr>
      <w:r w:rsidRPr="00561CA4">
        <w:rPr>
          <w:bCs/>
          <w:sz w:val="28"/>
          <w:szCs w:val="28"/>
        </w:rPr>
        <w:softHyphen/>
      </w:r>
      <w:r w:rsidRPr="00561CA4">
        <w:rPr>
          <w:bCs/>
          <w:sz w:val="28"/>
          <w:szCs w:val="28"/>
        </w:rPr>
        <w:softHyphen/>
      </w:r>
      <w:r w:rsidRPr="00561CA4">
        <w:rPr>
          <w:bCs/>
          <w:sz w:val="28"/>
          <w:szCs w:val="28"/>
        </w:rPr>
        <w:softHyphen/>
      </w:r>
      <w:r w:rsidRPr="00561CA4">
        <w:rPr>
          <w:sz w:val="24"/>
          <w:szCs w:val="24"/>
        </w:rPr>
        <w:t xml:space="preserve">              </w:t>
      </w: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  <w:r w:rsidRPr="00561CA4">
        <w:rPr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BE3E6C">
        <w:rPr>
          <w:sz w:val="24"/>
          <w:szCs w:val="24"/>
        </w:rPr>
        <w:t xml:space="preserve"> </w:t>
      </w:r>
      <w:r w:rsidR="00BE3E6C" w:rsidRPr="00FE4112">
        <w:rPr>
          <w:sz w:val="24"/>
          <w:szCs w:val="24"/>
        </w:rPr>
        <w:t xml:space="preserve">«Предоставление молодым семьям социальных выплат на приобретение (строительство) жилья в рамках </w:t>
      </w:r>
      <w:r w:rsidR="00BE3E6C">
        <w:rPr>
          <w:sz w:val="24"/>
          <w:szCs w:val="24"/>
        </w:rPr>
        <w:t>комплекса процессных мероприятий</w:t>
      </w:r>
      <w:r w:rsidR="00BE3E6C" w:rsidRPr="00352C51">
        <w:rPr>
          <w:sz w:val="24"/>
          <w:szCs w:val="24"/>
        </w:rPr>
        <w:t xml:space="preserve"> </w:t>
      </w:r>
      <w:r w:rsidR="00BE3E6C" w:rsidRPr="00FE4112">
        <w:rPr>
          <w:sz w:val="24"/>
          <w:szCs w:val="24"/>
        </w:rPr>
        <w:t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 w:rsidRPr="00561CA4">
        <w:rPr>
          <w:sz w:val="24"/>
          <w:szCs w:val="24"/>
        </w:rPr>
        <w:t xml:space="preserve">  </w:t>
      </w: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</w:p>
    <w:p w:rsidR="00BE1B37" w:rsidRPr="00561CA4" w:rsidRDefault="00BE1B37" w:rsidP="00FE2D9A">
      <w:pPr>
        <w:tabs>
          <w:tab w:val="left" w:pos="182"/>
        </w:tabs>
        <w:ind w:right="2"/>
        <w:jc w:val="center"/>
        <w:rPr>
          <w:sz w:val="24"/>
          <w:szCs w:val="24"/>
        </w:rPr>
      </w:pPr>
    </w:p>
    <w:p w:rsidR="00E60787" w:rsidRPr="00790C24" w:rsidRDefault="00BE1B37" w:rsidP="00E60787">
      <w:pPr>
        <w:jc w:val="both"/>
        <w:rPr>
          <w:sz w:val="24"/>
          <w:szCs w:val="24"/>
        </w:rPr>
      </w:pPr>
      <w:r w:rsidRPr="00561CA4">
        <w:rPr>
          <w:sz w:val="24"/>
          <w:szCs w:val="24"/>
        </w:rPr>
        <w:tab/>
        <w:t xml:space="preserve">В </w:t>
      </w:r>
      <w:r w:rsidR="00E60787" w:rsidRPr="00790C24">
        <w:rPr>
          <w:sz w:val="24"/>
          <w:szCs w:val="24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области»: </w:t>
      </w:r>
    </w:p>
    <w:p w:rsidR="00E60787" w:rsidRPr="00790C24" w:rsidRDefault="00E60787" w:rsidP="00E60787">
      <w:pPr>
        <w:adjustRightInd w:val="0"/>
        <w:ind w:firstLine="540"/>
        <w:jc w:val="both"/>
        <w:rPr>
          <w:sz w:val="24"/>
          <w:szCs w:val="24"/>
        </w:rPr>
      </w:pPr>
      <w:r w:rsidRPr="00790C24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611C6B">
        <w:rPr>
          <w:sz w:val="24"/>
          <w:szCs w:val="24"/>
        </w:rPr>
        <w:t>«Предоставление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 w:rsidRPr="00790C24">
        <w:rPr>
          <w:sz w:val="24"/>
          <w:szCs w:val="24"/>
        </w:rPr>
        <w:t>, согласно приложению.</w:t>
      </w:r>
    </w:p>
    <w:p w:rsidR="00E60787" w:rsidRPr="00790C24" w:rsidRDefault="00E60787" w:rsidP="00E60787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</w:t>
      </w:r>
      <w:r w:rsidRPr="00790C24">
        <w:rPr>
          <w:sz w:val="24"/>
          <w:szCs w:val="24"/>
        </w:rPr>
        <w:t xml:space="preserve"> силу постановление администрации муниципального образования </w:t>
      </w:r>
      <w:proofErr w:type="spellStart"/>
      <w:r w:rsidRPr="00790C24">
        <w:rPr>
          <w:sz w:val="24"/>
          <w:szCs w:val="24"/>
        </w:rPr>
        <w:t>Адам</w:t>
      </w:r>
      <w:r>
        <w:rPr>
          <w:sz w:val="24"/>
          <w:szCs w:val="24"/>
        </w:rPr>
        <w:t>овский</w:t>
      </w:r>
      <w:proofErr w:type="spellEnd"/>
      <w:r>
        <w:rPr>
          <w:sz w:val="24"/>
          <w:szCs w:val="24"/>
        </w:rPr>
        <w:t xml:space="preserve"> район от 1</w:t>
      </w:r>
      <w:r>
        <w:rPr>
          <w:sz w:val="24"/>
          <w:szCs w:val="24"/>
        </w:rPr>
        <w:t>5</w:t>
      </w:r>
      <w:r>
        <w:rPr>
          <w:sz w:val="24"/>
          <w:szCs w:val="24"/>
        </w:rPr>
        <w:t>.1</w:t>
      </w:r>
      <w:r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928</w:t>
      </w:r>
      <w:r w:rsidRPr="00790C24">
        <w:rPr>
          <w:sz w:val="24"/>
          <w:szCs w:val="24"/>
        </w:rPr>
        <w:t>-п «Об утверждении административного регламента предоставления муниципальной услуги «</w:t>
      </w:r>
      <w:r w:rsidRPr="00611C6B">
        <w:rPr>
          <w:sz w:val="24"/>
          <w:szCs w:val="24"/>
        </w:rPr>
        <w:t>«Предоставление молодым семьям социальных</w:t>
      </w:r>
      <w:r>
        <w:rPr>
          <w:sz w:val="24"/>
          <w:szCs w:val="24"/>
        </w:rPr>
        <w:t xml:space="preserve"> </w:t>
      </w:r>
      <w:r w:rsidRPr="00611C6B">
        <w:rPr>
          <w:sz w:val="24"/>
          <w:szCs w:val="24"/>
        </w:rPr>
        <w:t>выплат на приобретение (строительство) жилья и их использования в рамках подпрограммы «Обеспечение жильем молодых семей в Оренбургской области» государственной программы «Стимулирование развития жилищного</w:t>
      </w:r>
      <w:r>
        <w:rPr>
          <w:sz w:val="24"/>
          <w:szCs w:val="24"/>
        </w:rPr>
        <w:t xml:space="preserve"> </w:t>
      </w:r>
      <w:r w:rsidRPr="00611C6B">
        <w:rPr>
          <w:sz w:val="24"/>
          <w:szCs w:val="24"/>
        </w:rPr>
        <w:t>строительства в Оренбургской области»</w:t>
      </w:r>
      <w:r>
        <w:rPr>
          <w:sz w:val="24"/>
          <w:szCs w:val="24"/>
        </w:rPr>
        <w:t>.</w:t>
      </w:r>
    </w:p>
    <w:p w:rsidR="00BE1B37" w:rsidRPr="006A3DA6" w:rsidRDefault="00BE1B37" w:rsidP="00FE2D9A">
      <w:pPr>
        <w:tabs>
          <w:tab w:val="left" w:pos="1410"/>
        </w:tabs>
        <w:suppressAutoHyphens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61CA4">
        <w:rPr>
          <w:sz w:val="24"/>
          <w:szCs w:val="24"/>
        </w:rPr>
        <w:t xml:space="preserve">3.   </w:t>
      </w:r>
      <w:proofErr w:type="gramStart"/>
      <w:r w:rsidRPr="00561CA4">
        <w:rPr>
          <w:sz w:val="24"/>
          <w:szCs w:val="24"/>
        </w:rPr>
        <w:t>Контроль за</w:t>
      </w:r>
      <w:proofErr w:type="gramEnd"/>
      <w:r w:rsidRPr="00561CA4">
        <w:rPr>
          <w:sz w:val="24"/>
          <w:szCs w:val="24"/>
        </w:rPr>
        <w:t xml:space="preserve"> исполнением настоящего постановления </w:t>
      </w:r>
      <w:r w:rsidRPr="006A3DA6">
        <w:rPr>
          <w:sz w:val="24"/>
          <w:szCs w:val="24"/>
        </w:rPr>
        <w:t>оставляю за собой.</w:t>
      </w:r>
    </w:p>
    <w:p w:rsidR="006A3DA6" w:rsidRPr="00FE7591" w:rsidRDefault="006A3DA6" w:rsidP="00FE2D9A">
      <w:pPr>
        <w:ind w:right="2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E1B37" w:rsidRPr="006A3DA6">
        <w:rPr>
          <w:sz w:val="24"/>
          <w:szCs w:val="24"/>
        </w:rPr>
        <w:t xml:space="preserve">4. Постановление </w:t>
      </w:r>
      <w:r w:rsidRPr="006A3DA6">
        <w:rPr>
          <w:sz w:val="24"/>
          <w:szCs w:val="24"/>
        </w:rPr>
        <w:t>вступает в силу после  его официального обнародования, подлежит официальному опубликованию в информационном бюллетене «</w:t>
      </w:r>
      <w:proofErr w:type="spellStart"/>
      <w:r w:rsidRPr="006A3DA6">
        <w:rPr>
          <w:sz w:val="24"/>
          <w:szCs w:val="24"/>
        </w:rPr>
        <w:t>Адамовский</w:t>
      </w:r>
      <w:proofErr w:type="spellEnd"/>
      <w:r w:rsidRPr="006A3DA6">
        <w:rPr>
          <w:sz w:val="24"/>
          <w:szCs w:val="24"/>
        </w:rPr>
        <w:t xml:space="preserve"> вестник»</w:t>
      </w:r>
      <w:r w:rsidRPr="00FE7591">
        <w:rPr>
          <w:sz w:val="24"/>
          <w:szCs w:val="24"/>
        </w:rPr>
        <w:t xml:space="preserve"> и размещению на сайте администрации муниципального образования </w:t>
      </w:r>
      <w:proofErr w:type="spellStart"/>
      <w:r w:rsidRPr="00FE7591">
        <w:rPr>
          <w:sz w:val="24"/>
          <w:szCs w:val="24"/>
        </w:rPr>
        <w:t>Адамовский</w:t>
      </w:r>
      <w:proofErr w:type="spellEnd"/>
      <w:r w:rsidRPr="00FE7591">
        <w:rPr>
          <w:sz w:val="24"/>
          <w:szCs w:val="24"/>
        </w:rPr>
        <w:t xml:space="preserve"> район.</w:t>
      </w:r>
    </w:p>
    <w:p w:rsidR="00BE1B37" w:rsidRPr="00561CA4" w:rsidRDefault="00BE1B37" w:rsidP="00FE2D9A">
      <w:pPr>
        <w:shd w:val="clear" w:color="auto" w:fill="FFFFFF"/>
        <w:suppressAutoHyphens/>
        <w:ind w:right="2" w:firstLine="709"/>
        <w:jc w:val="both"/>
        <w:rPr>
          <w:sz w:val="24"/>
          <w:szCs w:val="24"/>
        </w:rPr>
      </w:pPr>
    </w:p>
    <w:p w:rsidR="00BE1B37" w:rsidRPr="00561CA4" w:rsidRDefault="00BE1B37" w:rsidP="00FE2D9A">
      <w:pPr>
        <w:shd w:val="clear" w:color="auto" w:fill="FFFFFF"/>
        <w:suppressAutoHyphens/>
        <w:ind w:right="2" w:firstLine="709"/>
        <w:jc w:val="both"/>
        <w:rPr>
          <w:sz w:val="24"/>
          <w:szCs w:val="24"/>
        </w:rPr>
      </w:pPr>
    </w:p>
    <w:p w:rsidR="00BE1B37" w:rsidRPr="00561CA4" w:rsidRDefault="00BE1B37" w:rsidP="00FE2D9A">
      <w:pPr>
        <w:shd w:val="clear" w:color="auto" w:fill="FFFFFF"/>
        <w:tabs>
          <w:tab w:val="left" w:pos="7005"/>
        </w:tabs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  <w:r w:rsidR="000E19D6">
        <w:rPr>
          <w:sz w:val="24"/>
          <w:szCs w:val="24"/>
        </w:rPr>
        <w:tab/>
      </w:r>
      <w:r w:rsidR="000E19D6">
        <w:rPr>
          <w:sz w:val="24"/>
          <w:szCs w:val="24"/>
        </w:rPr>
        <w:tab/>
        <w:t xml:space="preserve">           </w:t>
      </w:r>
      <w:r w:rsidR="001523C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Чехович</w:t>
      </w:r>
      <w:proofErr w:type="spellEnd"/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right="2"/>
        <w:rPr>
          <w:sz w:val="24"/>
          <w:szCs w:val="24"/>
        </w:rPr>
      </w:pPr>
    </w:p>
    <w:p w:rsidR="00BE1B37" w:rsidRDefault="00BE1B37" w:rsidP="00FE2D9A">
      <w:pPr>
        <w:ind w:left="5760" w:right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E19D6">
        <w:rPr>
          <w:sz w:val="24"/>
          <w:szCs w:val="24"/>
        </w:rPr>
        <w:t xml:space="preserve"> </w:t>
      </w:r>
      <w:r>
        <w:rPr>
          <w:sz w:val="24"/>
          <w:szCs w:val="24"/>
        </w:rPr>
        <w:t>Прило</w:t>
      </w:r>
      <w:bookmarkStart w:id="0" w:name="_GoBack"/>
      <w:bookmarkEnd w:id="0"/>
      <w:r>
        <w:rPr>
          <w:sz w:val="24"/>
          <w:szCs w:val="24"/>
        </w:rPr>
        <w:t xml:space="preserve">жение </w:t>
      </w:r>
      <w:r w:rsidRPr="005F6AB7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</w:p>
    <w:p w:rsidR="00BE1B37" w:rsidRPr="005F6AB7" w:rsidRDefault="000E19D6" w:rsidP="00FE2D9A">
      <w:pPr>
        <w:ind w:right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E1B37">
        <w:rPr>
          <w:sz w:val="24"/>
          <w:szCs w:val="24"/>
        </w:rPr>
        <w:t xml:space="preserve"> </w:t>
      </w:r>
      <w:r w:rsidR="00BE1B37" w:rsidRPr="005F6AB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="00BE1B37" w:rsidRPr="005F6AB7">
        <w:rPr>
          <w:sz w:val="24"/>
          <w:szCs w:val="24"/>
        </w:rPr>
        <w:t>дминистрации</w:t>
      </w:r>
    </w:p>
    <w:p w:rsidR="00BE1B37" w:rsidRPr="005F6AB7" w:rsidRDefault="00BE1B37" w:rsidP="00FE2D9A">
      <w:pPr>
        <w:tabs>
          <w:tab w:val="left" w:pos="5529"/>
          <w:tab w:val="left" w:pos="6780"/>
        </w:tabs>
        <w:ind w:right="2"/>
        <w:rPr>
          <w:sz w:val="24"/>
          <w:szCs w:val="24"/>
        </w:rPr>
      </w:pPr>
      <w:r w:rsidRPr="005F6AB7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0E19D6">
        <w:rPr>
          <w:sz w:val="24"/>
          <w:szCs w:val="24"/>
        </w:rPr>
        <w:t xml:space="preserve"> </w:t>
      </w:r>
      <w:r w:rsidRPr="005F6AB7">
        <w:rPr>
          <w:sz w:val="24"/>
          <w:szCs w:val="24"/>
        </w:rPr>
        <w:t>муниципального образования</w:t>
      </w:r>
    </w:p>
    <w:p w:rsidR="00BE1B37" w:rsidRPr="005F6AB7" w:rsidRDefault="00BE1B37" w:rsidP="00FE2D9A">
      <w:pPr>
        <w:tabs>
          <w:tab w:val="left" w:pos="5529"/>
          <w:tab w:val="left" w:pos="6735"/>
        </w:tabs>
        <w:ind w:right="2"/>
        <w:rPr>
          <w:sz w:val="24"/>
          <w:szCs w:val="24"/>
        </w:rPr>
      </w:pPr>
      <w:r w:rsidRPr="005F6AB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E19D6">
        <w:rPr>
          <w:sz w:val="24"/>
          <w:szCs w:val="24"/>
        </w:rPr>
        <w:t xml:space="preserve"> </w:t>
      </w:r>
      <w:proofErr w:type="spellStart"/>
      <w:r w:rsidRPr="005F6AB7">
        <w:rPr>
          <w:sz w:val="24"/>
          <w:szCs w:val="24"/>
        </w:rPr>
        <w:t>Адамовский</w:t>
      </w:r>
      <w:proofErr w:type="spellEnd"/>
      <w:r w:rsidRPr="005F6AB7">
        <w:rPr>
          <w:sz w:val="24"/>
          <w:szCs w:val="24"/>
        </w:rPr>
        <w:t xml:space="preserve"> район</w:t>
      </w:r>
    </w:p>
    <w:p w:rsidR="00BE1B37" w:rsidRPr="005F6AB7" w:rsidRDefault="00BE1B37" w:rsidP="00FE2D9A">
      <w:pPr>
        <w:tabs>
          <w:tab w:val="left" w:pos="5529"/>
          <w:tab w:val="left" w:pos="6735"/>
        </w:tabs>
        <w:ind w:right="2"/>
        <w:jc w:val="both"/>
        <w:rPr>
          <w:sz w:val="24"/>
          <w:szCs w:val="24"/>
        </w:rPr>
      </w:pPr>
      <w:r w:rsidRPr="005F6AB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E19D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5F6AB7">
        <w:rPr>
          <w:sz w:val="24"/>
          <w:szCs w:val="24"/>
        </w:rPr>
        <w:t>т</w:t>
      </w:r>
      <w:r>
        <w:rPr>
          <w:sz w:val="24"/>
          <w:szCs w:val="24"/>
        </w:rPr>
        <w:t>__________</w:t>
      </w:r>
      <w:r w:rsidRPr="005F6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F6AB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</w:t>
      </w:r>
    </w:p>
    <w:p w:rsidR="00BE1B37" w:rsidRDefault="00BE1B37" w:rsidP="00FE2D9A">
      <w:pPr>
        <w:pStyle w:val="1"/>
        <w:ind w:right="2"/>
      </w:pPr>
    </w:p>
    <w:p w:rsidR="00C43764" w:rsidRPr="00FE4112" w:rsidRDefault="00C43764" w:rsidP="00C43764">
      <w:pPr>
        <w:adjustRightInd w:val="0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Административный регламент</w:t>
      </w:r>
    </w:p>
    <w:p w:rsidR="00C43764" w:rsidRPr="00FE4112" w:rsidRDefault="00C43764" w:rsidP="00C43764">
      <w:pPr>
        <w:adjustRightInd w:val="0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предоставления муниципальной услуги</w:t>
      </w:r>
    </w:p>
    <w:p w:rsidR="00C43764" w:rsidRPr="00FE4112" w:rsidRDefault="00C43764" w:rsidP="00C43764">
      <w:pPr>
        <w:adjustRightInd w:val="0"/>
        <w:jc w:val="both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 xml:space="preserve">«Предоставление молодым семьям социальных выплат на приобретение (строительство) жилья в рамках </w:t>
      </w:r>
      <w:r>
        <w:rPr>
          <w:b/>
          <w:sz w:val="24"/>
          <w:szCs w:val="24"/>
        </w:rPr>
        <w:t>комплекса процессных мероприятий</w:t>
      </w:r>
      <w:r w:rsidRPr="00FE4112">
        <w:rPr>
          <w:b/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outlineLvl w:val="1"/>
        <w:rPr>
          <w:b/>
          <w:sz w:val="24"/>
          <w:szCs w:val="24"/>
        </w:rPr>
      </w:pPr>
      <w:bookmarkStart w:id="1" w:name="Par44"/>
      <w:bookmarkEnd w:id="1"/>
      <w:r w:rsidRPr="00FE4112">
        <w:rPr>
          <w:b/>
          <w:sz w:val="24"/>
          <w:szCs w:val="24"/>
        </w:rPr>
        <w:t>1. Общие положения</w:t>
      </w:r>
    </w:p>
    <w:p w:rsidR="00C43764" w:rsidRPr="00FE4112" w:rsidRDefault="00C43764" w:rsidP="00C43764">
      <w:pPr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Предмет регулирования регламента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1. </w:t>
      </w:r>
      <w:proofErr w:type="gramStart"/>
      <w:r w:rsidRPr="00FE4112">
        <w:rPr>
          <w:sz w:val="24"/>
          <w:szCs w:val="24"/>
        </w:rPr>
        <w:t xml:space="preserve">Административный регламент предоставления муниципальной услуги «Предоставление молодым семьям социальных выплат на приобретение (строительство) жилья в рамках </w:t>
      </w:r>
      <w:r>
        <w:rPr>
          <w:sz w:val="24"/>
          <w:szCs w:val="24"/>
        </w:rPr>
        <w:t>комплекса процессных мероприятий</w:t>
      </w:r>
      <w:r w:rsidRPr="00352C51"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t xml:space="preserve"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(далее – муниципальная услуга) определяет сроки и последовательность действий (далее – административная процедура), осуществляемых </w:t>
      </w:r>
      <w:r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</w:t>
      </w:r>
      <w:r w:rsidRPr="00FE4112">
        <w:rPr>
          <w:sz w:val="24"/>
          <w:szCs w:val="24"/>
        </w:rPr>
        <w:t xml:space="preserve"> по предоставлению социальных выплат на приобретение (строительство) жилья</w:t>
      </w:r>
      <w:proofErr w:type="gramEnd"/>
      <w:r w:rsidRPr="00FE4112">
        <w:rPr>
          <w:sz w:val="24"/>
          <w:szCs w:val="24"/>
        </w:rPr>
        <w:t xml:space="preserve"> молодым семьям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Круг получателей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tabs>
          <w:tab w:val="left" w:pos="550"/>
        </w:tabs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2. Получатель муниципальной услуги – молодая семья, включенная в список претендентов для получения социальной выплаты на приобретение (строительство) жилья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области».</w:t>
      </w:r>
    </w:p>
    <w:p w:rsidR="00C43764" w:rsidRPr="00FE4112" w:rsidRDefault="00C43764" w:rsidP="00C43764">
      <w:pPr>
        <w:tabs>
          <w:tab w:val="left" w:pos="550"/>
        </w:tabs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уполномоченным органом (далее – профилирование), а также результата, за предоставлением которого обратился заявитель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3. </w:t>
      </w:r>
      <w:r>
        <w:rPr>
          <w:sz w:val="24"/>
          <w:szCs w:val="24"/>
        </w:rPr>
        <w:t>Профилирование</w:t>
      </w:r>
      <w:r w:rsidRPr="00FE4112">
        <w:rPr>
          <w:sz w:val="24"/>
          <w:szCs w:val="24"/>
        </w:rPr>
        <w:t xml:space="preserve">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</w:t>
      </w:r>
      <w:r>
        <w:rPr>
          <w:sz w:val="24"/>
          <w:szCs w:val="24"/>
        </w:rPr>
        <w:t>ризнакам заявителя, проводит</w:t>
      </w:r>
      <w:r w:rsidRPr="00FE4112">
        <w:rPr>
          <w:sz w:val="24"/>
          <w:szCs w:val="24"/>
        </w:rPr>
        <w:t>ся</w:t>
      </w:r>
      <w:r>
        <w:rPr>
          <w:sz w:val="24"/>
          <w:szCs w:val="24"/>
        </w:rPr>
        <w:t xml:space="preserve"> в соответствии с п. 42 административного регламента</w:t>
      </w:r>
      <w:r w:rsidRPr="00FE4112">
        <w:rPr>
          <w:sz w:val="24"/>
          <w:szCs w:val="24"/>
        </w:rPr>
        <w:t>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Информация по вопросам предоставления муниципальной услуги, может быть получена на официальном сайте </w:t>
      </w:r>
      <w:r>
        <w:rPr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sz w:val="24"/>
          <w:szCs w:val="24"/>
        </w:rPr>
        <w:lastRenderedPageBreak/>
        <w:t>Адамовский</w:t>
      </w:r>
      <w:proofErr w:type="spellEnd"/>
      <w:r>
        <w:rPr>
          <w:sz w:val="24"/>
          <w:szCs w:val="24"/>
        </w:rPr>
        <w:t xml:space="preserve"> район </w:t>
      </w:r>
      <w:proofErr w:type="spellStart"/>
      <w:r w:rsidRPr="0064046D">
        <w:t>mo-ad.orb.r</w:t>
      </w:r>
      <w:proofErr w:type="spellEnd"/>
      <w:r>
        <w:rPr>
          <w:lang w:val="en-US"/>
        </w:rPr>
        <w:t>u</w:t>
      </w:r>
      <w:r>
        <w:t xml:space="preserve">, </w:t>
      </w:r>
      <w:r w:rsidRPr="00FE4112">
        <w:rPr>
          <w:sz w:val="24"/>
          <w:szCs w:val="24"/>
        </w:rPr>
        <w:t xml:space="preserve"> на официальном сайте Департамента молодежной политики Оренбургской области molodezh56.orb.ru, а также в электронной форме через Единый портал государственных и муниципальных услуг (функций) www.gosuslugi.ru (далее - Портал)</w:t>
      </w:r>
      <w:proofErr w:type="gramStart"/>
      <w:r w:rsidRPr="00FE4112">
        <w:rPr>
          <w:sz w:val="24"/>
          <w:szCs w:val="24"/>
        </w:rPr>
        <w:t>."</w:t>
      </w:r>
      <w:proofErr w:type="gramEnd"/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 муниципальных услуг (далее - 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2. Стандарт предоставления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Наименование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4. Наименование муниципальной услуги: «Предоставление молодым семьям социальных выплат на приобретение (строительство) жилья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5. Муниципальная услуга носит заявительный порядок.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6. Муниципальная услуга «Предоставление молодым семьям социальных выплат на приобретение (строительство) жилья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предоставляется </w:t>
      </w:r>
      <w:r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</w:t>
      </w:r>
      <w:r w:rsidRPr="00FE4112">
        <w:rPr>
          <w:sz w:val="24"/>
          <w:szCs w:val="24"/>
        </w:rPr>
        <w:t xml:space="preserve"> (далее – орган местного самоуправления).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департамент молодежной политики Оренбургской области;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органы местного самоуправления соответствующего муниципального образования;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уполномоченный банк;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уполномоченная организация;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МФЦ (при наличии Соглашения о взаимодействии).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случае</w:t>
      </w:r>
      <w:proofErr w:type="gramStart"/>
      <w:r w:rsidRPr="00FE4112">
        <w:rPr>
          <w:sz w:val="24"/>
          <w:szCs w:val="24"/>
        </w:rPr>
        <w:t>,</w:t>
      </w:r>
      <w:proofErr w:type="gramEnd"/>
      <w:r w:rsidRPr="00FE4112">
        <w:rPr>
          <w:sz w:val="24"/>
          <w:szCs w:val="24"/>
        </w:rPr>
        <w:t xml:space="preserve"> если запрос о предоставлении муниципальной услуги подан в МФЦ, сотрудник МФЦ может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8. Приём документов от заявителя, рассмотрение документов и выдача результата предоставления муниципальной услуги осуществляется </w:t>
      </w:r>
      <w:r>
        <w:rPr>
          <w:sz w:val="24"/>
          <w:szCs w:val="24"/>
        </w:rPr>
        <w:t xml:space="preserve">главным специалистом по делам молодежи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</w:t>
      </w:r>
      <w:r w:rsidRPr="00FE4112">
        <w:rPr>
          <w:sz w:val="24"/>
          <w:szCs w:val="24"/>
        </w:rPr>
        <w:t>.</w:t>
      </w:r>
    </w:p>
    <w:p w:rsidR="00C43764" w:rsidRPr="00FE4112" w:rsidRDefault="00C43764" w:rsidP="00C4376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9. Запрещается требовать от заявителя представления документов и информации или</w:t>
      </w:r>
      <w:r w:rsidRPr="00FE4112">
        <w:rPr>
          <w:rFonts w:ascii="Times New Roman" w:hAnsi="Times New Roman" w:cs="Times New Roman"/>
          <w:sz w:val="24"/>
          <w:szCs w:val="24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</w:t>
      </w:r>
      <w:proofErr w:type="gramStart"/>
      <w:r w:rsidRPr="00FE4112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FE4112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</w:t>
      </w:r>
      <w:r w:rsidRPr="00FE4112">
        <w:rPr>
          <w:rStyle w:val="10"/>
          <w:i/>
          <w:iCs/>
          <w:color w:val="22272F"/>
          <w:shd w:val="clear" w:color="auto" w:fill="ABE0FF"/>
        </w:rPr>
        <w:t xml:space="preserve"> </w:t>
      </w:r>
      <w:r w:rsidRPr="00FE4112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</w:t>
      </w:r>
      <w:proofErr w:type="gramStart"/>
      <w:r w:rsidRPr="00FE4112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FE4112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законодательством Российской Федерации.</w:t>
      </w:r>
    </w:p>
    <w:p w:rsidR="00C43764" w:rsidRPr="00FE4112" w:rsidRDefault="00C43764" w:rsidP="00C43764">
      <w:pPr>
        <w:pStyle w:val="ConsPlusNormal"/>
        <w:ind w:firstLine="709"/>
        <w:jc w:val="both"/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Результат предоставления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10. Результатом предоставления муниципальной услуги является: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предоставление молодым семьям социальных выплат на приобретение (строительство) жилья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мотивированный отказ в предоставлении муниципальной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в случае подачи заявления в электронной форме через Портал: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электронного документа, подписанного</w:t>
      </w:r>
      <w:r>
        <w:rPr>
          <w:sz w:val="24"/>
          <w:szCs w:val="24"/>
        </w:rPr>
        <w:t xml:space="preserve"> </w:t>
      </w:r>
      <w:r w:rsidRPr="00C24169">
        <w:rPr>
          <w:sz w:val="24"/>
        </w:rPr>
        <w:t>специалисто</w:t>
      </w:r>
      <w:r>
        <w:rPr>
          <w:sz w:val="24"/>
        </w:rPr>
        <w:t>м (</w:t>
      </w:r>
      <w:r w:rsidRPr="00C24169">
        <w:rPr>
          <w:sz w:val="24"/>
        </w:rPr>
        <w:t>далее - уполномоченное</w:t>
      </w:r>
      <w:r w:rsidRPr="00C24169">
        <w:rPr>
          <w:spacing w:val="77"/>
          <w:w w:val="150"/>
          <w:sz w:val="24"/>
        </w:rPr>
        <w:t xml:space="preserve"> </w:t>
      </w:r>
      <w:r w:rsidRPr="00C24169">
        <w:rPr>
          <w:sz w:val="24"/>
        </w:rPr>
        <w:t>должностное</w:t>
      </w:r>
      <w:r w:rsidRPr="00C24169">
        <w:rPr>
          <w:spacing w:val="76"/>
          <w:w w:val="150"/>
          <w:sz w:val="24"/>
        </w:rPr>
        <w:t xml:space="preserve"> </w:t>
      </w:r>
      <w:r w:rsidRPr="00C24169">
        <w:rPr>
          <w:sz w:val="24"/>
        </w:rPr>
        <w:t>лицо</w:t>
      </w:r>
      <w:r>
        <w:rPr>
          <w:sz w:val="24"/>
        </w:rPr>
        <w:t>)</w:t>
      </w:r>
      <w:r w:rsidRPr="00FE4112">
        <w:rPr>
          <w:sz w:val="24"/>
          <w:szCs w:val="24"/>
        </w:rPr>
        <w:t xml:space="preserve"> с использованием квалифицированной электронной подписи;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в случае подачи заявления через МФЦ (при наличии Соглашения):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0B39E3">
        <w:rPr>
          <w:sz w:val="24"/>
          <w:szCs w:val="24"/>
        </w:rPr>
        <w:t>Результат предоставления муниципальной услуги не вносится в качестве реестровой записи, а также не фиксируется в информационной системе.</w:t>
      </w:r>
    </w:p>
    <w:p w:rsidR="00C43764" w:rsidRDefault="00C43764" w:rsidP="00C43764">
      <w:pPr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В результате предоставления муниципальной услуги заявителю предоставляется социальная выплата путем перечисления средств на счет, открытый в уполномоченном банке.</w:t>
      </w:r>
      <w:r>
        <w:rPr>
          <w:sz w:val="24"/>
          <w:szCs w:val="24"/>
        </w:rPr>
        <w:t xml:space="preserve">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Срок предоставления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0B39E3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0B39E3">
        <w:rPr>
          <w:sz w:val="24"/>
          <w:szCs w:val="24"/>
        </w:rPr>
        <w:t>11. Прохождение всех административных процедур, необходимых для получения результата муниципальной услуги:</w:t>
      </w:r>
    </w:p>
    <w:p w:rsidR="00C43764" w:rsidRPr="000B39E3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0B39E3">
        <w:rPr>
          <w:sz w:val="24"/>
          <w:szCs w:val="24"/>
        </w:rPr>
        <w:t>1) включение молодой семьи в список молодых семей, изъявивших желание получить социальную выплату в планируемом году – до 1 июня года, предшествующего планируемому году;</w:t>
      </w:r>
    </w:p>
    <w:p w:rsidR="00C43764" w:rsidRPr="000B39E3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0B39E3">
        <w:rPr>
          <w:sz w:val="24"/>
          <w:szCs w:val="24"/>
        </w:rPr>
        <w:t>2) предоставление свидетельства, удостоверяющего право молодой семьи - участницы комплекса процессных мероприятий на получение социальной выплаты – в течение одного месяца после получения уведомления по расчетам между бюджетами по межбюджетным трансфертам</w:t>
      </w:r>
      <w:r w:rsidRPr="000B39E3">
        <w:t xml:space="preserve"> </w:t>
      </w:r>
      <w:r w:rsidRPr="000B39E3">
        <w:rPr>
          <w:sz w:val="24"/>
          <w:szCs w:val="24"/>
        </w:rPr>
        <w:t>органом местного самоуправления;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0B39E3">
        <w:rPr>
          <w:sz w:val="24"/>
          <w:szCs w:val="24"/>
        </w:rPr>
        <w:t xml:space="preserve">3) получение социальной выплаты – </w:t>
      </w:r>
      <w:proofErr w:type="gramStart"/>
      <w:r w:rsidRPr="000B39E3">
        <w:rPr>
          <w:sz w:val="24"/>
          <w:szCs w:val="24"/>
        </w:rPr>
        <w:t>с даты получения</w:t>
      </w:r>
      <w:proofErr w:type="gramEnd"/>
      <w:r w:rsidRPr="000B39E3">
        <w:rPr>
          <w:sz w:val="24"/>
          <w:szCs w:val="24"/>
        </w:rPr>
        <w:t xml:space="preserve"> молодой семьей свидетельства на получение социальной выплаты и сроком окончания реализации свидетельства, утвержденным нормативно-правовым актом Правительства Оренбургской области (не более 7 месяцев).</w:t>
      </w:r>
      <w:r w:rsidRPr="00FE4112">
        <w:rPr>
          <w:sz w:val="24"/>
          <w:szCs w:val="24"/>
        </w:rPr>
        <w:t xml:space="preserve"> </w:t>
      </w:r>
    </w:p>
    <w:p w:rsidR="00C43764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Максимальный срок предоставления муниципальной услуги неизменный независимо от способа подачи через Портал либо через МФЦ.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136B8">
        <w:rPr>
          <w:sz w:val="24"/>
          <w:szCs w:val="24"/>
        </w:rPr>
        <w:t xml:space="preserve">Предоставление муниципальной услуги регулируется следующими нормативными правовыми актами: 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1) Федеральные законы: 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27.07.2006 № 152-ФЗ «О персональных данных»;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lastRenderedPageBreak/>
        <w:t>от 06.04.2011 № 63-ФЗ «Об электронной подписи»;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2) постановления Правительства Российской Федерации: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0136B8">
        <w:rPr>
          <w:sz w:val="24"/>
          <w:szCs w:val="24"/>
        </w:rPr>
        <w:t>ии и ау</w:t>
      </w:r>
      <w:proofErr w:type="gramEnd"/>
      <w:r w:rsidRPr="000136B8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от 26.03.2016 № 236 «О требованиях к предоставлению в электронной форме государственных и муниципальных услуг»; 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3) постановления Правительства Оренбургской области: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4) приказ Министерства цифрового развития и связи Оренбургской области от 19.05.2023 N 98-пр "Об утверждении положения об информационной системе оказания государственных и муниципальных услуг Оренбургской области";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>5)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C43764" w:rsidRPr="000136B8" w:rsidRDefault="00C43764" w:rsidP="00C43764">
      <w:pPr>
        <w:ind w:firstLine="709"/>
        <w:jc w:val="both"/>
        <w:rPr>
          <w:sz w:val="24"/>
          <w:szCs w:val="24"/>
        </w:rPr>
      </w:pPr>
      <w:r w:rsidRPr="000136B8">
        <w:rPr>
          <w:sz w:val="24"/>
          <w:szCs w:val="24"/>
        </w:rPr>
        <w:t xml:space="preserve">6) Устав муниципального образования </w:t>
      </w:r>
      <w:proofErr w:type="spellStart"/>
      <w:r w:rsidRPr="000136B8">
        <w:rPr>
          <w:sz w:val="24"/>
          <w:szCs w:val="24"/>
        </w:rPr>
        <w:t>Адамовский</w:t>
      </w:r>
      <w:proofErr w:type="spellEnd"/>
      <w:r w:rsidRPr="000136B8">
        <w:rPr>
          <w:sz w:val="24"/>
          <w:szCs w:val="24"/>
        </w:rPr>
        <w:t xml:space="preserve"> район. </w:t>
      </w:r>
    </w:p>
    <w:p w:rsidR="00C43764" w:rsidRDefault="00C43764" w:rsidP="00C4376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85140D">
        <w:rPr>
          <w:bCs/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органа местного самоуправления, а также его должностных лиц, </w:t>
      </w:r>
      <w:r>
        <w:rPr>
          <w:bCs/>
          <w:sz w:val="24"/>
          <w:szCs w:val="24"/>
        </w:rPr>
        <w:t>муниципальных</w:t>
      </w:r>
      <w:r w:rsidRPr="0085140D">
        <w:rPr>
          <w:bCs/>
          <w:sz w:val="24"/>
          <w:szCs w:val="24"/>
        </w:rPr>
        <w:t xml:space="preserve"> служащих, работников размещаются на официальном сайте </w:t>
      </w:r>
      <w:r w:rsidRPr="0085140D">
        <w:rPr>
          <w:color w:val="000000"/>
          <w:sz w:val="24"/>
          <w:szCs w:val="24"/>
        </w:rPr>
        <w:t xml:space="preserve">органа местного самоуправления, предоставляющего муниципальную услугу, в </w:t>
      </w:r>
      <w:r w:rsidRPr="0085140D">
        <w:rPr>
          <w:bCs/>
          <w:sz w:val="24"/>
          <w:szCs w:val="24"/>
        </w:rPr>
        <w:t xml:space="preserve">информационно-телекоммуникационной сети «Интернет» и на </w:t>
      </w:r>
      <w:r w:rsidRPr="0085140D">
        <w:rPr>
          <w:color w:val="000000"/>
          <w:sz w:val="24"/>
          <w:szCs w:val="24"/>
        </w:rPr>
        <w:t>Едином портале государственных и муниципальных услуг (функций)</w:t>
      </w:r>
      <w:r w:rsidRPr="0085140D">
        <w:rPr>
          <w:bCs/>
          <w:sz w:val="24"/>
          <w:szCs w:val="24"/>
        </w:rPr>
        <w:t xml:space="preserve">.  </w:t>
      </w:r>
      <w:proofErr w:type="gramEnd"/>
    </w:p>
    <w:p w:rsidR="00C43764" w:rsidRDefault="00C43764" w:rsidP="00C4376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13. Для получения муниципальной услуги заявитель </w:t>
      </w:r>
      <w:proofErr w:type="gramStart"/>
      <w:r w:rsidRPr="00FE4112">
        <w:rPr>
          <w:sz w:val="24"/>
          <w:szCs w:val="24"/>
        </w:rPr>
        <w:t>предоставляет следующие документы</w:t>
      </w:r>
      <w:proofErr w:type="gramEnd"/>
      <w:r w:rsidRPr="00FE4112">
        <w:rPr>
          <w:sz w:val="24"/>
          <w:szCs w:val="24"/>
        </w:rPr>
        <w:t>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1) для включения молодой семьи в список </w:t>
      </w:r>
      <w:proofErr w:type="gramStart"/>
      <w:r w:rsidRPr="00FE4112">
        <w:rPr>
          <w:sz w:val="24"/>
          <w:szCs w:val="24"/>
        </w:rPr>
        <w:t>изъявивших</w:t>
      </w:r>
      <w:proofErr w:type="gramEnd"/>
      <w:r w:rsidRPr="00FE4112">
        <w:rPr>
          <w:sz w:val="24"/>
          <w:szCs w:val="24"/>
        </w:rPr>
        <w:t xml:space="preserve"> желание получить социальную выплату в планируемом году в срок с 1 января до 20 мая:</w:t>
      </w:r>
    </w:p>
    <w:p w:rsidR="00C43764" w:rsidRPr="00FE4112" w:rsidRDefault="00C43764" w:rsidP="00C43764">
      <w:pPr>
        <w:shd w:val="clear" w:color="auto" w:fill="FFFFFF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заявление по форме согласно </w:t>
      </w:r>
      <w:hyperlink w:anchor="sub_200" w:history="1">
        <w:r w:rsidRPr="00FE4112">
          <w:rPr>
            <w:sz w:val="24"/>
            <w:szCs w:val="24"/>
          </w:rPr>
          <w:t xml:space="preserve">приложению </w:t>
        </w:r>
      </w:hyperlink>
      <w:r w:rsidRPr="00FE4112">
        <w:rPr>
          <w:sz w:val="24"/>
          <w:szCs w:val="24"/>
        </w:rPr>
        <w:t>№1 к настоящему Административному регламенту</w:t>
      </w:r>
      <w:r w:rsidRPr="00FE411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E4112">
        <w:rPr>
          <w:sz w:val="24"/>
          <w:szCs w:val="24"/>
        </w:rPr>
        <w:t>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К заявлению на получение социальной выплаты прилагаются документы, подтверждающие финансовую возможность молодой семьи оплатить расчетную </w:t>
      </w:r>
      <w:r w:rsidRPr="00FE4112">
        <w:rPr>
          <w:sz w:val="24"/>
          <w:szCs w:val="24"/>
        </w:rPr>
        <w:lastRenderedPageBreak/>
        <w:t>(среднюю) стоимость жилья, превышающую размер социальной выплаты. Перечень документов, подтверждающих финансовую возможность молодой семьи оплатить расчетную (среднюю) стоимость жилья, превышающую размер социальной выплаты, определяется органом местного самоуправления.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случае использования социальной выплаты для погашения суммы основного долга (части суммы основного долга) и уплаты процентов по жилищному кредиту молодая семья не представляет документы, подтверждающие финансовую возможность оплатить расчетную (среднюю) стоимость жилья, превышающую размер социальной выплаты. В данном случае молодая семья представляет следующие документы: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а) выписку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б) копию договора участия в долевом строительстве (договора уступки прав требований по договору участия в долевом строительстве);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в) копию договора жилищного кредита;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г)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случае если такие документы были представлены молодой семьей ранее при постановке на учет, то молодая семья повторно представляет только документ, указанный в подпункте "д" настоящего пункта.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2) для получения свидетельства, удостоверяющего право молодой семьи - участницы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на получение социальной выплаты в течение 15 рабочих дней после получения уведомления о необходимости представления документов для получения такого свидетельства: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заявление по форме согласно </w:t>
      </w:r>
      <w:hyperlink w:anchor="sub_200" w:history="1">
        <w:r w:rsidRPr="00FE4112">
          <w:rPr>
            <w:sz w:val="24"/>
            <w:szCs w:val="24"/>
          </w:rPr>
          <w:t xml:space="preserve">приложению </w:t>
        </w:r>
      </w:hyperlink>
      <w:r w:rsidRPr="00FE4112">
        <w:rPr>
          <w:sz w:val="24"/>
          <w:szCs w:val="24"/>
        </w:rPr>
        <w:t>№2 к настоящему Административному регламенту</w:t>
      </w:r>
      <w:r w:rsidRPr="00FE411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E4112">
        <w:rPr>
          <w:sz w:val="24"/>
          <w:szCs w:val="24"/>
        </w:rPr>
        <w:t>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</w:t>
      </w:r>
      <w:r w:rsidRPr="00FE4112">
        <w:rPr>
          <w:rFonts w:ascii="Times New Roman CYR" w:hAnsi="Times New Roman CYR" w:cs="Times New Roman CYR"/>
          <w:sz w:val="24"/>
          <w:szCs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Портал, и заявитель прошел авторизацию через единую систему идентификац</w:t>
      </w:r>
      <w:proofErr w:type="gramStart"/>
      <w:r w:rsidRPr="00FE4112">
        <w:rPr>
          <w:rFonts w:ascii="Times New Roman CYR" w:hAnsi="Times New Roman CYR" w:cs="Times New Roman CYR"/>
          <w:sz w:val="24"/>
          <w:szCs w:val="24"/>
        </w:rPr>
        <w:t>ии и ау</w:t>
      </w:r>
      <w:proofErr w:type="gramEnd"/>
      <w:r w:rsidRPr="00FE4112">
        <w:rPr>
          <w:rFonts w:ascii="Times New Roman CYR" w:hAnsi="Times New Roman CYR" w:cs="Times New Roman CYR"/>
          <w:sz w:val="24"/>
          <w:szCs w:val="24"/>
        </w:rPr>
        <w:t>тентификации (далее - ЕСИА))</w:t>
      </w:r>
      <w:r w:rsidRPr="00FE4112">
        <w:rPr>
          <w:sz w:val="24"/>
          <w:szCs w:val="24"/>
        </w:rPr>
        <w:t>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копия свидетельства о заключении брака (не распространяется на неполную семью);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решение уполномоченного органа местного самоуправления о признании молодой семьи нуждающейся в улучшении жилищных </w:t>
      </w:r>
      <w:r>
        <w:rPr>
          <w:sz w:val="24"/>
          <w:szCs w:val="24"/>
        </w:rPr>
        <w:t>условий, принятое в текущем году</w:t>
      </w:r>
      <w:r w:rsidRPr="00FE4112">
        <w:rPr>
          <w:sz w:val="24"/>
          <w:szCs w:val="24"/>
        </w:rPr>
        <w:t>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 копию документа, подтверждающего регистрацию в системе индивидуального (персонифицированного) учета каждого члена семьи.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для получения социальной выплаты: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proofErr w:type="gramStart"/>
      <w:r w:rsidRPr="00FE4112">
        <w:rPr>
          <w:color w:val="000000"/>
          <w:spacing w:val="2"/>
          <w:sz w:val="24"/>
          <w:szCs w:val="24"/>
        </w:rPr>
        <w:t xml:space="preserve">а) для оплаты приобретаемого жилого помещения по договору купли-продажи жилого помещения или строительства жилого дома распорядитель счета представляет в банк договор банковского счета, договор купли-продажи жилого помещения либо договор строительного подряда, выписку (выписки) из Единого государственного реестра недвижимости о правах на приобретаемое жилое помещение (построенный </w:t>
      </w:r>
      <w:r w:rsidRPr="00FE4112">
        <w:rPr>
          <w:color w:val="000000"/>
          <w:spacing w:val="2"/>
          <w:sz w:val="24"/>
          <w:szCs w:val="24"/>
        </w:rPr>
        <w:lastRenderedPageBreak/>
        <w:t>жилой дом) и документы, подтверждающие наличие достаточных средств для оплаты приобретаемого жилого помещения по договору</w:t>
      </w:r>
      <w:proofErr w:type="gramEnd"/>
      <w:r w:rsidRPr="00FE4112">
        <w:rPr>
          <w:color w:val="000000"/>
          <w:spacing w:val="2"/>
          <w:sz w:val="24"/>
          <w:szCs w:val="24"/>
        </w:rPr>
        <w:t xml:space="preserve"> купли-продажи жилого помещения или строящегося жилого дома в части, превышающей размер предоставляемой социальной выплаты.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 xml:space="preserve">б) в случае направления социальной выплаты </w:t>
      </w:r>
      <w:r w:rsidRPr="00FE4112">
        <w:rPr>
          <w:sz w:val="24"/>
          <w:szCs w:val="24"/>
        </w:rPr>
        <w:t>для оплаты цены договора строительного подряда на строительство жилого дома</w:t>
      </w:r>
      <w:r w:rsidRPr="00FE4112">
        <w:rPr>
          <w:color w:val="000000"/>
          <w:spacing w:val="2"/>
          <w:sz w:val="24"/>
          <w:szCs w:val="24"/>
        </w:rPr>
        <w:t>, распорядитель счета представляет в банк: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семьи;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договор строительного подряда, предусматривающий информацию об общей площади жилого дома, планируемого к строительству, и расчет стоимости производимых работ по строительству жилого дома.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proofErr w:type="gramStart"/>
      <w:r w:rsidRPr="00FE4112">
        <w:rPr>
          <w:color w:val="000000"/>
          <w:spacing w:val="2"/>
          <w:sz w:val="24"/>
          <w:szCs w:val="24"/>
        </w:rPr>
        <w:t>в) в случае направления социальной выплаты для уплаты цены договора участия в долевом строительстве, распорядитель счета представляет в банк договор банковского счета, договор участия в долевом строительстве (договор уступки прав и договор участия в долевом строительстве) и документы, подтверждающие наличие достаточных средств для уплаты цены договора участия в долевом строительстве (договора уступки прав) в части, превышающей размер предоставляемой социальной выплаты.</w:t>
      </w:r>
      <w:proofErr w:type="gramEnd"/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г) в случае использования социальной выплаты в качестве первоначального взноса, распорядитель счета представляет в банк: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договор банковского счета;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договор жилищного кредита;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в случае приобретения жилого помещения по договору купли-продажи - договор купли-продажи жилого помещения;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в случае строительства жилого дома - договор строительного подряда;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в случае использования жилищного кредита для уплаты цены договора участия в долевом строительстве (договора уступки прав) – копию договора участия в долевом строительстве (копию договора уступки прав).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 xml:space="preserve">д) в случае использования социальной выплаты </w:t>
      </w:r>
      <w:r w:rsidRPr="00FE4112">
        <w:rPr>
          <w:sz w:val="24"/>
          <w:szCs w:val="24"/>
        </w:rPr>
        <w:t>для погашения суммы основного долга и уплаты процентов по жилищным кредитам</w:t>
      </w:r>
      <w:r w:rsidRPr="00FE4112">
        <w:rPr>
          <w:color w:val="000000"/>
          <w:spacing w:val="2"/>
          <w:sz w:val="24"/>
          <w:szCs w:val="24"/>
        </w:rPr>
        <w:t>, распорядитель счета представляет в банк следующие документы: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договор банковского счета;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копия договора жилищного кредита;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выписка (выписки)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proofErr w:type="gramStart"/>
      <w:r w:rsidRPr="00FE4112">
        <w:rPr>
          <w:color w:val="000000"/>
          <w:spacing w:val="2"/>
          <w:sz w:val="24"/>
          <w:szCs w:val="24"/>
        </w:rPr>
        <w:t>- договор участия в долевом строительстве, содержащий одно из условий привлечения денежных средств участников долевого строительства, установленных пунктом 5 части 4 статьи 4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(договор уступки прав требований), если не осуществлена государственная регистрация прав собственности членов молодой семьи на</w:t>
      </w:r>
      <w:proofErr w:type="gramEnd"/>
      <w:r w:rsidRPr="00FE4112">
        <w:rPr>
          <w:color w:val="000000"/>
          <w:spacing w:val="2"/>
          <w:sz w:val="24"/>
          <w:szCs w:val="24"/>
        </w:rPr>
        <w:t xml:space="preserve"> жилое помещение, являющееся объектом долевого </w:t>
      </w:r>
      <w:r w:rsidRPr="00FE4112">
        <w:rPr>
          <w:color w:val="000000"/>
          <w:spacing w:val="2"/>
          <w:sz w:val="24"/>
          <w:szCs w:val="24"/>
        </w:rPr>
        <w:lastRenderedPageBreak/>
        <w:t>строительства по договору участия в долевом строительстве;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договор участия в долевом строительстве (договор уступки прав) и выписка (выписки) из Единого государственного реестра недвижимости, подтверждающая право собственности членов молодой семьи на жилое помещение, если осуществлена государственная регистрация прав собственности членов молодой семьи на указанное жилое помещение;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указанным жилищным кредитом или кредитом (займом).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 xml:space="preserve">е) в случае направления социальной выплаты </w:t>
      </w:r>
      <w:r w:rsidRPr="00FE4112">
        <w:rPr>
          <w:sz w:val="24"/>
          <w:szCs w:val="24"/>
        </w:rPr>
        <w:t xml:space="preserve">для осуществления последнего платежа в счет уплаты паевого взноса в полном размере, после </w:t>
      </w:r>
      <w:proofErr w:type="gramStart"/>
      <w:r w:rsidRPr="00FE4112">
        <w:rPr>
          <w:sz w:val="24"/>
          <w:szCs w:val="24"/>
        </w:rPr>
        <w:t>уплаты</w:t>
      </w:r>
      <w:proofErr w:type="gramEnd"/>
      <w:r w:rsidRPr="00FE4112">
        <w:rPr>
          <w:sz w:val="24"/>
          <w:szCs w:val="24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</w:t>
      </w:r>
      <w:r w:rsidRPr="00FE4112">
        <w:rPr>
          <w:color w:val="000000"/>
          <w:spacing w:val="2"/>
          <w:sz w:val="24"/>
          <w:szCs w:val="24"/>
        </w:rPr>
        <w:t>, распорядитель счета представляет в банк: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копию устава кооператива;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выписку из реестра членов кооператива, подтверждающую его членство в кооперативе;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выписку (выписки) из Единого государственного реестра недвижимости о правах кооператива на жилое помещение, которое приобретено для молодой семьи - участницы мероприятия ведомственной целевой программы;</w:t>
      </w:r>
    </w:p>
    <w:p w:rsidR="00C43764" w:rsidRPr="00FE4112" w:rsidRDefault="00C43764" w:rsidP="00C43764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 w:rsidRPr="00FE4112">
        <w:rPr>
          <w:color w:val="000000"/>
          <w:spacing w:val="2"/>
          <w:sz w:val="24"/>
          <w:szCs w:val="24"/>
        </w:rPr>
        <w:t>- копию решения о передаче жилого помещения в пользование члена кооператива.</w:t>
      </w:r>
    </w:p>
    <w:p w:rsidR="00C43764" w:rsidRPr="00FE4112" w:rsidRDefault="00C43764" w:rsidP="00C43764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В договорах строительного подряда, купли-продажи и в договорах участия (или договорах уступки прав требований) обязательно указываются реквизиты свидетельства (номер, дата выдачи, орган, выдавший свидетельство), размер социальной выплаты, а также определяется порядок уплаты стоимости цены договора в части превышения </w:t>
      </w:r>
      <w:proofErr w:type="gramStart"/>
      <w:r w:rsidRPr="00FE4112">
        <w:rPr>
          <w:sz w:val="24"/>
          <w:szCs w:val="24"/>
        </w:rPr>
        <w:t>размера</w:t>
      </w:r>
      <w:proofErr w:type="gramEnd"/>
      <w:r w:rsidRPr="00FE4112">
        <w:rPr>
          <w:sz w:val="24"/>
          <w:szCs w:val="24"/>
        </w:rPr>
        <w:t xml:space="preserve"> предоставляемой социальной выплаты. При отсутствии вышеуказанной информации социальная выплата владельцу свидетельства не предоставляется.</w:t>
      </w:r>
    </w:p>
    <w:p w:rsidR="00C43764" w:rsidRDefault="00C43764" w:rsidP="00C43764">
      <w:pPr>
        <w:ind w:firstLine="709"/>
        <w:jc w:val="both"/>
        <w:rPr>
          <w:sz w:val="24"/>
          <w:szCs w:val="24"/>
        </w:rPr>
      </w:pPr>
      <w:proofErr w:type="gramStart"/>
      <w:r w:rsidRPr="003A6C01">
        <w:rPr>
          <w:sz w:val="24"/>
          <w:szCs w:val="24"/>
        </w:rPr>
        <w:t>При подачи через МФЦ, заявитель должен иметь при себе оригиналы документов для проверки сотрудником МФЦ соответствия копий представляемых документов (за исключением нотариально заверенных) их оригиналам.</w:t>
      </w:r>
      <w:proofErr w:type="gramEnd"/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14. Перечень документов, которые орган местного самоуправление получает по каналам межведомственного взаимодействия в случае самостоятельного непредставления заявителем: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копию свидетельства о заключении брака (не распространяется на неполную семью);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копию документа, подтверждающего регистрацию в системе индивидуального (персонифицированного) учета каждого члена семьи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документ, удостоверяющий государственную регистрацию права собственности на приобретаемое жилое помещение;</w:t>
      </w:r>
    </w:p>
    <w:p w:rsidR="00C43764" w:rsidRPr="00FE4112" w:rsidRDefault="00C43764" w:rsidP="00C43764">
      <w:pPr>
        <w:ind w:firstLine="720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4)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строительство.</w:t>
      </w:r>
    </w:p>
    <w:p w:rsidR="00C43764" w:rsidRPr="00FE4112" w:rsidRDefault="00C43764" w:rsidP="00C4376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15. Запрещено требовать от заявителя:</w:t>
      </w: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</w:t>
      </w:r>
      <w:r w:rsidRPr="00FE4112">
        <w:rPr>
          <w:sz w:val="24"/>
          <w:szCs w:val="24"/>
        </w:rPr>
        <w:lastRenderedPageBreak/>
        <w:t xml:space="preserve">муниципальной услуги; </w:t>
      </w: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9" w:anchor="/document/12177515/entry/706" w:history="1">
        <w:r w:rsidRPr="00FE4112">
          <w:rPr>
            <w:sz w:val="24"/>
            <w:szCs w:val="24"/>
          </w:rPr>
          <w:t>части 6 статьи 7</w:t>
        </w:r>
      </w:hyperlink>
      <w:r w:rsidRPr="00FE4112">
        <w:rPr>
          <w:sz w:val="24"/>
          <w:szCs w:val="24"/>
        </w:rPr>
        <w:t xml:space="preserve"> Федерального закона; </w:t>
      </w:r>
      <w:proofErr w:type="gramEnd"/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anchor="/document/12177515/entry/7014" w:history="1">
        <w:r w:rsidRPr="00FE4112">
          <w:rPr>
            <w:sz w:val="24"/>
            <w:szCs w:val="24"/>
          </w:rPr>
          <w:t>пунктом 4 части 1 статьи 7</w:t>
        </w:r>
      </w:hyperlink>
      <w:r w:rsidRPr="00FE4112">
        <w:rPr>
          <w:sz w:val="24"/>
          <w:szCs w:val="24"/>
        </w:rPr>
        <w:t xml:space="preserve"> Федерального закона.</w:t>
      </w:r>
    </w:p>
    <w:p w:rsidR="00C43764" w:rsidRPr="00FE4112" w:rsidRDefault="00C43764" w:rsidP="00C43764">
      <w:pPr>
        <w:shd w:val="clear" w:color="auto" w:fill="FFFFFF" w:themeFill="background1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с целью получения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16. Заявитель вправе </w:t>
      </w:r>
      <w:proofErr w:type="gramStart"/>
      <w:r w:rsidRPr="00FE4112">
        <w:rPr>
          <w:sz w:val="24"/>
          <w:szCs w:val="24"/>
        </w:rPr>
        <w:t>предоставить документы</w:t>
      </w:r>
      <w:proofErr w:type="gramEnd"/>
      <w:r w:rsidRPr="00FE4112">
        <w:rPr>
          <w:sz w:val="24"/>
          <w:szCs w:val="24"/>
        </w:rPr>
        <w:t xml:space="preserve">, указанные в пункте 13 </w:t>
      </w:r>
      <w:proofErr w:type="spellStart"/>
      <w:r w:rsidRPr="00FE4112">
        <w:rPr>
          <w:sz w:val="24"/>
          <w:szCs w:val="24"/>
        </w:rPr>
        <w:t>пп</w:t>
      </w:r>
      <w:proofErr w:type="spellEnd"/>
      <w:r w:rsidRPr="00FE4112">
        <w:rPr>
          <w:sz w:val="24"/>
          <w:szCs w:val="24"/>
        </w:rPr>
        <w:t>. 1-2 настоящего Административного регламента следующими способами: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в электронном виде через Портал;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через МФЦ (при наличии Соглашения о взаимодействии).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17. При направлении заявления и прилагаемых к нему документов через МФЦ (при наличии Соглашения о взаимодействии) заявитель предоставляет копии документов.</w:t>
      </w:r>
      <w:r>
        <w:rPr>
          <w:sz w:val="24"/>
          <w:szCs w:val="24"/>
        </w:rPr>
        <w:t xml:space="preserve"> </w:t>
      </w:r>
      <w:r w:rsidRPr="003A6C01">
        <w:rPr>
          <w:sz w:val="24"/>
          <w:szCs w:val="24"/>
        </w:rPr>
        <w:t>Сотрудник МФЦ обязан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</w:t>
      </w:r>
      <w:r>
        <w:rPr>
          <w:sz w:val="24"/>
          <w:szCs w:val="24"/>
        </w:rPr>
        <w:t>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18. Получатель муниципальной услуги </w:t>
      </w:r>
      <w:proofErr w:type="gramStart"/>
      <w:r w:rsidRPr="00FE4112">
        <w:rPr>
          <w:sz w:val="24"/>
          <w:szCs w:val="24"/>
        </w:rPr>
        <w:t>предоставляет документы</w:t>
      </w:r>
      <w:proofErr w:type="gramEnd"/>
      <w:r w:rsidRPr="00FE4112">
        <w:rPr>
          <w:sz w:val="24"/>
          <w:szCs w:val="24"/>
        </w:rPr>
        <w:t xml:space="preserve">, указанные в пункте 13 </w:t>
      </w:r>
      <w:proofErr w:type="spellStart"/>
      <w:r w:rsidRPr="00FE4112">
        <w:rPr>
          <w:sz w:val="24"/>
          <w:szCs w:val="24"/>
        </w:rPr>
        <w:t>пп</w:t>
      </w:r>
      <w:proofErr w:type="spellEnd"/>
      <w:r w:rsidRPr="00FE4112">
        <w:rPr>
          <w:sz w:val="24"/>
          <w:szCs w:val="24"/>
        </w:rPr>
        <w:t>. 3 настоящего Административного регламента посредством личного обращения в уполномоченный банк.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19. Предоставление муниципальной услуги может быть осуществлено через Портал при наличии технической возможности.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1) </w:t>
      </w:r>
      <w:proofErr w:type="gramStart"/>
      <w:r w:rsidRPr="00FE4112">
        <w:rPr>
          <w:sz w:val="24"/>
          <w:szCs w:val="24"/>
        </w:rPr>
        <w:t>Заявление, направляемое заявителя должно быть заполнено</w:t>
      </w:r>
      <w:proofErr w:type="gramEnd"/>
      <w:r w:rsidRPr="00FE4112">
        <w:rPr>
          <w:sz w:val="24"/>
          <w:szCs w:val="24"/>
        </w:rPr>
        <w:t xml:space="preserve"> в форме, представленной на Портале.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При обращении доверенного лица требуется нотариальная доверенность.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20. Требования к электронным документам, предоставляемым заявителем для получения услуги.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прилагаемые к заявлению электронные документы представляются в одном из следующих форматов: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  <w:lang w:val="en-US"/>
        </w:rPr>
        <w:t>jpg</w:t>
      </w:r>
      <w:proofErr w:type="gramEnd"/>
      <w:r w:rsidRPr="00FE4112">
        <w:rPr>
          <w:sz w:val="24"/>
          <w:szCs w:val="24"/>
        </w:rPr>
        <w:t xml:space="preserve">, </w:t>
      </w:r>
      <w:proofErr w:type="spellStart"/>
      <w:r w:rsidRPr="00FE4112">
        <w:rPr>
          <w:sz w:val="24"/>
          <w:szCs w:val="24"/>
          <w:lang w:val="en-US"/>
        </w:rPr>
        <w:t>png</w:t>
      </w:r>
      <w:proofErr w:type="spellEnd"/>
      <w:r w:rsidRPr="00FE4112">
        <w:rPr>
          <w:sz w:val="24"/>
          <w:szCs w:val="24"/>
        </w:rPr>
        <w:t xml:space="preserve">, </w:t>
      </w:r>
      <w:proofErr w:type="spellStart"/>
      <w:r w:rsidRPr="00FE4112">
        <w:rPr>
          <w:sz w:val="24"/>
          <w:szCs w:val="24"/>
        </w:rPr>
        <w:t>pdf</w:t>
      </w:r>
      <w:proofErr w:type="spellEnd"/>
      <w:r w:rsidRPr="00FE4112">
        <w:rPr>
          <w:sz w:val="24"/>
          <w:szCs w:val="24"/>
        </w:rPr>
        <w:t>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FE4112">
        <w:rPr>
          <w:sz w:val="24"/>
          <w:szCs w:val="24"/>
        </w:rPr>
        <w:t>zip</w:t>
      </w:r>
      <w:proofErr w:type="spellEnd"/>
      <w:r w:rsidRPr="00FE4112">
        <w:rPr>
          <w:sz w:val="24"/>
          <w:szCs w:val="24"/>
        </w:rPr>
        <w:t>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2) в целях представления электронных документов сканирование документов на бумажном носителе осуществляется: 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lastRenderedPageBreak/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FE4112">
        <w:rPr>
          <w:sz w:val="24"/>
          <w:szCs w:val="24"/>
        </w:rPr>
        <w:t>dpi</w:t>
      </w:r>
      <w:proofErr w:type="spellEnd"/>
      <w:r w:rsidRPr="00FE4112">
        <w:rPr>
          <w:sz w:val="24"/>
          <w:szCs w:val="24"/>
        </w:rPr>
        <w:t>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черно-белом режиме при отсутствии в документе графических изображений;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режиме "оттенки серого" при наличии в документе изображений, отличных от цветного изображения.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наименования электронных документов должны соответствовать наименованиям документов на бумажном носителе.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21.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FE4112">
        <w:rPr>
          <w:sz w:val="24"/>
          <w:szCs w:val="24"/>
        </w:rPr>
        <w:t xml:space="preserve">22. </w:t>
      </w:r>
      <w:r w:rsidRPr="00FE4112">
        <w:rPr>
          <w:rFonts w:ascii="Times New Roman CYR" w:hAnsi="Times New Roman CYR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E4112">
        <w:rPr>
          <w:sz w:val="24"/>
          <w:szCs w:val="24"/>
        </w:rPr>
        <w:t>муниципальной</w:t>
      </w:r>
      <w:r w:rsidRPr="00FE4112">
        <w:rPr>
          <w:rFonts w:ascii="Times New Roman CYR" w:hAnsi="Times New Roman CYR"/>
          <w:sz w:val="24"/>
          <w:szCs w:val="24"/>
        </w:rPr>
        <w:t xml:space="preserve"> услуги, являются: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1) представлен неполный перечень документов, указанных в пункте 13 Административного регламента;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2)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 xml:space="preserve">3) не </w:t>
      </w:r>
      <w:proofErr w:type="gramStart"/>
      <w:r w:rsidRPr="00FE4112">
        <w:rPr>
          <w:rFonts w:ascii="Times New Roman CYR" w:hAnsi="Times New Roman CYR"/>
          <w:sz w:val="24"/>
          <w:szCs w:val="24"/>
        </w:rPr>
        <w:t>указаны</w:t>
      </w:r>
      <w:proofErr w:type="gramEnd"/>
      <w:r w:rsidRPr="00FE4112">
        <w:rPr>
          <w:rFonts w:ascii="Times New Roman CYR" w:hAnsi="Times New Roman CYR"/>
          <w:sz w:val="24"/>
          <w:szCs w:val="24"/>
        </w:rPr>
        <w:t xml:space="preserve"> фамилия, имя, отчество, адрес заявителя (его представителя) по которому должен быть направлен ответ заявителю;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 xml:space="preserve">5) вопрос, указанный в заявлении, не относится к порядку предоставления муниципальной услуги.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Уполномоченный орган, принявший решение об отказе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C43764" w:rsidRPr="00FE4112" w:rsidRDefault="00C43764" w:rsidP="00C43764">
      <w:pPr>
        <w:adjustRightInd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FE4112">
        <w:rPr>
          <w:rFonts w:ascii="Times New Roman CYR" w:hAnsi="Times New Roman CYR"/>
          <w:sz w:val="24"/>
          <w:szCs w:val="24"/>
        </w:rPr>
        <w:t>с даты принятия</w:t>
      </w:r>
      <w:proofErr w:type="gramEnd"/>
      <w:r w:rsidRPr="00FE4112">
        <w:rPr>
          <w:rFonts w:ascii="Times New Roman CYR" w:hAnsi="Times New Roman CYR"/>
          <w:sz w:val="24"/>
          <w:szCs w:val="24"/>
        </w:rPr>
        <w:t xml:space="preserve"> решения об отказе в приеме документов.</w:t>
      </w:r>
    </w:p>
    <w:p w:rsidR="00C43764" w:rsidRPr="00FE4112" w:rsidRDefault="00C43764" w:rsidP="00C43764">
      <w:pPr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FE4112">
        <w:rPr>
          <w:rFonts w:ascii="Times New Roman CYR" w:hAnsi="Times New Roman CYR"/>
          <w:sz w:val="24"/>
          <w:szCs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Исчерпывающий перечень оснований для приостановления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или отказа в предоставлении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23.Основания для приостановления предоставления муниципальной услуги отсутствуют.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lastRenderedPageBreak/>
        <w:t>24.Основаниями для отказа в предоставлении муниципальной услуги являются: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непредставление или представление не в полном объеме документов, указанных в пункте 13 настоящего Административного регламента;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нарушение установленного в подпунктах 1 и 2 пункта 13 настоящего Административного регламента срока представления документов;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наличие недостоверных или искаженных сведений в представленных документах, указанных в пункте 13 настоящего Административного регламента;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</w:rPr>
        <w:t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413/90-V-ОЗ «О бесплатном</w:t>
      </w:r>
      <w:proofErr w:type="gramEnd"/>
      <w:r w:rsidRPr="00FE4112">
        <w:rPr>
          <w:sz w:val="24"/>
          <w:szCs w:val="24"/>
        </w:rPr>
        <w:t xml:space="preserve"> </w:t>
      </w:r>
      <w:proofErr w:type="gramStart"/>
      <w:r w:rsidRPr="00FE4112">
        <w:rPr>
          <w:sz w:val="24"/>
          <w:szCs w:val="24"/>
        </w:rPr>
        <w:t>предоставлении на территории Оренбургской области земельных участков гражданам, имеющим трех и более детей»,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N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</w:t>
      </w:r>
      <w:proofErr w:type="gramEnd"/>
      <w:r w:rsidRPr="00FE4112">
        <w:rPr>
          <w:sz w:val="24"/>
          <w:szCs w:val="24"/>
        </w:rPr>
        <w:t xml:space="preserve"> статью 13.2 Федерального закона «Об актах гражданского состояния»;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возраст каждого из супругов либо одного родителя </w:t>
      </w:r>
      <w:proofErr w:type="gramStart"/>
      <w:r w:rsidRPr="00FE4112">
        <w:rPr>
          <w:sz w:val="24"/>
          <w:szCs w:val="24"/>
        </w:rPr>
        <w:t>в неполной семье на день принятия органом исполнительной власти субъекта Российской Федерации решения о включении молодой семьи в список претендентов на получение</w:t>
      </w:r>
      <w:proofErr w:type="gramEnd"/>
      <w:r w:rsidRPr="00FE4112">
        <w:rPr>
          <w:sz w:val="24"/>
          <w:szCs w:val="24"/>
        </w:rPr>
        <w:t xml:space="preserve"> социальной выплаты в планируемом году превышает 35 лет;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несоответствие жилого помещения, приобретенного (построенного) с помощью заемных средств, требованиям пункта 42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25.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Размер платы, взимаемой с получателя при предоставлении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26. Муниципальная услуга предоставляется без взимания платы.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Максимальный срок ожидания в очереди при подаче заявления и документов для получения муниципальной услуги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27. Максимальный срок ожидания в очереди при подаче заявления и документов для получения муниципальной услуги не должен превышать 15 минут.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28. Заявление о предоставлении муниципальной услуги регистрируется в течение 1 (одного) рабочего дня.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</w:t>
      </w:r>
      <w:r w:rsidRPr="00FE4112">
        <w:rPr>
          <w:sz w:val="24"/>
          <w:szCs w:val="24"/>
        </w:rPr>
        <w:lastRenderedPageBreak/>
        <w:t>Российской Федерации.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29. Приём заявителей посредством обращения в МФЦ Оренбургской области должен осуществляться в специально выделенном для этих целей помещении. 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30. Помещения для приёма заявителей должны быть оборудованы табличками с указанием номера кабинета (окошка), фамилии, имени, отчества и должности сотрудника МФЦ, осуществляющего прием документов.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31.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должны </w:t>
      </w:r>
      <w:proofErr w:type="gramStart"/>
      <w:r w:rsidRPr="00FE4112">
        <w:rPr>
          <w:sz w:val="24"/>
          <w:szCs w:val="24"/>
        </w:rPr>
        <w:t>находится</w:t>
      </w:r>
      <w:proofErr w:type="gramEnd"/>
      <w:r w:rsidRPr="00FE4112">
        <w:rPr>
          <w:sz w:val="24"/>
          <w:szCs w:val="24"/>
        </w:rPr>
        <w:t xml:space="preserve"> информационные стенды с образцами заполнения запроса и перечнем документов и (или) информации, необходимых для предоставления муниципальной услуги.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32.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33.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34.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FE4112">
        <w:rPr>
          <w:sz w:val="24"/>
          <w:szCs w:val="24"/>
        </w:rPr>
        <w:t>дств дл</w:t>
      </w:r>
      <w:proofErr w:type="gramEnd"/>
      <w:r w:rsidRPr="00FE4112">
        <w:rPr>
          <w:sz w:val="24"/>
          <w:szCs w:val="24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E4112">
        <w:rPr>
          <w:sz w:val="24"/>
          <w:szCs w:val="24"/>
        </w:rPr>
        <w:t>сурдопереводчика</w:t>
      </w:r>
      <w:proofErr w:type="spellEnd"/>
      <w:r w:rsidRPr="00FE4112">
        <w:rPr>
          <w:sz w:val="24"/>
          <w:szCs w:val="24"/>
        </w:rPr>
        <w:t xml:space="preserve"> и </w:t>
      </w:r>
      <w:proofErr w:type="spellStart"/>
      <w:r w:rsidRPr="00FE4112">
        <w:rPr>
          <w:sz w:val="24"/>
          <w:szCs w:val="24"/>
        </w:rPr>
        <w:t>тифлосурдопереводчика</w:t>
      </w:r>
      <w:proofErr w:type="spellEnd"/>
      <w:r w:rsidRPr="00FE4112">
        <w:rPr>
          <w:sz w:val="24"/>
          <w:szCs w:val="24"/>
        </w:rPr>
        <w:t>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и сфере социальной защиты населения;</w:t>
      </w:r>
      <w:proofErr w:type="gramEnd"/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6) оказание специалистами МФЦ помощи инвалидам в преодолении барьеров, мешающих получению ими услуг наравне с другими лицами.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</w:t>
      </w:r>
      <w:r w:rsidRPr="00FE4112">
        <w:rPr>
          <w:sz w:val="24"/>
          <w:szCs w:val="24"/>
        </w:rPr>
        <w:lastRenderedPageBreak/>
        <w:t>дистанционном режиме.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35. Показателями доступности предоставления муниципальной услуги являются: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а также предоставления результата услуги в личный кабинет заявителя (при заполнении заявления через Портал);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5) возможность получения муниципальной услуги в МФЦ Оренбургской области (экстерриториальный принцип).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36. Показателем качества предоставления муниципальной услуги являются: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764" w:rsidRPr="00FE4112" w:rsidRDefault="00C43764" w:rsidP="00C43764">
      <w:pPr>
        <w:pStyle w:val="1"/>
        <w:spacing w:before="108" w:after="108"/>
        <w:rPr>
          <w:rFonts w:ascii="Times New Roman CYR" w:eastAsiaTheme="minorEastAsia" w:hAnsi="Times New Roman CYR" w:cs="Times New Roman CYR"/>
          <w:bCs w:val="0"/>
          <w:color w:val="26282F"/>
        </w:rPr>
      </w:pPr>
      <w:bookmarkStart w:id="2" w:name="sub_212"/>
      <w:r w:rsidRPr="00FE4112">
        <w:rPr>
          <w:rFonts w:ascii="Times New Roman CYR" w:eastAsiaTheme="minorEastAsia" w:hAnsi="Times New Roman CYR" w:cs="Times New Roman CYR"/>
          <w:color w:val="26282F"/>
        </w:rPr>
        <w:t>Иные 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bookmarkEnd w:id="2"/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4B0E75" w:rsidRDefault="00C43764" w:rsidP="00C43764">
      <w:pPr>
        <w:ind w:firstLine="709"/>
        <w:jc w:val="both"/>
        <w:rPr>
          <w:sz w:val="24"/>
          <w:szCs w:val="24"/>
        </w:rPr>
      </w:pPr>
      <w:r w:rsidRPr="004B0E75">
        <w:rPr>
          <w:sz w:val="24"/>
          <w:szCs w:val="24"/>
        </w:rPr>
        <w:t xml:space="preserve">37. Перечень услуг, которые являются необходимыми и обязательными для предоставления муниципальной услуги: не требуются.  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4B0E75">
        <w:rPr>
          <w:sz w:val="24"/>
          <w:szCs w:val="24"/>
        </w:rPr>
        <w:t>38.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39. В случае</w:t>
      </w:r>
      <w:proofErr w:type="gramStart"/>
      <w:r w:rsidRPr="00FE4112">
        <w:rPr>
          <w:sz w:val="24"/>
          <w:szCs w:val="24"/>
        </w:rPr>
        <w:t>,</w:t>
      </w:r>
      <w:proofErr w:type="gramEnd"/>
      <w:r w:rsidRPr="00FE4112">
        <w:rPr>
          <w:sz w:val="24"/>
          <w:szCs w:val="24"/>
        </w:rPr>
        <w:t xml:space="preserve">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11" w:anchor="/document/12184522/entry/21" w:history="1">
        <w:r w:rsidRPr="00FE4112">
          <w:rPr>
            <w:sz w:val="24"/>
            <w:szCs w:val="24"/>
          </w:rPr>
          <w:t>электронную подпись</w:t>
        </w:r>
      </w:hyperlink>
      <w:r w:rsidRPr="00FE4112">
        <w:rPr>
          <w:sz w:val="24"/>
          <w:szCs w:val="24"/>
        </w:rPr>
        <w:t xml:space="preserve">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</w:t>
      </w:r>
      <w:proofErr w:type="gramStart"/>
      <w:r w:rsidRPr="00FE4112">
        <w:rPr>
          <w:sz w:val="24"/>
          <w:szCs w:val="24"/>
        </w:rPr>
        <w:t>установлена</w:t>
      </w:r>
      <w:proofErr w:type="gramEnd"/>
      <w:r w:rsidRPr="00FE4112">
        <w:rPr>
          <w:sz w:val="24"/>
          <w:szCs w:val="24"/>
        </w:rPr>
        <w:t xml:space="preserve"> при личном приеме.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необходимый для </w:t>
      </w: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43764" w:rsidRPr="003A6C01" w:rsidRDefault="00C43764" w:rsidP="00C43764">
      <w:pPr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40. Перечень вариантов предоставления муниципальной услуги:</w:t>
      </w:r>
    </w:p>
    <w:p w:rsidR="00C43764" w:rsidRPr="003A6C01" w:rsidRDefault="00C43764" w:rsidP="00C43764">
      <w:pPr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 xml:space="preserve">1) включение молодой семьи заявителя в список </w:t>
      </w:r>
      <w:proofErr w:type="gramStart"/>
      <w:r w:rsidRPr="003A6C01">
        <w:rPr>
          <w:sz w:val="24"/>
          <w:szCs w:val="24"/>
        </w:rPr>
        <w:t>изъявивших</w:t>
      </w:r>
      <w:proofErr w:type="gramEnd"/>
      <w:r w:rsidRPr="003A6C01">
        <w:rPr>
          <w:sz w:val="24"/>
          <w:szCs w:val="24"/>
        </w:rPr>
        <w:t xml:space="preserve"> желание получить социальную выплату в планируемом году;</w:t>
      </w:r>
    </w:p>
    <w:p w:rsidR="00C43764" w:rsidRDefault="00C43764" w:rsidP="00C43764">
      <w:pPr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2) получение свидетельства, удостоверяющего право молодой семьи заявителя на получение социальной выплаты.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для включени</w:t>
      </w:r>
      <w:r>
        <w:rPr>
          <w:sz w:val="24"/>
          <w:szCs w:val="24"/>
        </w:rPr>
        <w:t>е молодой семьи</w:t>
      </w:r>
      <w:r w:rsidRPr="00FE4112">
        <w:rPr>
          <w:sz w:val="24"/>
          <w:szCs w:val="24"/>
        </w:rPr>
        <w:t xml:space="preserve"> заявителя в список </w:t>
      </w:r>
      <w:proofErr w:type="gramStart"/>
      <w:r w:rsidRPr="00FE4112">
        <w:rPr>
          <w:sz w:val="24"/>
          <w:szCs w:val="24"/>
        </w:rPr>
        <w:t>изъявивших</w:t>
      </w:r>
      <w:proofErr w:type="gramEnd"/>
      <w:r w:rsidRPr="00FE4112">
        <w:rPr>
          <w:sz w:val="24"/>
          <w:szCs w:val="24"/>
        </w:rPr>
        <w:t xml:space="preserve"> желание получить социальную выплату в планируемом году, предшествующего планируемому году: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прием заявления по форме согласно приложению № 1 к настоящему Административному регламенту и документов, регистрация заявления;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рассмотрение документов, указанных в пункте 13 </w:t>
      </w:r>
      <w:proofErr w:type="spellStart"/>
      <w:r w:rsidRPr="00FE4112">
        <w:rPr>
          <w:sz w:val="24"/>
          <w:szCs w:val="24"/>
        </w:rPr>
        <w:t>пп</w:t>
      </w:r>
      <w:proofErr w:type="spellEnd"/>
      <w:r w:rsidRPr="00FE4112">
        <w:rPr>
          <w:sz w:val="24"/>
          <w:szCs w:val="24"/>
        </w:rPr>
        <w:t>. 1, которые представлены заявителем;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принятие решения о включении (</w:t>
      </w:r>
      <w:proofErr w:type="spellStart"/>
      <w:r w:rsidRPr="00FE4112">
        <w:rPr>
          <w:sz w:val="24"/>
          <w:szCs w:val="24"/>
        </w:rPr>
        <w:t>невключении</w:t>
      </w:r>
      <w:proofErr w:type="spellEnd"/>
      <w:r w:rsidRPr="00FE4112">
        <w:rPr>
          <w:sz w:val="24"/>
          <w:szCs w:val="24"/>
        </w:rPr>
        <w:t xml:space="preserve">) заявителя в список </w:t>
      </w:r>
      <w:proofErr w:type="gramStart"/>
      <w:r w:rsidRPr="00FE4112">
        <w:rPr>
          <w:sz w:val="24"/>
          <w:szCs w:val="24"/>
        </w:rPr>
        <w:t>изъявивших</w:t>
      </w:r>
      <w:proofErr w:type="gramEnd"/>
      <w:r w:rsidRPr="00FE4112">
        <w:rPr>
          <w:sz w:val="24"/>
          <w:szCs w:val="24"/>
        </w:rPr>
        <w:t xml:space="preserve"> желание получить социальную выплату в планируемом году;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размещение списка заявителей, изъявивших желание получить социальную выплату в планируемом году на официальном сайте органа местного самоуправления городского округа (муниципального района).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для получения свидетельства, удостоверяющего право</w:t>
      </w:r>
      <w:r>
        <w:rPr>
          <w:sz w:val="24"/>
          <w:szCs w:val="24"/>
        </w:rPr>
        <w:t xml:space="preserve"> молодой семьи</w:t>
      </w:r>
      <w:r w:rsidRPr="00FE4112">
        <w:rPr>
          <w:sz w:val="24"/>
          <w:szCs w:val="24"/>
        </w:rPr>
        <w:t xml:space="preserve"> заявителя на получение социальной выплаты: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прием заявления по форме согласно приложению № 2 к настоящему Административному регламенту и документов, регистрация заявления;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рассмотрение документов, указанных в пункте 13 </w:t>
      </w:r>
      <w:proofErr w:type="spellStart"/>
      <w:r w:rsidRPr="00FE4112">
        <w:rPr>
          <w:sz w:val="24"/>
          <w:szCs w:val="24"/>
        </w:rPr>
        <w:t>пп</w:t>
      </w:r>
      <w:proofErr w:type="spellEnd"/>
      <w:r w:rsidRPr="00FE4112">
        <w:rPr>
          <w:sz w:val="24"/>
          <w:szCs w:val="24"/>
        </w:rPr>
        <w:t>. 2, которые представлены заявителем;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принятие решения о выдаче заявителю свидетельства на получение социальной выплаты (отказе в выдаче заявителю свидетельства на получение социальной выплаты).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для получения муниципальной услуги: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предоставление заявителем свидетельства в уполномоченный банк;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рассмотрение уполномоченным банком документов, предоставленных заявителем;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принятие уполномоченным банком решения о перечислении (отказе в перечислении) социальной выплаты, направление заявки и документов в орган местного самоуправления;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принятие орган местного самоуправления решения о перечислении (отказе в перечислении) социальной выплаты;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- перечисление социальной </w:t>
      </w:r>
      <w:r w:rsidRPr="00FE4112">
        <w:rPr>
          <w:sz w:val="24"/>
          <w:szCs w:val="24"/>
          <w:shd w:val="clear" w:color="auto" w:fill="FFFFFF"/>
        </w:rPr>
        <w:t>выплаты на банковский счет заявителя</w:t>
      </w:r>
      <w:r w:rsidRPr="00FE4112">
        <w:rPr>
          <w:sz w:val="24"/>
          <w:szCs w:val="24"/>
        </w:rPr>
        <w:t>, либо уведомление заявителя об отказе в перечислении социальной выплаты органом местного самоуправления.</w:t>
      </w:r>
    </w:p>
    <w:p w:rsidR="00C43764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Данная административная процедура проводится сотрудниками уполномоченного банка без участия сотрудников МФЦ и без подачи заявления через Портал.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41. При предоставлении муниципальной услуги в электронной форме осуществляется: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запись на приём в МФЦ для подачи запроса о предоставлении услуги (далее – </w:t>
      </w:r>
      <w:r w:rsidRPr="00FE4112">
        <w:rPr>
          <w:sz w:val="24"/>
          <w:szCs w:val="24"/>
        </w:rPr>
        <w:lastRenderedPageBreak/>
        <w:t xml:space="preserve">запрос);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формирование запроса;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приём и регистрация </w:t>
      </w:r>
      <w:r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</w:t>
      </w:r>
      <w:r w:rsidRPr="00FE4112">
        <w:rPr>
          <w:sz w:val="24"/>
          <w:szCs w:val="24"/>
        </w:rPr>
        <w:t xml:space="preserve"> запроса и иных документов, необходимых для предоставления услуги;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получение сведений о ходе выполнения запроса; 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осуществление оценки качества предоставления услуги;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</w:p>
    <w:p w:rsidR="00C43764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42. </w:t>
      </w:r>
      <w:r>
        <w:rPr>
          <w:sz w:val="24"/>
          <w:szCs w:val="24"/>
        </w:rPr>
        <w:t>При п</w:t>
      </w:r>
      <w:r w:rsidRPr="00FE4112">
        <w:rPr>
          <w:sz w:val="24"/>
          <w:szCs w:val="24"/>
        </w:rPr>
        <w:t>рофилировани</w:t>
      </w:r>
      <w:r>
        <w:rPr>
          <w:sz w:val="24"/>
          <w:szCs w:val="24"/>
        </w:rPr>
        <w:t>и</w:t>
      </w:r>
      <w:r w:rsidRPr="00FE4112">
        <w:rPr>
          <w:sz w:val="24"/>
          <w:szCs w:val="24"/>
        </w:rPr>
        <w:t xml:space="preserve"> </w:t>
      </w:r>
      <w:proofErr w:type="gramStart"/>
      <w:r w:rsidRPr="00FE4112">
        <w:rPr>
          <w:sz w:val="24"/>
          <w:szCs w:val="24"/>
        </w:rPr>
        <w:t>заявителя</w:t>
      </w:r>
      <w:proofErr w:type="gramEnd"/>
      <w:r w:rsidRPr="00FE4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 определить </w:t>
      </w:r>
      <w:proofErr w:type="gramStart"/>
      <w:r>
        <w:rPr>
          <w:sz w:val="24"/>
          <w:szCs w:val="24"/>
        </w:rPr>
        <w:t>какой</w:t>
      </w:r>
      <w:proofErr w:type="gramEnd"/>
      <w:r>
        <w:rPr>
          <w:sz w:val="24"/>
          <w:szCs w:val="24"/>
        </w:rPr>
        <w:t xml:space="preserve"> вариант предоставления муниципальной услуги требуется заявителю</w:t>
      </w:r>
      <w:r w:rsidRPr="00FE4112">
        <w:rPr>
          <w:sz w:val="24"/>
          <w:szCs w:val="24"/>
        </w:rPr>
        <w:t>.</w:t>
      </w:r>
    </w:p>
    <w:p w:rsidR="00C43764" w:rsidRPr="003A6C01" w:rsidRDefault="00C43764" w:rsidP="00C43764">
      <w:pPr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Если молодая семья заявителя является участницей мероприятия по обеспечению жильем молодых семей, она может в период с 1 января по 20 мая текущего года подать заявление и пакет документов для включения в список молодых семей, изъявивших желание получить социальную выплату в планируемом году.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proofErr w:type="gramStart"/>
      <w:r w:rsidRPr="003A6C01">
        <w:rPr>
          <w:sz w:val="24"/>
          <w:szCs w:val="24"/>
        </w:rPr>
        <w:t>Если молодая семья заявителя в прошлом году в период с 1 января по 20 мая и была включена в список молодых семей, изъявивших желание получить социальную выплату в планируемом году, в дальнейшем была включена в список молодых семей-претендентов на получение социальной выплаты, то ей необходимо подать заявление и документы для получения свидетельства.</w:t>
      </w:r>
      <w:proofErr w:type="gramEnd"/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>Прием заявления (запроса) и документов и (или) информации, необходимых для предоставления муниципальной услуги</w:t>
      </w: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43764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43</w:t>
      </w:r>
      <w:r>
        <w:rPr>
          <w:sz w:val="24"/>
          <w:szCs w:val="24"/>
        </w:rPr>
        <w:t xml:space="preserve">. Основанием для </w:t>
      </w:r>
      <w:r w:rsidRPr="003A6C01">
        <w:rPr>
          <w:sz w:val="24"/>
          <w:szCs w:val="24"/>
        </w:rPr>
        <w:t>включения молодой семьи заявителя в список изъявивших желание получить социальную выплату в планируемом году</w:t>
      </w:r>
      <w:r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t>является поступление к ответственному специалисту заявления согласно приложению № 1 с приложением документов, подтверждающих финансовую возможность молодой семьи оплатить расчетную (среднюю) стоимость жилья, превышающую размер социальной выплаты.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:rsidR="00C43764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При втором варианте предоставления муниципальной услуги - получении свидетельства, удостоверяющего право молодой семьи заявителя на получение социальной выплаты основанием для начала административной процедуры является поступление к ответственному специалисту заявления согласно приложению № 2 с приложением документов, указанных в подпункте 2 пункта 13 настоящего административного регламента.</w:t>
      </w:r>
      <w:r w:rsidRPr="006B3603"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:rsidR="00C43764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В дальнейшем прохождение административных процедур остается неизменным независимо от выбора варианта предоставления муниципальной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44. Специалист, ответственный за прием и регистрацию заявления о предоставлении муниципальной услуги и документов, осуществляет проверку и правильность оформления представленных документов.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45.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lastRenderedPageBreak/>
        <w:t>46. Результатом выполнения административной процедуры является: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регистрационная запись о дате принятия заявления и регистрация в журнале регистрации заявлений;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отказ в приеме заявления по основания, </w:t>
      </w:r>
      <w:proofErr w:type="gramStart"/>
      <w:r w:rsidRPr="00FE4112">
        <w:rPr>
          <w:sz w:val="24"/>
          <w:szCs w:val="24"/>
        </w:rPr>
        <w:t>указанным</w:t>
      </w:r>
      <w:proofErr w:type="gramEnd"/>
      <w:r w:rsidRPr="00FE4112">
        <w:rPr>
          <w:sz w:val="24"/>
          <w:szCs w:val="24"/>
        </w:rPr>
        <w:t xml:space="preserve"> в пункте 22 настоящего Административного регламента.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47. Муниципальная услуга предоставляется по экстерриториальному принципу, таким </w:t>
      </w:r>
      <w:proofErr w:type="gramStart"/>
      <w:r w:rsidRPr="00FE4112">
        <w:rPr>
          <w:sz w:val="24"/>
          <w:szCs w:val="24"/>
        </w:rPr>
        <w:t>образом</w:t>
      </w:r>
      <w:proofErr w:type="gramEnd"/>
      <w:r w:rsidRPr="00FE4112">
        <w:rPr>
          <w:sz w:val="24"/>
          <w:szCs w:val="24"/>
        </w:rPr>
        <w:t xml:space="preserve"> подача запросов, документов и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</w:t>
      </w:r>
      <w:r w:rsidRPr="003A6C01">
        <w:rPr>
          <w:sz w:val="24"/>
          <w:szCs w:val="24"/>
        </w:rPr>
        <w:t>пребывания (при наличии организованной возможности).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48. Административные процедуры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hyperlink r:id="rId12" w:tgtFrame="_blank" w:history="1">
        <w:r w:rsidRPr="00FE4112">
          <w:rPr>
            <w:sz w:val="24"/>
            <w:szCs w:val="24"/>
          </w:rPr>
          <w:t>официальном сайте</w:t>
        </w:r>
      </w:hyperlink>
      <w:r w:rsidRPr="00FE4112">
        <w:rPr>
          <w:sz w:val="24"/>
          <w:szCs w:val="24"/>
        </w:rPr>
        <w:t> МФЦ, информационных стендах в местах, предназначенных для предоставления государственных и муниципальных услуг.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Специалист МФЦ, осуществляющий прием документов: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</w:t>
      </w:r>
      <w:r w:rsidRPr="00FE4112">
        <w:rPr>
          <w:sz w:val="24"/>
          <w:szCs w:val="24"/>
        </w:rPr>
        <w:lastRenderedPageBreak/>
        <w:t>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е) распечатывает бланк заявления и предлагает заявителю собственноручно заполнить его;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ж) проверяет полноту оформления заявления;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з) принимает заявление;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49. 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 14 Административного регламента.</w:t>
      </w:r>
    </w:p>
    <w:p w:rsidR="00C43764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 xml:space="preserve">50. В случае необходимости специалист в течение одного рабочего дня после регистрации заявления (запроса) о предоставлении муниципальной услуги направляет межведомственные запросы </w:t>
      </w:r>
      <w:proofErr w:type="gramStart"/>
      <w:r w:rsidRPr="00FE4112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E411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43764" w:rsidRPr="00FE4112" w:rsidRDefault="00C43764" w:rsidP="00C43764">
      <w:pPr>
        <w:pStyle w:val="ConsPlusNormal"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Управление Федеральной службы государственной регистрации,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недвижимости;</w:t>
      </w:r>
    </w:p>
    <w:p w:rsidR="00C43764" w:rsidRPr="003A6C01" w:rsidRDefault="00C43764" w:rsidP="00C43764">
      <w:pPr>
        <w:pStyle w:val="ConsPlusNormal"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 xml:space="preserve">Органы местного самоуправления для получения документов, подтверждающих строительство индивидуального жилого </w:t>
      </w:r>
      <w:r w:rsidRPr="003A6C01">
        <w:rPr>
          <w:rFonts w:ascii="Times New Roman" w:hAnsi="Times New Roman" w:cs="Times New Roman"/>
          <w:sz w:val="24"/>
          <w:szCs w:val="24"/>
          <w:lang w:eastAsia="ru-RU"/>
        </w:rPr>
        <w:t>дома при выборе первого варианта предоставления муниципальной услуги – включении молодой семьи заявителя в список изъявивших желание получить социальную выплату в планируемом году;</w:t>
      </w:r>
    </w:p>
    <w:p w:rsidR="00C43764" w:rsidRPr="003A6C01" w:rsidRDefault="00C43764" w:rsidP="00C43764">
      <w:pPr>
        <w:pStyle w:val="ConsPlusNormal"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C01">
        <w:rPr>
          <w:rFonts w:ascii="Times New Roman" w:hAnsi="Times New Roman" w:cs="Times New Roman"/>
          <w:sz w:val="24"/>
          <w:szCs w:val="24"/>
          <w:lang w:eastAsia="ru-RU"/>
        </w:rPr>
        <w:t>Федеральную налоговую службу Российской Федерации, как к оператору сведений о государственной регистрации брака;</w:t>
      </w:r>
    </w:p>
    <w:p w:rsidR="00C43764" w:rsidRPr="00FE4112" w:rsidRDefault="00C43764" w:rsidP="00C43764">
      <w:pPr>
        <w:pStyle w:val="ConsPlusNormal"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C01">
        <w:rPr>
          <w:rFonts w:ascii="Times New Roman" w:hAnsi="Times New Roman" w:cs="Times New Roman"/>
          <w:sz w:val="24"/>
          <w:szCs w:val="24"/>
          <w:lang w:eastAsia="ru-RU"/>
        </w:rPr>
        <w:t>Пенсионный фонд Российской Федерации как к оператору сведений, подтверждающих регистрацию в системе индивидуального (персонифицированного) учета при выборе второго варианта предоставления муниципальной услуги – получение свидетельства, удостоверяющего право молодой семьи заявителя на получение социальной выплаты.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FE4112">
        <w:rPr>
          <w:rFonts w:ascii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  <w:proofErr w:type="gramEnd"/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52. 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Принятие решения о предоставлении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lastRenderedPageBreak/>
        <w:t>(</w:t>
      </w:r>
      <w:proofErr w:type="gramStart"/>
      <w:r w:rsidRPr="00FE4112">
        <w:rPr>
          <w:b/>
          <w:sz w:val="24"/>
          <w:szCs w:val="24"/>
        </w:rPr>
        <w:t>отказе</w:t>
      </w:r>
      <w:proofErr w:type="gramEnd"/>
      <w:r w:rsidRPr="00FE4112">
        <w:rPr>
          <w:b/>
          <w:sz w:val="24"/>
          <w:szCs w:val="24"/>
        </w:rPr>
        <w:t xml:space="preserve"> в предоставлении муниципальной услуги)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3A6C01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53.Основанием для начала административной процедуры является принятие решения </w:t>
      </w:r>
      <w:r w:rsidRPr="003A6C01">
        <w:rPr>
          <w:sz w:val="24"/>
          <w:szCs w:val="24"/>
        </w:rPr>
        <w:t>уполномоченными должностными лицами об отсутствии оснований для отказа в приеме документов, независимо от выбора варианта предоставления муниципальной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54. Уполномоченные должностные лица органа местного самоуправления осуществляют проверку наличия установленных в пункте 24 настоящего Административного регламента оснований для отказа в предоставлении муниципальной услуги и принимают решение о предоставлении, либо отказе в предоставлении муниципальной услуги, независимо от выбора варианта предоставления муниципальной услуги.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>Предоставление результата предоставления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55. Основанием для начала административной процедуры является утверждение списков молодых семей, изъявивших желание получить социальную выплату в планируемом году уполномоченным должностным лицом органа местного самоуправления.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56. Уведомление заявителя о принятом решении осуществляется уполномоченными должностными лицами органа местного самоуправления в следующих случаях: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1) при включении заявителя в список </w:t>
      </w:r>
      <w:proofErr w:type="gramStart"/>
      <w:r w:rsidRPr="00FE4112">
        <w:rPr>
          <w:sz w:val="24"/>
          <w:szCs w:val="24"/>
        </w:rPr>
        <w:t>изъявивших</w:t>
      </w:r>
      <w:proofErr w:type="gramEnd"/>
      <w:r w:rsidRPr="00FE4112">
        <w:rPr>
          <w:sz w:val="24"/>
          <w:szCs w:val="24"/>
        </w:rPr>
        <w:t xml:space="preserve"> желание получить социальную выплату в планируемом году, опубликованный на официальном сайте органа местного самоуправления;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2) при получении свидетельства, удостоверяющего право заявителя на получение социальной выплаты;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3) в случае мотивированного отказа в получении социальной выплаты.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Уведомление заявителя о принятом решении осуществляется уполномоченными должностными лицами органа местного самоуправления по желанию заявителя: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Время выполнения административной процедуры осуществляется не позднее 3-х дней</w:t>
      </w:r>
      <w:r w:rsidRPr="008855E9">
        <w:rPr>
          <w:sz w:val="24"/>
          <w:szCs w:val="24"/>
          <w:highlight w:val="yellow"/>
        </w:rPr>
        <w:t xml:space="preserve"> </w:t>
      </w:r>
      <w:r w:rsidRPr="003A6C01">
        <w:rPr>
          <w:sz w:val="24"/>
          <w:szCs w:val="24"/>
        </w:rPr>
        <w:t>независимо от выбора варианта предоставления муниципальной услуги.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При выполнении административной процедуры выдачи заявителю уведомления о принятом решении специалист МФЦ, осуществляющий выдачу документов: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а) устанавливает личность заявителя; 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б) знакомит с перечнем и содержанием выдаваемых документов;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в) выдает заявителю результат принятого решения о включении в список молодых семей, изъявивших желание получить социальную выплату в планируемом году или письмо с мотивированным отказом в предоставлении муниципальной услуги.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д) подписывает и заверяет 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57. Результатом выполнения административной процедуры является предоставление заявителю: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lastRenderedPageBreak/>
        <w:t xml:space="preserve">социальной выплаты на приобретение (строительство) жилья молодым семьям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FE4112">
        <w:rPr>
          <w:sz w:val="24"/>
          <w:szCs w:val="24"/>
        </w:rPr>
        <w:t>Обеспечение жильем молодых семей в Оренбургской области</w:t>
      </w:r>
      <w:r>
        <w:rPr>
          <w:sz w:val="24"/>
          <w:szCs w:val="24"/>
        </w:rPr>
        <w:t>»</w:t>
      </w:r>
      <w:r w:rsidRPr="00FE4112">
        <w:rPr>
          <w:sz w:val="24"/>
          <w:szCs w:val="24"/>
        </w:rPr>
        <w:t>;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мотивированного отказа в предоставлении социальной выплаты на приобретение (строительство) жилья молодым семьям в рамках </w:t>
      </w:r>
      <w:r>
        <w:rPr>
          <w:sz w:val="24"/>
          <w:szCs w:val="24"/>
        </w:rPr>
        <w:t>комплекса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58. В любое время с момента приема документов заявителю предоставляются сведения о том, на каком этапе (в процессе какой административной процедуры) находится представленный им пакет документов.</w:t>
      </w:r>
    </w:p>
    <w:p w:rsidR="00C43764" w:rsidRPr="00FE4112" w:rsidRDefault="00C43764" w:rsidP="00C43764">
      <w:pPr>
        <w:ind w:firstLine="709"/>
        <w:jc w:val="both"/>
        <w:rPr>
          <w:sz w:val="24"/>
          <w:szCs w:val="24"/>
        </w:rPr>
      </w:pPr>
      <w:r w:rsidRPr="003A6C01">
        <w:rPr>
          <w:sz w:val="24"/>
          <w:szCs w:val="24"/>
        </w:rPr>
        <w:t>59. Так как результатом предоставления муниципальной услуги является предоставление социальной выплаты путем перечисления средств на счет, открытый в уполномоченном банке, у заявителя отсутствует необходимость исправления опечаток и (или) ошибок, допущенных органом местного самоуправления в документах, выданных в результате предоставления муниципальных услуг.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 xml:space="preserve">4. Формы </w:t>
      </w:r>
      <w:proofErr w:type="gramStart"/>
      <w:r w:rsidRPr="00FE4112">
        <w:rPr>
          <w:b/>
          <w:sz w:val="24"/>
          <w:szCs w:val="24"/>
        </w:rPr>
        <w:t>контроля за</w:t>
      </w:r>
      <w:proofErr w:type="gramEnd"/>
      <w:r w:rsidRPr="00FE4112">
        <w:rPr>
          <w:b/>
          <w:sz w:val="24"/>
          <w:szCs w:val="24"/>
        </w:rPr>
        <w:t xml:space="preserve"> предоставлением муниципальной услуги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4112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FE411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E4112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60. Текущий </w:t>
      </w:r>
      <w:proofErr w:type="gramStart"/>
      <w:r w:rsidRPr="00FE4112">
        <w:rPr>
          <w:sz w:val="24"/>
          <w:szCs w:val="24"/>
        </w:rPr>
        <w:t>контроль за</w:t>
      </w:r>
      <w:proofErr w:type="gramEnd"/>
      <w:r w:rsidRPr="00FE4112">
        <w:rPr>
          <w:sz w:val="24"/>
          <w:szCs w:val="24"/>
        </w:rPr>
        <w:t xml:space="preserve">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</w:t>
      </w:r>
      <w:r>
        <w:rPr>
          <w:sz w:val="24"/>
          <w:szCs w:val="24"/>
        </w:rPr>
        <w:t>едоставления решений осуществляе</w:t>
      </w:r>
      <w:r w:rsidRPr="00FE4112">
        <w:rPr>
          <w:sz w:val="24"/>
          <w:szCs w:val="24"/>
        </w:rPr>
        <w:t xml:space="preserve">т </w:t>
      </w:r>
      <w:r>
        <w:rPr>
          <w:sz w:val="24"/>
          <w:szCs w:val="24"/>
        </w:rPr>
        <w:t>г</w:t>
      </w:r>
      <w:r w:rsidRPr="00782080">
        <w:rPr>
          <w:sz w:val="24"/>
          <w:szCs w:val="24"/>
        </w:rPr>
        <w:t xml:space="preserve">лава муниципального образования </w:t>
      </w:r>
      <w:proofErr w:type="spellStart"/>
      <w:r w:rsidRPr="00782080">
        <w:rPr>
          <w:sz w:val="24"/>
          <w:szCs w:val="24"/>
        </w:rPr>
        <w:t>Адамовский</w:t>
      </w:r>
      <w:proofErr w:type="spellEnd"/>
      <w:r w:rsidRPr="00782080">
        <w:rPr>
          <w:sz w:val="24"/>
          <w:szCs w:val="24"/>
        </w:rPr>
        <w:t xml:space="preserve"> район</w:t>
      </w:r>
      <w:r w:rsidRPr="00FE4112">
        <w:rPr>
          <w:sz w:val="24"/>
          <w:szCs w:val="24"/>
        </w:rPr>
        <w:t>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61. </w:t>
      </w:r>
      <w:proofErr w:type="gramStart"/>
      <w:r w:rsidRPr="00FE4112">
        <w:rPr>
          <w:sz w:val="24"/>
          <w:szCs w:val="24"/>
        </w:rPr>
        <w:t>Контроль за</w:t>
      </w:r>
      <w:proofErr w:type="gramEnd"/>
      <w:r w:rsidRPr="00FE4112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adjustRightInd w:val="0"/>
        <w:ind w:firstLine="709"/>
        <w:jc w:val="center"/>
        <w:rPr>
          <w:b/>
          <w:sz w:val="24"/>
          <w:szCs w:val="24"/>
        </w:rPr>
      </w:pPr>
      <w:r w:rsidRPr="00FE4112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муниципальной услуги, в том числе порядок и формы </w:t>
      </w:r>
      <w:proofErr w:type="gramStart"/>
      <w:r w:rsidRPr="00FE4112">
        <w:rPr>
          <w:b/>
          <w:sz w:val="24"/>
          <w:szCs w:val="24"/>
        </w:rPr>
        <w:t>контроля за</w:t>
      </w:r>
      <w:proofErr w:type="gramEnd"/>
      <w:r w:rsidRPr="00FE4112">
        <w:rPr>
          <w:b/>
          <w:sz w:val="24"/>
          <w:szCs w:val="24"/>
        </w:rPr>
        <w:t xml:space="preserve"> полнотой и качеством предоставления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 xml:space="preserve">62. </w:t>
      </w: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823224">
        <w:rPr>
          <w:rFonts w:ascii="Times New Roman" w:hAnsi="Times New Roman" w:cs="Times New Roman"/>
          <w:sz w:val="24"/>
          <w:szCs w:val="24"/>
        </w:rPr>
        <w:t xml:space="preserve">лава муниципального образования </w:t>
      </w:r>
      <w:proofErr w:type="spellStart"/>
      <w:r w:rsidRPr="00823224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82322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232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4112">
        <w:rPr>
          <w:rFonts w:ascii="Times New Roman" w:hAnsi="Times New Roman" w:cs="Times New Roman"/>
          <w:sz w:val="24"/>
          <w:szCs w:val="24"/>
          <w:lang w:eastAsia="ru-RU"/>
        </w:rPr>
        <w:t>(должностное лицо, исполняющее его обязанности) организует и осуществляет контроль предоставления муниципальной услуги.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63.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sz w:val="24"/>
          <w:szCs w:val="24"/>
          <w:lang w:eastAsia="ru-RU"/>
        </w:rPr>
        <w:t>64.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764" w:rsidRPr="00FE4112" w:rsidRDefault="00C43764" w:rsidP="00C437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11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65.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FE4112" w:rsidRDefault="00C43764" w:rsidP="00C437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4112">
        <w:rPr>
          <w:rFonts w:ascii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FE411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E4112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43764" w:rsidRPr="00FE4112" w:rsidRDefault="00C43764" w:rsidP="00C437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43764" w:rsidRPr="00FE4112" w:rsidRDefault="00C43764" w:rsidP="00C4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112">
        <w:rPr>
          <w:rFonts w:ascii="Times New Roman" w:hAnsi="Times New Roman" w:cs="Times New Roman"/>
          <w:sz w:val="24"/>
          <w:szCs w:val="24"/>
        </w:rPr>
        <w:t>66.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C43764" w:rsidRPr="00FE4112" w:rsidRDefault="00C43764" w:rsidP="00C43764">
      <w:pPr>
        <w:adjustRightInd w:val="0"/>
        <w:ind w:firstLine="709"/>
        <w:jc w:val="both"/>
        <w:rPr>
          <w:sz w:val="24"/>
          <w:szCs w:val="24"/>
        </w:rPr>
      </w:pPr>
    </w:p>
    <w:p w:rsidR="00C43764" w:rsidRPr="00B21E3F" w:rsidRDefault="00C43764" w:rsidP="00C43764">
      <w:pPr>
        <w:spacing w:after="160" w:line="259" w:lineRule="auto"/>
        <w:jc w:val="center"/>
        <w:outlineLvl w:val="1"/>
        <w:rPr>
          <w:b/>
          <w:sz w:val="24"/>
          <w:szCs w:val="24"/>
        </w:rPr>
      </w:pPr>
      <w:bookmarkStart w:id="3" w:name="Par11"/>
      <w:bookmarkEnd w:id="3"/>
      <w:r w:rsidRPr="00B21E3F">
        <w:rPr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C43764" w:rsidRPr="00B21E3F" w:rsidRDefault="00C43764" w:rsidP="00C43764">
      <w:pPr>
        <w:adjustRightInd w:val="0"/>
        <w:jc w:val="center"/>
        <w:rPr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ab/>
      </w:r>
      <w:proofErr w:type="gramStart"/>
      <w:r w:rsidRPr="00B21E3F">
        <w:rPr>
          <w:rFonts w:eastAsia="Calibri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66.</w:t>
      </w:r>
      <w:r w:rsidRPr="00B21E3F">
        <w:rPr>
          <w:rFonts w:eastAsia="Calibri"/>
          <w:bCs/>
          <w:sz w:val="24"/>
          <w:szCs w:val="24"/>
        </w:rPr>
        <w:t>Заявитель может обратиться с жалобой,  в том числе в следующих случаях: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4" w:name="sub_4661"/>
      <w:r w:rsidRPr="00B21E3F">
        <w:rPr>
          <w:rFonts w:eastAsia="Calibri"/>
          <w:sz w:val="24"/>
          <w:szCs w:val="24"/>
        </w:rPr>
        <w:t xml:space="preserve">1) </w:t>
      </w:r>
      <w:bookmarkEnd w:id="4"/>
      <w:r w:rsidRPr="00B21E3F">
        <w:rPr>
          <w:rFonts w:eastAsia="Calibri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3" w:history="1">
        <w:r w:rsidRPr="00B21E3F">
          <w:rPr>
            <w:rFonts w:eastAsia="Calibri"/>
            <w:sz w:val="24"/>
            <w:szCs w:val="24"/>
          </w:rPr>
          <w:t>статье 15.1</w:t>
        </w:r>
      </w:hyperlink>
      <w:r w:rsidRPr="00B21E3F">
        <w:rPr>
          <w:rFonts w:eastAsia="Calibri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B21E3F">
          <w:rPr>
            <w:rFonts w:eastAsia="Calibri"/>
            <w:sz w:val="24"/>
            <w:szCs w:val="24"/>
          </w:rPr>
          <w:t>частью 1.3 статьи 16</w:t>
        </w:r>
      </w:hyperlink>
      <w:r w:rsidRPr="00B21E3F">
        <w:rPr>
          <w:rFonts w:eastAsia="Calibri"/>
          <w:sz w:val="24"/>
          <w:szCs w:val="24"/>
        </w:rPr>
        <w:t xml:space="preserve"> Федерального Закона № 210-ФЗ;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21E3F">
        <w:rPr>
          <w:rFonts w:eastAsia="Calibri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B21E3F">
        <w:rPr>
          <w:rFonts w:eastAsia="Calibri"/>
          <w:sz w:val="24"/>
          <w:szCs w:val="24"/>
        </w:rPr>
        <w:lastRenderedPageBreak/>
        <w:t>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B21E3F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21E3F">
        <w:rPr>
          <w:rFonts w:eastAsia="Calibri"/>
          <w:sz w:val="24"/>
          <w:szCs w:val="24"/>
        </w:rPr>
        <w:t xml:space="preserve">7) отказ администрации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21E3F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21E3F">
        <w:rPr>
          <w:rFonts w:eastAsia="Calibri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B21E3F">
        <w:rPr>
          <w:rFonts w:eastAsia="Calibri"/>
          <w:sz w:val="24"/>
          <w:szCs w:val="24"/>
        </w:rPr>
        <w:t xml:space="preserve"> </w:t>
      </w:r>
      <w:proofErr w:type="gramStart"/>
      <w:r w:rsidRPr="00B21E3F">
        <w:rPr>
          <w:rFonts w:eastAsia="Calibri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5" w:history="1">
        <w:r w:rsidRPr="00B21E3F">
          <w:rPr>
            <w:rFonts w:eastAsia="Calibri"/>
            <w:sz w:val="24"/>
            <w:szCs w:val="24"/>
          </w:rPr>
          <w:t>частью 1.3 статьи 16</w:t>
        </w:r>
      </w:hyperlink>
      <w:r w:rsidRPr="00B21E3F">
        <w:rPr>
          <w:rFonts w:eastAsia="Calibri"/>
          <w:sz w:val="24"/>
          <w:szCs w:val="24"/>
        </w:rPr>
        <w:t xml:space="preserve"> Федерального Закона № 210-ФЗ.</w:t>
      </w:r>
    </w:p>
    <w:p w:rsidR="00C43764" w:rsidRPr="00B21E3F" w:rsidRDefault="00C43764" w:rsidP="00C43764">
      <w:pPr>
        <w:adjustRightInd w:val="0"/>
        <w:ind w:firstLine="709"/>
        <w:jc w:val="both"/>
        <w:rPr>
          <w:sz w:val="24"/>
          <w:szCs w:val="24"/>
        </w:rPr>
      </w:pPr>
      <w:r w:rsidRPr="00B21E3F">
        <w:rPr>
          <w:sz w:val="24"/>
          <w:szCs w:val="24"/>
        </w:rPr>
        <w:t xml:space="preserve"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</w:t>
      </w:r>
      <w:proofErr w:type="spellStart"/>
      <w:r w:rsidRPr="00B21E3F">
        <w:rPr>
          <w:sz w:val="24"/>
          <w:szCs w:val="24"/>
        </w:rPr>
        <w:t>Адамовский</w:t>
      </w:r>
      <w:proofErr w:type="spellEnd"/>
      <w:r w:rsidRPr="00B21E3F">
        <w:rPr>
          <w:sz w:val="24"/>
          <w:szCs w:val="24"/>
        </w:rPr>
        <w:t xml:space="preserve"> район mo-ad.orb.ru в сети «Интернет».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>Предмет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67.</w:t>
      </w:r>
      <w:r w:rsidRPr="00B21E3F">
        <w:rPr>
          <w:rFonts w:eastAsia="Calibri"/>
          <w:sz w:val="24"/>
          <w:szCs w:val="24"/>
        </w:rPr>
        <w:t xml:space="preserve"> Предметом жалобы является нарушение порядка предоставления </w:t>
      </w:r>
      <w:r w:rsidRPr="00B21E3F">
        <w:rPr>
          <w:rFonts w:eastAsia="Calibri"/>
          <w:sz w:val="24"/>
          <w:szCs w:val="24"/>
        </w:rPr>
        <w:lastRenderedPageBreak/>
        <w:t xml:space="preserve">муниципальной услуги, выразившееся в неправомерных решениях и действиях (бездействии) администрации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 и его должностных лиц, муниципальных служащих  администрации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 Оренбургской области при предоставлении муниципальной услуги.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68.</w:t>
      </w:r>
      <w:r w:rsidRPr="00B21E3F">
        <w:rPr>
          <w:rFonts w:eastAsia="Calibri"/>
          <w:sz w:val="24"/>
          <w:szCs w:val="24"/>
        </w:rPr>
        <w:t>Жалоба должна содержать: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B21E3F">
        <w:rPr>
          <w:rFonts w:eastAsia="Calibri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 xml:space="preserve">3) сведения об обжалуемых решениях и действиях (бездействии) администрации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либо муниципального служащего;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либо муниципального служащего. 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69.</w:t>
      </w:r>
      <w:r w:rsidRPr="00B21E3F">
        <w:rPr>
          <w:rFonts w:eastAsia="Calibri"/>
          <w:sz w:val="24"/>
          <w:szCs w:val="24"/>
        </w:rPr>
        <w:t xml:space="preserve">Жалоба рассматривается администрацией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6" w:history="1">
        <w:r w:rsidRPr="00B21E3F">
          <w:rPr>
            <w:rFonts w:eastAsia="Calibri"/>
            <w:sz w:val="24"/>
            <w:szCs w:val="24"/>
          </w:rPr>
          <w:t>частью 1.1 статьи 16</w:t>
        </w:r>
      </w:hyperlink>
      <w:r w:rsidRPr="00B21E3F">
        <w:rPr>
          <w:rFonts w:eastAsia="Calibri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7" w:history="1">
        <w:r w:rsidRPr="00B21E3F">
          <w:rPr>
            <w:rFonts w:eastAsia="Calibri"/>
            <w:sz w:val="24"/>
            <w:szCs w:val="24"/>
          </w:rPr>
          <w:t>правилами</w:t>
        </w:r>
      </w:hyperlink>
      <w:r w:rsidRPr="00B21E3F">
        <w:rPr>
          <w:rFonts w:eastAsia="Calibri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 xml:space="preserve">  Формы и способы подачи жалобы. </w:t>
      </w: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>Порядок подачи и рассмотрения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70.</w:t>
      </w:r>
      <w:r w:rsidRPr="00B21E3F">
        <w:rPr>
          <w:rFonts w:eastAsia="Calibri"/>
          <w:sz w:val="24"/>
          <w:szCs w:val="24"/>
        </w:rPr>
        <w:t>Жалоба подается в письменной форме на бумажном носителе</w:t>
      </w:r>
      <w:r w:rsidRPr="00B21E3F">
        <w:rPr>
          <w:rFonts w:eastAsia="Calibri"/>
          <w:bCs/>
          <w:sz w:val="24"/>
          <w:szCs w:val="24"/>
        </w:rPr>
        <w:t xml:space="preserve"> по почте, через МАУ «МФЦ»  (при наличии Соглашения </w:t>
      </w:r>
      <w:r w:rsidRPr="00B21E3F">
        <w:rPr>
          <w:rFonts w:eastAsia="Calibri"/>
          <w:sz w:val="24"/>
          <w:szCs w:val="24"/>
        </w:rPr>
        <w:t>о взаимодействии</w:t>
      </w:r>
      <w:r w:rsidRPr="00B21E3F">
        <w:rPr>
          <w:rFonts w:eastAsia="Calibri"/>
          <w:bCs/>
          <w:sz w:val="24"/>
          <w:szCs w:val="24"/>
        </w:rPr>
        <w:t xml:space="preserve">), с использованием информационно-телекоммуникационной сети «Интернет», официального сайта </w:t>
      </w:r>
      <w:r w:rsidRPr="00B21E3F">
        <w:rPr>
          <w:rFonts w:eastAsia="Calibri"/>
          <w:bCs/>
          <w:sz w:val="24"/>
          <w:szCs w:val="24"/>
        </w:rPr>
        <w:lastRenderedPageBreak/>
        <w:t xml:space="preserve">администрации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Портала, а также может быть принята при личном приеме заявителя в администрации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B21E3F">
        <w:rPr>
          <w:rFonts w:eastAsia="Calibri"/>
          <w:sz w:val="24"/>
          <w:szCs w:val="24"/>
        </w:rPr>
        <w:t xml:space="preserve">1) почтовый адрес: 462830, Оренбургская область,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район, п. Адамовка, ул. Советская, д. 81.</w:t>
      </w:r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 xml:space="preserve">2) адрес электронной почты администрации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район: </w:t>
      </w:r>
      <w:r w:rsidRPr="00B21E3F">
        <w:rPr>
          <w:rFonts w:eastAsia="Calibri"/>
          <w:sz w:val="24"/>
          <w:szCs w:val="24"/>
          <w:lang w:val="en-US"/>
        </w:rPr>
        <w:t>ad</w:t>
      </w:r>
      <w:r w:rsidRPr="00B21E3F">
        <w:rPr>
          <w:rFonts w:eastAsia="Calibri"/>
          <w:sz w:val="24"/>
          <w:szCs w:val="24"/>
        </w:rPr>
        <w:t>@</w:t>
      </w:r>
      <w:r w:rsidRPr="00B21E3F">
        <w:rPr>
          <w:rFonts w:eastAsia="Calibri"/>
          <w:sz w:val="24"/>
          <w:szCs w:val="24"/>
          <w:lang w:val="en-US"/>
        </w:rPr>
        <w:t>mail</w:t>
      </w:r>
      <w:r w:rsidRPr="00B21E3F">
        <w:rPr>
          <w:rFonts w:eastAsia="Calibri"/>
          <w:sz w:val="24"/>
          <w:szCs w:val="24"/>
        </w:rPr>
        <w:t>.</w:t>
      </w:r>
      <w:r w:rsidRPr="00B21E3F">
        <w:rPr>
          <w:rFonts w:eastAsia="Calibri"/>
          <w:sz w:val="24"/>
          <w:szCs w:val="24"/>
          <w:lang w:val="en-US"/>
        </w:rPr>
        <w:t>orb</w:t>
      </w:r>
      <w:r w:rsidRPr="00B21E3F">
        <w:rPr>
          <w:rFonts w:eastAsia="Calibri"/>
          <w:sz w:val="24"/>
          <w:szCs w:val="24"/>
        </w:rPr>
        <w:t>.</w:t>
      </w:r>
      <w:proofErr w:type="spellStart"/>
      <w:r w:rsidRPr="00B21E3F">
        <w:rPr>
          <w:rFonts w:eastAsia="Calibri"/>
          <w:sz w:val="24"/>
          <w:szCs w:val="24"/>
          <w:lang w:val="en-US"/>
        </w:rPr>
        <w:t>ru</w:t>
      </w:r>
      <w:proofErr w:type="spellEnd"/>
      <w:r w:rsidRPr="00B21E3F">
        <w:rPr>
          <w:rFonts w:eastAsia="Calibri"/>
          <w:sz w:val="24"/>
          <w:szCs w:val="24"/>
        </w:rPr>
        <w:t>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 xml:space="preserve">3) официальный сайт администрации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 mo-ad.orb.ru;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4) Портал, электронный адрес: www.gosuslugi.ru.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71.</w:t>
      </w:r>
      <w:r w:rsidRPr="00B21E3F">
        <w:rPr>
          <w:rFonts w:eastAsia="Calibri"/>
          <w:sz w:val="24"/>
          <w:szCs w:val="24"/>
        </w:rPr>
        <w:t xml:space="preserve">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21E3F">
        <w:rPr>
          <w:rFonts w:eastAsia="Calibri"/>
          <w:sz w:val="24"/>
          <w:szCs w:val="24"/>
        </w:rPr>
        <w:t>представлена</w:t>
      </w:r>
      <w:proofErr w:type="gramEnd"/>
      <w:r w:rsidRPr="00B21E3F">
        <w:rPr>
          <w:rFonts w:eastAsia="Calibri"/>
          <w:sz w:val="24"/>
          <w:szCs w:val="24"/>
        </w:rPr>
        <w:t>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в) копия решения о назначении или об избрании либо распоряжения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72.</w:t>
      </w:r>
      <w:r w:rsidRPr="00B21E3F">
        <w:rPr>
          <w:rFonts w:eastAsia="Calibri"/>
          <w:sz w:val="24"/>
          <w:szCs w:val="24"/>
        </w:rPr>
        <w:t xml:space="preserve">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Жалоба в письменной форме может также быть направлена по почте.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73.</w:t>
      </w:r>
      <w:r w:rsidRPr="00B21E3F">
        <w:rPr>
          <w:rFonts w:eastAsia="Calibri"/>
          <w:sz w:val="24"/>
          <w:szCs w:val="24"/>
        </w:rPr>
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74.</w:t>
      </w:r>
      <w:r w:rsidRPr="00B21E3F">
        <w:rPr>
          <w:rFonts w:eastAsia="Calibri"/>
          <w:sz w:val="24"/>
          <w:szCs w:val="24"/>
        </w:rPr>
        <w:t xml:space="preserve"> В электронном виде жалоба может быть подана заявителем через официальный сайт администрации муниципального образования </w:t>
      </w:r>
      <w:proofErr w:type="spellStart"/>
      <w:r w:rsidRPr="00B21E3F">
        <w:rPr>
          <w:rFonts w:eastAsia="Calibri"/>
          <w:sz w:val="24"/>
          <w:szCs w:val="24"/>
        </w:rPr>
        <w:t>Адамовский</w:t>
      </w:r>
      <w:proofErr w:type="spellEnd"/>
      <w:r w:rsidRPr="00B21E3F">
        <w:rPr>
          <w:rFonts w:eastAsia="Calibri"/>
          <w:sz w:val="24"/>
          <w:szCs w:val="24"/>
        </w:rPr>
        <w:t xml:space="preserve">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1E3F">
        <w:rPr>
          <w:rFonts w:eastAsia="Calibri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75.</w:t>
      </w:r>
      <w:r w:rsidRPr="00B21E3F">
        <w:rPr>
          <w:rFonts w:eastAsia="Calibri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B21E3F">
          <w:rPr>
            <w:rFonts w:eastAsia="Calibri"/>
            <w:sz w:val="24"/>
            <w:szCs w:val="24"/>
          </w:rPr>
          <w:t>статьей 5.63</w:t>
        </w:r>
      </w:hyperlink>
      <w:r w:rsidRPr="00B21E3F">
        <w:rPr>
          <w:rFonts w:eastAsia="Calibri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lastRenderedPageBreak/>
        <w:t>Сроки рассмотрения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76</w:t>
      </w:r>
      <w:r w:rsidRPr="00B21E3F">
        <w:rPr>
          <w:rFonts w:eastAsia="Calibri"/>
          <w:bCs/>
          <w:sz w:val="24"/>
          <w:szCs w:val="24"/>
        </w:rPr>
        <w:t xml:space="preserve">. </w:t>
      </w:r>
      <w:proofErr w:type="gramStart"/>
      <w:r w:rsidRPr="00B21E3F">
        <w:rPr>
          <w:rFonts w:eastAsia="Calibri"/>
          <w:bCs/>
          <w:sz w:val="24"/>
          <w:szCs w:val="24"/>
        </w:rPr>
        <w:t xml:space="preserve">Жалоба, поступившая в администрацию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5" w:name="Par25"/>
      <w:bookmarkEnd w:id="5"/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>Результат рассмотрения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77</w:t>
      </w:r>
      <w:r w:rsidRPr="00B21E3F">
        <w:rPr>
          <w:rFonts w:eastAsia="Calibri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B21E3F">
        <w:rPr>
          <w:rFonts w:eastAsia="Calibri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2) в удовлетворении жалобы отказывается.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 xml:space="preserve"> Порядок информирования заявителя о результатах рассмотрения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78.</w:t>
      </w:r>
      <w:r w:rsidRPr="00B21E3F">
        <w:rPr>
          <w:rFonts w:eastAsia="Calibri"/>
          <w:bCs/>
          <w:sz w:val="24"/>
          <w:szCs w:val="24"/>
        </w:rPr>
        <w:t xml:space="preserve">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B21E3F">
          <w:rPr>
            <w:rFonts w:eastAsia="Calibri"/>
            <w:bCs/>
            <w:sz w:val="24"/>
            <w:szCs w:val="24"/>
          </w:rPr>
          <w:t>пункте</w:t>
        </w:r>
      </w:hyperlink>
      <w:r w:rsidRPr="00B21E3F">
        <w:rPr>
          <w:rFonts w:eastAsia="Calibri"/>
          <w:bCs/>
          <w:sz w:val="24"/>
          <w:szCs w:val="24"/>
        </w:rPr>
        <w:t xml:space="preserve"> 5.6. Административного регламента.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B21E3F">
        <w:rPr>
          <w:rFonts w:eastAsia="Calibri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</w:t>
      </w:r>
      <w:proofErr w:type="spellStart"/>
      <w:r w:rsidRPr="00B21E3F">
        <w:rPr>
          <w:rFonts w:eastAsia="Calibri"/>
          <w:bCs/>
          <w:sz w:val="24"/>
          <w:szCs w:val="24"/>
        </w:rPr>
        <w:t>Адамовский</w:t>
      </w:r>
      <w:proofErr w:type="spellEnd"/>
      <w:r w:rsidRPr="00B21E3F">
        <w:rPr>
          <w:rFonts w:eastAsia="Calibri"/>
          <w:bCs/>
          <w:sz w:val="24"/>
          <w:szCs w:val="24"/>
        </w:rPr>
        <w:t xml:space="preserve">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 xml:space="preserve">В случае признания </w:t>
      </w:r>
      <w:proofErr w:type="gramStart"/>
      <w:r w:rsidRPr="00B21E3F">
        <w:rPr>
          <w:rFonts w:eastAsia="Calibri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B21E3F">
        <w:rPr>
          <w:rFonts w:eastAsia="Calibri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79.</w:t>
      </w:r>
      <w:r w:rsidRPr="00B21E3F">
        <w:rPr>
          <w:rFonts w:eastAsia="Calibri"/>
          <w:bCs/>
          <w:sz w:val="24"/>
          <w:szCs w:val="24"/>
        </w:rPr>
        <w:t xml:space="preserve">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43764" w:rsidRPr="00B21E3F" w:rsidRDefault="00C43764" w:rsidP="00C43764">
      <w:pPr>
        <w:rPr>
          <w:rFonts w:eastAsia="Calibri"/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sz w:val="24"/>
          <w:szCs w:val="24"/>
        </w:rPr>
      </w:pPr>
      <w:r w:rsidRPr="00B21E3F">
        <w:rPr>
          <w:rFonts w:eastAsia="Calibri"/>
          <w:b/>
          <w:sz w:val="24"/>
          <w:szCs w:val="24"/>
        </w:rPr>
        <w:t xml:space="preserve"> Порядок обжалования решения по жалобе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80</w:t>
      </w:r>
      <w:r w:rsidRPr="00B21E3F">
        <w:rPr>
          <w:rFonts w:eastAsia="Calibri"/>
          <w:sz w:val="24"/>
          <w:szCs w:val="24"/>
        </w:rPr>
        <w:t>. Заявитель вправе обжаловать принятое по жалобе решение в судебном порядке.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21E3F">
        <w:rPr>
          <w:rFonts w:eastAsia="Calibri"/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</w:t>
      </w:r>
      <w:r w:rsidRPr="00B21E3F">
        <w:rPr>
          <w:rFonts w:eastAsia="Calibri"/>
          <w:bCs/>
          <w:sz w:val="24"/>
          <w:szCs w:val="24"/>
        </w:rPr>
        <w:t>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21E3F">
        <w:rPr>
          <w:rFonts w:eastAsia="Calibri"/>
          <w:b/>
          <w:bCs/>
          <w:sz w:val="24"/>
          <w:szCs w:val="24"/>
        </w:rPr>
        <w:t>Способы информирования заявителя о порядке подачи и рассмотрения жалобы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82</w:t>
      </w:r>
      <w:r w:rsidRPr="00B21E3F">
        <w:rPr>
          <w:rFonts w:eastAsia="Calibri"/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C43764" w:rsidRPr="00B21E3F" w:rsidRDefault="00C43764" w:rsidP="00C43764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B21E3F">
        <w:rPr>
          <w:rFonts w:eastAsia="Calibri"/>
          <w:b/>
          <w:bCs/>
          <w:sz w:val="24"/>
          <w:szCs w:val="24"/>
        </w:rPr>
        <w:t>Способы информирования заявителя о порядке досудебного (внесудебного) обжалования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83</w:t>
      </w:r>
      <w:r w:rsidRPr="00B21E3F">
        <w:rPr>
          <w:rFonts w:eastAsia="Calibri"/>
          <w:bCs/>
          <w:sz w:val="24"/>
          <w:szCs w:val="24"/>
        </w:rPr>
        <w:t>. Информирование заявителей о порядке досудебного (внесудебного) обжалования осуществляется следующими способами: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:rsidR="00C43764" w:rsidRPr="00B21E3F" w:rsidRDefault="00C43764" w:rsidP="00C43764">
      <w:pPr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B21E3F">
        <w:rPr>
          <w:rFonts w:eastAsia="Calibri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B21E3F">
        <w:rPr>
          <w:sz w:val="24"/>
          <w:szCs w:val="24"/>
        </w:rPr>
        <w:t>(при наличии технической возможности).</w:t>
      </w:r>
    </w:p>
    <w:p w:rsidR="00C43764" w:rsidRDefault="00C43764" w:rsidP="00C43764">
      <w:pPr>
        <w:adjustRightInd w:val="0"/>
        <w:ind w:left="5387"/>
        <w:rPr>
          <w:sz w:val="24"/>
          <w:szCs w:val="24"/>
        </w:rPr>
      </w:pPr>
      <w:r w:rsidRPr="00FE4112">
        <w:rPr>
          <w:sz w:val="24"/>
          <w:szCs w:val="24"/>
        </w:rPr>
        <w:br w:type="page"/>
      </w:r>
      <w:r w:rsidRPr="00FE4112">
        <w:rPr>
          <w:sz w:val="24"/>
          <w:szCs w:val="24"/>
        </w:rPr>
        <w:lastRenderedPageBreak/>
        <w:t xml:space="preserve">Приложение 1 </w:t>
      </w:r>
    </w:p>
    <w:p w:rsidR="00C43764" w:rsidRDefault="00C43764" w:rsidP="00C43764">
      <w:pPr>
        <w:adjustRightInd w:val="0"/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к Административному регламенту</w:t>
      </w:r>
    </w:p>
    <w:p w:rsidR="00C43764" w:rsidRPr="00FE4112" w:rsidRDefault="00C43764" w:rsidP="00C43764">
      <w:pPr>
        <w:adjustRightInd w:val="0"/>
        <w:ind w:left="5387"/>
        <w:rPr>
          <w:sz w:val="24"/>
          <w:szCs w:val="24"/>
        </w:rPr>
      </w:pPr>
      <w:r w:rsidRPr="00C25895">
        <w:rPr>
          <w:sz w:val="24"/>
          <w:szCs w:val="24"/>
        </w:rPr>
        <w:t>«Предоставление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C43764" w:rsidRPr="00FE4112" w:rsidRDefault="00C43764" w:rsidP="00C43764">
      <w:pPr>
        <w:adjustRightInd w:val="0"/>
        <w:ind w:left="5387"/>
        <w:rPr>
          <w:sz w:val="28"/>
          <w:szCs w:val="28"/>
        </w:rPr>
      </w:pPr>
    </w:p>
    <w:p w:rsidR="00C43764" w:rsidRDefault="00C43764" w:rsidP="00C43764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</w:t>
      </w:r>
    </w:p>
    <w:p w:rsidR="00C43764" w:rsidRPr="00FE4112" w:rsidRDefault="00C43764" w:rsidP="00C43764">
      <w:pPr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</w:t>
      </w:r>
    </w:p>
    <w:p w:rsidR="00C43764" w:rsidRPr="00FE4112" w:rsidRDefault="00C43764" w:rsidP="00C43764">
      <w:pPr>
        <w:ind w:left="5387"/>
        <w:jc w:val="center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>(наименование должности и органа местного самоуправления)</w:t>
      </w:r>
    </w:p>
    <w:p w:rsidR="00C43764" w:rsidRPr="00FE4112" w:rsidRDefault="00C43764" w:rsidP="00C43764">
      <w:pPr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от гражданин</w:t>
      </w:r>
      <w:proofErr w:type="gramStart"/>
      <w:r w:rsidRPr="00FE4112">
        <w:rPr>
          <w:sz w:val="24"/>
          <w:szCs w:val="24"/>
        </w:rPr>
        <w:t>а(</w:t>
      </w:r>
      <w:proofErr w:type="spellStart"/>
      <w:proofErr w:type="gramEnd"/>
      <w:r w:rsidRPr="00FE4112">
        <w:rPr>
          <w:sz w:val="24"/>
          <w:szCs w:val="24"/>
        </w:rPr>
        <w:t>ки</w:t>
      </w:r>
      <w:proofErr w:type="spellEnd"/>
      <w:r w:rsidRPr="00FE4112">
        <w:rPr>
          <w:sz w:val="24"/>
          <w:szCs w:val="24"/>
        </w:rPr>
        <w:t>)_____________________</w:t>
      </w:r>
    </w:p>
    <w:p w:rsidR="00C43764" w:rsidRPr="00FE4112" w:rsidRDefault="00C43764" w:rsidP="00C43764">
      <w:pPr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____________________________________,</w:t>
      </w:r>
    </w:p>
    <w:p w:rsidR="00C43764" w:rsidRPr="00FE4112" w:rsidRDefault="00C43764" w:rsidP="00C43764">
      <w:pPr>
        <w:ind w:left="5387"/>
        <w:jc w:val="center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>(фамилия, имя, отчество)</w:t>
      </w:r>
    </w:p>
    <w:p w:rsidR="00C43764" w:rsidRPr="00FE4112" w:rsidRDefault="00C43764" w:rsidP="00C43764">
      <w:pPr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проживающег</w:t>
      </w:r>
      <w:proofErr w:type="gramStart"/>
      <w:r w:rsidRPr="00FE4112">
        <w:rPr>
          <w:sz w:val="24"/>
          <w:szCs w:val="24"/>
        </w:rPr>
        <w:t>о(</w:t>
      </w:r>
      <w:proofErr w:type="gramEnd"/>
      <w:r w:rsidRPr="00FE4112">
        <w:rPr>
          <w:sz w:val="24"/>
          <w:szCs w:val="24"/>
        </w:rPr>
        <w:t>ей) по адресу: ___________</w:t>
      </w:r>
    </w:p>
    <w:p w:rsidR="00C43764" w:rsidRPr="00FE4112" w:rsidRDefault="00C43764" w:rsidP="00C43764">
      <w:pPr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</w:t>
      </w:r>
    </w:p>
    <w:p w:rsidR="00C43764" w:rsidRPr="00FE4112" w:rsidRDefault="00C43764" w:rsidP="00C43764">
      <w:pPr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____________________________________,</w:t>
      </w:r>
    </w:p>
    <w:p w:rsidR="00C43764" w:rsidRPr="00FE4112" w:rsidRDefault="00C43764" w:rsidP="00C43764">
      <w:pPr>
        <w:ind w:left="5387"/>
        <w:jc w:val="right"/>
        <w:rPr>
          <w:sz w:val="24"/>
          <w:szCs w:val="24"/>
        </w:rPr>
      </w:pPr>
      <w:r w:rsidRPr="00FE4112">
        <w:rPr>
          <w:sz w:val="24"/>
          <w:szCs w:val="24"/>
        </w:rPr>
        <w:t>номер телефона _______________________</w:t>
      </w:r>
    </w:p>
    <w:p w:rsidR="00C43764" w:rsidRPr="00FE4112" w:rsidRDefault="00C43764" w:rsidP="00C43764">
      <w:pPr>
        <w:ind w:left="5387"/>
        <w:jc w:val="right"/>
        <w:rPr>
          <w:sz w:val="24"/>
          <w:szCs w:val="24"/>
        </w:rPr>
      </w:pPr>
    </w:p>
    <w:p w:rsidR="00C43764" w:rsidRPr="00FE4112" w:rsidRDefault="00C43764" w:rsidP="00C43764">
      <w:pPr>
        <w:pStyle w:val="1"/>
        <w:rPr>
          <w:b w:val="0"/>
        </w:rPr>
      </w:pPr>
    </w:p>
    <w:p w:rsidR="00C43764" w:rsidRPr="00FE4112" w:rsidRDefault="00C43764" w:rsidP="00C43764">
      <w:pPr>
        <w:pStyle w:val="1"/>
        <w:rPr>
          <w:b w:val="0"/>
        </w:rPr>
      </w:pPr>
      <w:r w:rsidRPr="00FE4112">
        <w:rPr>
          <w:b w:val="0"/>
        </w:rPr>
        <w:t>Заявление</w:t>
      </w:r>
    </w:p>
    <w:p w:rsidR="00C43764" w:rsidRPr="00FE4112" w:rsidRDefault="00C43764" w:rsidP="00C43764">
      <w:pPr>
        <w:jc w:val="center"/>
        <w:rPr>
          <w:sz w:val="24"/>
          <w:szCs w:val="24"/>
        </w:rPr>
      </w:pP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t xml:space="preserve">Прошу выдать мне, ________________________________________________________________,                                                                  </w:t>
      </w:r>
    </w:p>
    <w:p w:rsidR="00C43764" w:rsidRPr="00FE4112" w:rsidRDefault="00C43764" w:rsidP="00C43764">
      <w:pPr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(фамилия, имя, отчество)</w:t>
      </w: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t>паспорт: серия _________ № __________, выданный ____________________________________,</w:t>
      </w:r>
    </w:p>
    <w:p w:rsidR="00C43764" w:rsidRPr="00FE4112" w:rsidRDefault="00C43764" w:rsidP="00C43764">
      <w:pPr>
        <w:jc w:val="center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(кем, когда </w:t>
      </w:r>
      <w:proofErr w:type="gramStart"/>
      <w:r w:rsidRPr="00FE4112">
        <w:rPr>
          <w:sz w:val="24"/>
          <w:szCs w:val="24"/>
          <w:vertAlign w:val="superscript"/>
        </w:rPr>
        <w:t>выдан</w:t>
      </w:r>
      <w:proofErr w:type="gramEnd"/>
      <w:r w:rsidRPr="00FE4112">
        <w:rPr>
          <w:sz w:val="24"/>
          <w:szCs w:val="24"/>
          <w:vertAlign w:val="superscript"/>
        </w:rPr>
        <w:t>)</w:t>
      </w: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t xml:space="preserve">социальную выплату в 20 __ году </w:t>
      </w:r>
      <w:proofErr w:type="gramStart"/>
      <w:r w:rsidRPr="00FE4112">
        <w:rPr>
          <w:sz w:val="24"/>
          <w:szCs w:val="24"/>
        </w:rPr>
        <w:t>на</w:t>
      </w:r>
      <w:proofErr w:type="gramEnd"/>
      <w:r w:rsidRPr="00FE4112">
        <w:rPr>
          <w:sz w:val="24"/>
          <w:szCs w:val="24"/>
        </w:rPr>
        <w:t xml:space="preserve">__________________________________________________ </w:t>
      </w:r>
    </w:p>
    <w:p w:rsidR="00C43764" w:rsidRPr="00FE4112" w:rsidRDefault="00C43764" w:rsidP="00C43764">
      <w:pPr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(форма приобретения жилья)</w:t>
      </w: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t xml:space="preserve">на территории Оренбургской области. </w:t>
      </w: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t>___________________________  ___________________ ___________</w:t>
      </w:r>
    </w:p>
    <w:p w:rsidR="00C43764" w:rsidRPr="00FE4112" w:rsidRDefault="00C43764" w:rsidP="00C43764">
      <w:pPr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(инициалы, фамилия заявителя)                              (подпись)                                     (дата)</w:t>
      </w: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lastRenderedPageBreak/>
        <w:t>Примечание. Формы приобретения жилья:</w:t>
      </w:r>
    </w:p>
    <w:p w:rsidR="00C43764" w:rsidRPr="00FE4112" w:rsidRDefault="00C43764" w:rsidP="00C43764">
      <w:pPr>
        <w:rPr>
          <w:sz w:val="24"/>
          <w:szCs w:val="24"/>
        </w:rPr>
      </w:pPr>
      <w:r w:rsidRPr="00FE4112">
        <w:rPr>
          <w:sz w:val="24"/>
          <w:szCs w:val="24"/>
        </w:rPr>
        <w:t>- приобретение жилого помещения;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- погашение задолженности при приобретении жилого помещения.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</w:t>
      </w:r>
      <w:hyperlink r:id="rId19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>(для заявителей, зарегистрированных в ЕСИА)</w:t>
      </w: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СНИЛС</w:t>
      </w:r>
      <w:proofErr w:type="gramStart"/>
      <w:r w:rsidRPr="00FE4112"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proofErr w:type="gramEnd"/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851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произвести регистрацию на интернет-портале </w:t>
      </w:r>
      <w:hyperlink r:id="rId20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 xml:space="preserve"> (в ЕСИА) (только для заявителей - физических лиц, не зарегистрированных в ЕСИА).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СНИЛС</w:t>
      </w:r>
      <w:proofErr w:type="gramStart"/>
      <w:r w:rsidRPr="00FE4112"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proofErr w:type="gramEnd"/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номер мобильного телефона в федеральном формате: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  <w:lang w:val="en-US"/>
        </w:rPr>
        <w:t>e</w:t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  <w:lang w:val="en-US"/>
        </w:rPr>
        <w:t>mail</w:t>
      </w:r>
      <w:proofErr w:type="gramEnd"/>
      <w:r w:rsidRPr="00FE4112">
        <w:rPr>
          <w:sz w:val="24"/>
          <w:szCs w:val="24"/>
        </w:rPr>
        <w:t xml:space="preserve"> _________________________ (если имеется)</w:t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гражданство - Российская Федерация/ _________________________________</w:t>
      </w:r>
    </w:p>
    <w:p w:rsidR="00C43764" w:rsidRPr="00FE4112" w:rsidRDefault="00C43764" w:rsidP="00C43764">
      <w:pPr>
        <w:ind w:left="708"/>
        <w:jc w:val="both"/>
        <w:rPr>
          <w:sz w:val="24"/>
          <w:szCs w:val="24"/>
          <w:u w:val="single"/>
        </w:rPr>
      </w:pP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  <w:t>(</w:t>
      </w:r>
      <w:r w:rsidRPr="00FE4112">
        <w:rPr>
          <w:sz w:val="24"/>
          <w:szCs w:val="24"/>
          <w:u w:val="single"/>
        </w:rPr>
        <w:t>наименование иностранного государства)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>В случае</w:t>
      </w:r>
      <w:proofErr w:type="gramStart"/>
      <w:r w:rsidRPr="00FE4112">
        <w:rPr>
          <w:sz w:val="24"/>
          <w:szCs w:val="24"/>
        </w:rPr>
        <w:t>,</w:t>
      </w:r>
      <w:proofErr w:type="gramEnd"/>
      <w:r w:rsidRPr="00FE4112">
        <w:rPr>
          <w:sz w:val="24"/>
          <w:szCs w:val="24"/>
        </w:rPr>
        <w:t xml:space="preserve"> если документ, удостоверяющий личность - паспорт гражданина РФ: 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серия, номер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кем </w:t>
      </w:r>
      <w:proofErr w:type="gramStart"/>
      <w:r w:rsidRPr="00FE4112">
        <w:rPr>
          <w:sz w:val="24"/>
          <w:szCs w:val="24"/>
        </w:rPr>
        <w:t>выдан</w:t>
      </w:r>
      <w:proofErr w:type="gramEnd"/>
      <w:r w:rsidRPr="00FE4112">
        <w:rPr>
          <w:sz w:val="24"/>
          <w:szCs w:val="24"/>
        </w:rPr>
        <w:t xml:space="preserve"> - _________________________________________________________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выдачи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код подразделения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рождения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>место рождения - ______________________________________________________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>В случае</w:t>
      </w:r>
      <w:proofErr w:type="gramStart"/>
      <w:r w:rsidRPr="00FE4112">
        <w:rPr>
          <w:sz w:val="24"/>
          <w:szCs w:val="24"/>
        </w:rPr>
        <w:t>,</w:t>
      </w:r>
      <w:proofErr w:type="gramEnd"/>
      <w:r w:rsidRPr="00FE4112">
        <w:rPr>
          <w:sz w:val="24"/>
          <w:szCs w:val="24"/>
        </w:rPr>
        <w:t xml:space="preserve"> если документ, удостоверяющий личность - паспорт гражданина иностранного государства: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выдачи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окончания срока действия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851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</w:t>
      </w:r>
      <w:r w:rsidRPr="00FE4112">
        <w:rPr>
          <w:sz w:val="24"/>
          <w:szCs w:val="24"/>
          <w:u w:val="single"/>
        </w:rPr>
        <w:t>восстановить доступ</w:t>
      </w:r>
      <w:r w:rsidRPr="00FE4112">
        <w:rPr>
          <w:sz w:val="24"/>
          <w:szCs w:val="24"/>
        </w:rPr>
        <w:t xml:space="preserve"> на интернет-портале </w:t>
      </w:r>
      <w:hyperlink r:id="rId21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 xml:space="preserve"> (в ЕСИА) (для заявителей, ранее зарегистрированных в ЕСИА).</w:t>
      </w: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подтвердить регистрацию учетной записи на интернет-портале </w:t>
      </w:r>
      <w:hyperlink r:id="rId22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 xml:space="preserve"> (в ЕСИА)</w:t>
      </w:r>
    </w:p>
    <w:p w:rsidR="00C43764" w:rsidRPr="00FE4112" w:rsidRDefault="00C43764" w:rsidP="00C43764">
      <w:pPr>
        <w:pStyle w:val="ConsPlusNonformat"/>
        <w:rPr>
          <w:rFonts w:ascii="Times New Roman" w:hAnsi="Times New Roman"/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Default="00C43764" w:rsidP="00C43764">
      <w:pPr>
        <w:adjustRightInd w:val="0"/>
        <w:ind w:left="5387"/>
        <w:rPr>
          <w:sz w:val="24"/>
          <w:szCs w:val="24"/>
        </w:rPr>
      </w:pPr>
      <w:r w:rsidRPr="00FE4112">
        <w:rPr>
          <w:sz w:val="24"/>
          <w:szCs w:val="24"/>
        </w:rPr>
        <w:br w:type="page"/>
      </w:r>
      <w:bookmarkStart w:id="6" w:name="Par481"/>
      <w:bookmarkEnd w:id="6"/>
      <w:r w:rsidRPr="00FE4112">
        <w:rPr>
          <w:sz w:val="24"/>
          <w:szCs w:val="24"/>
        </w:rPr>
        <w:lastRenderedPageBreak/>
        <w:t xml:space="preserve">Приложение 2 </w:t>
      </w:r>
    </w:p>
    <w:p w:rsidR="00C43764" w:rsidRPr="00FE4112" w:rsidRDefault="00C43764" w:rsidP="00C43764">
      <w:pPr>
        <w:adjustRightInd w:val="0"/>
        <w:ind w:left="5387"/>
        <w:rPr>
          <w:sz w:val="24"/>
          <w:szCs w:val="24"/>
        </w:rPr>
      </w:pPr>
      <w:r w:rsidRPr="00FE4112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C25895">
        <w:rPr>
          <w:sz w:val="24"/>
          <w:szCs w:val="24"/>
        </w:rPr>
        <w:t>«Предоставление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C43764" w:rsidRPr="00FE4112" w:rsidRDefault="00C43764" w:rsidP="00C43764">
      <w:pPr>
        <w:pStyle w:val="1"/>
        <w:rPr>
          <w:b w:val="0"/>
          <w:sz w:val="28"/>
          <w:szCs w:val="28"/>
        </w:rPr>
      </w:pPr>
    </w:p>
    <w:p w:rsidR="00C43764" w:rsidRDefault="00C43764" w:rsidP="00C437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Главе администрации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</w:t>
      </w:r>
    </w:p>
    <w:p w:rsidR="00C43764" w:rsidRDefault="00C43764" w:rsidP="00C437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</w:t>
      </w:r>
    </w:p>
    <w:p w:rsidR="00C43764" w:rsidRPr="00FE4112" w:rsidRDefault="00C43764" w:rsidP="00C43764">
      <w:pPr>
        <w:adjustRightInd w:val="0"/>
        <w:ind w:left="5387"/>
        <w:rPr>
          <w:sz w:val="24"/>
          <w:szCs w:val="24"/>
        </w:rPr>
      </w:pP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_______________________________________</w:t>
      </w:r>
    </w:p>
    <w:p w:rsidR="00C43764" w:rsidRPr="00FE4112" w:rsidRDefault="00C43764" w:rsidP="00C43764">
      <w:pPr>
        <w:jc w:val="center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(руководитель органа местного самоуправления)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>от гражданина (</w:t>
      </w:r>
      <w:proofErr w:type="spellStart"/>
      <w:r w:rsidRPr="00FE4112">
        <w:rPr>
          <w:sz w:val="24"/>
          <w:szCs w:val="24"/>
        </w:rPr>
        <w:t>ки</w:t>
      </w:r>
      <w:proofErr w:type="spellEnd"/>
      <w:r w:rsidRPr="00FE4112">
        <w:rPr>
          <w:sz w:val="24"/>
          <w:szCs w:val="24"/>
        </w:rPr>
        <w:t>) ______________________</w:t>
      </w:r>
    </w:p>
    <w:p w:rsidR="00C43764" w:rsidRPr="00FE4112" w:rsidRDefault="00C43764" w:rsidP="00C43764">
      <w:pPr>
        <w:jc w:val="center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 xml:space="preserve">                                                                _______________________________________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</w:p>
    <w:p w:rsidR="00C43764" w:rsidRPr="00FE4112" w:rsidRDefault="00C43764" w:rsidP="00C43764">
      <w:pPr>
        <w:jc w:val="right"/>
        <w:rPr>
          <w:sz w:val="24"/>
          <w:szCs w:val="24"/>
        </w:rPr>
      </w:pPr>
      <w:proofErr w:type="gramStart"/>
      <w:r w:rsidRPr="00FE4112">
        <w:rPr>
          <w:sz w:val="24"/>
          <w:szCs w:val="24"/>
        </w:rPr>
        <w:t>проживающего</w:t>
      </w:r>
      <w:proofErr w:type="gramEnd"/>
      <w:r w:rsidRPr="00FE4112">
        <w:rPr>
          <w:sz w:val="24"/>
          <w:szCs w:val="24"/>
        </w:rPr>
        <w:t xml:space="preserve"> (ей) по адресу:_____________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_______________________________________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_______________________________________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>контактный телефон:_____________________</w:t>
      </w:r>
    </w:p>
    <w:p w:rsidR="00C43764" w:rsidRPr="00FE4112" w:rsidRDefault="00C43764" w:rsidP="00C43764">
      <w:pPr>
        <w:jc w:val="right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_______________________________________</w:t>
      </w: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jc w:val="center"/>
        <w:rPr>
          <w:sz w:val="24"/>
          <w:szCs w:val="24"/>
        </w:rPr>
      </w:pPr>
      <w:proofErr w:type="gramStart"/>
      <w:r w:rsidRPr="00FE4112">
        <w:rPr>
          <w:sz w:val="24"/>
          <w:szCs w:val="24"/>
        </w:rPr>
        <w:t>З</w:t>
      </w:r>
      <w:proofErr w:type="gramEnd"/>
      <w:r w:rsidRPr="00FE4112">
        <w:rPr>
          <w:sz w:val="24"/>
          <w:szCs w:val="24"/>
        </w:rPr>
        <w:t xml:space="preserve"> А Я В Л Е Н И Е</w:t>
      </w: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Прошу выдать мне _________________________________________________________________, </w:t>
      </w:r>
    </w:p>
    <w:p w:rsidR="00C43764" w:rsidRPr="00FE4112" w:rsidRDefault="00C43764" w:rsidP="00C43764">
      <w:pPr>
        <w:jc w:val="both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(Ф.И.О.)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паспорт серии_______________ №__________________, выданный_________________________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_______________________________________________ «____» ______________ ___________ </w:t>
      </w:r>
      <w:proofErr w:type="gramStart"/>
      <w:r w:rsidRPr="00FE4112">
        <w:rPr>
          <w:sz w:val="24"/>
          <w:szCs w:val="24"/>
        </w:rPr>
        <w:t>г</w:t>
      </w:r>
      <w:proofErr w:type="gramEnd"/>
      <w:r w:rsidRPr="00FE4112">
        <w:rPr>
          <w:sz w:val="24"/>
          <w:szCs w:val="24"/>
        </w:rPr>
        <w:t xml:space="preserve">., 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свидетельство о праве на получение социальной выплаты </w:t>
      </w:r>
      <w:proofErr w:type="gramStart"/>
      <w:r w:rsidRPr="00FE4112">
        <w:rPr>
          <w:sz w:val="24"/>
          <w:szCs w:val="24"/>
        </w:rPr>
        <w:t>на</w:t>
      </w:r>
      <w:proofErr w:type="gramEnd"/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__________________________________________________________________________________</w:t>
      </w:r>
    </w:p>
    <w:p w:rsidR="00C43764" w:rsidRPr="00FE4112" w:rsidRDefault="00C43764" w:rsidP="00C43764">
      <w:pPr>
        <w:jc w:val="center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>(форма приобретения)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__________________________________________________________________________________, также даю согласие на получение социальной выплаты в порядке и на условиях, </w:t>
      </w:r>
      <w:r w:rsidRPr="00FE4112">
        <w:rPr>
          <w:sz w:val="24"/>
          <w:szCs w:val="24"/>
        </w:rPr>
        <w:lastRenderedPageBreak/>
        <w:t xml:space="preserve">которые установлены </w:t>
      </w:r>
      <w:r>
        <w:rPr>
          <w:sz w:val="24"/>
          <w:szCs w:val="24"/>
        </w:rPr>
        <w:t>комплексом процессных мероприятий</w:t>
      </w:r>
      <w:r w:rsidRPr="00FE4112">
        <w:rPr>
          <w:sz w:val="24"/>
          <w:szCs w:val="24"/>
        </w:rPr>
        <w:t xml:space="preserve"> «Обеспечение жильем молодых семей в Оренбургской области».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Я и члены моей семьи уведомлены,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помещения.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____________________________________    _____________________    ________________</w:t>
      </w:r>
    </w:p>
    <w:p w:rsidR="00C43764" w:rsidRPr="00FE4112" w:rsidRDefault="00C43764" w:rsidP="00C43764">
      <w:pPr>
        <w:jc w:val="both"/>
        <w:rPr>
          <w:sz w:val="24"/>
          <w:szCs w:val="24"/>
          <w:vertAlign w:val="superscript"/>
        </w:rPr>
      </w:pPr>
      <w:r w:rsidRPr="00FE4112">
        <w:rPr>
          <w:sz w:val="24"/>
          <w:szCs w:val="24"/>
          <w:vertAlign w:val="superscript"/>
        </w:rPr>
        <w:t xml:space="preserve">                                          (Ф.И.О. заявителя)                                                                    (подпись)                                                    (дата)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r w:rsidRPr="00FE4112">
        <w:t>*Формы приобретения жилья:</w:t>
      </w:r>
    </w:p>
    <w:p w:rsidR="00C43764" w:rsidRPr="00FE4112" w:rsidRDefault="00C43764" w:rsidP="00C43764">
      <w:r w:rsidRPr="00FE4112">
        <w:t>1 – приобретение жилого помещения;</w:t>
      </w:r>
    </w:p>
    <w:p w:rsidR="00C43764" w:rsidRPr="00FE4112" w:rsidRDefault="00C43764" w:rsidP="00C43764">
      <w:r w:rsidRPr="00FE4112">
        <w:t>2 – погашение задолженности при приобретении жилого помещения (на погашение основной суммы долга и уплаты процентов по жилищным кредитам).</w:t>
      </w:r>
    </w:p>
    <w:p w:rsidR="00C43764" w:rsidRPr="00FE4112" w:rsidRDefault="00C43764" w:rsidP="00C43764">
      <w:pPr>
        <w:rPr>
          <w:sz w:val="24"/>
          <w:szCs w:val="24"/>
        </w:rPr>
      </w:pP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</w:t>
      </w:r>
      <w:hyperlink r:id="rId23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>(для заявителей, зарегистрированных в ЕСИА)</w:t>
      </w: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СНИЛС</w:t>
      </w:r>
      <w:proofErr w:type="gramStart"/>
      <w:r w:rsidRPr="00FE4112"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proofErr w:type="gramEnd"/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851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произвести регистрацию на интернет-портале </w:t>
      </w:r>
      <w:hyperlink r:id="rId24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 xml:space="preserve"> (в ЕСИА) (только для заявителей - физических лиц, не зарегистрированных в ЕСИА).</w:t>
      </w:r>
    </w:p>
    <w:p w:rsidR="00C43764" w:rsidRPr="00FE4112" w:rsidRDefault="00C43764" w:rsidP="00C43764">
      <w:pPr>
        <w:jc w:val="both"/>
        <w:rPr>
          <w:sz w:val="24"/>
          <w:szCs w:val="24"/>
        </w:rPr>
      </w:pPr>
      <w:r w:rsidRPr="00FE4112">
        <w:rPr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СНИЛС</w:t>
      </w:r>
      <w:proofErr w:type="gramStart"/>
      <w:r w:rsidRPr="00FE4112">
        <w:rPr>
          <w:sz w:val="24"/>
          <w:szCs w:val="24"/>
        </w:rPr>
        <w:t xml:space="preserve">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proofErr w:type="gramEnd"/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номер мобильного телефона в федеральном формате: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proofErr w:type="gramStart"/>
      <w:r w:rsidRPr="00FE4112">
        <w:rPr>
          <w:sz w:val="24"/>
          <w:szCs w:val="24"/>
          <w:lang w:val="en-US"/>
        </w:rPr>
        <w:t>e</w:t>
      </w:r>
      <w:r w:rsidRPr="00FE4112">
        <w:rPr>
          <w:sz w:val="24"/>
          <w:szCs w:val="24"/>
        </w:rPr>
        <w:t>-</w:t>
      </w:r>
      <w:r w:rsidRPr="00FE4112">
        <w:rPr>
          <w:sz w:val="24"/>
          <w:szCs w:val="24"/>
          <w:lang w:val="en-US"/>
        </w:rPr>
        <w:t>mail</w:t>
      </w:r>
      <w:proofErr w:type="gramEnd"/>
      <w:r w:rsidRPr="00FE4112">
        <w:rPr>
          <w:sz w:val="24"/>
          <w:szCs w:val="24"/>
        </w:rPr>
        <w:t xml:space="preserve"> _________________________ (если имеется)</w:t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гражданство - Российская Федерация/ _________________________________</w:t>
      </w:r>
    </w:p>
    <w:p w:rsidR="00C43764" w:rsidRPr="00FE4112" w:rsidRDefault="00C43764" w:rsidP="00C43764">
      <w:pPr>
        <w:ind w:left="708"/>
        <w:jc w:val="both"/>
        <w:rPr>
          <w:sz w:val="24"/>
          <w:szCs w:val="24"/>
          <w:u w:val="single"/>
        </w:rPr>
      </w:pP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</w:r>
      <w:r w:rsidRPr="00FE4112">
        <w:rPr>
          <w:sz w:val="24"/>
          <w:szCs w:val="24"/>
        </w:rPr>
        <w:tab/>
        <w:t>(</w:t>
      </w:r>
      <w:r w:rsidRPr="00FE4112">
        <w:rPr>
          <w:sz w:val="24"/>
          <w:szCs w:val="24"/>
          <w:u w:val="single"/>
        </w:rPr>
        <w:t>наименование иностранного государства)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>В случае</w:t>
      </w:r>
      <w:proofErr w:type="gramStart"/>
      <w:r w:rsidRPr="00FE4112">
        <w:rPr>
          <w:sz w:val="24"/>
          <w:szCs w:val="24"/>
        </w:rPr>
        <w:t>,</w:t>
      </w:r>
      <w:proofErr w:type="gramEnd"/>
      <w:r w:rsidRPr="00FE4112">
        <w:rPr>
          <w:sz w:val="24"/>
          <w:szCs w:val="24"/>
        </w:rPr>
        <w:t xml:space="preserve"> если документ, удостоверяющий личность - паспорт гражданина РФ: 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серия, номер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кем </w:t>
      </w:r>
      <w:proofErr w:type="gramStart"/>
      <w:r w:rsidRPr="00FE4112">
        <w:rPr>
          <w:sz w:val="24"/>
          <w:szCs w:val="24"/>
        </w:rPr>
        <w:t>выдан</w:t>
      </w:r>
      <w:proofErr w:type="gramEnd"/>
      <w:r w:rsidRPr="00FE4112">
        <w:rPr>
          <w:sz w:val="24"/>
          <w:szCs w:val="24"/>
        </w:rPr>
        <w:t xml:space="preserve"> - _________________________________________________________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выдачи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код подразделения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ind w:left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рождения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>место рождения - ______________________________________________________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>В случае</w:t>
      </w:r>
      <w:proofErr w:type="gramStart"/>
      <w:r w:rsidRPr="00FE4112">
        <w:rPr>
          <w:sz w:val="24"/>
          <w:szCs w:val="24"/>
        </w:rPr>
        <w:t>,</w:t>
      </w:r>
      <w:proofErr w:type="gramEnd"/>
      <w:r w:rsidRPr="00FE4112">
        <w:rPr>
          <w:sz w:val="24"/>
          <w:szCs w:val="24"/>
        </w:rPr>
        <w:t xml:space="preserve"> если документ, удостоверяющий личность - паспорт гражданина иностранного государства:</w:t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выдачи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 w:rsidRPr="00FE4112">
        <w:rPr>
          <w:sz w:val="24"/>
          <w:szCs w:val="24"/>
        </w:rPr>
        <w:t xml:space="preserve">дата окончания срока действия - 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t>.</w:t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  <w:r w:rsidRPr="00FE4112">
        <w:rPr>
          <w:sz w:val="24"/>
          <w:szCs w:val="24"/>
        </w:rPr>
        <w:sym w:font="Wingdings 2" w:char="F030"/>
      </w:r>
    </w:p>
    <w:p w:rsidR="00C43764" w:rsidRPr="00FE4112" w:rsidRDefault="00C43764" w:rsidP="00C43764">
      <w:pPr>
        <w:jc w:val="both"/>
        <w:rPr>
          <w:sz w:val="24"/>
          <w:szCs w:val="24"/>
        </w:rPr>
      </w:pPr>
    </w:p>
    <w:p w:rsidR="00C43764" w:rsidRPr="00FE4112" w:rsidRDefault="00C43764" w:rsidP="00C43764">
      <w:pPr>
        <w:ind w:firstLine="851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</w:t>
      </w:r>
      <w:r w:rsidRPr="00FE4112">
        <w:rPr>
          <w:sz w:val="24"/>
          <w:szCs w:val="24"/>
          <w:u w:val="single"/>
        </w:rPr>
        <w:t>восстановить доступ</w:t>
      </w:r>
      <w:r w:rsidRPr="00FE4112">
        <w:rPr>
          <w:sz w:val="24"/>
          <w:szCs w:val="24"/>
        </w:rPr>
        <w:t xml:space="preserve"> на интернет-портале </w:t>
      </w:r>
      <w:hyperlink r:id="rId25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 xml:space="preserve"> (в ЕСИА) (для заявителей, ранее зарегистрированных в ЕСИА).</w:t>
      </w:r>
    </w:p>
    <w:p w:rsidR="00C43764" w:rsidRPr="00FE4112" w:rsidRDefault="00C43764" w:rsidP="00C43764">
      <w:pPr>
        <w:ind w:firstLine="708"/>
        <w:jc w:val="both"/>
        <w:rPr>
          <w:sz w:val="24"/>
          <w:szCs w:val="24"/>
        </w:rPr>
      </w:pPr>
    </w:p>
    <w:p w:rsidR="00C43764" w:rsidRPr="00F434D4" w:rsidRDefault="00C43764" w:rsidP="00C43764">
      <w:pPr>
        <w:ind w:firstLine="708"/>
        <w:jc w:val="both"/>
        <w:rPr>
          <w:sz w:val="24"/>
          <w:szCs w:val="24"/>
        </w:rPr>
      </w:pPr>
      <w:r w:rsidRPr="00FE4112">
        <w:rPr>
          <w:sz w:val="24"/>
          <w:szCs w:val="24"/>
        </w:rPr>
        <w:t>ДА/НЕТ (</w:t>
      </w:r>
      <w:proofErr w:type="gramStart"/>
      <w:r w:rsidRPr="00FE4112">
        <w:rPr>
          <w:sz w:val="24"/>
          <w:szCs w:val="24"/>
        </w:rPr>
        <w:t>нужное</w:t>
      </w:r>
      <w:proofErr w:type="gramEnd"/>
      <w:r w:rsidRPr="00FE4112">
        <w:rPr>
          <w:sz w:val="24"/>
          <w:szCs w:val="24"/>
        </w:rPr>
        <w:t xml:space="preserve"> подчеркнуть) Прошу подтвердить регистрацию учетной записи на интернет-портале </w:t>
      </w:r>
      <w:hyperlink r:id="rId26" w:history="1">
        <w:r w:rsidRPr="00FE4112">
          <w:rPr>
            <w:rStyle w:val="af2"/>
          </w:rPr>
          <w:t>www.gosuslugi.ru</w:t>
        </w:r>
      </w:hyperlink>
      <w:r w:rsidRPr="00FE4112">
        <w:rPr>
          <w:sz w:val="24"/>
          <w:szCs w:val="24"/>
        </w:rPr>
        <w:t xml:space="preserve"> (в ЕСИА)</w:t>
      </w:r>
    </w:p>
    <w:p w:rsidR="00BE1B37" w:rsidRDefault="00BE1B37" w:rsidP="00FE2D9A">
      <w:pPr>
        <w:pStyle w:val="1"/>
        <w:ind w:right="2"/>
      </w:pPr>
    </w:p>
    <w:sectPr w:rsidR="00BE1B37" w:rsidSect="00C43764">
      <w:pgSz w:w="11910" w:h="16840"/>
      <w:pgMar w:top="1134" w:right="851" w:bottom="1134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E5" w:rsidRDefault="00ED64E5">
      <w:r>
        <w:separator/>
      </w:r>
    </w:p>
  </w:endnote>
  <w:endnote w:type="continuationSeparator" w:id="0">
    <w:p w:rsidR="00ED64E5" w:rsidRDefault="00ED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E5" w:rsidRDefault="00ED64E5">
      <w:r>
        <w:separator/>
      </w:r>
    </w:p>
  </w:footnote>
  <w:footnote w:type="continuationSeparator" w:id="0">
    <w:p w:rsidR="00ED64E5" w:rsidRDefault="00ED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43CE7"/>
    <w:multiLevelType w:val="hybridMultilevel"/>
    <w:tmpl w:val="32F8AB2A"/>
    <w:lvl w:ilvl="0" w:tplc="8548C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895D3D"/>
    <w:multiLevelType w:val="hybridMultilevel"/>
    <w:tmpl w:val="6988E736"/>
    <w:lvl w:ilvl="0" w:tplc="B182664A">
      <w:start w:val="1"/>
      <w:numFmt w:val="decimal"/>
      <w:lvlText w:val="%1."/>
      <w:lvlJc w:val="left"/>
      <w:pPr>
        <w:ind w:left="33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C9AE0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2" w:tplc="16F07934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3" w:tplc="2818ADD8">
      <w:numFmt w:val="bullet"/>
      <w:lvlText w:val="•"/>
      <w:lvlJc w:val="left"/>
      <w:pPr>
        <w:ind w:left="5484" w:hanging="240"/>
      </w:pPr>
      <w:rPr>
        <w:rFonts w:hint="default"/>
        <w:lang w:val="ru-RU" w:eastAsia="en-US" w:bidi="ar-SA"/>
      </w:rPr>
    </w:lvl>
    <w:lvl w:ilvl="4" w:tplc="DE82A100">
      <w:numFmt w:val="bullet"/>
      <w:lvlText w:val="•"/>
      <w:lvlJc w:val="left"/>
      <w:pPr>
        <w:ind w:left="6199" w:hanging="240"/>
      </w:pPr>
      <w:rPr>
        <w:rFonts w:hint="default"/>
        <w:lang w:val="ru-RU" w:eastAsia="en-US" w:bidi="ar-SA"/>
      </w:rPr>
    </w:lvl>
    <w:lvl w:ilvl="5" w:tplc="1A128D58">
      <w:numFmt w:val="bullet"/>
      <w:lvlText w:val="•"/>
      <w:lvlJc w:val="left"/>
      <w:pPr>
        <w:ind w:left="6914" w:hanging="240"/>
      </w:pPr>
      <w:rPr>
        <w:rFonts w:hint="default"/>
        <w:lang w:val="ru-RU" w:eastAsia="en-US" w:bidi="ar-SA"/>
      </w:rPr>
    </w:lvl>
    <w:lvl w:ilvl="6" w:tplc="E09414C4">
      <w:numFmt w:val="bullet"/>
      <w:lvlText w:val="•"/>
      <w:lvlJc w:val="left"/>
      <w:pPr>
        <w:ind w:left="7629" w:hanging="240"/>
      </w:pPr>
      <w:rPr>
        <w:rFonts w:hint="default"/>
        <w:lang w:val="ru-RU" w:eastAsia="en-US" w:bidi="ar-SA"/>
      </w:rPr>
    </w:lvl>
    <w:lvl w:ilvl="7" w:tplc="2B908C62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8" w:tplc="2714A596">
      <w:numFmt w:val="bullet"/>
      <w:lvlText w:val="•"/>
      <w:lvlJc w:val="left"/>
      <w:pPr>
        <w:ind w:left="9059" w:hanging="240"/>
      </w:pPr>
      <w:rPr>
        <w:rFonts w:hint="default"/>
        <w:lang w:val="ru-RU" w:eastAsia="en-US" w:bidi="ar-SA"/>
      </w:rPr>
    </w:lvl>
  </w:abstractNum>
  <w:abstractNum w:abstractNumId="9">
    <w:nsid w:val="21B9752A"/>
    <w:multiLevelType w:val="hybridMultilevel"/>
    <w:tmpl w:val="5C3AB912"/>
    <w:lvl w:ilvl="0" w:tplc="5B5A13B4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AF70A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2" w:tplc="BC524EE2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3" w:tplc="A692D78C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4" w:tplc="90E07E0E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5" w:tplc="490484C2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6" w:tplc="A804287A">
      <w:numFmt w:val="bullet"/>
      <w:lvlText w:val="•"/>
      <w:lvlJc w:val="left"/>
      <w:pPr>
        <w:ind w:left="6573" w:hanging="140"/>
      </w:pPr>
      <w:rPr>
        <w:rFonts w:hint="default"/>
        <w:lang w:val="ru-RU" w:eastAsia="en-US" w:bidi="ar-SA"/>
      </w:rPr>
    </w:lvl>
    <w:lvl w:ilvl="7" w:tplc="4240E69A">
      <w:numFmt w:val="bullet"/>
      <w:lvlText w:val="•"/>
      <w:lvlJc w:val="left"/>
      <w:pPr>
        <w:ind w:left="7552" w:hanging="140"/>
      </w:pPr>
      <w:rPr>
        <w:rFonts w:hint="default"/>
        <w:lang w:val="ru-RU" w:eastAsia="en-US" w:bidi="ar-SA"/>
      </w:rPr>
    </w:lvl>
    <w:lvl w:ilvl="8" w:tplc="66F094D2">
      <w:numFmt w:val="bullet"/>
      <w:lvlText w:val="•"/>
      <w:lvlJc w:val="left"/>
      <w:pPr>
        <w:ind w:left="8531" w:hanging="140"/>
      </w:pPr>
      <w:rPr>
        <w:rFonts w:hint="default"/>
        <w:lang w:val="ru-RU" w:eastAsia="en-US" w:bidi="ar-SA"/>
      </w:rPr>
    </w:lvl>
  </w:abstractNum>
  <w:abstractNum w:abstractNumId="10">
    <w:nsid w:val="22026566"/>
    <w:multiLevelType w:val="hybridMultilevel"/>
    <w:tmpl w:val="92C4E512"/>
    <w:lvl w:ilvl="0" w:tplc="99FCF540">
      <w:start w:val="1"/>
      <w:numFmt w:val="decimal"/>
      <w:lvlText w:val="%1)"/>
      <w:lvlJc w:val="left"/>
      <w:pPr>
        <w:ind w:left="146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43054">
      <w:numFmt w:val="bullet"/>
      <w:lvlText w:val="•"/>
      <w:lvlJc w:val="left"/>
      <w:pPr>
        <w:ind w:left="2362" w:hanging="260"/>
      </w:pPr>
      <w:rPr>
        <w:rFonts w:hint="default"/>
        <w:lang w:val="ru-RU" w:eastAsia="en-US" w:bidi="ar-SA"/>
      </w:rPr>
    </w:lvl>
    <w:lvl w:ilvl="2" w:tplc="89F61BCC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3" w:tplc="B390259A">
      <w:numFmt w:val="bullet"/>
      <w:lvlText w:val="•"/>
      <w:lvlJc w:val="left"/>
      <w:pPr>
        <w:ind w:left="4168" w:hanging="260"/>
      </w:pPr>
      <w:rPr>
        <w:rFonts w:hint="default"/>
        <w:lang w:val="ru-RU" w:eastAsia="en-US" w:bidi="ar-SA"/>
      </w:rPr>
    </w:lvl>
    <w:lvl w:ilvl="4" w:tplc="DE1A0E2A">
      <w:numFmt w:val="bullet"/>
      <w:lvlText w:val="•"/>
      <w:lvlJc w:val="left"/>
      <w:pPr>
        <w:ind w:left="5071" w:hanging="260"/>
      </w:pPr>
      <w:rPr>
        <w:rFonts w:hint="default"/>
        <w:lang w:val="ru-RU" w:eastAsia="en-US" w:bidi="ar-SA"/>
      </w:rPr>
    </w:lvl>
    <w:lvl w:ilvl="5" w:tplc="BBAAFBB4"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6" w:tplc="D73CC54A">
      <w:numFmt w:val="bullet"/>
      <w:lvlText w:val="•"/>
      <w:lvlJc w:val="left"/>
      <w:pPr>
        <w:ind w:left="6877" w:hanging="260"/>
      </w:pPr>
      <w:rPr>
        <w:rFonts w:hint="default"/>
        <w:lang w:val="ru-RU" w:eastAsia="en-US" w:bidi="ar-SA"/>
      </w:rPr>
    </w:lvl>
    <w:lvl w:ilvl="7" w:tplc="39723FA0"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plc="36FA6544">
      <w:numFmt w:val="bullet"/>
      <w:lvlText w:val="•"/>
      <w:lvlJc w:val="left"/>
      <w:pPr>
        <w:ind w:left="8683" w:hanging="260"/>
      </w:pPr>
      <w:rPr>
        <w:rFonts w:hint="default"/>
        <w:lang w:val="ru-RU" w:eastAsia="en-US" w:bidi="ar-SA"/>
      </w:rPr>
    </w:lvl>
  </w:abstractNum>
  <w:abstractNum w:abstractNumId="11">
    <w:nsid w:val="264A12E4"/>
    <w:multiLevelType w:val="hybridMultilevel"/>
    <w:tmpl w:val="F18ADC14"/>
    <w:lvl w:ilvl="0" w:tplc="281E63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443E4"/>
    <w:multiLevelType w:val="hybridMultilevel"/>
    <w:tmpl w:val="8BDAAD68"/>
    <w:lvl w:ilvl="0" w:tplc="211ECE54">
      <w:start w:val="1"/>
      <w:numFmt w:val="decimal"/>
      <w:lvlText w:val="%1)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B48524">
      <w:numFmt w:val="bullet"/>
      <w:lvlText w:val="•"/>
      <w:lvlJc w:val="left"/>
      <w:pPr>
        <w:ind w:left="1048" w:hanging="356"/>
      </w:pPr>
      <w:rPr>
        <w:rFonts w:hint="default"/>
        <w:lang w:val="ru-RU" w:eastAsia="en-US" w:bidi="ar-SA"/>
      </w:rPr>
    </w:lvl>
    <w:lvl w:ilvl="2" w:tplc="27542216">
      <w:numFmt w:val="bullet"/>
      <w:lvlText w:val="•"/>
      <w:lvlJc w:val="left"/>
      <w:pPr>
        <w:ind w:left="2097" w:hanging="356"/>
      </w:pPr>
      <w:rPr>
        <w:rFonts w:hint="default"/>
        <w:lang w:val="ru-RU" w:eastAsia="en-US" w:bidi="ar-SA"/>
      </w:rPr>
    </w:lvl>
    <w:lvl w:ilvl="3" w:tplc="20E694F6">
      <w:numFmt w:val="bullet"/>
      <w:lvlText w:val="•"/>
      <w:lvlJc w:val="left"/>
      <w:pPr>
        <w:ind w:left="3146" w:hanging="356"/>
      </w:pPr>
      <w:rPr>
        <w:rFonts w:hint="default"/>
        <w:lang w:val="ru-RU" w:eastAsia="en-US" w:bidi="ar-SA"/>
      </w:rPr>
    </w:lvl>
    <w:lvl w:ilvl="4" w:tplc="0AB88B9A">
      <w:numFmt w:val="bullet"/>
      <w:lvlText w:val="•"/>
      <w:lvlJc w:val="left"/>
      <w:pPr>
        <w:ind w:left="4195" w:hanging="356"/>
      </w:pPr>
      <w:rPr>
        <w:rFonts w:hint="default"/>
        <w:lang w:val="ru-RU" w:eastAsia="en-US" w:bidi="ar-SA"/>
      </w:rPr>
    </w:lvl>
    <w:lvl w:ilvl="5" w:tplc="F6FCE144">
      <w:numFmt w:val="bullet"/>
      <w:lvlText w:val="•"/>
      <w:lvlJc w:val="left"/>
      <w:pPr>
        <w:ind w:left="5244" w:hanging="356"/>
      </w:pPr>
      <w:rPr>
        <w:rFonts w:hint="default"/>
        <w:lang w:val="ru-RU" w:eastAsia="en-US" w:bidi="ar-SA"/>
      </w:rPr>
    </w:lvl>
    <w:lvl w:ilvl="6" w:tplc="A380E51E">
      <w:numFmt w:val="bullet"/>
      <w:lvlText w:val="•"/>
      <w:lvlJc w:val="left"/>
      <w:pPr>
        <w:ind w:left="6293" w:hanging="356"/>
      </w:pPr>
      <w:rPr>
        <w:rFonts w:hint="default"/>
        <w:lang w:val="ru-RU" w:eastAsia="en-US" w:bidi="ar-SA"/>
      </w:rPr>
    </w:lvl>
    <w:lvl w:ilvl="7" w:tplc="37C4E91A">
      <w:numFmt w:val="bullet"/>
      <w:lvlText w:val="•"/>
      <w:lvlJc w:val="left"/>
      <w:pPr>
        <w:ind w:left="7342" w:hanging="356"/>
      </w:pPr>
      <w:rPr>
        <w:rFonts w:hint="default"/>
        <w:lang w:val="ru-RU" w:eastAsia="en-US" w:bidi="ar-SA"/>
      </w:rPr>
    </w:lvl>
    <w:lvl w:ilvl="8" w:tplc="0B42541A">
      <w:numFmt w:val="bullet"/>
      <w:lvlText w:val="•"/>
      <w:lvlJc w:val="left"/>
      <w:pPr>
        <w:ind w:left="8391" w:hanging="356"/>
      </w:pPr>
      <w:rPr>
        <w:rFonts w:hint="default"/>
        <w:lang w:val="ru-RU" w:eastAsia="en-US" w:bidi="ar-SA"/>
      </w:rPr>
    </w:lvl>
  </w:abstractNum>
  <w:abstractNum w:abstractNumId="14">
    <w:nsid w:val="2D071F1B"/>
    <w:multiLevelType w:val="hybridMultilevel"/>
    <w:tmpl w:val="0ED443A6"/>
    <w:lvl w:ilvl="0" w:tplc="8548C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F0C73"/>
    <w:multiLevelType w:val="hybridMultilevel"/>
    <w:tmpl w:val="A44EF514"/>
    <w:lvl w:ilvl="0" w:tplc="80F840DE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BEAA6C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97AAF100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45DC5C74">
      <w:numFmt w:val="bullet"/>
      <w:lvlText w:val="•"/>
      <w:lvlJc w:val="left"/>
      <w:pPr>
        <w:ind w:left="3314" w:hanging="240"/>
      </w:pPr>
      <w:rPr>
        <w:rFonts w:hint="default"/>
        <w:lang w:val="ru-RU" w:eastAsia="en-US" w:bidi="ar-SA"/>
      </w:rPr>
    </w:lvl>
    <w:lvl w:ilvl="4" w:tplc="281AEEDC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  <w:lvl w:ilvl="5" w:tplc="02026EFA"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6" w:tplc="FA120678">
      <w:numFmt w:val="bullet"/>
      <w:lvlText w:val="•"/>
      <w:lvlJc w:val="left"/>
      <w:pPr>
        <w:ind w:left="6389" w:hanging="240"/>
      </w:pPr>
      <w:rPr>
        <w:rFonts w:hint="default"/>
        <w:lang w:val="ru-RU" w:eastAsia="en-US" w:bidi="ar-SA"/>
      </w:rPr>
    </w:lvl>
    <w:lvl w:ilvl="7" w:tplc="8DA6AB02">
      <w:numFmt w:val="bullet"/>
      <w:lvlText w:val="•"/>
      <w:lvlJc w:val="left"/>
      <w:pPr>
        <w:ind w:left="7414" w:hanging="240"/>
      </w:pPr>
      <w:rPr>
        <w:rFonts w:hint="default"/>
        <w:lang w:val="ru-RU" w:eastAsia="en-US" w:bidi="ar-SA"/>
      </w:rPr>
    </w:lvl>
    <w:lvl w:ilvl="8" w:tplc="018CD16A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</w:abstractNum>
  <w:abstractNum w:abstractNumId="16">
    <w:nsid w:val="3479373E"/>
    <w:multiLevelType w:val="hybridMultilevel"/>
    <w:tmpl w:val="F796C3A6"/>
    <w:lvl w:ilvl="0" w:tplc="D18A2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B27922"/>
    <w:multiLevelType w:val="hybridMultilevel"/>
    <w:tmpl w:val="C0D89188"/>
    <w:lvl w:ilvl="0" w:tplc="B7084B32">
      <w:start w:val="1"/>
      <w:numFmt w:val="decimal"/>
      <w:lvlText w:val="%1)"/>
      <w:lvlJc w:val="left"/>
      <w:pPr>
        <w:ind w:left="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CE82C">
      <w:numFmt w:val="bullet"/>
      <w:lvlText w:val="•"/>
      <w:lvlJc w:val="left"/>
      <w:pPr>
        <w:ind w:left="1048" w:hanging="255"/>
      </w:pPr>
      <w:rPr>
        <w:rFonts w:hint="default"/>
        <w:lang w:val="ru-RU" w:eastAsia="en-US" w:bidi="ar-SA"/>
      </w:rPr>
    </w:lvl>
    <w:lvl w:ilvl="2" w:tplc="921E1CE0">
      <w:numFmt w:val="bullet"/>
      <w:lvlText w:val="•"/>
      <w:lvlJc w:val="left"/>
      <w:pPr>
        <w:ind w:left="2097" w:hanging="255"/>
      </w:pPr>
      <w:rPr>
        <w:rFonts w:hint="default"/>
        <w:lang w:val="ru-RU" w:eastAsia="en-US" w:bidi="ar-SA"/>
      </w:rPr>
    </w:lvl>
    <w:lvl w:ilvl="3" w:tplc="3E3AB008">
      <w:numFmt w:val="bullet"/>
      <w:lvlText w:val="•"/>
      <w:lvlJc w:val="left"/>
      <w:pPr>
        <w:ind w:left="3146" w:hanging="255"/>
      </w:pPr>
      <w:rPr>
        <w:rFonts w:hint="default"/>
        <w:lang w:val="ru-RU" w:eastAsia="en-US" w:bidi="ar-SA"/>
      </w:rPr>
    </w:lvl>
    <w:lvl w:ilvl="4" w:tplc="9EDCF1E2">
      <w:numFmt w:val="bullet"/>
      <w:lvlText w:val="•"/>
      <w:lvlJc w:val="left"/>
      <w:pPr>
        <w:ind w:left="4195" w:hanging="255"/>
      </w:pPr>
      <w:rPr>
        <w:rFonts w:hint="default"/>
        <w:lang w:val="ru-RU" w:eastAsia="en-US" w:bidi="ar-SA"/>
      </w:rPr>
    </w:lvl>
    <w:lvl w:ilvl="5" w:tplc="01462AEA">
      <w:numFmt w:val="bullet"/>
      <w:lvlText w:val="•"/>
      <w:lvlJc w:val="left"/>
      <w:pPr>
        <w:ind w:left="5244" w:hanging="255"/>
      </w:pPr>
      <w:rPr>
        <w:rFonts w:hint="default"/>
        <w:lang w:val="ru-RU" w:eastAsia="en-US" w:bidi="ar-SA"/>
      </w:rPr>
    </w:lvl>
    <w:lvl w:ilvl="6" w:tplc="DBFE4D36">
      <w:numFmt w:val="bullet"/>
      <w:lvlText w:val="•"/>
      <w:lvlJc w:val="left"/>
      <w:pPr>
        <w:ind w:left="6293" w:hanging="255"/>
      </w:pPr>
      <w:rPr>
        <w:rFonts w:hint="default"/>
        <w:lang w:val="ru-RU" w:eastAsia="en-US" w:bidi="ar-SA"/>
      </w:rPr>
    </w:lvl>
    <w:lvl w:ilvl="7" w:tplc="93A24F9C">
      <w:numFmt w:val="bullet"/>
      <w:lvlText w:val="•"/>
      <w:lvlJc w:val="left"/>
      <w:pPr>
        <w:ind w:left="7342" w:hanging="255"/>
      </w:pPr>
      <w:rPr>
        <w:rFonts w:hint="default"/>
        <w:lang w:val="ru-RU" w:eastAsia="en-US" w:bidi="ar-SA"/>
      </w:rPr>
    </w:lvl>
    <w:lvl w:ilvl="8" w:tplc="97CC179A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</w:abstractNum>
  <w:abstractNum w:abstractNumId="19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3F3F1B0C"/>
    <w:multiLevelType w:val="hybridMultilevel"/>
    <w:tmpl w:val="9112E110"/>
    <w:lvl w:ilvl="0" w:tplc="CFA8E748">
      <w:start w:val="1"/>
      <w:numFmt w:val="decimal"/>
      <w:lvlText w:val="%1)."/>
      <w:lvlJc w:val="left"/>
      <w:pPr>
        <w:ind w:left="261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57E36FE">
      <w:numFmt w:val="bullet"/>
      <w:lvlText w:val="•"/>
      <w:lvlJc w:val="left"/>
      <w:pPr>
        <w:ind w:left="1282" w:hanging="261"/>
      </w:pPr>
      <w:rPr>
        <w:rFonts w:hint="default"/>
        <w:lang w:val="ru-RU" w:eastAsia="en-US" w:bidi="ar-SA"/>
      </w:rPr>
    </w:lvl>
    <w:lvl w:ilvl="2" w:tplc="F8103C8E">
      <w:numFmt w:val="bullet"/>
      <w:lvlText w:val="•"/>
      <w:lvlJc w:val="left"/>
      <w:pPr>
        <w:ind w:left="2305" w:hanging="261"/>
      </w:pPr>
      <w:rPr>
        <w:rFonts w:hint="default"/>
        <w:lang w:val="ru-RU" w:eastAsia="en-US" w:bidi="ar-SA"/>
      </w:rPr>
    </w:lvl>
    <w:lvl w:ilvl="3" w:tplc="7C006E14">
      <w:numFmt w:val="bullet"/>
      <w:lvlText w:val="•"/>
      <w:lvlJc w:val="left"/>
      <w:pPr>
        <w:ind w:left="3328" w:hanging="261"/>
      </w:pPr>
      <w:rPr>
        <w:rFonts w:hint="default"/>
        <w:lang w:val="ru-RU" w:eastAsia="en-US" w:bidi="ar-SA"/>
      </w:rPr>
    </w:lvl>
    <w:lvl w:ilvl="4" w:tplc="4EF0D49A">
      <w:numFmt w:val="bullet"/>
      <w:lvlText w:val="•"/>
      <w:lvlJc w:val="left"/>
      <w:pPr>
        <w:ind w:left="4351" w:hanging="261"/>
      </w:pPr>
      <w:rPr>
        <w:rFonts w:hint="default"/>
        <w:lang w:val="ru-RU" w:eastAsia="en-US" w:bidi="ar-SA"/>
      </w:rPr>
    </w:lvl>
    <w:lvl w:ilvl="5" w:tplc="B3D8D810">
      <w:numFmt w:val="bullet"/>
      <w:lvlText w:val="•"/>
      <w:lvlJc w:val="left"/>
      <w:pPr>
        <w:ind w:left="5374" w:hanging="261"/>
      </w:pPr>
      <w:rPr>
        <w:rFonts w:hint="default"/>
        <w:lang w:val="ru-RU" w:eastAsia="en-US" w:bidi="ar-SA"/>
      </w:rPr>
    </w:lvl>
    <w:lvl w:ilvl="6" w:tplc="76566222">
      <w:numFmt w:val="bullet"/>
      <w:lvlText w:val="•"/>
      <w:lvlJc w:val="left"/>
      <w:pPr>
        <w:ind w:left="6397" w:hanging="261"/>
      </w:pPr>
      <w:rPr>
        <w:rFonts w:hint="default"/>
        <w:lang w:val="ru-RU" w:eastAsia="en-US" w:bidi="ar-SA"/>
      </w:rPr>
    </w:lvl>
    <w:lvl w:ilvl="7" w:tplc="1828326C">
      <w:numFmt w:val="bullet"/>
      <w:lvlText w:val="•"/>
      <w:lvlJc w:val="left"/>
      <w:pPr>
        <w:ind w:left="7420" w:hanging="261"/>
      </w:pPr>
      <w:rPr>
        <w:rFonts w:hint="default"/>
        <w:lang w:val="ru-RU" w:eastAsia="en-US" w:bidi="ar-SA"/>
      </w:rPr>
    </w:lvl>
    <w:lvl w:ilvl="8" w:tplc="C8227E28">
      <w:numFmt w:val="bullet"/>
      <w:lvlText w:val="•"/>
      <w:lvlJc w:val="left"/>
      <w:pPr>
        <w:ind w:left="8443" w:hanging="261"/>
      </w:pPr>
      <w:rPr>
        <w:rFonts w:hint="default"/>
        <w:lang w:val="ru-RU" w:eastAsia="en-US" w:bidi="ar-SA"/>
      </w:rPr>
    </w:lvl>
  </w:abstractNum>
  <w:abstractNum w:abstractNumId="22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4726508B"/>
    <w:multiLevelType w:val="hybridMultilevel"/>
    <w:tmpl w:val="7B1A2502"/>
    <w:lvl w:ilvl="0" w:tplc="1898C76C">
      <w:start w:val="1"/>
      <w:numFmt w:val="decimal"/>
      <w:lvlText w:val="%1."/>
      <w:lvlJc w:val="left"/>
      <w:pPr>
        <w:ind w:left="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28A68">
      <w:start w:val="1"/>
      <w:numFmt w:val="decimal"/>
      <w:lvlText w:val="%2)"/>
      <w:lvlJc w:val="left"/>
      <w:pPr>
        <w:ind w:left="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280034">
      <w:numFmt w:val="bullet"/>
      <w:lvlText w:val="•"/>
      <w:lvlJc w:val="left"/>
      <w:pPr>
        <w:ind w:left="2018" w:hanging="365"/>
      </w:pPr>
      <w:rPr>
        <w:rFonts w:hint="default"/>
        <w:lang w:val="ru-RU" w:eastAsia="en-US" w:bidi="ar-SA"/>
      </w:rPr>
    </w:lvl>
    <w:lvl w:ilvl="3" w:tplc="3D24E1A0">
      <w:numFmt w:val="bullet"/>
      <w:lvlText w:val="•"/>
      <w:lvlJc w:val="left"/>
      <w:pPr>
        <w:ind w:left="3077" w:hanging="365"/>
      </w:pPr>
      <w:rPr>
        <w:rFonts w:hint="default"/>
        <w:lang w:val="ru-RU" w:eastAsia="en-US" w:bidi="ar-SA"/>
      </w:rPr>
    </w:lvl>
    <w:lvl w:ilvl="4" w:tplc="447CD9A6">
      <w:numFmt w:val="bullet"/>
      <w:lvlText w:val="•"/>
      <w:lvlJc w:val="left"/>
      <w:pPr>
        <w:ind w:left="4136" w:hanging="365"/>
      </w:pPr>
      <w:rPr>
        <w:rFonts w:hint="default"/>
        <w:lang w:val="ru-RU" w:eastAsia="en-US" w:bidi="ar-SA"/>
      </w:rPr>
    </w:lvl>
    <w:lvl w:ilvl="5" w:tplc="4FEC8D8E">
      <w:numFmt w:val="bullet"/>
      <w:lvlText w:val="•"/>
      <w:lvlJc w:val="left"/>
      <w:pPr>
        <w:ind w:left="5195" w:hanging="365"/>
      </w:pPr>
      <w:rPr>
        <w:rFonts w:hint="default"/>
        <w:lang w:val="ru-RU" w:eastAsia="en-US" w:bidi="ar-SA"/>
      </w:rPr>
    </w:lvl>
    <w:lvl w:ilvl="6" w:tplc="29224CAC">
      <w:numFmt w:val="bullet"/>
      <w:lvlText w:val="•"/>
      <w:lvlJc w:val="left"/>
      <w:pPr>
        <w:ind w:left="6254" w:hanging="365"/>
      </w:pPr>
      <w:rPr>
        <w:rFonts w:hint="default"/>
        <w:lang w:val="ru-RU" w:eastAsia="en-US" w:bidi="ar-SA"/>
      </w:rPr>
    </w:lvl>
    <w:lvl w:ilvl="7" w:tplc="C3F04764">
      <w:numFmt w:val="bullet"/>
      <w:lvlText w:val="•"/>
      <w:lvlJc w:val="left"/>
      <w:pPr>
        <w:ind w:left="7312" w:hanging="365"/>
      </w:pPr>
      <w:rPr>
        <w:rFonts w:hint="default"/>
        <w:lang w:val="ru-RU" w:eastAsia="en-US" w:bidi="ar-SA"/>
      </w:rPr>
    </w:lvl>
    <w:lvl w:ilvl="8" w:tplc="44CCC3D4">
      <w:numFmt w:val="bullet"/>
      <w:lvlText w:val="•"/>
      <w:lvlJc w:val="left"/>
      <w:pPr>
        <w:ind w:left="8371" w:hanging="365"/>
      </w:pPr>
      <w:rPr>
        <w:rFonts w:hint="default"/>
        <w:lang w:val="ru-RU" w:eastAsia="en-US" w:bidi="ar-SA"/>
      </w:rPr>
    </w:lvl>
  </w:abstractNum>
  <w:abstractNum w:abstractNumId="24">
    <w:nsid w:val="50BD1D48"/>
    <w:multiLevelType w:val="hybridMultilevel"/>
    <w:tmpl w:val="07FA4C46"/>
    <w:lvl w:ilvl="0" w:tplc="5D4EF3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A1107"/>
    <w:multiLevelType w:val="hybridMultilevel"/>
    <w:tmpl w:val="DCD22822"/>
    <w:lvl w:ilvl="0" w:tplc="0BDE8772">
      <w:start w:val="1"/>
      <w:numFmt w:val="decimal"/>
      <w:lvlText w:val="%1)"/>
      <w:lvlJc w:val="left"/>
      <w:pPr>
        <w:ind w:left="9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64136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6EFF5C">
      <w:numFmt w:val="bullet"/>
      <w:lvlText w:val="•"/>
      <w:lvlJc w:val="left"/>
      <w:pPr>
        <w:ind w:left="2018" w:hanging="248"/>
      </w:pPr>
      <w:rPr>
        <w:rFonts w:hint="default"/>
        <w:lang w:val="ru-RU" w:eastAsia="en-US" w:bidi="ar-SA"/>
      </w:rPr>
    </w:lvl>
    <w:lvl w:ilvl="3" w:tplc="38E28F04">
      <w:numFmt w:val="bullet"/>
      <w:lvlText w:val="•"/>
      <w:lvlJc w:val="left"/>
      <w:pPr>
        <w:ind w:left="3077" w:hanging="248"/>
      </w:pPr>
      <w:rPr>
        <w:rFonts w:hint="default"/>
        <w:lang w:val="ru-RU" w:eastAsia="en-US" w:bidi="ar-SA"/>
      </w:rPr>
    </w:lvl>
    <w:lvl w:ilvl="4" w:tplc="EE98D9E2">
      <w:numFmt w:val="bullet"/>
      <w:lvlText w:val="•"/>
      <w:lvlJc w:val="left"/>
      <w:pPr>
        <w:ind w:left="4136" w:hanging="248"/>
      </w:pPr>
      <w:rPr>
        <w:rFonts w:hint="default"/>
        <w:lang w:val="ru-RU" w:eastAsia="en-US" w:bidi="ar-SA"/>
      </w:rPr>
    </w:lvl>
    <w:lvl w:ilvl="5" w:tplc="48B6F874">
      <w:numFmt w:val="bullet"/>
      <w:lvlText w:val="•"/>
      <w:lvlJc w:val="left"/>
      <w:pPr>
        <w:ind w:left="5195" w:hanging="248"/>
      </w:pPr>
      <w:rPr>
        <w:rFonts w:hint="default"/>
        <w:lang w:val="ru-RU" w:eastAsia="en-US" w:bidi="ar-SA"/>
      </w:rPr>
    </w:lvl>
    <w:lvl w:ilvl="6" w:tplc="1D98D0D6">
      <w:numFmt w:val="bullet"/>
      <w:lvlText w:val="•"/>
      <w:lvlJc w:val="left"/>
      <w:pPr>
        <w:ind w:left="6254" w:hanging="248"/>
      </w:pPr>
      <w:rPr>
        <w:rFonts w:hint="default"/>
        <w:lang w:val="ru-RU" w:eastAsia="en-US" w:bidi="ar-SA"/>
      </w:rPr>
    </w:lvl>
    <w:lvl w:ilvl="7" w:tplc="3C028D72">
      <w:numFmt w:val="bullet"/>
      <w:lvlText w:val="•"/>
      <w:lvlJc w:val="left"/>
      <w:pPr>
        <w:ind w:left="7312" w:hanging="248"/>
      </w:pPr>
      <w:rPr>
        <w:rFonts w:hint="default"/>
        <w:lang w:val="ru-RU" w:eastAsia="en-US" w:bidi="ar-SA"/>
      </w:rPr>
    </w:lvl>
    <w:lvl w:ilvl="8" w:tplc="C534E2F0">
      <w:numFmt w:val="bullet"/>
      <w:lvlText w:val="•"/>
      <w:lvlJc w:val="left"/>
      <w:pPr>
        <w:ind w:left="8371" w:hanging="248"/>
      </w:pPr>
      <w:rPr>
        <w:rFonts w:hint="default"/>
        <w:lang w:val="ru-RU" w:eastAsia="en-US" w:bidi="ar-SA"/>
      </w:rPr>
    </w:lvl>
  </w:abstractNum>
  <w:abstractNum w:abstractNumId="26">
    <w:nsid w:val="64E86E1D"/>
    <w:multiLevelType w:val="hybridMultilevel"/>
    <w:tmpl w:val="2E04DF0E"/>
    <w:lvl w:ilvl="0" w:tplc="B0403000">
      <w:start w:val="43"/>
      <w:numFmt w:val="decimal"/>
      <w:lvlText w:val="%1."/>
      <w:lvlJc w:val="left"/>
      <w:pPr>
        <w:ind w:left="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04C5A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A08080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1FDCAF4A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4" w:tplc="2F96FE3C">
      <w:numFmt w:val="bullet"/>
      <w:lvlText w:val="•"/>
      <w:lvlJc w:val="left"/>
      <w:pPr>
        <w:ind w:left="4195" w:hanging="286"/>
      </w:pPr>
      <w:rPr>
        <w:rFonts w:hint="default"/>
        <w:lang w:val="ru-RU" w:eastAsia="en-US" w:bidi="ar-SA"/>
      </w:rPr>
    </w:lvl>
    <w:lvl w:ilvl="5" w:tplc="E38E7E0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EEC81C74">
      <w:numFmt w:val="bullet"/>
      <w:lvlText w:val="•"/>
      <w:lvlJc w:val="left"/>
      <w:pPr>
        <w:ind w:left="6293" w:hanging="286"/>
      </w:pPr>
      <w:rPr>
        <w:rFonts w:hint="default"/>
        <w:lang w:val="ru-RU" w:eastAsia="en-US" w:bidi="ar-SA"/>
      </w:rPr>
    </w:lvl>
    <w:lvl w:ilvl="7" w:tplc="DD60644C">
      <w:numFmt w:val="bullet"/>
      <w:lvlText w:val="•"/>
      <w:lvlJc w:val="left"/>
      <w:pPr>
        <w:ind w:left="7342" w:hanging="286"/>
      </w:pPr>
      <w:rPr>
        <w:rFonts w:hint="default"/>
        <w:lang w:val="ru-RU" w:eastAsia="en-US" w:bidi="ar-SA"/>
      </w:rPr>
    </w:lvl>
    <w:lvl w:ilvl="8" w:tplc="1FE852F8">
      <w:numFmt w:val="bullet"/>
      <w:lvlText w:val="•"/>
      <w:lvlJc w:val="left"/>
      <w:pPr>
        <w:ind w:left="8391" w:hanging="286"/>
      </w:pPr>
      <w:rPr>
        <w:rFonts w:hint="default"/>
        <w:lang w:val="ru-RU" w:eastAsia="en-US" w:bidi="ar-SA"/>
      </w:rPr>
    </w:lvl>
  </w:abstractNum>
  <w:abstractNum w:abstractNumId="27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4A49B6"/>
    <w:multiLevelType w:val="hybridMultilevel"/>
    <w:tmpl w:val="07967066"/>
    <w:lvl w:ilvl="0" w:tplc="66E280B4">
      <w:start w:val="1"/>
      <w:numFmt w:val="decimal"/>
      <w:lvlText w:val="%1)"/>
      <w:lvlJc w:val="left"/>
      <w:pPr>
        <w:ind w:left="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03CD2">
      <w:numFmt w:val="bullet"/>
      <w:lvlText w:val="•"/>
      <w:lvlJc w:val="left"/>
      <w:pPr>
        <w:ind w:left="1048" w:hanging="262"/>
      </w:pPr>
      <w:rPr>
        <w:rFonts w:hint="default"/>
        <w:lang w:val="ru-RU" w:eastAsia="en-US" w:bidi="ar-SA"/>
      </w:rPr>
    </w:lvl>
    <w:lvl w:ilvl="2" w:tplc="CDEE9C46">
      <w:numFmt w:val="bullet"/>
      <w:lvlText w:val="•"/>
      <w:lvlJc w:val="left"/>
      <w:pPr>
        <w:ind w:left="2097" w:hanging="262"/>
      </w:pPr>
      <w:rPr>
        <w:rFonts w:hint="default"/>
        <w:lang w:val="ru-RU" w:eastAsia="en-US" w:bidi="ar-SA"/>
      </w:rPr>
    </w:lvl>
    <w:lvl w:ilvl="3" w:tplc="D5FCE4AA">
      <w:numFmt w:val="bullet"/>
      <w:lvlText w:val="•"/>
      <w:lvlJc w:val="left"/>
      <w:pPr>
        <w:ind w:left="3146" w:hanging="262"/>
      </w:pPr>
      <w:rPr>
        <w:rFonts w:hint="default"/>
        <w:lang w:val="ru-RU" w:eastAsia="en-US" w:bidi="ar-SA"/>
      </w:rPr>
    </w:lvl>
    <w:lvl w:ilvl="4" w:tplc="E13AED5E">
      <w:numFmt w:val="bullet"/>
      <w:lvlText w:val="•"/>
      <w:lvlJc w:val="left"/>
      <w:pPr>
        <w:ind w:left="4195" w:hanging="262"/>
      </w:pPr>
      <w:rPr>
        <w:rFonts w:hint="default"/>
        <w:lang w:val="ru-RU" w:eastAsia="en-US" w:bidi="ar-SA"/>
      </w:rPr>
    </w:lvl>
    <w:lvl w:ilvl="5" w:tplc="DFB83FA2">
      <w:numFmt w:val="bullet"/>
      <w:lvlText w:val="•"/>
      <w:lvlJc w:val="left"/>
      <w:pPr>
        <w:ind w:left="5244" w:hanging="262"/>
      </w:pPr>
      <w:rPr>
        <w:rFonts w:hint="default"/>
        <w:lang w:val="ru-RU" w:eastAsia="en-US" w:bidi="ar-SA"/>
      </w:rPr>
    </w:lvl>
    <w:lvl w:ilvl="6" w:tplc="77963B98">
      <w:numFmt w:val="bullet"/>
      <w:lvlText w:val="•"/>
      <w:lvlJc w:val="left"/>
      <w:pPr>
        <w:ind w:left="6293" w:hanging="262"/>
      </w:pPr>
      <w:rPr>
        <w:rFonts w:hint="default"/>
        <w:lang w:val="ru-RU" w:eastAsia="en-US" w:bidi="ar-SA"/>
      </w:rPr>
    </w:lvl>
    <w:lvl w:ilvl="7" w:tplc="A0486386">
      <w:numFmt w:val="bullet"/>
      <w:lvlText w:val="•"/>
      <w:lvlJc w:val="left"/>
      <w:pPr>
        <w:ind w:left="7342" w:hanging="262"/>
      </w:pPr>
      <w:rPr>
        <w:rFonts w:hint="default"/>
        <w:lang w:val="ru-RU" w:eastAsia="en-US" w:bidi="ar-SA"/>
      </w:rPr>
    </w:lvl>
    <w:lvl w:ilvl="8" w:tplc="A20ADCA8">
      <w:numFmt w:val="bullet"/>
      <w:lvlText w:val="•"/>
      <w:lvlJc w:val="left"/>
      <w:pPr>
        <w:ind w:left="8391" w:hanging="262"/>
      </w:pPr>
      <w:rPr>
        <w:rFonts w:hint="default"/>
        <w:lang w:val="ru-RU" w:eastAsia="en-US" w:bidi="ar-SA"/>
      </w:rPr>
    </w:lvl>
  </w:abstractNum>
  <w:abstractNum w:abstractNumId="29">
    <w:nsid w:val="737940C9"/>
    <w:multiLevelType w:val="hybridMultilevel"/>
    <w:tmpl w:val="3798252A"/>
    <w:lvl w:ilvl="0" w:tplc="478C3DD0">
      <w:start w:val="1"/>
      <w:numFmt w:val="decimal"/>
      <w:lvlText w:val="%1)"/>
      <w:lvlJc w:val="left"/>
      <w:pPr>
        <w:ind w:left="26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40DE6">
      <w:numFmt w:val="bullet"/>
      <w:lvlText w:val="•"/>
      <w:lvlJc w:val="left"/>
      <w:pPr>
        <w:ind w:left="1282" w:hanging="260"/>
      </w:pPr>
      <w:rPr>
        <w:rFonts w:hint="default"/>
        <w:lang w:val="ru-RU" w:eastAsia="en-US" w:bidi="ar-SA"/>
      </w:rPr>
    </w:lvl>
    <w:lvl w:ilvl="2" w:tplc="749AC458">
      <w:numFmt w:val="bullet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3" w:tplc="D520DACA">
      <w:numFmt w:val="bullet"/>
      <w:lvlText w:val="•"/>
      <w:lvlJc w:val="left"/>
      <w:pPr>
        <w:ind w:left="3328" w:hanging="260"/>
      </w:pPr>
      <w:rPr>
        <w:rFonts w:hint="default"/>
        <w:lang w:val="ru-RU" w:eastAsia="en-US" w:bidi="ar-SA"/>
      </w:rPr>
    </w:lvl>
    <w:lvl w:ilvl="4" w:tplc="EFB6BAC4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5" w:tplc="951E29B8">
      <w:numFmt w:val="bullet"/>
      <w:lvlText w:val="•"/>
      <w:lvlJc w:val="left"/>
      <w:pPr>
        <w:ind w:left="5374" w:hanging="260"/>
      </w:pPr>
      <w:rPr>
        <w:rFonts w:hint="default"/>
        <w:lang w:val="ru-RU" w:eastAsia="en-US" w:bidi="ar-SA"/>
      </w:rPr>
    </w:lvl>
    <w:lvl w:ilvl="6" w:tplc="DEFC2F04">
      <w:numFmt w:val="bullet"/>
      <w:lvlText w:val="•"/>
      <w:lvlJc w:val="left"/>
      <w:pPr>
        <w:ind w:left="6397" w:hanging="260"/>
      </w:pPr>
      <w:rPr>
        <w:rFonts w:hint="default"/>
        <w:lang w:val="ru-RU" w:eastAsia="en-US" w:bidi="ar-SA"/>
      </w:rPr>
    </w:lvl>
    <w:lvl w:ilvl="7" w:tplc="0DE8EEA4">
      <w:numFmt w:val="bullet"/>
      <w:lvlText w:val="•"/>
      <w:lvlJc w:val="left"/>
      <w:pPr>
        <w:ind w:left="7420" w:hanging="260"/>
      </w:pPr>
      <w:rPr>
        <w:rFonts w:hint="default"/>
        <w:lang w:val="ru-RU" w:eastAsia="en-US" w:bidi="ar-SA"/>
      </w:rPr>
    </w:lvl>
    <w:lvl w:ilvl="8" w:tplc="C486F798">
      <w:numFmt w:val="bullet"/>
      <w:lvlText w:val="•"/>
      <w:lvlJc w:val="left"/>
      <w:pPr>
        <w:ind w:left="8443" w:hanging="2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29"/>
  </w:num>
  <w:num w:numId="5">
    <w:abstractNumId w:val="10"/>
  </w:num>
  <w:num w:numId="6">
    <w:abstractNumId w:val="18"/>
  </w:num>
  <w:num w:numId="7">
    <w:abstractNumId w:val="26"/>
  </w:num>
  <w:num w:numId="8">
    <w:abstractNumId w:val="13"/>
  </w:num>
  <w:num w:numId="9">
    <w:abstractNumId w:val="28"/>
  </w:num>
  <w:num w:numId="10">
    <w:abstractNumId w:val="25"/>
  </w:num>
  <w:num w:numId="11">
    <w:abstractNumId w:val="23"/>
  </w:num>
  <w:num w:numId="12">
    <w:abstractNumId w:val="8"/>
  </w:num>
  <w:num w:numId="13">
    <w:abstractNumId w:val="22"/>
  </w:num>
  <w:num w:numId="14">
    <w:abstractNumId w:val="4"/>
  </w:num>
  <w:num w:numId="15">
    <w:abstractNumId w:val="6"/>
  </w:num>
  <w:num w:numId="16">
    <w:abstractNumId w:val="5"/>
  </w:num>
  <w:num w:numId="17">
    <w:abstractNumId w:val="12"/>
  </w:num>
  <w:num w:numId="18">
    <w:abstractNumId w:val="1"/>
  </w:num>
  <w:num w:numId="19">
    <w:abstractNumId w:val="3"/>
  </w:num>
  <w:num w:numId="20">
    <w:abstractNumId w:val="27"/>
  </w:num>
  <w:num w:numId="21">
    <w:abstractNumId w:val="19"/>
  </w:num>
  <w:num w:numId="22">
    <w:abstractNumId w:val="20"/>
  </w:num>
  <w:num w:numId="23">
    <w:abstractNumId w:val="0"/>
  </w:num>
  <w:num w:numId="24">
    <w:abstractNumId w:val="7"/>
  </w:num>
  <w:num w:numId="25">
    <w:abstractNumId w:val="17"/>
  </w:num>
  <w:num w:numId="26">
    <w:abstractNumId w:val="14"/>
  </w:num>
  <w:num w:numId="27">
    <w:abstractNumId w:val="2"/>
  </w:num>
  <w:num w:numId="28">
    <w:abstractNumId w:val="24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0BD5"/>
    <w:rsid w:val="00024A47"/>
    <w:rsid w:val="00041B1A"/>
    <w:rsid w:val="000B1702"/>
    <w:rsid w:val="000E19D6"/>
    <w:rsid w:val="000F07B0"/>
    <w:rsid w:val="00141610"/>
    <w:rsid w:val="001523C2"/>
    <w:rsid w:val="001D0BD5"/>
    <w:rsid w:val="001D20F6"/>
    <w:rsid w:val="002436B0"/>
    <w:rsid w:val="002736CE"/>
    <w:rsid w:val="002922E4"/>
    <w:rsid w:val="002C0700"/>
    <w:rsid w:val="00313E19"/>
    <w:rsid w:val="00397903"/>
    <w:rsid w:val="003E5F67"/>
    <w:rsid w:val="004F2017"/>
    <w:rsid w:val="00571847"/>
    <w:rsid w:val="005C4A70"/>
    <w:rsid w:val="005F684F"/>
    <w:rsid w:val="006635BA"/>
    <w:rsid w:val="00665433"/>
    <w:rsid w:val="006A24AF"/>
    <w:rsid w:val="006A3DA6"/>
    <w:rsid w:val="00790EBB"/>
    <w:rsid w:val="00892A56"/>
    <w:rsid w:val="00935701"/>
    <w:rsid w:val="009858F9"/>
    <w:rsid w:val="009C09AF"/>
    <w:rsid w:val="00AF40C7"/>
    <w:rsid w:val="00BE1B37"/>
    <w:rsid w:val="00BE3E6C"/>
    <w:rsid w:val="00C1270F"/>
    <w:rsid w:val="00C22CA0"/>
    <w:rsid w:val="00C24169"/>
    <w:rsid w:val="00C404AD"/>
    <w:rsid w:val="00C43764"/>
    <w:rsid w:val="00C47255"/>
    <w:rsid w:val="00D35E21"/>
    <w:rsid w:val="00D84D3B"/>
    <w:rsid w:val="00D970BB"/>
    <w:rsid w:val="00DD549D"/>
    <w:rsid w:val="00DE718E"/>
    <w:rsid w:val="00E1311E"/>
    <w:rsid w:val="00E60787"/>
    <w:rsid w:val="00EA4796"/>
    <w:rsid w:val="00ED64E5"/>
    <w:rsid w:val="00F62F20"/>
    <w:rsid w:val="00F94EF8"/>
    <w:rsid w:val="00FE2D9A"/>
    <w:rsid w:val="00FE5CAC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43764"/>
    <w:pPr>
      <w:keepNext/>
      <w:widowControl/>
      <w:autoSpaceDE/>
      <w:autoSpaceDN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76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9"/>
    <w:rsid w:val="00C43764"/>
    <w:rPr>
      <w:rFonts w:ascii="Cambria" w:eastAsia="Times New Roman" w:hAnsi="Cambria" w:cs="Times New Roman"/>
      <w:b/>
      <w:i/>
      <w:sz w:val="28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94E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4EF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4E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4E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4EF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94E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94EF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5CA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5CAC"/>
    <w:rPr>
      <w:rFonts w:ascii="Times New Roman" w:eastAsia="Times New Roman" w:hAnsi="Times New Roman" w:cs="Times New Roman"/>
      <w:lang w:val="ru-RU"/>
    </w:rPr>
  </w:style>
  <w:style w:type="paragraph" w:styleId="af0">
    <w:name w:val="No Spacing"/>
    <w:uiPriority w:val="99"/>
    <w:qFormat/>
    <w:rsid w:val="00C43764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paragraph" w:styleId="af1">
    <w:name w:val="Normal (Web)"/>
    <w:basedOn w:val="a"/>
    <w:uiPriority w:val="99"/>
    <w:rsid w:val="00C43764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3764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Cell">
    <w:name w:val="ConsPlusCell"/>
    <w:uiPriority w:val="99"/>
    <w:rsid w:val="00C43764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BlockQuotation">
    <w:name w:val="Block Quotation"/>
    <w:basedOn w:val="a"/>
    <w:uiPriority w:val="99"/>
    <w:rsid w:val="00C43764"/>
    <w:pPr>
      <w:overflowPunct w:val="0"/>
      <w:adjustRightInd w:val="0"/>
      <w:ind w:left="567" w:right="-2" w:firstLine="851"/>
      <w:jc w:val="both"/>
      <w:textAlignment w:val="baseline"/>
    </w:pPr>
    <w:rPr>
      <w:sz w:val="28"/>
      <w:szCs w:val="28"/>
      <w:lang w:eastAsia="ru-RU"/>
    </w:rPr>
  </w:style>
  <w:style w:type="paragraph" w:customStyle="1" w:styleId="ConsTitle">
    <w:name w:val="ConsTitle"/>
    <w:uiPriority w:val="99"/>
    <w:rsid w:val="00C43764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styleId="af2">
    <w:name w:val="Hyperlink"/>
    <w:basedOn w:val="a0"/>
    <w:uiPriority w:val="99"/>
    <w:rsid w:val="00C43764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C43764"/>
    <w:pPr>
      <w:widowControl/>
      <w:autoSpaceDE/>
      <w:autoSpaceDN/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link w:val="ConsPlusNonformat0"/>
    <w:uiPriority w:val="99"/>
    <w:rsid w:val="00C43764"/>
    <w:pPr>
      <w:adjustRightInd w:val="0"/>
    </w:pPr>
    <w:rPr>
      <w:rFonts w:ascii="Courier New" w:eastAsia="Times New Roman" w:hAnsi="Courier New" w:cs="Times New Roman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C43764"/>
    <w:rPr>
      <w:rFonts w:ascii="Courier New" w:eastAsia="Times New Roman" w:hAnsi="Courier New" w:cs="Times New Roman"/>
      <w:lang w:val="ru-RU"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C43764"/>
    <w:pPr>
      <w:widowControl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C43764"/>
    <w:rPr>
      <w:color w:val="008000"/>
      <w:u w:val="single"/>
    </w:rPr>
  </w:style>
  <w:style w:type="character" w:customStyle="1" w:styleId="af5">
    <w:name w:val="Цветовое выделение"/>
    <w:uiPriority w:val="99"/>
    <w:rsid w:val="00C43764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C43764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7">
    <w:name w:val="Title"/>
    <w:basedOn w:val="a"/>
    <w:next w:val="a"/>
    <w:link w:val="af8"/>
    <w:uiPriority w:val="99"/>
    <w:qFormat/>
    <w:rsid w:val="00C43764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C4376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f9">
    <w:name w:val="Emphasis"/>
    <w:basedOn w:val="a0"/>
    <w:uiPriority w:val="20"/>
    <w:qFormat/>
    <w:rsid w:val="00C43764"/>
    <w:rPr>
      <w:rFonts w:cs="Times New Roman"/>
      <w:i/>
    </w:rPr>
  </w:style>
  <w:style w:type="paragraph" w:customStyle="1" w:styleId="s1">
    <w:name w:val="s_1"/>
    <w:basedOn w:val="a"/>
    <w:uiPriority w:val="99"/>
    <w:rsid w:val="00C43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C43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a">
    <w:name w:val="Знак Знак Знак Знак Знак Знак"/>
    <w:basedOn w:val="a"/>
    <w:uiPriority w:val="99"/>
    <w:rsid w:val="00C43764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C43764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43764"/>
    <w:pPr>
      <w:keepNext/>
      <w:widowControl/>
      <w:autoSpaceDE/>
      <w:autoSpaceDN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76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9"/>
    <w:rsid w:val="00C43764"/>
    <w:rPr>
      <w:rFonts w:ascii="Cambria" w:eastAsia="Times New Roman" w:hAnsi="Cambria" w:cs="Times New Roman"/>
      <w:b/>
      <w:i/>
      <w:sz w:val="28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94E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4EF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4E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4E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4EF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94E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94EF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5CA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E5C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5CAC"/>
    <w:rPr>
      <w:rFonts w:ascii="Times New Roman" w:eastAsia="Times New Roman" w:hAnsi="Times New Roman" w:cs="Times New Roman"/>
      <w:lang w:val="ru-RU"/>
    </w:rPr>
  </w:style>
  <w:style w:type="paragraph" w:styleId="af0">
    <w:name w:val="No Spacing"/>
    <w:uiPriority w:val="99"/>
    <w:qFormat/>
    <w:rsid w:val="00C43764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paragraph" w:styleId="af1">
    <w:name w:val="Normal (Web)"/>
    <w:basedOn w:val="a"/>
    <w:uiPriority w:val="99"/>
    <w:rsid w:val="00C43764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3764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Cell">
    <w:name w:val="ConsPlusCell"/>
    <w:uiPriority w:val="99"/>
    <w:rsid w:val="00C43764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BlockQuotation">
    <w:name w:val="Block Quotation"/>
    <w:basedOn w:val="a"/>
    <w:uiPriority w:val="99"/>
    <w:rsid w:val="00C43764"/>
    <w:pPr>
      <w:overflowPunct w:val="0"/>
      <w:adjustRightInd w:val="0"/>
      <w:ind w:left="567" w:right="-2" w:firstLine="851"/>
      <w:jc w:val="both"/>
      <w:textAlignment w:val="baseline"/>
    </w:pPr>
    <w:rPr>
      <w:sz w:val="28"/>
      <w:szCs w:val="28"/>
      <w:lang w:eastAsia="ru-RU"/>
    </w:rPr>
  </w:style>
  <w:style w:type="paragraph" w:customStyle="1" w:styleId="ConsTitle">
    <w:name w:val="ConsTitle"/>
    <w:uiPriority w:val="99"/>
    <w:rsid w:val="00C43764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styleId="af2">
    <w:name w:val="Hyperlink"/>
    <w:basedOn w:val="a0"/>
    <w:uiPriority w:val="99"/>
    <w:rsid w:val="00C43764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C43764"/>
    <w:pPr>
      <w:widowControl/>
      <w:autoSpaceDE/>
      <w:autoSpaceDN/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link w:val="ConsPlusNonformat0"/>
    <w:uiPriority w:val="99"/>
    <w:rsid w:val="00C43764"/>
    <w:pPr>
      <w:adjustRightInd w:val="0"/>
    </w:pPr>
    <w:rPr>
      <w:rFonts w:ascii="Courier New" w:eastAsia="Times New Roman" w:hAnsi="Courier New" w:cs="Times New Roman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C43764"/>
    <w:rPr>
      <w:rFonts w:ascii="Courier New" w:eastAsia="Times New Roman" w:hAnsi="Courier New" w:cs="Times New Roman"/>
      <w:lang w:val="ru-RU"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C43764"/>
    <w:pPr>
      <w:widowControl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C43764"/>
    <w:rPr>
      <w:color w:val="008000"/>
      <w:u w:val="single"/>
    </w:rPr>
  </w:style>
  <w:style w:type="character" w:customStyle="1" w:styleId="af5">
    <w:name w:val="Цветовое выделение"/>
    <w:uiPriority w:val="99"/>
    <w:rsid w:val="00C43764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C43764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7">
    <w:name w:val="Title"/>
    <w:basedOn w:val="a"/>
    <w:next w:val="a"/>
    <w:link w:val="af8"/>
    <w:uiPriority w:val="99"/>
    <w:qFormat/>
    <w:rsid w:val="00C43764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C4376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f9">
    <w:name w:val="Emphasis"/>
    <w:basedOn w:val="a0"/>
    <w:uiPriority w:val="20"/>
    <w:qFormat/>
    <w:rsid w:val="00C43764"/>
    <w:rPr>
      <w:rFonts w:cs="Times New Roman"/>
      <w:i/>
    </w:rPr>
  </w:style>
  <w:style w:type="paragraph" w:customStyle="1" w:styleId="s1">
    <w:name w:val="s_1"/>
    <w:basedOn w:val="a"/>
    <w:uiPriority w:val="99"/>
    <w:rsid w:val="00C43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C43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a">
    <w:name w:val="Знак Знак Знак Знак Знак Знак"/>
    <w:basedOn w:val="a"/>
    <w:uiPriority w:val="99"/>
    <w:rsid w:val="00C43764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C43764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A3E51AE0180EC95543DCE6FD1FD774113BB293C9985922C80CA8C859F8AE379522880CB1K83CE" TargetMode="External"/><Relationship Id="rId18" Type="http://schemas.openxmlformats.org/officeDocument/2006/relationships/hyperlink" Target="consultantplus://offline/ref=A6E536BE3EC625B27793B34BFC6BAC813C152DE6299322C1B78EEB17A48CCF8480BE035FB5FBT0b7K" TargetMode="External"/><Relationship Id="rId26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renmfc.ru/" TargetMode="External"/><Relationship Id="rId17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7A1BEB0A7DBE28DAAEF855DE8CBBF697E6C0C4213C6ACB2A14F2EE459F48690D310A36DFC68E1EqDm9F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1DA3E51AE0180EC95543DCE6FD1FD774113BB293C9985922C80CA8C859F8AE379522880FB588FDEBK731E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12589</Words>
  <Characters>71761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84182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Админ</cp:lastModifiedBy>
  <cp:revision>3</cp:revision>
  <dcterms:created xsi:type="dcterms:W3CDTF">2025-07-02T03:59:00Z</dcterms:created>
  <dcterms:modified xsi:type="dcterms:W3CDTF">2025-07-02T04:01:00Z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D:20240725103046</vt:lpwstr>
  </property>
</Properties>
</file>