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E8" w:rsidRDefault="00E828A6">
      <w:r>
        <w:rPr>
          <w:noProof/>
          <w:lang w:eastAsia="ru-RU"/>
        </w:rPr>
        <w:drawing>
          <wp:inline distT="0" distB="0" distL="0" distR="0" wp14:anchorId="7A0F5EE2" wp14:editId="68C7AE89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8A6" w:rsidRDefault="00E828A6">
      <w:r w:rsidRPr="00E828A6">
        <w:t>https://yandex.ru/maps/?um=constructor%3A68634ae6674e756cdca7274744588f86d344559f8dac6b3c44430e02b8ff98c3&amp;source=constructorLink</w:t>
      </w:r>
      <w:bookmarkStart w:id="0" w:name="_GoBack"/>
      <w:bookmarkEnd w:id="0"/>
    </w:p>
    <w:sectPr w:rsidR="00E828A6" w:rsidSect="00E82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A6"/>
    <w:rsid w:val="00CC07E8"/>
    <w:rsid w:val="00E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1</cp:revision>
  <dcterms:created xsi:type="dcterms:W3CDTF">2022-07-28T05:09:00Z</dcterms:created>
  <dcterms:modified xsi:type="dcterms:W3CDTF">2022-07-28T05:10:00Z</dcterms:modified>
</cp:coreProperties>
</file>