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550D8">
        <w:t>17</w:t>
      </w:r>
      <w:r w:rsidR="008352E7">
        <w:t xml:space="preserve"> </w:t>
      </w:r>
      <w:r w:rsidR="00B550D8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A7507" w:rsidRPr="003A7507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A7507" w:rsidRPr="003A7507">
        <w:rPr>
          <w:bCs/>
        </w:rPr>
        <w:t>Адамовский</w:t>
      </w:r>
      <w:proofErr w:type="spellEnd"/>
      <w:r w:rsidR="003A7507" w:rsidRPr="003A7507">
        <w:rPr>
          <w:bCs/>
        </w:rPr>
        <w:t xml:space="preserve"> район от 26.06.2018 № 567-п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B550D8">
        <w:t>Красюк</w:t>
      </w:r>
      <w:proofErr w:type="spellEnd"/>
      <w:r w:rsidR="00B550D8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5449B6">
        <w:t>Положение</w:t>
      </w:r>
      <w:r w:rsidR="005449B6" w:rsidRPr="005449B6">
        <w:t xml:space="preserve"> о порядке принятия гражданами Российской Федерации, являющимися членами казачьих обществ, обязательств по несению муниципальной службы в муниципальном образовании </w:t>
      </w:r>
      <w:proofErr w:type="spellStart"/>
      <w:r w:rsidR="005449B6" w:rsidRPr="005449B6">
        <w:t>Адамовский</w:t>
      </w:r>
      <w:proofErr w:type="spellEnd"/>
      <w:r w:rsidR="005449B6" w:rsidRPr="005449B6">
        <w:t xml:space="preserve"> район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449B6" w:rsidRDefault="005449B6" w:rsidP="00A1288A">
      <w:pPr>
        <w:ind w:firstLine="708"/>
        <w:jc w:val="both"/>
      </w:pPr>
      <w:r>
        <w:t>Федеральный закон</w:t>
      </w:r>
      <w:r w:rsidRPr="005449B6">
        <w:t xml:space="preserve"> от </w:t>
      </w:r>
      <w:r>
        <w:t>0</w:t>
      </w:r>
      <w:r w:rsidRPr="005449B6">
        <w:t>5.12.2005 № 154-ФЗ «О государственной службе российского казачества»</w:t>
      </w:r>
      <w:r>
        <w:t>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C57F74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550D8">
        <w:t>«17</w:t>
      </w:r>
      <w:r>
        <w:t xml:space="preserve">» </w:t>
      </w:r>
      <w:r w:rsidR="00B550D8">
        <w:t>февраля</w:t>
      </w:r>
      <w:r w:rsidR="002D5AF5">
        <w:t xml:space="preserve"> 202</w:t>
      </w:r>
      <w:r w:rsidR="00B550D8">
        <w:t>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5449B6">
        <w:t>федеральным законодательством</w:t>
      </w:r>
      <w:r w:rsidR="008C279E">
        <w:t>.</w:t>
      </w:r>
      <w:bookmarkStart w:id="0" w:name="_GoBack"/>
      <w:bookmarkEnd w:id="0"/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A7507" w:rsidRPr="003A7507">
        <w:t xml:space="preserve">О внесении изменений в постановление администрации муниципального образования </w:t>
      </w:r>
      <w:proofErr w:type="spellStart"/>
      <w:r w:rsidR="003A7507" w:rsidRPr="003A7507">
        <w:t>Адамовский</w:t>
      </w:r>
      <w:proofErr w:type="spellEnd"/>
      <w:r w:rsidR="003A7507" w:rsidRPr="003A7507">
        <w:t xml:space="preserve"> район от 26.06.2018 № 567-п</w:t>
      </w:r>
      <w:r w:rsidR="00B550D8">
        <w:t>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57F74" w:rsidRDefault="00C57F74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B1" w:rsidRDefault="00E01CB1" w:rsidP="003D06F2">
      <w:r>
        <w:separator/>
      </w:r>
    </w:p>
  </w:endnote>
  <w:endnote w:type="continuationSeparator" w:id="0">
    <w:p w:rsidR="00E01CB1" w:rsidRDefault="00E01CB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B1" w:rsidRDefault="00E01CB1" w:rsidP="003D06F2">
      <w:r>
        <w:separator/>
      </w:r>
    </w:p>
  </w:footnote>
  <w:footnote w:type="continuationSeparator" w:id="0">
    <w:p w:rsidR="00E01CB1" w:rsidRDefault="00E01CB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72192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A7507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449B6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359FC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D390E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550D8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57F74"/>
    <w:rsid w:val="00C60250"/>
    <w:rsid w:val="00C65220"/>
    <w:rsid w:val="00C66C39"/>
    <w:rsid w:val="00C74148"/>
    <w:rsid w:val="00C81391"/>
    <w:rsid w:val="00C8486D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01CB1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176</cp:revision>
  <cp:lastPrinted>2022-02-01T10:06:00Z</cp:lastPrinted>
  <dcterms:created xsi:type="dcterms:W3CDTF">2016-04-29T10:35:00Z</dcterms:created>
  <dcterms:modified xsi:type="dcterms:W3CDTF">2025-02-28T07:12:00Z</dcterms:modified>
</cp:coreProperties>
</file>