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D3E" w:rsidRPr="00CA2FFA" w:rsidRDefault="00057D3E" w:rsidP="00057D3E">
      <w:pPr>
        <w:jc w:val="center"/>
        <w:rPr>
          <w:b/>
        </w:rPr>
      </w:pPr>
      <w:r w:rsidRPr="00CA2FFA">
        <w:rPr>
          <w:b/>
        </w:rPr>
        <w:t>ЗАКЛЮЧЕНИЕ</w:t>
      </w:r>
    </w:p>
    <w:p w:rsidR="00057D3E" w:rsidRPr="00CA2FFA" w:rsidRDefault="00057D3E" w:rsidP="00057D3E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057D3E" w:rsidRPr="00CA2FFA" w:rsidRDefault="00057D3E" w:rsidP="00057D3E">
      <w:pPr>
        <w:jc w:val="both"/>
      </w:pPr>
      <w:r w:rsidRPr="00CA2FFA">
        <w:tab/>
      </w:r>
    </w:p>
    <w:p w:rsidR="00057D3E" w:rsidRPr="00CA2FFA" w:rsidRDefault="00057D3E" w:rsidP="00057D3E">
      <w:pPr>
        <w:jc w:val="both"/>
      </w:pPr>
      <w:r w:rsidRPr="00CA2FFA">
        <w:t xml:space="preserve">             В соответствии с Фед</w:t>
      </w:r>
      <w:r>
        <w:t xml:space="preserve">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Адамовский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Адамовский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Pr="00FC0B88">
        <w:rPr>
          <w:b/>
        </w:rPr>
        <w:t>О вн</w:t>
      </w:r>
      <w:r>
        <w:rPr>
          <w:b/>
        </w:rPr>
        <w:t xml:space="preserve">есении изменений и дополнений в </w:t>
      </w:r>
      <w:r w:rsidRPr="00FC0B88">
        <w:rPr>
          <w:b/>
        </w:rPr>
        <w:t>Устав муниципального образования Адамовский район Оренбургской области</w:t>
      </w:r>
      <w:r w:rsidRPr="00CA2FFA">
        <w:rPr>
          <w:b/>
        </w:rPr>
        <w:t>»</w:t>
      </w:r>
      <w:r>
        <w:t xml:space="preserve"> </w:t>
      </w:r>
      <w:r w:rsidRPr="00CA2FFA">
        <w:t>в целях выявления  в нем положений, способствующих созданию условий для проявления коррупции.</w:t>
      </w:r>
    </w:p>
    <w:p w:rsidR="00057D3E" w:rsidRPr="00CA2FFA" w:rsidRDefault="00057D3E" w:rsidP="00057D3E">
      <w:pPr>
        <w:jc w:val="both"/>
      </w:pPr>
      <w:r w:rsidRPr="00CA2FFA">
        <w:t xml:space="preserve">         Правовой документ подготовлен в соответствии  с Федеральным законом от  06 октября 2003 года № 131-ФЗ «Об общих принципах организации местного самоуправления в Российской Федерации»,</w:t>
      </w:r>
      <w:r>
        <w:t xml:space="preserve">  статьями</w:t>
      </w:r>
      <w:r w:rsidRPr="00CA2FFA">
        <w:t xml:space="preserve"> 20</w:t>
      </w:r>
      <w:r>
        <w:t>,58</w:t>
      </w:r>
      <w:r w:rsidRPr="00CA2FFA">
        <w:t xml:space="preserve"> Устава Адамовского района.</w:t>
      </w:r>
    </w:p>
    <w:p w:rsidR="00057D3E" w:rsidRPr="00CA2FFA" w:rsidRDefault="00057D3E" w:rsidP="00057D3E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Pr="00FC0B88">
        <w:rPr>
          <w:b/>
        </w:rPr>
        <w:t>О внесении изменений и дополнений в Устав муниципального образования Адамовский район Оренбургской области</w:t>
      </w:r>
      <w:r w:rsidRPr="00CA2FFA">
        <w:rPr>
          <w:b/>
        </w:rPr>
        <w:t>»</w:t>
      </w:r>
      <w:r w:rsidRPr="00CA2FFA">
        <w:t xml:space="preserve">  коррупциогенные факторы отсутствуют.</w:t>
      </w:r>
    </w:p>
    <w:p w:rsidR="00057D3E" w:rsidRPr="00CA2FFA" w:rsidRDefault="00057D3E" w:rsidP="00057D3E">
      <w:pPr>
        <w:ind w:firstLine="709"/>
        <w:jc w:val="both"/>
      </w:pPr>
      <w:r w:rsidRPr="00CA2FFA">
        <w:t xml:space="preserve"> Текст и форма проекта правового акта соответствуют правилам юридической техники.</w:t>
      </w:r>
    </w:p>
    <w:p w:rsidR="00057D3E" w:rsidRPr="00CA2FFA" w:rsidRDefault="00057D3E" w:rsidP="00057D3E">
      <w:pPr>
        <w:jc w:val="both"/>
      </w:pPr>
    </w:p>
    <w:p w:rsidR="00057D3E" w:rsidRPr="00CA2FFA" w:rsidRDefault="002E161E" w:rsidP="00057D3E">
      <w:pPr>
        <w:jc w:val="both"/>
      </w:pPr>
      <w:r>
        <w:t>11</w:t>
      </w:r>
      <w:bookmarkStart w:id="0" w:name="_GoBack"/>
      <w:bookmarkEnd w:id="0"/>
      <w:r w:rsidR="00057D3E" w:rsidRPr="00CA2FFA">
        <w:t xml:space="preserve">  </w:t>
      </w:r>
      <w:r w:rsidR="00057D3E">
        <w:t>декабря</w:t>
      </w:r>
      <w:r w:rsidR="00057D3E" w:rsidRPr="00CA2FFA">
        <w:t xml:space="preserve">   2023 г.</w:t>
      </w:r>
    </w:p>
    <w:p w:rsidR="00057D3E" w:rsidRDefault="00057D3E" w:rsidP="00057D3E">
      <w:pPr>
        <w:jc w:val="both"/>
      </w:pPr>
    </w:p>
    <w:p w:rsidR="00057D3E" w:rsidRDefault="00057D3E" w:rsidP="00057D3E">
      <w:pPr>
        <w:jc w:val="both"/>
      </w:pPr>
    </w:p>
    <w:p w:rsidR="00057D3E" w:rsidRPr="00CA2FFA" w:rsidRDefault="00057D3E" w:rsidP="00057D3E">
      <w:pPr>
        <w:jc w:val="both"/>
      </w:pPr>
    </w:p>
    <w:p w:rsidR="00057D3E" w:rsidRPr="00CA2FFA" w:rsidRDefault="00057D3E" w:rsidP="00057D3E">
      <w:pPr>
        <w:jc w:val="both"/>
      </w:pPr>
      <w:r w:rsidRPr="00CA2FFA">
        <w:t xml:space="preserve">Первый заместитель главы администрации – </w:t>
      </w:r>
    </w:p>
    <w:p w:rsidR="00057D3E" w:rsidRPr="00CA2FFA" w:rsidRDefault="00057D3E" w:rsidP="00057D3E">
      <w:pPr>
        <w:jc w:val="both"/>
      </w:pPr>
      <w:r w:rsidRPr="00CA2FFA">
        <w:t>руководитель аппарата - начальник</w:t>
      </w:r>
    </w:p>
    <w:p w:rsidR="00057D3E" w:rsidRPr="00CA2FFA" w:rsidRDefault="00057D3E" w:rsidP="00057D3E">
      <w:pPr>
        <w:jc w:val="both"/>
      </w:pPr>
      <w:r w:rsidRPr="00CA2FFA">
        <w:t xml:space="preserve">организационно-правового отдела                                        </w:t>
      </w:r>
      <w:r>
        <w:t xml:space="preserve">   </w:t>
      </w:r>
      <w:r w:rsidRPr="00CA2FFA">
        <w:t xml:space="preserve">   </w:t>
      </w:r>
      <w:r>
        <w:t xml:space="preserve">                    </w:t>
      </w:r>
      <w:r w:rsidRPr="00CA2FFA">
        <w:t xml:space="preserve">    С.А. Емельянов</w:t>
      </w:r>
    </w:p>
    <w:p w:rsidR="00057D3E" w:rsidRPr="00CA2FFA" w:rsidRDefault="00057D3E" w:rsidP="00057D3E">
      <w:pPr>
        <w:jc w:val="both"/>
      </w:pPr>
    </w:p>
    <w:p w:rsidR="00057D3E" w:rsidRPr="00CA2FFA" w:rsidRDefault="00057D3E" w:rsidP="00057D3E">
      <w:pPr>
        <w:jc w:val="both"/>
      </w:pPr>
    </w:p>
    <w:p w:rsidR="00057D3E" w:rsidRPr="00CA2FFA" w:rsidRDefault="00057D3E" w:rsidP="00057D3E">
      <w:pPr>
        <w:jc w:val="both"/>
      </w:pPr>
      <w:r w:rsidRPr="00CA2FFA">
        <w:t>Главный специалист-юрист</w:t>
      </w:r>
    </w:p>
    <w:p w:rsidR="00057D3E" w:rsidRPr="00CA2FFA" w:rsidRDefault="00057D3E" w:rsidP="00057D3E">
      <w:pPr>
        <w:jc w:val="both"/>
      </w:pPr>
      <w:r w:rsidRPr="00CA2FFA">
        <w:t xml:space="preserve">организационно-правового отдела                                          </w:t>
      </w:r>
      <w:r>
        <w:t xml:space="preserve">                       </w:t>
      </w:r>
      <w:r w:rsidRPr="00CA2FFA">
        <w:t xml:space="preserve">        Л.Ю. Головко</w:t>
      </w:r>
    </w:p>
    <w:p w:rsidR="00057D3E" w:rsidRPr="00CA2FFA" w:rsidRDefault="00057D3E" w:rsidP="00057D3E">
      <w:pPr>
        <w:jc w:val="both"/>
      </w:pPr>
    </w:p>
    <w:p w:rsidR="00057D3E" w:rsidRPr="00CA2FFA" w:rsidRDefault="00057D3E" w:rsidP="00057D3E">
      <w:pPr>
        <w:jc w:val="both"/>
      </w:pPr>
    </w:p>
    <w:p w:rsidR="00057D3E" w:rsidRPr="00CA2FFA" w:rsidRDefault="00057D3E" w:rsidP="00057D3E">
      <w:pPr>
        <w:jc w:val="both"/>
      </w:pPr>
      <w:r w:rsidRPr="00CA2FFA">
        <w:t>Ведущий специалист</w:t>
      </w:r>
    </w:p>
    <w:p w:rsidR="00057D3E" w:rsidRPr="00CA2FFA" w:rsidRDefault="00057D3E" w:rsidP="00057D3E">
      <w:pPr>
        <w:jc w:val="both"/>
      </w:pPr>
      <w:r w:rsidRPr="00CA2FFA">
        <w:t xml:space="preserve">по антикоррупционной деятельности                                          </w:t>
      </w:r>
      <w:r>
        <w:t xml:space="preserve">                          Е. Г. Комлева</w:t>
      </w:r>
    </w:p>
    <w:p w:rsidR="00057D3E" w:rsidRDefault="00057D3E" w:rsidP="00057D3E">
      <w:pPr>
        <w:jc w:val="center"/>
        <w:rPr>
          <w:b/>
        </w:rPr>
      </w:pPr>
    </w:p>
    <w:p w:rsidR="00057D3E" w:rsidRDefault="00057D3E" w:rsidP="00057D3E">
      <w:pPr>
        <w:jc w:val="center"/>
        <w:rPr>
          <w:b/>
        </w:rPr>
      </w:pPr>
    </w:p>
    <w:p w:rsidR="00775BF7" w:rsidRDefault="00775BF7"/>
    <w:sectPr w:rsidR="00775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52"/>
    <w:rsid w:val="00057D3E"/>
    <w:rsid w:val="00253B52"/>
    <w:rsid w:val="002E161E"/>
    <w:rsid w:val="00775BF7"/>
    <w:rsid w:val="0085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64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64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64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64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6495"/>
    <w:rPr>
      <w:rFonts w:asciiTheme="majorHAnsi" w:eastAsiaTheme="majorEastAsia" w:hAnsiTheme="majorHAnsi" w:cstheme="majorBidi"/>
      <w:b/>
      <w:bCs/>
      <w:color w:val="4F81BD" w:themeColor="accent1"/>
      <w:sz w:val="36"/>
      <w:szCs w:val="20"/>
      <w:lang w:eastAsia="ru-RU"/>
    </w:rPr>
  </w:style>
  <w:style w:type="paragraph" w:styleId="a3">
    <w:name w:val="No Spacing"/>
    <w:uiPriority w:val="1"/>
    <w:qFormat/>
    <w:rsid w:val="00856495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64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64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64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64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6495"/>
    <w:rPr>
      <w:rFonts w:asciiTheme="majorHAnsi" w:eastAsiaTheme="majorEastAsia" w:hAnsiTheme="majorHAnsi" w:cstheme="majorBidi"/>
      <w:b/>
      <w:bCs/>
      <w:color w:val="4F81BD" w:themeColor="accent1"/>
      <w:sz w:val="36"/>
      <w:szCs w:val="20"/>
      <w:lang w:eastAsia="ru-RU"/>
    </w:rPr>
  </w:style>
  <w:style w:type="paragraph" w:styleId="a3">
    <w:name w:val="No Spacing"/>
    <w:uiPriority w:val="1"/>
    <w:qFormat/>
    <w:rsid w:val="00856495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4</cp:revision>
  <dcterms:created xsi:type="dcterms:W3CDTF">2023-12-29T07:39:00Z</dcterms:created>
  <dcterms:modified xsi:type="dcterms:W3CDTF">2023-12-29T07:45:00Z</dcterms:modified>
</cp:coreProperties>
</file>