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bookmarkStart w:id="0" w:name="_GoBack"/>
      <w:bookmarkEnd w:id="0"/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27309">
        <w:t>0</w:t>
      </w:r>
      <w:r w:rsidR="00767211">
        <w:t>6</w:t>
      </w:r>
      <w:r w:rsidR="008352E7">
        <w:t xml:space="preserve"> </w:t>
      </w:r>
      <w:r w:rsidR="00927309">
        <w:t>ок</w:t>
      </w:r>
      <w:r w:rsidR="0082271A">
        <w:t>тября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E60C4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>1.Название  нормативного правового акта:  проект постановления  администрации муниципального образования Адамовский район</w:t>
      </w:r>
      <w:r w:rsidR="004B732B">
        <w:t xml:space="preserve"> </w:t>
      </w:r>
      <w:r w:rsidR="00362AC6">
        <w:t xml:space="preserve">- </w:t>
      </w:r>
      <w:r w:rsidR="00927309" w:rsidRPr="00927309">
        <w:t>О внесении изменений в постановление администрации муниципального образования от 28.04.2016 № 579-п «Об утверждении требований к закупаемым администрацией муниципального образования Адамовский район, подведомственными ей структурными подразделениями, распорядителями, получателями бюджетных средств, бюджетными и казенными  учреждениями  отдельным видам товаров, работ, услуг (в том числе предельные цены товаров, работ, услуг)»</w:t>
      </w:r>
      <w:r w:rsidR="00B420BC">
        <w:t>.</w:t>
      </w:r>
      <w:proofErr w:type="gramEnd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41646">
        <w:t>Радок</w:t>
      </w:r>
      <w:proofErr w:type="spellEnd"/>
      <w:r w:rsidR="00641646">
        <w:t xml:space="preserve"> Н.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AC0978">
        <w:t xml:space="preserve">внесение изменений в </w:t>
      </w:r>
      <w:r w:rsidR="00641646">
        <w:t>требования</w:t>
      </w:r>
      <w:r w:rsidR="00641646" w:rsidRPr="00641646">
        <w:t xml:space="preserve"> к закупаемым администрацией муниципального образования Адамовский район, подведомственными ей структурными подразделениями, распорядителями, получателями бюджетных средств, бюджетными и казенными  учреждениями  отдельным видам товаров, работ, услуг (в том числе предельные цены товаров, работ, услуг)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3406E8" w:rsidRDefault="00AC0978" w:rsidP="004C65C4">
      <w:pPr>
        <w:ind w:firstLine="708"/>
        <w:jc w:val="both"/>
      </w:pPr>
      <w:r w:rsidRPr="00AC0978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C0978" w:rsidRDefault="0088026B" w:rsidP="004C65C4">
      <w:pPr>
        <w:ind w:firstLine="708"/>
        <w:jc w:val="both"/>
      </w:pPr>
      <w:r>
        <w:t xml:space="preserve">Федеральный закон от 05.04.2013 № </w:t>
      </w:r>
      <w:r w:rsidRPr="0088026B">
        <w:t>44-ФЗ «О контрактной системе в сфере закупок товаров, работ, услуг для обеспечения государственных и муниципальных нужд»</w:t>
      </w:r>
      <w:r w:rsidR="00AC0978" w:rsidRPr="00AC0978">
        <w:t>;</w:t>
      </w:r>
    </w:p>
    <w:p w:rsidR="004C65C4" w:rsidRDefault="004F5E55" w:rsidP="00F409DE">
      <w:pPr>
        <w:ind w:firstLine="708"/>
        <w:jc w:val="both"/>
      </w:pPr>
      <w:r>
        <w:t>Устав  муниципально</w:t>
      </w:r>
      <w:r w:rsidR="0088026B">
        <w:t>го образования Адамовский район;</w:t>
      </w:r>
    </w:p>
    <w:p w:rsidR="0088026B" w:rsidRDefault="0088026B" w:rsidP="00F409DE">
      <w:pPr>
        <w:ind w:firstLine="708"/>
        <w:jc w:val="both"/>
      </w:pPr>
      <w:r>
        <w:t>постановление</w:t>
      </w:r>
      <w:r w:rsidRPr="0088026B">
        <w:t xml:space="preserve"> администрации муниципального образования Адамовский район Оренбургской области от 04.04.2016 № 438-п «Об утверждении правил определения требований к отдельным видам товаров, работ, услуг (в том числе предельных цен товаров, работ, услуг), закупаемым муниципальными органами муниципального образования Адамовский район, подведомственными им структурными подразделениями, распорядителями, получателями бюджетных средств, бюджетными и казенными учреждениями»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27309">
        <w:t>«0</w:t>
      </w:r>
      <w:r w:rsidR="00767211">
        <w:t>6</w:t>
      </w:r>
      <w:r>
        <w:t xml:space="preserve">» </w:t>
      </w:r>
      <w:r w:rsidR="00927309">
        <w:t>ок</w:t>
      </w:r>
      <w:r w:rsidR="0082271A">
        <w:t>тября</w:t>
      </w:r>
      <w:r w:rsidR="00F367B2">
        <w:t xml:space="preserve"> 2023</w:t>
      </w:r>
      <w:r>
        <w:t xml:space="preserve"> г.</w:t>
      </w:r>
    </w:p>
    <w:p w:rsidR="00E11121" w:rsidRDefault="001D7687" w:rsidP="0088026B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Адамовский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AC0978">
        <w:t>приведения муниципального нормативного правового акта в соответствие с федеральным и областным законодательством.</w:t>
      </w:r>
    </w:p>
    <w:p w:rsidR="0088026B" w:rsidRPr="00590517" w:rsidRDefault="0088026B" w:rsidP="0088026B">
      <w:pPr>
        <w:widowControl w:val="0"/>
        <w:autoSpaceDE w:val="0"/>
        <w:autoSpaceDN w:val="0"/>
        <w:adjustRightInd w:val="0"/>
        <w:ind w:firstLine="708"/>
        <w:jc w:val="both"/>
      </w:pPr>
    </w:p>
    <w:p w:rsidR="00E11121" w:rsidRDefault="001D7687" w:rsidP="0088026B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88026B" w:rsidRDefault="0088026B" w:rsidP="0088026B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641646" w:rsidRDefault="001D7687" w:rsidP="00362AC6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Адамовский район </w:t>
      </w:r>
      <w:r w:rsidR="00AA09B3">
        <w:t>«</w:t>
      </w:r>
      <w:r w:rsidR="00927309" w:rsidRPr="00927309">
        <w:t xml:space="preserve">О внесении изменений в постановление администрации муниципального образования от 28.04.2016 № 579-п «Об утверждении требований к закупаемым администрацией муниципального образования Адамовский район, подведомственными ей структурными подразделениями, распорядителями, </w:t>
      </w:r>
      <w:r w:rsidR="00927309" w:rsidRPr="00927309">
        <w:lastRenderedPageBreak/>
        <w:t>получателями бюджетных средств, бюджетными и казенными  учреждениями  отдельным видам товаров, работ, услуг (в том числе предельные цены товаров, работ, услуг)»</w:t>
      </w:r>
      <w:proofErr w:type="gramEnd"/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AC0978" w:rsidRDefault="00AC0978" w:rsidP="00344A00">
      <w:pPr>
        <w:jc w:val="both"/>
      </w:pPr>
    </w:p>
    <w:p w:rsidR="00965F9C" w:rsidRDefault="00965F9C" w:rsidP="00965F9C">
      <w:pPr>
        <w:jc w:val="both"/>
      </w:pPr>
      <w:r>
        <w:t xml:space="preserve">Первый заместитель главы администрации - </w:t>
      </w:r>
    </w:p>
    <w:p w:rsidR="00965F9C" w:rsidRDefault="00965F9C" w:rsidP="00965F9C">
      <w:pPr>
        <w:jc w:val="both"/>
      </w:pPr>
      <w:r>
        <w:t xml:space="preserve">руководитель аппарата – начальник </w:t>
      </w:r>
    </w:p>
    <w:p w:rsidR="00965F9C" w:rsidRDefault="00965F9C" w:rsidP="00965F9C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965F9C" w:rsidRDefault="00965F9C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965F9C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4C" w:rsidRDefault="0097494C" w:rsidP="003D06F2">
      <w:r>
        <w:separator/>
      </w:r>
    </w:p>
  </w:endnote>
  <w:endnote w:type="continuationSeparator" w:id="0">
    <w:p w:rsidR="0097494C" w:rsidRDefault="0097494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4C" w:rsidRDefault="0097494C" w:rsidP="003D06F2">
      <w:r>
        <w:separator/>
      </w:r>
    </w:p>
  </w:footnote>
  <w:footnote w:type="continuationSeparator" w:id="0">
    <w:p w:rsidR="0097494C" w:rsidRDefault="0097494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CCB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0677"/>
    <w:rsid w:val="000501B4"/>
    <w:rsid w:val="00053639"/>
    <w:rsid w:val="0006081C"/>
    <w:rsid w:val="0007617B"/>
    <w:rsid w:val="00081680"/>
    <w:rsid w:val="000853AD"/>
    <w:rsid w:val="00096CCB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3D46"/>
    <w:rsid w:val="00145944"/>
    <w:rsid w:val="00160AEA"/>
    <w:rsid w:val="001642BA"/>
    <w:rsid w:val="00170E4A"/>
    <w:rsid w:val="0018374C"/>
    <w:rsid w:val="00193856"/>
    <w:rsid w:val="00197A1A"/>
    <w:rsid w:val="001A58D3"/>
    <w:rsid w:val="001B1EE8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6E8"/>
    <w:rsid w:val="00340901"/>
    <w:rsid w:val="003410C4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C65C4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41646"/>
    <w:rsid w:val="00644628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374DD"/>
    <w:rsid w:val="00742B45"/>
    <w:rsid w:val="00764121"/>
    <w:rsid w:val="00767211"/>
    <w:rsid w:val="00790897"/>
    <w:rsid w:val="00791BDD"/>
    <w:rsid w:val="00795C51"/>
    <w:rsid w:val="00796680"/>
    <w:rsid w:val="007A551B"/>
    <w:rsid w:val="007D28E4"/>
    <w:rsid w:val="007E6D59"/>
    <w:rsid w:val="00821D83"/>
    <w:rsid w:val="0082271A"/>
    <w:rsid w:val="00827B22"/>
    <w:rsid w:val="008352E7"/>
    <w:rsid w:val="00857A74"/>
    <w:rsid w:val="00861831"/>
    <w:rsid w:val="0088026B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27309"/>
    <w:rsid w:val="0094717E"/>
    <w:rsid w:val="00951716"/>
    <w:rsid w:val="00965F9C"/>
    <w:rsid w:val="00966956"/>
    <w:rsid w:val="0097494C"/>
    <w:rsid w:val="00982A69"/>
    <w:rsid w:val="009B0CDC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7990"/>
    <w:rsid w:val="00A83FE7"/>
    <w:rsid w:val="00AA09B3"/>
    <w:rsid w:val="00AB1084"/>
    <w:rsid w:val="00AB3216"/>
    <w:rsid w:val="00AC0978"/>
    <w:rsid w:val="00AC30C8"/>
    <w:rsid w:val="00AE3D14"/>
    <w:rsid w:val="00AE3E35"/>
    <w:rsid w:val="00B01900"/>
    <w:rsid w:val="00B210CE"/>
    <w:rsid w:val="00B32E2D"/>
    <w:rsid w:val="00B420BC"/>
    <w:rsid w:val="00B47C45"/>
    <w:rsid w:val="00B7379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B6069"/>
    <w:rsid w:val="00CC79FC"/>
    <w:rsid w:val="00CF0006"/>
    <w:rsid w:val="00CF02B9"/>
    <w:rsid w:val="00D00D44"/>
    <w:rsid w:val="00D01CDF"/>
    <w:rsid w:val="00D02474"/>
    <w:rsid w:val="00D0264A"/>
    <w:rsid w:val="00D02D4E"/>
    <w:rsid w:val="00D11776"/>
    <w:rsid w:val="00D20740"/>
    <w:rsid w:val="00D84B30"/>
    <w:rsid w:val="00DA2C85"/>
    <w:rsid w:val="00DA78DD"/>
    <w:rsid w:val="00DC256E"/>
    <w:rsid w:val="00DC382D"/>
    <w:rsid w:val="00DC460C"/>
    <w:rsid w:val="00DF70C4"/>
    <w:rsid w:val="00E00868"/>
    <w:rsid w:val="00E11121"/>
    <w:rsid w:val="00E60C41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09DE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Пользователь Windows</cp:lastModifiedBy>
  <cp:revision>2</cp:revision>
  <cp:lastPrinted>2022-07-18T10:44:00Z</cp:lastPrinted>
  <dcterms:created xsi:type="dcterms:W3CDTF">2023-11-07T06:59:00Z</dcterms:created>
  <dcterms:modified xsi:type="dcterms:W3CDTF">2023-11-07T06:59:00Z</dcterms:modified>
</cp:coreProperties>
</file>