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5F7C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072374" w:rsidRPr="00644351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44351">
        <w:rPr>
          <w:rFonts w:ascii="Times New Roman" w:eastAsia="Calibri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072374" w:rsidRPr="00072374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072374">
        <w:rPr>
          <w:rFonts w:ascii="Times New Roman" w:eastAsia="Calibri" w:hAnsi="Times New Roman" w:cs="Times New Roman"/>
          <w:sz w:val="24"/>
          <w:szCs w:val="24"/>
        </w:rPr>
        <w:t>регулирующего</w:t>
      </w:r>
      <w:proofErr w:type="gramEnd"/>
    </w:p>
    <w:p w:rsidR="00072374" w:rsidRPr="00072374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  <w:r w:rsidR="0064435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374" w:rsidRPr="001464F8" w:rsidRDefault="00072374" w:rsidP="00644351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</w:t>
      </w:r>
      <w:r w:rsidRPr="001464F8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1464F8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464F8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Адамовский</w:t>
      </w:r>
      <w:proofErr w:type="spellEnd"/>
      <w:r w:rsidR="001464F8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1464F8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Адамовского</w:t>
      </w:r>
      <w:proofErr w:type="spellEnd"/>
      <w:r w:rsidR="001464F8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района»»</w:t>
      </w:r>
      <w:r w:rsid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443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</w:t>
      </w:r>
      <w:r w:rsidRPr="001464F8">
        <w:rPr>
          <w:rFonts w:ascii="Times New Roman" w:eastAsia="Calibri" w:hAnsi="Times New Roman" w:cs="Times New Roman"/>
          <w:sz w:val="20"/>
          <w:szCs w:val="20"/>
        </w:rPr>
        <w:t>(вид нормативного правового акта, наименование)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публичных консультаций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 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4A2249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23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B35935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23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072374" w:rsidRPr="006F746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F7464">
        <w:rPr>
          <w:rFonts w:ascii="Times New Roman" w:eastAsia="Calibri" w:hAnsi="Times New Roman" w:cs="Times New Roman"/>
        </w:rPr>
        <w:t>(даты начала и окончания)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замечаний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072374">
          <w:rPr>
            <w:rFonts w:ascii="Times New Roman" w:eastAsia="Calibri" w:hAnsi="Times New Roman" w:cs="Times New Roman"/>
            <w:sz w:val="24"/>
            <w:szCs w:val="24"/>
            <w:u w:val="single"/>
          </w:rPr>
          <w:t>листа</w:t>
        </w:r>
      </w:hyperlink>
      <w:r w:rsidRPr="00072374">
        <w:rPr>
          <w:rFonts w:ascii="Courier New" w:eastAsia="Calibri" w:hAnsi="Courier New" w:cs="Courier New"/>
          <w:sz w:val="20"/>
          <w:szCs w:val="20"/>
          <w:u w:val="single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электронном виде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ad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agro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orb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072374" w:rsidRPr="006F746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F7464">
        <w:rPr>
          <w:rFonts w:ascii="Times New Roman" w:eastAsia="Calibri" w:hAnsi="Times New Roman" w:cs="Times New Roman"/>
        </w:rPr>
        <w:t>(адрес электронной почты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или на бумажном носителе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Оренбургская область п. Адамовка, ул. Советская, д. 81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(адрес разработчика проекта   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публичных консультаций: 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И.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Зарудняк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072374" w:rsidRPr="006F746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F7464">
        <w:rPr>
          <w:rFonts w:ascii="Times New Roman" w:eastAsia="Calibri" w:hAnsi="Times New Roman" w:cs="Times New Roman"/>
        </w:rPr>
        <w:t>(ФИО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Номер рабочего телефона: 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8(35365) 2-27-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график работы: с 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17-00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по рабочим дням.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________________               _____</w:t>
      </w:r>
      <w:proofErr w:type="spellStart"/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Заниздра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44351">
        <w:rPr>
          <w:rFonts w:ascii="Times New Roman" w:eastAsia="Calibri" w:hAnsi="Times New Roman" w:cs="Times New Roman"/>
          <w:sz w:val="24"/>
          <w:szCs w:val="24"/>
          <w:u w:val="single"/>
        </w:rPr>
        <w:t>Ю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(подпись)                                   (ФИО руководителя)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1) проект постановления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район «</w:t>
      </w:r>
      <w:r w:rsidR="00644351" w:rsidRPr="0064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44351" w:rsidRPr="00644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644351" w:rsidRPr="0064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28.12.2022  № 1098-п</w:t>
      </w:r>
      <w:r w:rsidR="0080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2) опросный лист для участников публичных консультаций.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72374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072374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072374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072374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072374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r:id="rId8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</w:t>
      </w:r>
      <w:r w:rsidR="00DD742B" w:rsidRPr="00DD742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CB3245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B3245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Адамовский</w:t>
      </w:r>
      <w:proofErr w:type="spellEnd"/>
      <w:r w:rsidR="00CB3245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  от 28.12.2022  № 1098-п  «Об утверждении муниципальной программы (комплексной программы)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CB3245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Адамовского</w:t>
      </w:r>
      <w:proofErr w:type="spellEnd"/>
      <w:r w:rsidR="00CB3245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района»»</w:t>
      </w:r>
      <w:r w:rsidR="00CB32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субъектами   предпринимательской   и   иной   экономической   деятельности, </w:t>
      </w: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E1366D">
      <w:headerReference w:type="default" r:id="rId9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85" w:rsidRDefault="00974685">
      <w:pPr>
        <w:spacing w:after="0" w:line="240" w:lineRule="auto"/>
      </w:pPr>
      <w:r>
        <w:separator/>
      </w:r>
    </w:p>
  </w:endnote>
  <w:endnote w:type="continuationSeparator" w:id="0">
    <w:p w:rsidR="00974685" w:rsidRDefault="0097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85" w:rsidRDefault="00974685">
      <w:pPr>
        <w:spacing w:after="0" w:line="240" w:lineRule="auto"/>
      </w:pPr>
      <w:r>
        <w:separator/>
      </w:r>
    </w:p>
  </w:footnote>
  <w:footnote w:type="continuationSeparator" w:id="0">
    <w:p w:rsidR="00974685" w:rsidRDefault="0097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F73E07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F73E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111223"/>
    <w:rsid w:val="001219B3"/>
    <w:rsid w:val="001464F8"/>
    <w:rsid w:val="001568B6"/>
    <w:rsid w:val="00192D54"/>
    <w:rsid w:val="001F135C"/>
    <w:rsid w:val="004A2249"/>
    <w:rsid w:val="004A4FB9"/>
    <w:rsid w:val="00565303"/>
    <w:rsid w:val="00625F93"/>
    <w:rsid w:val="00644351"/>
    <w:rsid w:val="006F7464"/>
    <w:rsid w:val="0080389A"/>
    <w:rsid w:val="008069D4"/>
    <w:rsid w:val="00921F4D"/>
    <w:rsid w:val="00974685"/>
    <w:rsid w:val="0098298A"/>
    <w:rsid w:val="00A0433F"/>
    <w:rsid w:val="00A658AB"/>
    <w:rsid w:val="00AB22D2"/>
    <w:rsid w:val="00B35935"/>
    <w:rsid w:val="00C27DB2"/>
    <w:rsid w:val="00CB2180"/>
    <w:rsid w:val="00CB3245"/>
    <w:rsid w:val="00D55E10"/>
    <w:rsid w:val="00DA2018"/>
    <w:rsid w:val="00DD742B"/>
    <w:rsid w:val="00E02B5D"/>
    <w:rsid w:val="00E37DE5"/>
    <w:rsid w:val="00F2104C"/>
    <w:rsid w:val="00F73E07"/>
    <w:rsid w:val="00F758BB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ИА</dc:creator>
  <cp:lastModifiedBy>ТА Корнилова</cp:lastModifiedBy>
  <cp:revision>2</cp:revision>
  <cp:lastPrinted>2018-10-09T04:32:00Z</cp:lastPrinted>
  <dcterms:created xsi:type="dcterms:W3CDTF">2023-11-27T07:00:00Z</dcterms:created>
  <dcterms:modified xsi:type="dcterms:W3CDTF">2023-11-27T07:00:00Z</dcterms:modified>
</cp:coreProperties>
</file>