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E6" w:rsidRDefault="006A52E6" w:rsidP="006A52E6">
      <w:r>
        <w:rPr>
          <w:noProof/>
        </w:rPr>
        <w:drawing>
          <wp:anchor distT="0" distB="0" distL="114300" distR="114300" simplePos="0" relativeHeight="251659264" behindDoc="0" locked="0" layoutInCell="1" allowOverlap="1" wp14:anchorId="09359086" wp14:editId="66F6124F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714375"/>
            <wp:effectExtent l="0" t="0" r="9525" b="9525"/>
            <wp:wrapSquare wrapText="right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</w:t>
      </w:r>
      <w:r>
        <w:br w:type="textWrapping" w:clear="all"/>
      </w:r>
    </w:p>
    <w:p w:rsidR="006A52E6" w:rsidRDefault="006A52E6" w:rsidP="006A52E6">
      <w:pPr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:rsidR="006A52E6" w:rsidRDefault="006A52E6" w:rsidP="006A52E6">
      <w:pPr>
        <w:jc w:val="center"/>
        <w:rPr>
          <w:b/>
        </w:rPr>
      </w:pPr>
      <w:r>
        <w:rPr>
          <w:b/>
        </w:rPr>
        <w:t>АДАМОВСКИЙ РАЙОН ОРЕНБУРГСКОЙ ОБЛАСТИ</w:t>
      </w:r>
    </w:p>
    <w:p w:rsidR="006A52E6" w:rsidRDefault="006A52E6" w:rsidP="006A52E6">
      <w:pPr>
        <w:jc w:val="center"/>
        <w:rPr>
          <w:b/>
          <w:sz w:val="28"/>
          <w:szCs w:val="28"/>
        </w:rPr>
      </w:pPr>
    </w:p>
    <w:p w:rsidR="006A52E6" w:rsidRDefault="006A52E6" w:rsidP="006A5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A52E6" w:rsidRDefault="006A52E6" w:rsidP="006A52E6">
      <w:pPr>
        <w:jc w:val="center"/>
        <w:rPr>
          <w:b/>
        </w:rPr>
      </w:pPr>
    </w:p>
    <w:p w:rsidR="006A52E6" w:rsidRPr="006A52E6" w:rsidRDefault="006A52E6" w:rsidP="006A52E6">
      <w:pPr>
        <w:rPr>
          <w:u w:val="single"/>
        </w:rPr>
      </w:pPr>
      <w:r w:rsidRPr="006A52E6">
        <w:rPr>
          <w:u w:val="single"/>
        </w:rPr>
        <w:t xml:space="preserve">03.09.2021 </w:t>
      </w:r>
      <w:r w:rsidRPr="0087723A">
        <w:t xml:space="preserve">         </w:t>
      </w:r>
      <w:r>
        <w:t xml:space="preserve">                                                                                                   </w:t>
      </w:r>
      <w:r>
        <w:t xml:space="preserve">            </w:t>
      </w:r>
      <w:r>
        <w:t xml:space="preserve"> № </w:t>
      </w:r>
      <w:r w:rsidRPr="006A52E6">
        <w:rPr>
          <w:u w:val="single"/>
        </w:rPr>
        <w:t>676-п</w:t>
      </w:r>
    </w:p>
    <w:p w:rsidR="006A52E6" w:rsidRDefault="006A52E6" w:rsidP="006A52E6">
      <w:r>
        <w:t xml:space="preserve">                                                                   п. Адамовка</w:t>
      </w:r>
    </w:p>
    <w:p w:rsidR="006A52E6" w:rsidRDefault="006A52E6" w:rsidP="006A52E6"/>
    <w:p w:rsidR="006A52E6" w:rsidRDefault="006A52E6" w:rsidP="006A52E6"/>
    <w:p w:rsidR="006A52E6" w:rsidRDefault="006A52E6" w:rsidP="006A52E6">
      <w:pPr>
        <w:jc w:val="center"/>
      </w:pPr>
      <w:r>
        <w:t xml:space="preserve">Об утверждении состава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и ее структурных подразделениях</w:t>
      </w:r>
    </w:p>
    <w:p w:rsidR="006A52E6" w:rsidRDefault="006A52E6" w:rsidP="006A52E6">
      <w:pPr>
        <w:ind w:firstLine="709"/>
        <w:jc w:val="both"/>
      </w:pPr>
      <w:r>
        <w:t xml:space="preserve"> </w:t>
      </w:r>
      <w:r>
        <w:br/>
      </w:r>
    </w:p>
    <w:p w:rsidR="006A52E6" w:rsidRDefault="006A52E6" w:rsidP="006A52E6">
      <w:pPr>
        <w:ind w:firstLine="709"/>
        <w:jc w:val="both"/>
      </w:pPr>
      <w:r>
        <w:t>В соответствии с Федеральным законом от 25.12.2008 № 273-Ф3 «</w:t>
      </w:r>
      <w:r>
        <w:rPr>
          <w:bCs/>
        </w:rPr>
        <w:t>О</w:t>
      </w:r>
      <w:r>
        <w:rPr>
          <w:b/>
          <w:bCs/>
        </w:rPr>
        <w:t xml:space="preserve"> </w:t>
      </w:r>
      <w:r>
        <w:t>противодействии коррупции», Указом Президента Российской Федерации от 01.07.2010  № 821 «О комиссиях по соблюдению требований к служебному поведению федеральных государственных служащих и урегулированию конфликта интересов»:</w:t>
      </w:r>
    </w:p>
    <w:p w:rsidR="006A52E6" w:rsidRDefault="006A52E6" w:rsidP="006A52E6">
      <w:pPr>
        <w:ind w:firstLine="709"/>
        <w:jc w:val="both"/>
      </w:pPr>
      <w:r>
        <w:t xml:space="preserve">1. Утвердить состав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и ее структурных подразделениях согласно приложению.  </w:t>
      </w:r>
    </w:p>
    <w:p w:rsidR="006A52E6" w:rsidRDefault="006A52E6" w:rsidP="006A52E6">
      <w:pPr>
        <w:ind w:firstLine="709"/>
        <w:jc w:val="both"/>
      </w:pPr>
      <w:r>
        <w:t xml:space="preserve">2. Признать утратившими силу постановления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от 26.04.20</w:t>
      </w:r>
      <w:r w:rsidRPr="005309B4">
        <w:t>21</w:t>
      </w:r>
      <w:r>
        <w:t xml:space="preserve">  № 309-п «Об утверждении состава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и ее структурных подразделениях».</w:t>
      </w:r>
    </w:p>
    <w:p w:rsidR="006A52E6" w:rsidRDefault="006A52E6" w:rsidP="006A52E6">
      <w:pPr>
        <w:ind w:firstLine="709"/>
        <w:jc w:val="both"/>
      </w:pPr>
      <w:r>
        <w:rPr>
          <w:iCs/>
        </w:rPr>
        <w:t>3. П</w:t>
      </w:r>
      <w:r>
        <w:t>остановление вступает в силу после его подписания и подлежит опубликованию на официальном сайте администрации.</w:t>
      </w:r>
    </w:p>
    <w:p w:rsidR="006A52E6" w:rsidRDefault="006A52E6" w:rsidP="006A52E6">
      <w:pPr>
        <w:ind w:firstLine="709"/>
        <w:jc w:val="both"/>
      </w:pPr>
    </w:p>
    <w:p w:rsidR="006A52E6" w:rsidRDefault="006A52E6" w:rsidP="006A52E6">
      <w:pPr>
        <w:jc w:val="both"/>
      </w:pPr>
    </w:p>
    <w:p w:rsidR="006A52E6" w:rsidRDefault="006A52E6" w:rsidP="006A52E6">
      <w:r>
        <w:t>Глава муниципального образования                                                                     В.Ю. Новиков</w:t>
      </w:r>
    </w:p>
    <w:p w:rsidR="006A52E6" w:rsidRDefault="006A52E6" w:rsidP="006A52E6">
      <w:pPr>
        <w:jc w:val="center"/>
      </w:pPr>
      <w:r>
        <w:t xml:space="preserve">                                    </w:t>
      </w: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jc w:val="center"/>
      </w:pPr>
    </w:p>
    <w:p w:rsidR="006A52E6" w:rsidRDefault="006A52E6" w:rsidP="006A52E6">
      <w:pPr>
        <w:ind w:left="360"/>
        <w:jc w:val="center"/>
      </w:pPr>
      <w:r>
        <w:lastRenderedPageBreak/>
        <w:t>2</w:t>
      </w:r>
    </w:p>
    <w:p w:rsidR="006A52E6" w:rsidRDefault="006A52E6" w:rsidP="006A52E6">
      <w:pPr>
        <w:jc w:val="center"/>
      </w:pPr>
      <w:r>
        <w:t xml:space="preserve">                                    </w:t>
      </w:r>
      <w:r>
        <w:t xml:space="preserve">     </w:t>
      </w:r>
      <w:r>
        <w:t xml:space="preserve"> Приложение</w:t>
      </w:r>
    </w:p>
    <w:p w:rsidR="006A52E6" w:rsidRDefault="006A52E6" w:rsidP="006A52E6">
      <w:pPr>
        <w:jc w:val="center"/>
      </w:pPr>
      <w:r>
        <w:t xml:space="preserve">                                                                           к постановлению  администрации</w:t>
      </w:r>
    </w:p>
    <w:p w:rsidR="006A52E6" w:rsidRDefault="006A52E6" w:rsidP="006A52E6">
      <w:r>
        <w:t xml:space="preserve">                                                                                     </w:t>
      </w:r>
      <w:r>
        <w:t xml:space="preserve">      </w:t>
      </w:r>
      <w:r>
        <w:t xml:space="preserve"> муниципального образования</w:t>
      </w:r>
    </w:p>
    <w:p w:rsidR="006A52E6" w:rsidRDefault="006A52E6" w:rsidP="006A52E6">
      <w:pPr>
        <w:jc w:val="center"/>
      </w:pPr>
      <w:r>
        <w:t xml:space="preserve">                                                </w:t>
      </w:r>
      <w:r>
        <w:t xml:space="preserve">   </w:t>
      </w:r>
      <w:r>
        <w:t xml:space="preserve"> </w:t>
      </w:r>
      <w:proofErr w:type="spellStart"/>
      <w:r>
        <w:t>Адамовский</w:t>
      </w:r>
      <w:proofErr w:type="spellEnd"/>
      <w:r>
        <w:t xml:space="preserve"> район</w:t>
      </w:r>
    </w:p>
    <w:p w:rsidR="006A52E6" w:rsidRPr="006A52E6" w:rsidRDefault="006A52E6" w:rsidP="006A52E6">
      <w:pPr>
        <w:rPr>
          <w:u w:val="single"/>
        </w:rPr>
      </w:pPr>
      <w:r w:rsidRPr="0087723A">
        <w:t xml:space="preserve">                                                                                      </w:t>
      </w:r>
      <w:r>
        <w:t xml:space="preserve">      от </w:t>
      </w:r>
      <w:r w:rsidRPr="006A52E6">
        <w:rPr>
          <w:u w:val="single"/>
        </w:rPr>
        <w:t>03.09.2021</w:t>
      </w:r>
      <w:r>
        <w:rPr>
          <w:u w:val="single"/>
        </w:rPr>
        <w:t xml:space="preserve">   </w:t>
      </w:r>
      <w:r w:rsidRPr="0087723A">
        <w:t xml:space="preserve">№ </w:t>
      </w:r>
      <w:r>
        <w:t xml:space="preserve">  </w:t>
      </w:r>
      <w:bookmarkStart w:id="0" w:name="_GoBack"/>
      <w:bookmarkEnd w:id="0"/>
      <w:r w:rsidRPr="006A52E6">
        <w:rPr>
          <w:u w:val="single"/>
        </w:rPr>
        <w:t>676-п</w:t>
      </w:r>
    </w:p>
    <w:p w:rsidR="006A52E6" w:rsidRDefault="006A52E6" w:rsidP="006A52E6">
      <w:pPr>
        <w:jc w:val="right"/>
      </w:pPr>
    </w:p>
    <w:p w:rsidR="006A52E6" w:rsidRDefault="006A52E6" w:rsidP="006A52E6">
      <w:pPr>
        <w:jc w:val="right"/>
      </w:pPr>
    </w:p>
    <w:p w:rsidR="006A52E6" w:rsidRDefault="006A52E6" w:rsidP="006A52E6">
      <w:pPr>
        <w:jc w:val="center"/>
      </w:pPr>
      <w:r>
        <w:t>СОСТАВ</w:t>
      </w:r>
    </w:p>
    <w:p w:rsidR="006A52E6" w:rsidRDefault="006A52E6" w:rsidP="006A52E6">
      <w:pPr>
        <w:ind w:right="-1"/>
        <w:jc w:val="center"/>
      </w:pPr>
      <w:r>
        <w:t xml:space="preserve">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и ее структурных подразделениях</w:t>
      </w:r>
    </w:p>
    <w:p w:rsidR="006A52E6" w:rsidRDefault="006A52E6" w:rsidP="006A52E6">
      <w:pPr>
        <w:jc w:val="center"/>
        <w:rPr>
          <w:b/>
        </w:rPr>
      </w:pPr>
    </w:p>
    <w:p w:rsidR="006A52E6" w:rsidRDefault="006A52E6" w:rsidP="006A52E6">
      <w:pPr>
        <w:jc w:val="center"/>
        <w:rPr>
          <w:b/>
        </w:rPr>
      </w:pPr>
    </w:p>
    <w:tbl>
      <w:tblPr>
        <w:tblW w:w="14461" w:type="dxa"/>
        <w:tblLayout w:type="fixed"/>
        <w:tblLook w:val="01E0" w:firstRow="1" w:lastRow="1" w:firstColumn="1" w:lastColumn="1" w:noHBand="0" w:noVBand="0"/>
      </w:tblPr>
      <w:tblGrid>
        <w:gridCol w:w="3228"/>
        <w:gridCol w:w="141"/>
        <w:gridCol w:w="95"/>
        <w:gridCol w:w="5956"/>
        <w:gridCol w:w="5041"/>
      </w:tblGrid>
      <w:tr w:rsidR="006A52E6" w:rsidTr="009A3574">
        <w:trPr>
          <w:gridAfter w:val="1"/>
          <w:wAfter w:w="5041" w:type="dxa"/>
        </w:trPr>
        <w:tc>
          <w:tcPr>
            <w:tcW w:w="3228" w:type="dxa"/>
            <w:hideMark/>
          </w:tcPr>
          <w:p w:rsidR="006A52E6" w:rsidRDefault="006A52E6" w:rsidP="009A3574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Логвинов</w:t>
            </w:r>
            <w:proofErr w:type="spellEnd"/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Сергей Петрович                                </w:t>
            </w:r>
          </w:p>
        </w:tc>
        <w:tc>
          <w:tcPr>
            <w:tcW w:w="236" w:type="dxa"/>
            <w:gridSpan w:val="2"/>
          </w:tcPr>
          <w:p w:rsidR="006A52E6" w:rsidRDefault="006A52E6" w:rsidP="009A35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A52E6" w:rsidRDefault="006A52E6" w:rsidP="009A3574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</w:tcPr>
          <w:p w:rsidR="006A52E6" w:rsidRDefault="006A52E6" w:rsidP="009A3574">
            <w:pPr>
              <w:ind w:right="-1"/>
              <w:rPr>
                <w:lang w:eastAsia="en-US"/>
              </w:rPr>
            </w:pPr>
            <w:r>
              <w:rPr>
                <w:bCs/>
                <w:lang w:eastAsia="en-US"/>
              </w:rPr>
              <w:t>председатель комиссии, первый заместитель главы администрации - руководитель аппарата</w:t>
            </w:r>
            <w:r>
              <w:rPr>
                <w:lang w:eastAsia="en-US"/>
              </w:rPr>
              <w:t xml:space="preserve"> </w:t>
            </w:r>
          </w:p>
          <w:p w:rsidR="006A52E6" w:rsidRDefault="006A52E6" w:rsidP="009A3574">
            <w:pPr>
              <w:ind w:right="-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организационно-правового отдела </w:t>
            </w:r>
          </w:p>
          <w:p w:rsidR="006A52E6" w:rsidRDefault="006A52E6" w:rsidP="009A3574">
            <w:pPr>
              <w:ind w:right="-1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 муниципального образования 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район   </w:t>
            </w:r>
          </w:p>
          <w:p w:rsidR="006A52E6" w:rsidRDefault="006A52E6" w:rsidP="009A3574">
            <w:pPr>
              <w:rPr>
                <w:lang w:eastAsia="en-US"/>
              </w:rPr>
            </w:pPr>
          </w:p>
        </w:tc>
      </w:tr>
      <w:tr w:rsidR="006A52E6" w:rsidTr="009A3574">
        <w:trPr>
          <w:gridAfter w:val="1"/>
          <w:wAfter w:w="5041" w:type="dxa"/>
        </w:trPr>
        <w:tc>
          <w:tcPr>
            <w:tcW w:w="3228" w:type="dxa"/>
            <w:hideMark/>
          </w:tcPr>
          <w:p w:rsidR="006A52E6" w:rsidRDefault="006A52E6" w:rsidP="009A35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Елохина</w:t>
            </w: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Ольга Николаевна                                   </w:t>
            </w:r>
          </w:p>
        </w:tc>
        <w:tc>
          <w:tcPr>
            <w:tcW w:w="236" w:type="dxa"/>
            <w:gridSpan w:val="2"/>
            <w:hideMark/>
          </w:tcPr>
          <w:p w:rsidR="006A52E6" w:rsidRDefault="006A52E6" w:rsidP="009A35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6A52E6" w:rsidRDefault="006A52E6" w:rsidP="009A3574">
            <w:pPr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заместитель председателя комиссии, заместитель главы администрации по социальным вопросам</w:t>
            </w:r>
            <w:r>
              <w:rPr>
                <w:lang w:eastAsia="en-US"/>
              </w:rPr>
              <w:t xml:space="preserve"> администрации  муниципального образования 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  <w:p w:rsidR="006A52E6" w:rsidRDefault="006A52E6" w:rsidP="009A3574">
            <w:pPr>
              <w:rPr>
                <w:lang w:eastAsia="en-US"/>
              </w:rPr>
            </w:pPr>
          </w:p>
        </w:tc>
      </w:tr>
      <w:tr w:rsidR="006A52E6" w:rsidTr="009A3574">
        <w:trPr>
          <w:gridAfter w:val="1"/>
          <w:wAfter w:w="5041" w:type="dxa"/>
        </w:trPr>
        <w:tc>
          <w:tcPr>
            <w:tcW w:w="3228" w:type="dxa"/>
            <w:hideMark/>
          </w:tcPr>
          <w:p w:rsidR="006A52E6" w:rsidRDefault="006A52E6" w:rsidP="009A35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Шараха</w:t>
            </w: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Артем Александрович                           </w:t>
            </w:r>
          </w:p>
        </w:tc>
        <w:tc>
          <w:tcPr>
            <w:tcW w:w="236" w:type="dxa"/>
            <w:gridSpan w:val="2"/>
            <w:hideMark/>
          </w:tcPr>
          <w:p w:rsidR="006A52E6" w:rsidRDefault="006A52E6" w:rsidP="009A35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6A52E6" w:rsidRDefault="006A52E6" w:rsidP="009A3574">
            <w:pPr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секретарь комиссии, ведущий специалист по антикоррупционной деятельности </w:t>
            </w:r>
            <w:r>
              <w:rPr>
                <w:lang w:eastAsia="en-US"/>
              </w:rPr>
              <w:t xml:space="preserve">администрации  муниципального образования 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  <w:p w:rsidR="006A52E6" w:rsidRDefault="006A52E6" w:rsidP="009A3574">
            <w:pPr>
              <w:rPr>
                <w:lang w:eastAsia="en-US"/>
              </w:rPr>
            </w:pPr>
          </w:p>
        </w:tc>
      </w:tr>
      <w:tr w:rsidR="006A52E6" w:rsidTr="009A3574">
        <w:trPr>
          <w:trHeight w:val="572"/>
        </w:trPr>
        <w:tc>
          <w:tcPr>
            <w:tcW w:w="3369" w:type="dxa"/>
            <w:gridSpan w:val="2"/>
          </w:tcPr>
          <w:p w:rsidR="006A52E6" w:rsidRDefault="006A52E6" w:rsidP="009A3574">
            <w:pPr>
              <w:jc w:val="center"/>
              <w:rPr>
                <w:b/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ind w:right="-249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Пыряева</w:t>
            </w:r>
            <w:proofErr w:type="spellEnd"/>
            <w:r>
              <w:rPr>
                <w:lang w:eastAsia="en-US"/>
              </w:rPr>
              <w:t xml:space="preserve">                                    </w:t>
            </w: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>Виктория  Евгеньевна</w:t>
            </w: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</w:p>
        </w:tc>
        <w:tc>
          <w:tcPr>
            <w:tcW w:w="11092" w:type="dxa"/>
            <w:gridSpan w:val="3"/>
            <w:hideMark/>
          </w:tcPr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инспектор отдела проверочных мероприятий Комитета </w:t>
            </w: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по профилактике коррупционных правонарушений </w:t>
            </w: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Оренбургской области  (по согласованию)</w:t>
            </w:r>
          </w:p>
          <w:p w:rsidR="006A52E6" w:rsidRDefault="006A52E6" w:rsidP="009A3574">
            <w:pPr>
              <w:rPr>
                <w:lang w:eastAsia="en-US"/>
              </w:rPr>
            </w:pPr>
          </w:p>
        </w:tc>
      </w:tr>
      <w:tr w:rsidR="006A52E6" w:rsidTr="009A3574">
        <w:trPr>
          <w:gridAfter w:val="1"/>
          <w:wAfter w:w="5041" w:type="dxa"/>
          <w:trHeight w:val="1034"/>
        </w:trPr>
        <w:tc>
          <w:tcPr>
            <w:tcW w:w="3228" w:type="dxa"/>
          </w:tcPr>
          <w:p w:rsidR="006A52E6" w:rsidRDefault="006A52E6" w:rsidP="009A357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Матненко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Ирина Ивановна </w:t>
            </w: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Оразалинова</w:t>
            </w:r>
            <w:proofErr w:type="spellEnd"/>
          </w:p>
          <w:p w:rsidR="006A52E6" w:rsidRDefault="006A52E6" w:rsidP="009A357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Айгуль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Тулемисовна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по финансово – экономическим вопросам -  начальник финансового отдела администрации  муниципального образования 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  <w:p w:rsidR="006A52E6" w:rsidRDefault="006A52E6" w:rsidP="009A3574">
            <w:pPr>
              <w:ind w:right="-108"/>
              <w:rPr>
                <w:lang w:eastAsia="en-US"/>
              </w:rPr>
            </w:pPr>
          </w:p>
          <w:p w:rsidR="006A52E6" w:rsidRDefault="006A52E6" w:rsidP="009A3574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 организационно-правового отдела администрации  муниципального образования 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район </w:t>
            </w:r>
          </w:p>
          <w:p w:rsidR="006A52E6" w:rsidRDefault="006A52E6" w:rsidP="009A3574">
            <w:pPr>
              <w:rPr>
                <w:lang w:eastAsia="en-US"/>
              </w:rPr>
            </w:pPr>
          </w:p>
        </w:tc>
      </w:tr>
      <w:tr w:rsidR="006A52E6" w:rsidTr="009A3574">
        <w:trPr>
          <w:gridAfter w:val="1"/>
          <w:wAfter w:w="5041" w:type="dxa"/>
        </w:trPr>
        <w:tc>
          <w:tcPr>
            <w:tcW w:w="3228" w:type="dxa"/>
          </w:tcPr>
          <w:p w:rsidR="006A52E6" w:rsidRDefault="006A52E6" w:rsidP="009A357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Гулагина</w:t>
            </w:r>
            <w:proofErr w:type="spellEnd"/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>Наталья Александровна</w:t>
            </w: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Pr="00EE58AC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>Осипова</w:t>
            </w: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Инна Владимировна </w:t>
            </w:r>
          </w:p>
        </w:tc>
        <w:tc>
          <w:tcPr>
            <w:tcW w:w="236" w:type="dxa"/>
            <w:gridSpan w:val="2"/>
          </w:tcPr>
          <w:p w:rsidR="006A52E6" w:rsidRDefault="006A52E6" w:rsidP="009A35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A52E6" w:rsidRDefault="006A52E6" w:rsidP="009A3574">
            <w:pPr>
              <w:jc w:val="center"/>
              <w:rPr>
                <w:lang w:eastAsia="en-US"/>
              </w:rPr>
            </w:pPr>
          </w:p>
          <w:p w:rsidR="006A52E6" w:rsidRDefault="006A52E6" w:rsidP="009A3574">
            <w:pPr>
              <w:jc w:val="center"/>
              <w:rPr>
                <w:lang w:eastAsia="en-US"/>
              </w:rPr>
            </w:pPr>
          </w:p>
          <w:p w:rsidR="006A52E6" w:rsidRDefault="006A52E6" w:rsidP="009A3574">
            <w:pPr>
              <w:jc w:val="center"/>
              <w:rPr>
                <w:lang w:eastAsia="en-US"/>
              </w:rPr>
            </w:pPr>
          </w:p>
          <w:p w:rsidR="006A52E6" w:rsidRDefault="006A52E6" w:rsidP="009A35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по кадрам и спецработе администрации  муниципального образования 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администрации муниципального образования 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</w:p>
        </w:tc>
      </w:tr>
      <w:tr w:rsidR="006A52E6" w:rsidTr="009A3574">
        <w:trPr>
          <w:gridAfter w:val="1"/>
          <w:wAfter w:w="5041" w:type="dxa"/>
        </w:trPr>
        <w:tc>
          <w:tcPr>
            <w:tcW w:w="3228" w:type="dxa"/>
          </w:tcPr>
          <w:p w:rsidR="006A52E6" w:rsidRDefault="006A52E6" w:rsidP="009A3574">
            <w:pPr>
              <w:ind w:right="-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Косенко</w:t>
            </w:r>
          </w:p>
          <w:p w:rsidR="006A52E6" w:rsidRDefault="006A52E6" w:rsidP="009A3574">
            <w:pPr>
              <w:ind w:right="-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Дмитрий Викторович</w:t>
            </w:r>
          </w:p>
          <w:p w:rsidR="006A52E6" w:rsidRDefault="006A52E6" w:rsidP="009A3574">
            <w:pPr>
              <w:rPr>
                <w:lang w:eastAsia="en-US"/>
              </w:rPr>
            </w:pPr>
          </w:p>
        </w:tc>
        <w:tc>
          <w:tcPr>
            <w:tcW w:w="236" w:type="dxa"/>
            <w:gridSpan w:val="2"/>
            <w:hideMark/>
          </w:tcPr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6A52E6" w:rsidRDefault="006A52E6" w:rsidP="009A3574">
            <w:pPr>
              <w:ind w:right="-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начальник отдела культуры</w:t>
            </w:r>
            <w:r>
              <w:rPr>
                <w:lang w:eastAsia="en-US"/>
              </w:rPr>
              <w:t xml:space="preserve"> администрации  муниципального образования 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  <w:p w:rsidR="006A52E6" w:rsidRDefault="006A52E6" w:rsidP="009A3574">
            <w:pPr>
              <w:ind w:right="-1"/>
              <w:jc w:val="both"/>
              <w:rPr>
                <w:lang w:eastAsia="en-US"/>
              </w:rPr>
            </w:pPr>
          </w:p>
        </w:tc>
      </w:tr>
      <w:tr w:rsidR="006A52E6" w:rsidTr="009A3574">
        <w:trPr>
          <w:gridAfter w:val="1"/>
          <w:wAfter w:w="5041" w:type="dxa"/>
        </w:trPr>
        <w:tc>
          <w:tcPr>
            <w:tcW w:w="3228" w:type="dxa"/>
          </w:tcPr>
          <w:p w:rsidR="006A52E6" w:rsidRDefault="006A52E6" w:rsidP="009A35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Ивашов </w:t>
            </w:r>
          </w:p>
          <w:p w:rsidR="006A52E6" w:rsidRDefault="006A52E6" w:rsidP="009A35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Павел Васильевич  </w:t>
            </w:r>
          </w:p>
          <w:p w:rsidR="006A52E6" w:rsidRDefault="006A52E6" w:rsidP="009A3574">
            <w:pPr>
              <w:rPr>
                <w:bCs/>
                <w:lang w:eastAsia="en-US"/>
              </w:rPr>
            </w:pPr>
          </w:p>
          <w:p w:rsidR="006A52E6" w:rsidRDefault="006A52E6" w:rsidP="009A3574">
            <w:pPr>
              <w:rPr>
                <w:bCs/>
                <w:lang w:eastAsia="en-US"/>
              </w:rPr>
            </w:pPr>
          </w:p>
          <w:p w:rsidR="006A52E6" w:rsidRDefault="006A52E6" w:rsidP="009A3574">
            <w:pPr>
              <w:rPr>
                <w:bCs/>
                <w:lang w:eastAsia="en-US"/>
              </w:rPr>
            </w:pPr>
          </w:p>
          <w:p w:rsidR="006A52E6" w:rsidRDefault="006A52E6" w:rsidP="009A3574">
            <w:pPr>
              <w:rPr>
                <w:bCs/>
                <w:lang w:eastAsia="en-US"/>
              </w:rPr>
            </w:pPr>
          </w:p>
          <w:p w:rsidR="006A52E6" w:rsidRDefault="006A52E6" w:rsidP="009A3574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Бакалейко</w:t>
            </w:r>
            <w:proofErr w:type="spellEnd"/>
          </w:p>
          <w:p w:rsidR="006A52E6" w:rsidRDefault="006A52E6" w:rsidP="009A35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Юрий Леонидович</w:t>
            </w:r>
          </w:p>
        </w:tc>
        <w:tc>
          <w:tcPr>
            <w:tcW w:w="236" w:type="dxa"/>
            <w:gridSpan w:val="2"/>
          </w:tcPr>
          <w:p w:rsidR="006A52E6" w:rsidRDefault="006A52E6" w:rsidP="009A35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A52E6" w:rsidRDefault="006A52E6" w:rsidP="009A3574">
            <w:pPr>
              <w:jc w:val="center"/>
              <w:rPr>
                <w:lang w:eastAsia="en-US"/>
              </w:rPr>
            </w:pPr>
          </w:p>
          <w:p w:rsidR="006A52E6" w:rsidRDefault="006A52E6" w:rsidP="009A3574">
            <w:pPr>
              <w:jc w:val="center"/>
              <w:rPr>
                <w:lang w:eastAsia="en-US"/>
              </w:rPr>
            </w:pPr>
          </w:p>
          <w:p w:rsidR="006A52E6" w:rsidRDefault="006A52E6" w:rsidP="009A3574">
            <w:pPr>
              <w:jc w:val="center"/>
              <w:rPr>
                <w:lang w:eastAsia="en-US"/>
              </w:rPr>
            </w:pPr>
          </w:p>
          <w:p w:rsidR="006A52E6" w:rsidRDefault="006A52E6" w:rsidP="009A3574">
            <w:pPr>
              <w:jc w:val="center"/>
              <w:rPr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</w:p>
          <w:p w:rsidR="006A52E6" w:rsidRDefault="006A52E6" w:rsidP="009A35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6A52E6" w:rsidRDefault="006A52E6" w:rsidP="009A3574">
            <w:pPr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председатель </w:t>
            </w:r>
            <w:proofErr w:type="spellStart"/>
            <w:r>
              <w:rPr>
                <w:bCs/>
                <w:lang w:eastAsia="en-US"/>
              </w:rPr>
              <w:t>Адамовской</w:t>
            </w:r>
            <w:proofErr w:type="spellEnd"/>
            <w:r>
              <w:rPr>
                <w:bCs/>
                <w:lang w:eastAsia="en-US"/>
              </w:rPr>
              <w:t xml:space="preserve"> районной некоммерческой общественной организации пенсионеров, инвалидов-ветеранов войны, труда, вооруженных сил и правоохранительных органов </w:t>
            </w:r>
            <w:proofErr w:type="spellStart"/>
            <w:r>
              <w:rPr>
                <w:bCs/>
                <w:lang w:eastAsia="en-US"/>
              </w:rPr>
              <w:t>Адамовского</w:t>
            </w:r>
            <w:proofErr w:type="spellEnd"/>
            <w:r>
              <w:rPr>
                <w:bCs/>
                <w:lang w:eastAsia="en-US"/>
              </w:rPr>
              <w:t xml:space="preserve"> района Оренбургской области (по согласованию)</w:t>
            </w:r>
          </w:p>
          <w:p w:rsidR="006A52E6" w:rsidRDefault="006A52E6" w:rsidP="009A3574">
            <w:pPr>
              <w:ind w:right="-1"/>
              <w:rPr>
                <w:bCs/>
                <w:lang w:eastAsia="en-US"/>
              </w:rPr>
            </w:pPr>
          </w:p>
          <w:p w:rsidR="006A52E6" w:rsidRDefault="006A52E6" w:rsidP="009A35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атаман </w:t>
            </w:r>
            <w:proofErr w:type="spellStart"/>
            <w:r>
              <w:rPr>
                <w:lang w:eastAsia="en-US"/>
              </w:rPr>
              <w:t>Адамовского</w:t>
            </w:r>
            <w:proofErr w:type="spellEnd"/>
            <w:r>
              <w:rPr>
                <w:lang w:eastAsia="en-US"/>
              </w:rPr>
              <w:t xml:space="preserve"> хуторского казачьего общества (по согласованию)</w:t>
            </w:r>
          </w:p>
          <w:p w:rsidR="006A52E6" w:rsidRDefault="006A52E6" w:rsidP="009A3574">
            <w:pPr>
              <w:rPr>
                <w:lang w:eastAsia="en-US"/>
              </w:rPr>
            </w:pPr>
          </w:p>
        </w:tc>
      </w:tr>
      <w:tr w:rsidR="006A52E6" w:rsidTr="009A3574">
        <w:trPr>
          <w:gridAfter w:val="1"/>
          <w:wAfter w:w="5041" w:type="dxa"/>
        </w:trPr>
        <w:tc>
          <w:tcPr>
            <w:tcW w:w="3228" w:type="dxa"/>
            <w:hideMark/>
          </w:tcPr>
          <w:p w:rsidR="006A52E6" w:rsidRDefault="006A52E6" w:rsidP="009A35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Головко </w:t>
            </w:r>
          </w:p>
          <w:p w:rsidR="006A52E6" w:rsidRDefault="006A52E6" w:rsidP="009A35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Лидия Юрьевна</w:t>
            </w:r>
          </w:p>
        </w:tc>
        <w:tc>
          <w:tcPr>
            <w:tcW w:w="236" w:type="dxa"/>
            <w:gridSpan w:val="2"/>
            <w:hideMark/>
          </w:tcPr>
          <w:p w:rsidR="006A52E6" w:rsidRDefault="006A52E6" w:rsidP="009A35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6A52E6" w:rsidRDefault="006A52E6" w:rsidP="009A3574">
            <w:pPr>
              <w:ind w:right="-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главный специалист-юрист  организационно-правового  отдела администрации </w:t>
            </w:r>
            <w:r>
              <w:rPr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  <w:p w:rsidR="006A52E6" w:rsidRDefault="006A52E6" w:rsidP="009A3574">
            <w:pPr>
              <w:ind w:right="-1"/>
              <w:rPr>
                <w:bCs/>
                <w:lang w:eastAsia="en-US"/>
              </w:rPr>
            </w:pPr>
          </w:p>
        </w:tc>
      </w:tr>
      <w:tr w:rsidR="006A52E6" w:rsidTr="009A3574">
        <w:trPr>
          <w:gridAfter w:val="1"/>
          <w:wAfter w:w="5041" w:type="dxa"/>
        </w:trPr>
        <w:tc>
          <w:tcPr>
            <w:tcW w:w="3228" w:type="dxa"/>
          </w:tcPr>
          <w:p w:rsidR="006A52E6" w:rsidRDefault="006A52E6" w:rsidP="009A3574">
            <w:pPr>
              <w:rPr>
                <w:bCs/>
                <w:lang w:eastAsia="en-US"/>
              </w:rPr>
            </w:pPr>
          </w:p>
        </w:tc>
        <w:tc>
          <w:tcPr>
            <w:tcW w:w="236" w:type="dxa"/>
            <w:gridSpan w:val="2"/>
          </w:tcPr>
          <w:p w:rsidR="006A52E6" w:rsidRDefault="006A52E6" w:rsidP="009A3574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</w:tcPr>
          <w:p w:rsidR="006A52E6" w:rsidRDefault="006A52E6" w:rsidP="009A3574">
            <w:pPr>
              <w:ind w:right="-1"/>
              <w:jc w:val="both"/>
              <w:rPr>
                <w:lang w:eastAsia="en-US"/>
              </w:rPr>
            </w:pPr>
          </w:p>
        </w:tc>
      </w:tr>
    </w:tbl>
    <w:p w:rsidR="006A52E6" w:rsidRDefault="006A52E6" w:rsidP="006A52E6">
      <w:pPr>
        <w:ind w:right="-142"/>
        <w:rPr>
          <w:bCs/>
        </w:rPr>
      </w:pPr>
      <w:r>
        <w:rPr>
          <w:bCs/>
        </w:rPr>
        <w:t xml:space="preserve">                                             </w:t>
      </w:r>
    </w:p>
    <w:p w:rsidR="006A52E6" w:rsidRDefault="006A52E6" w:rsidP="006A52E6"/>
    <w:p w:rsidR="006A52E6" w:rsidRDefault="006A52E6" w:rsidP="006A52E6"/>
    <w:p w:rsidR="006A52E6" w:rsidRDefault="006A52E6" w:rsidP="006A52E6"/>
    <w:p w:rsidR="006A52E6" w:rsidRDefault="006A52E6" w:rsidP="006A52E6"/>
    <w:p w:rsidR="006A52E6" w:rsidRDefault="006A52E6" w:rsidP="006A52E6"/>
    <w:p w:rsidR="006A52E6" w:rsidRDefault="006A52E6" w:rsidP="006A52E6"/>
    <w:p w:rsidR="00843B08" w:rsidRDefault="00843B08"/>
    <w:sectPr w:rsidR="0084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57"/>
    <w:rsid w:val="005B2957"/>
    <w:rsid w:val="006A52E6"/>
    <w:rsid w:val="0084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2021-09-09T08:55:00Z</dcterms:created>
  <dcterms:modified xsi:type="dcterms:W3CDTF">2021-09-09T09:01:00Z</dcterms:modified>
</cp:coreProperties>
</file>