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E87DA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9F52D0" w:rsidRPr="0030130B" w:rsidRDefault="009F52D0" w:rsidP="009F52D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>Об обращении к редакциям периодических печатных изданий, организациям, индивидуальным предпринимателям, выполняющим работы или оказывающим услуги по изготовлению печатных  агитационных материалов</w:t>
      </w:r>
      <w:r w:rsidR="007107BA" w:rsidRPr="007107BA">
        <w:rPr>
          <w:rFonts w:ascii="Times New Roman" w:hAnsi="Times New Roman"/>
          <w:b/>
          <w:sz w:val="26"/>
          <w:szCs w:val="26"/>
        </w:rPr>
        <w:t xml:space="preserve"> </w:t>
      </w:r>
      <w:r w:rsidR="007107BA" w:rsidRPr="007107BA">
        <w:rPr>
          <w:rFonts w:ascii="Times New Roman" w:hAnsi="Times New Roman"/>
          <w:sz w:val="28"/>
          <w:szCs w:val="28"/>
        </w:rPr>
        <w:t>и предоставлению платных печатных площадей</w:t>
      </w:r>
    </w:p>
    <w:p w:rsidR="009F52D0" w:rsidRPr="0030130B" w:rsidRDefault="009F52D0" w:rsidP="009F52D0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9F52D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107BA" w:rsidRPr="007107BA">
        <w:rPr>
          <w:rFonts w:ascii="Times New Roman" w:hAnsi="Times New Roman"/>
          <w:sz w:val="28"/>
          <w:szCs w:val="28"/>
        </w:rPr>
        <w:t>В соответствии с частью 8 статьи 53 и частью 2 статьи 57,  Закона Оренбургской области от 9 июня 2022 года № 321/100-</w:t>
      </w:r>
      <w:r w:rsidR="007107BA" w:rsidRPr="007107BA">
        <w:rPr>
          <w:rFonts w:ascii="Times New Roman" w:hAnsi="Times New Roman"/>
          <w:sz w:val="28"/>
          <w:szCs w:val="28"/>
          <w:lang w:val="en-US"/>
        </w:rPr>
        <w:t>VII</w:t>
      </w:r>
      <w:r w:rsidR="007107BA" w:rsidRPr="007107BA">
        <w:rPr>
          <w:rFonts w:ascii="Times New Roman" w:hAnsi="Times New Roman"/>
          <w:sz w:val="28"/>
          <w:szCs w:val="28"/>
        </w:rPr>
        <w:t xml:space="preserve">-ОЗ «О выборах депутатов представительных органов муниципальных образований в Оренбургской области»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850E8D" w:rsidRPr="00850E8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Pr="00592F9D" w:rsidRDefault="009F52D0" w:rsidP="009F52D0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1.  Утвердить текст  обращения к редакциям периодических печатных изданий, организациям, индивидуальным предпринимателям, выполняющим работы или оказывающим услуги по изготовлению печатных агитационных материалов</w:t>
      </w:r>
      <w:r w:rsidR="007107BA" w:rsidRPr="007107BA">
        <w:rPr>
          <w:rFonts w:ascii="Times New Roman" w:hAnsi="Times New Roman"/>
          <w:sz w:val="28"/>
          <w:szCs w:val="28"/>
        </w:rPr>
        <w:t xml:space="preserve"> и предоставлению платных печатных площадей</w:t>
      </w:r>
      <w:r w:rsidRPr="00592F9D">
        <w:rPr>
          <w:rFonts w:ascii="Times New Roman" w:hAnsi="Times New Roman"/>
          <w:sz w:val="28"/>
          <w:szCs w:val="28"/>
        </w:rPr>
        <w:t xml:space="preserve"> (приложение 1) </w:t>
      </w:r>
    </w:p>
    <w:p w:rsidR="009F52D0" w:rsidRPr="00592F9D" w:rsidRDefault="009F52D0" w:rsidP="009F52D0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Опубликовать настоящее решение в газете «Целина».</w:t>
      </w:r>
    </w:p>
    <w:p w:rsidR="009F52D0" w:rsidRDefault="009F52D0" w:rsidP="009F52D0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7107BA" w:rsidRDefault="007107B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A31" w:rsidRDefault="00B73A31" w:rsidP="00393FAB">
      <w:pPr>
        <w:spacing w:after="0" w:line="240" w:lineRule="auto"/>
      </w:pPr>
      <w:r>
        <w:separator/>
      </w:r>
    </w:p>
  </w:endnote>
  <w:endnote w:type="continuationSeparator" w:id="0">
    <w:p w:rsidR="00B73A31" w:rsidRDefault="00B73A31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A31" w:rsidRDefault="00B73A31" w:rsidP="00393FAB">
      <w:pPr>
        <w:spacing w:after="0" w:line="240" w:lineRule="auto"/>
      </w:pPr>
      <w:r>
        <w:separator/>
      </w:r>
    </w:p>
  </w:footnote>
  <w:footnote w:type="continuationSeparator" w:id="0">
    <w:p w:rsidR="00B73A31" w:rsidRDefault="00B73A31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82077"/>
    <w:rsid w:val="00193ADA"/>
    <w:rsid w:val="001941A8"/>
    <w:rsid w:val="001B172F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63A7"/>
    <w:rsid w:val="00510CC9"/>
    <w:rsid w:val="005621B6"/>
    <w:rsid w:val="00592F9D"/>
    <w:rsid w:val="00597733"/>
    <w:rsid w:val="00600F4C"/>
    <w:rsid w:val="00610194"/>
    <w:rsid w:val="006155B2"/>
    <w:rsid w:val="006209E2"/>
    <w:rsid w:val="00662728"/>
    <w:rsid w:val="00665985"/>
    <w:rsid w:val="006A40F7"/>
    <w:rsid w:val="006B67EB"/>
    <w:rsid w:val="00702F9B"/>
    <w:rsid w:val="007107BA"/>
    <w:rsid w:val="007533BF"/>
    <w:rsid w:val="007970CA"/>
    <w:rsid w:val="007D08E6"/>
    <w:rsid w:val="007D0C55"/>
    <w:rsid w:val="007D71AD"/>
    <w:rsid w:val="007D7234"/>
    <w:rsid w:val="00850D2C"/>
    <w:rsid w:val="00850E8D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31"/>
    <w:rsid w:val="00B73AF8"/>
    <w:rsid w:val="00B764B8"/>
    <w:rsid w:val="00BA512E"/>
    <w:rsid w:val="00BF394C"/>
    <w:rsid w:val="00C148F8"/>
    <w:rsid w:val="00C16A4B"/>
    <w:rsid w:val="00C801D3"/>
    <w:rsid w:val="00D17E3B"/>
    <w:rsid w:val="00D85B5D"/>
    <w:rsid w:val="00DA7265"/>
    <w:rsid w:val="00DF7846"/>
    <w:rsid w:val="00E1676A"/>
    <w:rsid w:val="00E87DA2"/>
    <w:rsid w:val="00EC5B2E"/>
    <w:rsid w:val="00ED4E5F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620A-E6FA-4606-8213-95448471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2020-07-06T10:21:00Z</cp:lastPrinted>
  <dcterms:created xsi:type="dcterms:W3CDTF">2020-07-07T07:36:00Z</dcterms:created>
  <dcterms:modified xsi:type="dcterms:W3CDTF">2022-06-22T11:22:00Z</dcterms:modified>
</cp:coreProperties>
</file>