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1823" w:rsidTr="001045B0">
        <w:tc>
          <w:tcPr>
            <w:tcW w:w="4677" w:type="dxa"/>
            <w:tcBorders>
              <w:top w:val="nil"/>
              <w:left w:val="nil"/>
              <w:bottom w:val="nil"/>
              <w:right w:val="nil"/>
            </w:tcBorders>
          </w:tcPr>
          <w:p w:rsidR="00711823" w:rsidRDefault="00711823" w:rsidP="001045B0">
            <w:pPr>
              <w:pStyle w:val="ConsPlusNormal"/>
              <w:outlineLvl w:val="0"/>
            </w:pPr>
            <w:r>
              <w:t>1 апреля 2016 года</w:t>
            </w:r>
          </w:p>
        </w:tc>
        <w:tc>
          <w:tcPr>
            <w:tcW w:w="4678" w:type="dxa"/>
            <w:tcBorders>
              <w:top w:val="nil"/>
              <w:left w:val="nil"/>
              <w:bottom w:val="nil"/>
              <w:right w:val="nil"/>
            </w:tcBorders>
          </w:tcPr>
          <w:p w:rsidR="00711823" w:rsidRDefault="00711823" w:rsidP="001045B0">
            <w:pPr>
              <w:pStyle w:val="ConsPlusNormal"/>
              <w:jc w:val="right"/>
              <w:outlineLvl w:val="0"/>
            </w:pPr>
            <w:r>
              <w:t>N 147</w:t>
            </w:r>
          </w:p>
        </w:tc>
      </w:tr>
    </w:tbl>
    <w:p w:rsidR="00711823" w:rsidRDefault="00711823" w:rsidP="00711823">
      <w:pPr>
        <w:pStyle w:val="ConsPlusNormal"/>
        <w:pBdr>
          <w:top w:val="single" w:sz="6" w:space="0" w:color="auto"/>
        </w:pBdr>
        <w:spacing w:before="100" w:after="100"/>
        <w:jc w:val="both"/>
        <w:rPr>
          <w:sz w:val="2"/>
          <w:szCs w:val="2"/>
        </w:rPr>
      </w:pPr>
    </w:p>
    <w:p w:rsidR="00711823" w:rsidRDefault="00711823" w:rsidP="00711823">
      <w:pPr>
        <w:pStyle w:val="ConsPlusNormal"/>
        <w:jc w:val="center"/>
      </w:pPr>
    </w:p>
    <w:p w:rsidR="00711823" w:rsidRDefault="00711823" w:rsidP="00711823">
      <w:pPr>
        <w:pStyle w:val="ConsPlusTitle"/>
        <w:jc w:val="center"/>
      </w:pPr>
      <w:r>
        <w:t>УКАЗ</w:t>
      </w:r>
    </w:p>
    <w:p w:rsidR="00711823" w:rsidRDefault="00711823" w:rsidP="00711823">
      <w:pPr>
        <w:pStyle w:val="ConsPlusTitle"/>
        <w:jc w:val="center"/>
      </w:pPr>
    </w:p>
    <w:p w:rsidR="00711823" w:rsidRDefault="00711823" w:rsidP="00711823">
      <w:pPr>
        <w:pStyle w:val="ConsPlusTitle"/>
        <w:jc w:val="center"/>
      </w:pPr>
      <w:r>
        <w:t>ПРЕЗИДЕНТА РОССИЙСКОЙ ФЕДЕРАЦИИ</w:t>
      </w:r>
    </w:p>
    <w:p w:rsidR="00711823" w:rsidRDefault="00711823" w:rsidP="00711823">
      <w:pPr>
        <w:pStyle w:val="ConsPlusTitle"/>
        <w:jc w:val="center"/>
      </w:pPr>
    </w:p>
    <w:p w:rsidR="00711823" w:rsidRDefault="00711823" w:rsidP="00711823">
      <w:pPr>
        <w:pStyle w:val="ConsPlusTitle"/>
        <w:jc w:val="center"/>
      </w:pPr>
      <w:r>
        <w:t>О НАЦИОНАЛЬНОМ ПЛАНЕ</w:t>
      </w:r>
    </w:p>
    <w:p w:rsidR="00711823" w:rsidRDefault="00711823" w:rsidP="00711823">
      <w:pPr>
        <w:pStyle w:val="ConsPlusTitle"/>
        <w:jc w:val="center"/>
      </w:pPr>
      <w:r>
        <w:t>ПРОТИВОДЕЙСТВИЯ КОРРУПЦИИ НА 2016 - 2017 ГОДЫ</w:t>
      </w:r>
    </w:p>
    <w:p w:rsidR="00711823" w:rsidRDefault="00711823" w:rsidP="00711823">
      <w:pPr>
        <w:pStyle w:val="ConsPlusNormal"/>
        <w:ind w:firstLine="540"/>
        <w:jc w:val="both"/>
      </w:pPr>
    </w:p>
    <w:p w:rsidR="00711823" w:rsidRDefault="00711823" w:rsidP="00711823">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711823" w:rsidRDefault="00711823" w:rsidP="00711823">
      <w:pPr>
        <w:pStyle w:val="ConsPlusNormal"/>
        <w:spacing w:before="240"/>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711823" w:rsidRDefault="00711823" w:rsidP="00711823">
      <w:pPr>
        <w:pStyle w:val="ConsPlusNormal"/>
        <w:spacing w:before="240"/>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w:t>
      </w:r>
      <w:smartTag w:uri="urn:schemas-microsoft-com:office:smarttags" w:element="metricconverter">
        <w:smartTagPr>
          <w:attr w:name="ProductID" w:val="2010 г"/>
        </w:smartTagPr>
        <w:r>
          <w:t>2010 г</w:t>
        </w:r>
      </w:smartTag>
      <w:r>
        <w:t xml:space="preserve">.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w:t>
      </w:r>
      <w:smartTag w:uri="urn:schemas-microsoft-com:office:smarttags" w:element="metricconverter">
        <w:smartTagPr>
          <w:attr w:name="ProductID" w:val="2016 г"/>
        </w:smartTagPr>
        <w:r>
          <w:t>2016 г</w:t>
        </w:r>
      </w:smartTag>
      <w:r>
        <w:t>.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711823" w:rsidRDefault="00711823" w:rsidP="00711823">
      <w:pPr>
        <w:pStyle w:val="ConsPlusNormal"/>
        <w:spacing w:before="240"/>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w:t>
      </w:r>
      <w:smartTag w:uri="urn:schemas-microsoft-com:office:smarttags" w:element="metricconverter">
        <w:smartTagPr>
          <w:attr w:name="ProductID" w:val="2016 г"/>
        </w:smartTagPr>
        <w:r>
          <w:t>2016 г</w:t>
        </w:r>
      </w:smartTag>
      <w:r>
        <w:t xml:space="preserve">.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711823" w:rsidRDefault="00711823" w:rsidP="00711823">
      <w:pPr>
        <w:pStyle w:val="ConsPlusNormal"/>
        <w:spacing w:before="240"/>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w:t>
      </w:r>
      <w:smartTag w:uri="urn:schemas-microsoft-com:office:smarttags" w:element="metricconverter">
        <w:smartTagPr>
          <w:attr w:name="ProductID" w:val="2016 г"/>
        </w:smartTagPr>
        <w:r>
          <w:t>2016 г</w:t>
        </w:r>
      </w:smartTag>
      <w:r>
        <w:t xml:space="preserve">.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711823" w:rsidRDefault="00711823" w:rsidP="00711823">
      <w:pPr>
        <w:pStyle w:val="ConsPlusNormal"/>
        <w:spacing w:before="240"/>
        <w:ind w:firstLine="540"/>
        <w:jc w:val="both"/>
      </w:pPr>
      <w:r>
        <w:t xml:space="preserve">5. Правительству Российской Федерации до 10 июня </w:t>
      </w:r>
      <w:smartTag w:uri="urn:schemas-microsoft-com:office:smarttags" w:element="metricconverter">
        <w:smartTagPr>
          <w:attr w:name="ProductID" w:val="2016 г"/>
        </w:smartTagPr>
        <w:r>
          <w:t>2016 г</w:t>
        </w:r>
      </w:smartTag>
      <w:r>
        <w:t>. представить в президиум Совета при Президенте Российской Федерации по противодействию коррупции сводный доклад.</w:t>
      </w:r>
    </w:p>
    <w:p w:rsidR="00711823" w:rsidRDefault="00711823" w:rsidP="00711823">
      <w:pPr>
        <w:pStyle w:val="ConsPlusNormal"/>
        <w:spacing w:before="240"/>
        <w:ind w:firstLine="540"/>
        <w:jc w:val="both"/>
      </w:pPr>
      <w:r>
        <w:t>6. Рекомендовать Верховному Суду Российской Федерации:</w:t>
      </w:r>
    </w:p>
    <w:p w:rsidR="00711823" w:rsidRDefault="00711823" w:rsidP="00711823">
      <w:pPr>
        <w:pStyle w:val="ConsPlusNormal"/>
        <w:spacing w:before="240"/>
        <w:ind w:firstLine="540"/>
        <w:jc w:val="both"/>
      </w:pPr>
      <w:bookmarkStart w:id="1" w:name="P18"/>
      <w:bookmarkEnd w:id="1"/>
      <w:r>
        <w:t>а) подготовить и утвердить:</w:t>
      </w:r>
    </w:p>
    <w:p w:rsidR="00711823" w:rsidRDefault="00711823" w:rsidP="00711823">
      <w:pPr>
        <w:pStyle w:val="ConsPlusNormal"/>
        <w:spacing w:before="240"/>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w:t>
      </w:r>
      <w:smartTag w:uri="urn:schemas-microsoft-com:office:smarttags" w:element="metricconverter">
        <w:smartTagPr>
          <w:attr w:name="ProductID" w:val="2013 г"/>
        </w:smartTagPr>
        <w:r>
          <w:t>2013 г</w:t>
        </w:r>
      </w:smartTag>
      <w:r>
        <w:t xml:space="preserve">. N 44-ФЗ "О контрактной системе в сфере закупок товаров, работ, услуг для обеспечения государственных и муниципальных нужд", - до 1 ноября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w:t>
      </w:r>
      <w:r>
        <w:lastRenderedPageBreak/>
        <w:t xml:space="preserve">административных правонарушениях, - до 1 декабря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711823" w:rsidRDefault="00711823" w:rsidP="00711823">
      <w:pPr>
        <w:pStyle w:val="ConsPlusNormal"/>
        <w:spacing w:before="240"/>
        <w:ind w:firstLine="540"/>
        <w:jc w:val="both"/>
      </w:pPr>
      <w:bookmarkStart w:id="2" w:name="P23"/>
      <w:bookmarkEnd w:id="2"/>
      <w:r>
        <w:t>в) совместно с Судебным департаментом при Верховном Суде Российской Федерации:</w:t>
      </w:r>
    </w:p>
    <w:p w:rsidR="00711823" w:rsidRDefault="00711823" w:rsidP="00711823">
      <w:pPr>
        <w:pStyle w:val="ConsPlusNormal"/>
        <w:spacing w:before="240"/>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11823" w:rsidRDefault="00711823" w:rsidP="00711823">
      <w:pPr>
        <w:pStyle w:val="ConsPlusNormal"/>
        <w:spacing w:before="240"/>
        <w:ind w:firstLine="540"/>
        <w:jc w:val="both"/>
      </w:pPr>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11823" w:rsidRDefault="00711823" w:rsidP="00711823">
      <w:pPr>
        <w:pStyle w:val="ConsPlusNormal"/>
        <w:spacing w:before="240"/>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февраля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февраля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w:t>
      </w:r>
      <w:smartTag w:uri="urn:schemas-microsoft-com:office:smarttags" w:element="metricconverter">
        <w:smartTagPr>
          <w:attr w:name="ProductID" w:val="2013 г"/>
        </w:smartTagPr>
        <w:r>
          <w:t>2013 г</w:t>
        </w:r>
      </w:smartTag>
      <w:r>
        <w:t>.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711823" w:rsidRDefault="00711823" w:rsidP="00711823">
      <w:pPr>
        <w:pStyle w:val="ConsPlusNormal"/>
        <w:spacing w:before="240"/>
        <w:ind w:firstLine="540"/>
        <w:jc w:val="both"/>
      </w:pPr>
      <w:bookmarkStart w:id="3" w:name="P32"/>
      <w:bookmarkEnd w:id="3"/>
      <w:r>
        <w:lastRenderedPageBreak/>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w:t>
      </w:r>
      <w:smartTag w:uri="urn:schemas-microsoft-com:office:smarttags" w:element="metricconverter">
        <w:smartTagPr>
          <w:attr w:name="ProductID" w:val="2010 г"/>
        </w:smartTagPr>
        <w:r>
          <w:t>2010 г</w:t>
        </w:r>
      </w:smartTag>
      <w:r>
        <w:t xml:space="preserve">.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w:t>
      </w:r>
      <w:smartTag w:uri="urn:schemas-microsoft-com:office:smarttags" w:element="metricconverter">
        <w:smartTagPr>
          <w:attr w:name="ProductID" w:val="2016 г"/>
        </w:smartTagPr>
        <w:r>
          <w:t>2016 г</w:t>
        </w:r>
      </w:smartTag>
      <w:r>
        <w:t>.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711823" w:rsidRDefault="00711823" w:rsidP="00711823">
      <w:pPr>
        <w:pStyle w:val="ConsPlusNormal"/>
        <w:spacing w:before="240"/>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11823" w:rsidRDefault="00711823" w:rsidP="00711823">
      <w:pPr>
        <w:pStyle w:val="ConsPlusNormal"/>
        <w:spacing w:before="240"/>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11823" w:rsidRDefault="00711823" w:rsidP="00711823">
      <w:pPr>
        <w:pStyle w:val="ConsPlusNormal"/>
        <w:spacing w:before="240"/>
        <w:ind w:firstLine="540"/>
        <w:jc w:val="both"/>
      </w:pPr>
      <w:r>
        <w:t xml:space="preserve">а) о внесении изменений в региональные антикоррупционные программы и антикоррупционные программы (планы по противодействию коррупции) - до 15 июля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11823" w:rsidRDefault="00711823" w:rsidP="00711823">
      <w:pPr>
        <w:pStyle w:val="ConsPlusNormal"/>
        <w:ind w:firstLine="540"/>
        <w:jc w:val="both"/>
      </w:pPr>
    </w:p>
    <w:p w:rsidR="00711823" w:rsidRDefault="00711823" w:rsidP="00711823">
      <w:pPr>
        <w:pStyle w:val="ConsPlusNormal"/>
        <w:jc w:val="right"/>
      </w:pPr>
      <w:r>
        <w:t>Президент</w:t>
      </w:r>
    </w:p>
    <w:p w:rsidR="00711823" w:rsidRDefault="00711823" w:rsidP="00711823">
      <w:pPr>
        <w:pStyle w:val="ConsPlusNormal"/>
        <w:jc w:val="right"/>
      </w:pPr>
      <w:r>
        <w:t>Российской Федерации</w:t>
      </w:r>
    </w:p>
    <w:p w:rsidR="00711823" w:rsidRDefault="00711823" w:rsidP="00711823">
      <w:pPr>
        <w:pStyle w:val="ConsPlusNormal"/>
        <w:jc w:val="right"/>
      </w:pPr>
      <w:r>
        <w:t>В.ПУТИН</w:t>
      </w:r>
    </w:p>
    <w:p w:rsidR="00711823" w:rsidRDefault="00711823" w:rsidP="00711823">
      <w:pPr>
        <w:pStyle w:val="ConsPlusNormal"/>
      </w:pPr>
      <w:r>
        <w:t>Москва, Кремль</w:t>
      </w:r>
    </w:p>
    <w:p w:rsidR="00711823" w:rsidRDefault="00711823" w:rsidP="00711823">
      <w:pPr>
        <w:pStyle w:val="ConsPlusNormal"/>
        <w:spacing w:before="240"/>
      </w:pPr>
      <w:r>
        <w:t>1 апреля 2016 года</w:t>
      </w:r>
    </w:p>
    <w:p w:rsidR="00711823" w:rsidRDefault="00711823" w:rsidP="00711823">
      <w:pPr>
        <w:pStyle w:val="ConsPlusNormal"/>
        <w:spacing w:before="240"/>
      </w:pPr>
      <w:r>
        <w:lastRenderedPageBreak/>
        <w:t>N 147</w:t>
      </w:r>
    </w:p>
    <w:p w:rsidR="00711823" w:rsidRDefault="00711823" w:rsidP="00711823">
      <w:pPr>
        <w:pStyle w:val="ConsPlusNormal"/>
        <w:ind w:firstLine="540"/>
        <w:jc w:val="both"/>
      </w:pPr>
    </w:p>
    <w:p w:rsidR="00711823" w:rsidRDefault="00711823" w:rsidP="00711823">
      <w:pPr>
        <w:pStyle w:val="ConsPlusNormal"/>
        <w:ind w:firstLine="540"/>
        <w:jc w:val="both"/>
      </w:pPr>
    </w:p>
    <w:p w:rsidR="00711823" w:rsidRDefault="00711823" w:rsidP="00711823">
      <w:pPr>
        <w:pStyle w:val="ConsPlusNormal"/>
        <w:ind w:firstLine="540"/>
        <w:jc w:val="both"/>
      </w:pPr>
    </w:p>
    <w:p w:rsidR="00711823" w:rsidRDefault="00711823" w:rsidP="00711823">
      <w:pPr>
        <w:pStyle w:val="ConsPlusNormal"/>
        <w:ind w:firstLine="540"/>
        <w:jc w:val="both"/>
      </w:pPr>
    </w:p>
    <w:p w:rsidR="00711823" w:rsidRDefault="00711823" w:rsidP="00711823">
      <w:pPr>
        <w:pStyle w:val="ConsPlusNormal"/>
        <w:ind w:firstLine="540"/>
        <w:jc w:val="both"/>
      </w:pPr>
    </w:p>
    <w:p w:rsidR="00711823" w:rsidRDefault="00711823" w:rsidP="00711823">
      <w:pPr>
        <w:pStyle w:val="ConsPlusNormal"/>
        <w:jc w:val="right"/>
        <w:outlineLvl w:val="0"/>
      </w:pPr>
      <w:r>
        <w:t>Утвержден</w:t>
      </w:r>
    </w:p>
    <w:p w:rsidR="00711823" w:rsidRDefault="00711823" w:rsidP="00711823">
      <w:pPr>
        <w:pStyle w:val="ConsPlusNormal"/>
        <w:jc w:val="right"/>
      </w:pPr>
      <w:r>
        <w:t>Указом Президента</w:t>
      </w:r>
    </w:p>
    <w:p w:rsidR="00711823" w:rsidRDefault="00711823" w:rsidP="00711823">
      <w:pPr>
        <w:pStyle w:val="ConsPlusNormal"/>
        <w:jc w:val="right"/>
      </w:pPr>
      <w:r>
        <w:t>Российской Федерации</w:t>
      </w:r>
    </w:p>
    <w:p w:rsidR="00711823" w:rsidRDefault="00711823" w:rsidP="00711823">
      <w:pPr>
        <w:pStyle w:val="ConsPlusNormal"/>
        <w:jc w:val="right"/>
      </w:pPr>
      <w:r>
        <w:t xml:space="preserve">от 1 апреля </w:t>
      </w:r>
      <w:smartTag w:uri="urn:schemas-microsoft-com:office:smarttags" w:element="metricconverter">
        <w:smartTagPr>
          <w:attr w:name="ProductID" w:val="2016 г"/>
        </w:smartTagPr>
        <w:r>
          <w:t>2016 г</w:t>
        </w:r>
      </w:smartTag>
      <w:r>
        <w:t>. N 147</w:t>
      </w:r>
    </w:p>
    <w:p w:rsidR="00711823" w:rsidRDefault="00711823" w:rsidP="00711823">
      <w:pPr>
        <w:pStyle w:val="ConsPlusNormal"/>
        <w:jc w:val="center"/>
      </w:pPr>
    </w:p>
    <w:p w:rsidR="00711823" w:rsidRDefault="00711823" w:rsidP="00711823">
      <w:pPr>
        <w:pStyle w:val="ConsPlusTitle"/>
        <w:jc w:val="center"/>
      </w:pPr>
      <w:bookmarkStart w:id="5" w:name="P57"/>
      <w:bookmarkEnd w:id="5"/>
      <w:r>
        <w:t>НАЦИОНАЛЬНЫЙ ПЛАН</w:t>
      </w:r>
    </w:p>
    <w:p w:rsidR="00711823" w:rsidRDefault="00711823" w:rsidP="00711823">
      <w:pPr>
        <w:pStyle w:val="ConsPlusTitle"/>
        <w:jc w:val="center"/>
      </w:pPr>
      <w:r>
        <w:t>ПРОТИВОДЕЙСТВИЯ КОРРУПЦИИ НА 2016 - 2017 ГОДЫ</w:t>
      </w:r>
    </w:p>
    <w:p w:rsidR="00711823" w:rsidRDefault="00711823" w:rsidP="00711823">
      <w:pPr>
        <w:pStyle w:val="ConsPlusNormal"/>
        <w:ind w:firstLine="540"/>
        <w:jc w:val="both"/>
      </w:pPr>
    </w:p>
    <w:p w:rsidR="00711823" w:rsidRDefault="00711823" w:rsidP="00711823">
      <w:pPr>
        <w:pStyle w:val="ConsPlusNormal"/>
        <w:ind w:firstLine="540"/>
        <w:jc w:val="both"/>
      </w:pPr>
      <w:r>
        <w:t>Мероприятия настоящего Национального плана направлены на решение следующих основных задач:</w:t>
      </w:r>
    </w:p>
    <w:p w:rsidR="00711823" w:rsidRDefault="00711823" w:rsidP="00711823">
      <w:pPr>
        <w:pStyle w:val="ConsPlusNormal"/>
        <w:spacing w:before="240"/>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11823" w:rsidRDefault="00711823" w:rsidP="00711823">
      <w:pPr>
        <w:pStyle w:val="ConsPlusNormal"/>
        <w:spacing w:before="240"/>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w:t>
      </w:r>
      <w:smartTag w:uri="urn:schemas-microsoft-com:office:smarttags" w:element="metricconverter">
        <w:smartTagPr>
          <w:attr w:name="ProductID" w:val="2012 г"/>
        </w:smartTagPr>
        <w:r>
          <w:t>2012 г</w:t>
        </w:r>
      </w:smartTag>
      <w:r>
        <w:t>. N 230-ФЗ "О контроле за соответствием расходов лиц, замещающих государственные должности, и иных лиц их доходам";</w:t>
      </w:r>
    </w:p>
    <w:p w:rsidR="00711823" w:rsidRDefault="00711823" w:rsidP="00711823">
      <w:pPr>
        <w:pStyle w:val="ConsPlusNormal"/>
        <w:spacing w:before="240"/>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11823" w:rsidRDefault="00711823" w:rsidP="00711823">
      <w:pPr>
        <w:pStyle w:val="ConsPlusNormal"/>
        <w:spacing w:before="240"/>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11823" w:rsidRDefault="00711823" w:rsidP="00711823">
      <w:pPr>
        <w:pStyle w:val="ConsPlusNormal"/>
        <w:spacing w:before="240"/>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11823" w:rsidRDefault="00711823" w:rsidP="00711823">
      <w:pPr>
        <w:pStyle w:val="ConsPlusNormal"/>
        <w:spacing w:before="240"/>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11823" w:rsidRDefault="00711823" w:rsidP="00711823">
      <w:pPr>
        <w:pStyle w:val="ConsPlusNormal"/>
        <w:spacing w:before="240"/>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11823" w:rsidRDefault="00711823" w:rsidP="00711823">
      <w:pPr>
        <w:pStyle w:val="ConsPlusNormal"/>
        <w:spacing w:before="240"/>
        <w:ind w:firstLine="540"/>
        <w:jc w:val="both"/>
      </w:pPr>
      <w:r>
        <w:t>1. Правительству Российской Федерации:</w:t>
      </w:r>
    </w:p>
    <w:p w:rsidR="00711823" w:rsidRDefault="00711823" w:rsidP="00711823">
      <w:pPr>
        <w:pStyle w:val="ConsPlusNormal"/>
        <w:spacing w:before="240"/>
        <w:ind w:firstLine="540"/>
        <w:jc w:val="both"/>
      </w:pPr>
      <w:r>
        <w:lastRenderedPageBreak/>
        <w:t xml:space="preserve">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б) обеспечить:</w:t>
      </w:r>
    </w:p>
    <w:p w:rsidR="00711823" w:rsidRDefault="00711823" w:rsidP="00711823">
      <w:pPr>
        <w:pStyle w:val="ConsPlusNormal"/>
        <w:spacing w:before="240"/>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11823" w:rsidRDefault="00711823" w:rsidP="00711823">
      <w:pPr>
        <w:pStyle w:val="ConsPlusNormal"/>
        <w:spacing w:before="240"/>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11823" w:rsidRDefault="00711823" w:rsidP="00711823">
      <w:pPr>
        <w:pStyle w:val="ConsPlusNormal"/>
        <w:spacing w:before="240"/>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11823" w:rsidRDefault="00711823" w:rsidP="00711823">
      <w:pPr>
        <w:pStyle w:val="ConsPlusNormal"/>
        <w:spacing w:before="240"/>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декабря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11823" w:rsidRDefault="00711823" w:rsidP="00711823">
      <w:pPr>
        <w:pStyle w:val="ConsPlusNormal"/>
        <w:spacing w:before="240"/>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w:t>
      </w:r>
      <w:smartTag w:uri="urn:schemas-microsoft-com:office:smarttags" w:element="metricconverter">
        <w:smartTagPr>
          <w:attr w:name="ProductID" w:val="2014 г"/>
        </w:smartTagPr>
        <w:r>
          <w:t>2014 г</w:t>
        </w:r>
      </w:smartTag>
      <w:r>
        <w:t>.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711823" w:rsidRDefault="00711823" w:rsidP="00711823">
      <w:pPr>
        <w:pStyle w:val="ConsPlusNormal"/>
        <w:spacing w:before="240"/>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w:t>
      </w:r>
      <w:r>
        <w:lastRenderedPageBreak/>
        <w:t xml:space="preserve">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д) продолжить работу:</w:t>
      </w:r>
    </w:p>
    <w:p w:rsidR="00711823" w:rsidRDefault="00711823" w:rsidP="00711823">
      <w:pPr>
        <w:pStyle w:val="ConsPlusNormal"/>
        <w:spacing w:before="240"/>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711823" w:rsidRDefault="00711823" w:rsidP="00711823">
      <w:pPr>
        <w:pStyle w:val="ConsPlusNormal"/>
        <w:spacing w:before="240"/>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е) обеспечить:</w:t>
      </w:r>
    </w:p>
    <w:p w:rsidR="00711823" w:rsidRDefault="00711823" w:rsidP="00711823">
      <w:pPr>
        <w:pStyle w:val="ConsPlusNormal"/>
        <w:spacing w:before="240"/>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11823" w:rsidRDefault="00711823" w:rsidP="00711823">
      <w:pPr>
        <w:pStyle w:val="ConsPlusNormal"/>
        <w:spacing w:before="240"/>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711823" w:rsidRDefault="00711823" w:rsidP="00711823">
      <w:pPr>
        <w:pStyle w:val="ConsPlusNormal"/>
        <w:spacing w:before="240"/>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октября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ж) обеспечить совместно с Генеральной прокуратурой Российской Федерации подготовку:</w:t>
      </w:r>
    </w:p>
    <w:p w:rsidR="00711823" w:rsidRDefault="00711823" w:rsidP="00711823">
      <w:pPr>
        <w:pStyle w:val="ConsPlusNormal"/>
        <w:spacing w:before="240"/>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11823" w:rsidRDefault="00711823" w:rsidP="00711823">
      <w:pPr>
        <w:pStyle w:val="ConsPlusNormal"/>
        <w:spacing w:before="240"/>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11823" w:rsidRDefault="00711823" w:rsidP="00711823">
      <w:pPr>
        <w:pStyle w:val="ConsPlusNormal"/>
        <w:spacing w:before="240"/>
        <w:ind w:firstLine="540"/>
        <w:jc w:val="both"/>
      </w:pPr>
      <w:r>
        <w:lastRenderedPageBreak/>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11823" w:rsidRDefault="00711823" w:rsidP="00711823">
      <w:pPr>
        <w:pStyle w:val="ConsPlusNormal"/>
        <w:spacing w:before="240"/>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711823" w:rsidRDefault="00711823" w:rsidP="00711823">
      <w:pPr>
        <w:pStyle w:val="ConsPlusNormal"/>
        <w:spacing w:before="240"/>
        <w:ind w:firstLine="540"/>
        <w:jc w:val="both"/>
      </w:pPr>
      <w:r>
        <w:t>природы коррупции и форм ее проявления в современном российском обществе;</w:t>
      </w:r>
    </w:p>
    <w:p w:rsidR="00711823" w:rsidRDefault="00711823" w:rsidP="00711823">
      <w:pPr>
        <w:pStyle w:val="ConsPlusNormal"/>
        <w:spacing w:before="240"/>
        <w:ind w:firstLine="540"/>
        <w:jc w:val="both"/>
      </w:pPr>
      <w:r>
        <w:t>содержания конфликта интересов, его форм и способов урегулирования;</w:t>
      </w:r>
    </w:p>
    <w:p w:rsidR="00711823" w:rsidRDefault="00711823" w:rsidP="00711823">
      <w:pPr>
        <w:pStyle w:val="ConsPlusNormal"/>
        <w:spacing w:before="240"/>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11823" w:rsidRDefault="00711823" w:rsidP="00711823">
      <w:pPr>
        <w:pStyle w:val="ConsPlusNormal"/>
        <w:spacing w:before="240"/>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11823" w:rsidRDefault="00711823" w:rsidP="00711823">
      <w:pPr>
        <w:pStyle w:val="ConsPlusNormal"/>
        <w:spacing w:before="240"/>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11823" w:rsidRDefault="00711823" w:rsidP="00711823">
      <w:pPr>
        <w:pStyle w:val="ConsPlusNormal"/>
        <w:spacing w:before="240"/>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11823" w:rsidRDefault="00711823" w:rsidP="00711823">
      <w:pPr>
        <w:pStyle w:val="ConsPlusNormal"/>
        <w:spacing w:before="240"/>
        <w:ind w:firstLine="540"/>
        <w:jc w:val="both"/>
      </w:pPr>
      <w:r>
        <w:t>снижения уровня бытовой коррупции.</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августа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к) совместно с Генеральной прокуратурой Российской Федерации рассмотреть вопросы:</w:t>
      </w:r>
    </w:p>
    <w:p w:rsidR="00711823" w:rsidRDefault="00711823" w:rsidP="00711823">
      <w:pPr>
        <w:pStyle w:val="ConsPlusNormal"/>
        <w:spacing w:before="240"/>
        <w:ind w:firstLine="540"/>
        <w:jc w:val="both"/>
      </w:pPr>
      <w: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11823" w:rsidRDefault="00711823" w:rsidP="00711823">
      <w:pPr>
        <w:pStyle w:val="ConsPlusNormal"/>
        <w:spacing w:before="240"/>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11823" w:rsidRDefault="00711823" w:rsidP="00711823">
      <w:pPr>
        <w:pStyle w:val="ConsPlusNormal"/>
        <w:spacing w:before="240"/>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711823" w:rsidRDefault="00711823" w:rsidP="00711823">
      <w:pPr>
        <w:pStyle w:val="ConsPlusNormal"/>
        <w:spacing w:before="240"/>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w:t>
      </w:r>
      <w:smartTag w:uri="urn:schemas-microsoft-com:office:smarttags" w:element="metricconverter">
        <w:smartTagPr>
          <w:attr w:name="ProductID" w:val="2013 г"/>
        </w:smartTagPr>
        <w:r>
          <w:t>2013 г</w:t>
        </w:r>
      </w:smartTag>
      <w:r>
        <w:t>.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11823" w:rsidRDefault="00711823" w:rsidP="00711823">
      <w:pPr>
        <w:pStyle w:val="ConsPlusNormal"/>
        <w:spacing w:before="240"/>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ноября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л) внести до 15 августа </w:t>
      </w:r>
      <w:smartTag w:uri="urn:schemas-microsoft-com:office:smarttags" w:element="metricconverter">
        <w:smartTagPr>
          <w:attr w:name="ProductID" w:val="2016 г"/>
        </w:smartTagPr>
        <w:r>
          <w:t>2016 г</w:t>
        </w:r>
      </w:smartTag>
      <w:r>
        <w:t>.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11823" w:rsidRDefault="00711823" w:rsidP="00711823">
      <w:pPr>
        <w:pStyle w:val="ConsPlusNormal"/>
        <w:spacing w:before="240"/>
        <w:ind w:firstLine="540"/>
        <w:jc w:val="both"/>
      </w:pPr>
      <w:r>
        <w:t>м) совместно с Генеральной прокуратурой Российской Федерации:</w:t>
      </w:r>
    </w:p>
    <w:p w:rsidR="00711823" w:rsidRDefault="00711823" w:rsidP="00711823">
      <w:pPr>
        <w:pStyle w:val="ConsPlusNormal"/>
        <w:spacing w:before="240"/>
        <w:ind w:firstLine="540"/>
        <w:jc w:val="both"/>
      </w:pPr>
      <w:r>
        <w:t xml:space="preserve">разработать до 1 ноября </w:t>
      </w:r>
      <w:smartTag w:uri="urn:schemas-microsoft-com:office:smarttags" w:element="metricconverter">
        <w:smartTagPr>
          <w:attr w:name="ProductID" w:val="2016 г"/>
        </w:smartTagPr>
        <w:r>
          <w:t>2016 г</w:t>
        </w:r>
      </w:smartTag>
      <w:r>
        <w:t>.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11823" w:rsidRDefault="00711823" w:rsidP="00711823">
      <w:pPr>
        <w:pStyle w:val="ConsPlusNormal"/>
        <w:spacing w:before="240"/>
        <w:ind w:firstLine="540"/>
        <w:jc w:val="both"/>
      </w:pPr>
      <w:r>
        <w:t xml:space="preserve">представить до 1 февраля </w:t>
      </w:r>
      <w:smartTag w:uri="urn:schemas-microsoft-com:office:smarttags" w:element="metricconverter">
        <w:smartTagPr>
          <w:attr w:name="ProductID" w:val="2017 г"/>
        </w:smartTagPr>
        <w:r>
          <w:t>2017 г</w:t>
        </w:r>
      </w:smartTag>
      <w:r>
        <w:t>.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11823" w:rsidRDefault="00711823" w:rsidP="00711823">
      <w:pPr>
        <w:pStyle w:val="ConsPlusNormal"/>
        <w:spacing w:before="240"/>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w:t>
      </w:r>
      <w:smartTag w:uri="urn:schemas-microsoft-com:office:smarttags" w:element="metricconverter">
        <w:smartTagPr>
          <w:attr w:name="ProductID" w:val="2013 г"/>
        </w:smartTagPr>
        <w:r>
          <w:t>2013 г</w:t>
        </w:r>
      </w:smartTag>
      <w:r>
        <w:t xml:space="preserve">.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w:t>
      </w:r>
      <w:smartTag w:uri="urn:schemas-microsoft-com:office:smarttags" w:element="metricconverter">
        <w:smartTagPr>
          <w:attr w:name="ProductID" w:val="2011 г"/>
        </w:smartTagPr>
        <w:r>
          <w:t>2011 г</w:t>
        </w:r>
      </w:smartTag>
      <w:r>
        <w:t xml:space="preserve">. </w:t>
      </w:r>
      <w:hyperlink r:id="rId18"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11823" w:rsidRDefault="00711823" w:rsidP="00711823">
      <w:pPr>
        <w:pStyle w:val="ConsPlusNormal"/>
        <w:spacing w:before="240"/>
        <w:ind w:firstLine="540"/>
        <w:jc w:val="both"/>
      </w:pPr>
      <w:r>
        <w:lastRenderedPageBreak/>
        <w:t>а) организовать рассмотрение на заседаниях президиума Совета при Президенте Российской Федерации по противодействию коррупции вопросов:</w:t>
      </w:r>
    </w:p>
    <w:p w:rsidR="00711823" w:rsidRDefault="00711823" w:rsidP="00711823">
      <w:pPr>
        <w:pStyle w:val="ConsPlusNormal"/>
        <w:spacing w:before="240"/>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11823" w:rsidRDefault="00711823" w:rsidP="00711823">
      <w:pPr>
        <w:pStyle w:val="ConsPlusNormal"/>
        <w:spacing w:before="240"/>
        <w:ind w:firstLine="540"/>
        <w:jc w:val="both"/>
      </w:pPr>
      <w:r>
        <w:t>о состоянии внутреннего финансового аудита в федеральных государственных органах и мерах по его совершенствованию;</w:t>
      </w:r>
    </w:p>
    <w:p w:rsidR="00711823" w:rsidRDefault="00711823" w:rsidP="00711823">
      <w:pPr>
        <w:pStyle w:val="ConsPlusNormal"/>
        <w:spacing w:before="240"/>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11823" w:rsidRDefault="00711823" w:rsidP="00711823">
      <w:pPr>
        <w:pStyle w:val="ConsPlusNormal"/>
        <w:spacing w:before="240"/>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11823" w:rsidRDefault="00711823" w:rsidP="00711823">
      <w:pPr>
        <w:pStyle w:val="ConsPlusNormal"/>
        <w:spacing w:before="240"/>
        <w:ind w:firstLine="540"/>
        <w:jc w:val="both"/>
      </w:pPr>
      <w:r>
        <w:t>о результатах работы институтов гражданского общества по антикоррупционному просвещению;</w:t>
      </w:r>
    </w:p>
    <w:p w:rsidR="00711823" w:rsidRDefault="00711823" w:rsidP="00711823">
      <w:pPr>
        <w:pStyle w:val="ConsPlusNormal"/>
        <w:spacing w:before="240"/>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11823" w:rsidRDefault="00711823" w:rsidP="00711823">
      <w:pPr>
        <w:pStyle w:val="ConsPlusNormal"/>
        <w:spacing w:before="240"/>
        <w:ind w:firstLine="540"/>
        <w:jc w:val="both"/>
      </w:pPr>
      <w:r>
        <w:t>б) организовать:</w:t>
      </w:r>
    </w:p>
    <w:p w:rsidR="00711823" w:rsidRDefault="00711823" w:rsidP="00711823">
      <w:pPr>
        <w:pStyle w:val="ConsPlusNormal"/>
        <w:spacing w:before="240"/>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11823" w:rsidRDefault="00711823" w:rsidP="00711823">
      <w:pPr>
        <w:pStyle w:val="ConsPlusNormal"/>
        <w:spacing w:before="240"/>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11823" w:rsidRDefault="00711823" w:rsidP="00711823">
      <w:pPr>
        <w:pStyle w:val="ConsPlusNormal"/>
        <w:spacing w:before="240"/>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11823" w:rsidRDefault="00711823" w:rsidP="00711823">
      <w:pPr>
        <w:pStyle w:val="ConsPlusNormal"/>
        <w:spacing w:before="240"/>
        <w:ind w:firstLine="540"/>
        <w:jc w:val="both"/>
      </w:pPr>
      <w:r>
        <w:t>3. Генеральной прокуратуре Российской Федерации:</w:t>
      </w:r>
    </w:p>
    <w:p w:rsidR="00711823" w:rsidRDefault="00711823" w:rsidP="00711823">
      <w:pPr>
        <w:pStyle w:val="ConsPlusNormal"/>
        <w:spacing w:before="240"/>
        <w:ind w:firstLine="540"/>
        <w:jc w:val="both"/>
      </w:pPr>
      <w:r>
        <w:t>а) провести проверки:</w:t>
      </w:r>
    </w:p>
    <w:p w:rsidR="00711823" w:rsidRDefault="00711823" w:rsidP="00711823">
      <w:pPr>
        <w:pStyle w:val="ConsPlusNormal"/>
        <w:spacing w:before="240"/>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11823" w:rsidRDefault="00711823" w:rsidP="00711823">
      <w:pPr>
        <w:pStyle w:val="ConsPlusNormal"/>
        <w:spacing w:before="240"/>
        <w:ind w:firstLine="540"/>
        <w:jc w:val="both"/>
      </w:pPr>
      <w:r>
        <w:t xml:space="preserve">соблюдения лицами, замещавшими должности государственной или муниципальной </w:t>
      </w:r>
      <w:r>
        <w:lastRenderedPageBreak/>
        <w:t xml:space="preserve">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11823" w:rsidRDefault="00711823" w:rsidP="00711823">
      <w:pPr>
        <w:pStyle w:val="ConsPlusNormal"/>
        <w:spacing w:before="240"/>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11823" w:rsidRDefault="00711823" w:rsidP="00711823">
      <w:pPr>
        <w:pStyle w:val="ConsPlusNormal"/>
        <w:spacing w:before="240"/>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711823" w:rsidRDefault="00711823" w:rsidP="00711823">
      <w:pPr>
        <w:pStyle w:val="ConsPlusNormal"/>
        <w:spacing w:before="240"/>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11823" w:rsidRDefault="00711823" w:rsidP="00711823">
      <w:pPr>
        <w:pStyle w:val="ConsPlusNormal"/>
        <w:spacing w:before="240"/>
        <w:ind w:firstLine="540"/>
        <w:jc w:val="both"/>
      </w:pPr>
      <w:r>
        <w:t xml:space="preserve">Доклад о результатах исполнения настоящего подпункта представить до 1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w:t>
      </w:r>
      <w:smartTag w:uri="urn:schemas-microsoft-com:office:smarttags" w:element="metricconverter">
        <w:smartTagPr>
          <w:attr w:name="ProductID" w:val="2016 г"/>
        </w:smartTagPr>
        <w:r>
          <w:t>2016 г</w:t>
        </w:r>
      </w:smartTag>
      <w:r>
        <w:t>.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11823" w:rsidRDefault="00711823" w:rsidP="00711823">
      <w:pPr>
        <w:pStyle w:val="ConsPlusNormal"/>
        <w:spacing w:before="240"/>
        <w:ind w:firstLine="540"/>
        <w:jc w:val="both"/>
      </w:pPr>
      <w:r>
        <w:t xml:space="preserve">4. Генеральному прокурору Российской Федерации при ежегодном представлении </w:t>
      </w:r>
      <w:r>
        <w:lastRenderedPageBreak/>
        <w:t>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11823" w:rsidRDefault="00711823" w:rsidP="00711823">
      <w:pPr>
        <w:pStyle w:val="ConsPlusNormal"/>
        <w:spacing w:before="240"/>
        <w:ind w:firstLine="540"/>
        <w:jc w:val="both"/>
      </w:pPr>
      <w:bookmarkStart w:id="7" w:name="P142"/>
      <w:bookmarkEnd w:id="7"/>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11823" w:rsidRDefault="00711823" w:rsidP="00711823">
      <w:pPr>
        <w:pStyle w:val="ConsPlusNormal"/>
        <w:spacing w:before="240"/>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711823" w:rsidRDefault="00711823" w:rsidP="00711823">
      <w:pPr>
        <w:pStyle w:val="ConsPlusNormal"/>
        <w:spacing w:before="240"/>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11823" w:rsidRDefault="00711823" w:rsidP="00711823">
      <w:pPr>
        <w:pStyle w:val="ConsPlusNormal"/>
        <w:spacing w:before="240"/>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11823" w:rsidRDefault="00711823" w:rsidP="00711823">
      <w:pPr>
        <w:pStyle w:val="ConsPlusNormal"/>
        <w:spacing w:before="240"/>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11823" w:rsidRDefault="00711823" w:rsidP="00711823">
      <w:pPr>
        <w:pStyle w:val="ConsPlusNormal"/>
        <w:spacing w:before="240"/>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711823" w:rsidRDefault="00711823" w:rsidP="00711823">
      <w:pPr>
        <w:pStyle w:val="ConsPlusNormal"/>
        <w:spacing w:before="240"/>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w:t>
      </w:r>
      <w:smartTag w:uri="urn:schemas-microsoft-com:office:smarttags" w:element="metricconverter">
        <w:smartTagPr>
          <w:attr w:name="ProductID" w:val="2017 г"/>
        </w:smartTagPr>
        <w:r>
          <w:t>2017 г</w:t>
        </w:r>
      </w:smartTag>
      <w:r>
        <w:t>. в президиум Совета при Президенте Российской Федерации по противодействию коррупции;</w:t>
      </w:r>
    </w:p>
    <w:p w:rsidR="00711823" w:rsidRDefault="00711823" w:rsidP="00711823">
      <w:pPr>
        <w:pStyle w:val="ConsPlusNormal"/>
        <w:spacing w:before="240"/>
        <w:ind w:firstLine="540"/>
        <w:jc w:val="both"/>
      </w:pPr>
      <w:bookmarkStart w:id="8" w:name="P149"/>
      <w:bookmarkEnd w:id="8"/>
      <w:r>
        <w:t xml:space="preserve">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w:t>
      </w:r>
      <w:smartTag w:uri="urn:schemas-microsoft-com:office:smarttags" w:element="metricconverter">
        <w:smartTagPr>
          <w:attr w:name="ProductID" w:val="2017 г"/>
        </w:smartTagPr>
        <w:r>
          <w:t>2017 г</w:t>
        </w:r>
      </w:smartTag>
      <w:r>
        <w:t>. в Правительство Российской Федерации для подготовки проекта сводного доклада.</w:t>
      </w:r>
    </w:p>
    <w:p w:rsidR="00711823" w:rsidRDefault="00711823" w:rsidP="00711823">
      <w:pPr>
        <w:pStyle w:val="ConsPlusNormal"/>
        <w:spacing w:before="240"/>
        <w:ind w:firstLine="540"/>
        <w:jc w:val="both"/>
      </w:pPr>
      <w:r>
        <w:t xml:space="preserve">7. Правительству Российской Федерации представить до 1 декабря </w:t>
      </w:r>
      <w:smartTag w:uri="urn:schemas-microsoft-com:office:smarttags" w:element="metricconverter">
        <w:smartTagPr>
          <w:attr w:name="ProductID" w:val="2017 г"/>
        </w:smartTagPr>
        <w:r>
          <w:t>2017 г</w:t>
        </w:r>
      </w:smartTag>
      <w:r>
        <w:t xml:space="preserve">.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w:t>
      </w:r>
      <w:r>
        <w:lastRenderedPageBreak/>
        <w:t>Национального плана.</w:t>
      </w:r>
    </w:p>
    <w:p w:rsidR="00711823" w:rsidRDefault="00711823" w:rsidP="00711823">
      <w:pPr>
        <w:pStyle w:val="ConsPlusNormal"/>
        <w:spacing w:before="240"/>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сентября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11823" w:rsidRDefault="00711823" w:rsidP="00711823">
      <w:pPr>
        <w:pStyle w:val="ConsPlusNormal"/>
        <w:spacing w:before="240"/>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11823" w:rsidRDefault="00711823" w:rsidP="00711823">
      <w:pPr>
        <w:pStyle w:val="ConsPlusNormal"/>
        <w:spacing w:before="240"/>
        <w:ind w:firstLine="540"/>
        <w:jc w:val="both"/>
      </w:pPr>
      <w:r>
        <w:t>б) оказывать содействие органам местного самоуправления в организации работы по противодействию коррупции;</w:t>
      </w:r>
    </w:p>
    <w:p w:rsidR="00711823" w:rsidRDefault="00711823" w:rsidP="00711823">
      <w:pPr>
        <w:pStyle w:val="ConsPlusNormal"/>
        <w:spacing w:before="240"/>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11823" w:rsidRDefault="00711823" w:rsidP="00711823">
      <w:pPr>
        <w:pStyle w:val="ConsPlusNormal"/>
        <w:spacing w:before="240"/>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11823" w:rsidRDefault="00711823" w:rsidP="00711823">
      <w:pPr>
        <w:pStyle w:val="ConsPlusNormal"/>
        <w:spacing w:before="240"/>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711823" w:rsidRDefault="00711823" w:rsidP="00711823">
      <w:pPr>
        <w:pStyle w:val="ConsPlusNormal"/>
        <w:spacing w:before="240"/>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11823" w:rsidRDefault="00711823" w:rsidP="00711823">
      <w:pPr>
        <w:pStyle w:val="ConsPlusNormal"/>
        <w:spacing w:before="240"/>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711823" w:rsidRDefault="00711823" w:rsidP="00711823">
      <w:pPr>
        <w:pStyle w:val="ConsPlusNormal"/>
        <w:spacing w:before="240"/>
        <w:ind w:firstLine="540"/>
        <w:jc w:val="both"/>
      </w:pPr>
      <w:r>
        <w:t>з) продолжить работу:</w:t>
      </w:r>
    </w:p>
    <w:p w:rsidR="00711823" w:rsidRDefault="00711823" w:rsidP="00711823">
      <w:pPr>
        <w:pStyle w:val="ConsPlusNormal"/>
        <w:spacing w:before="240"/>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w:t>
      </w:r>
      <w:r>
        <w:lastRenderedPageBreak/>
        <w:t>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711823" w:rsidRDefault="00711823" w:rsidP="00711823">
      <w:pPr>
        <w:pStyle w:val="ConsPlusNormal"/>
        <w:spacing w:before="240"/>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11823" w:rsidRDefault="00711823" w:rsidP="00711823">
      <w:pPr>
        <w:pStyle w:val="ConsPlusNormal"/>
        <w:spacing w:before="240"/>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w:t>
      </w:r>
      <w:smartTag w:uri="urn:schemas-microsoft-com:office:smarttags" w:element="metricconverter">
        <w:smartTagPr>
          <w:attr w:name="ProductID" w:val="2016 г"/>
        </w:smartTagPr>
        <w:r>
          <w:t>2016 г</w:t>
        </w:r>
      </w:smartTag>
      <w:r>
        <w:t>. N 147 "О Национальном плане противодействия коррупции на 2016 - 2017 годы".</w:t>
      </w:r>
    </w:p>
    <w:p w:rsidR="00711823" w:rsidRDefault="00711823" w:rsidP="00711823">
      <w:pPr>
        <w:pStyle w:val="ConsPlusNormal"/>
        <w:spacing w:before="240"/>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11823" w:rsidRDefault="00711823" w:rsidP="00711823">
      <w:pPr>
        <w:pStyle w:val="ConsPlusNormal"/>
        <w:spacing w:before="240"/>
        <w:ind w:firstLine="540"/>
        <w:jc w:val="both"/>
      </w:pPr>
      <w:r>
        <w:t xml:space="preserve">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15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12. Министерству внутренних дел Российской Федерации осуществить комплекс мероприятий, направленных:</w:t>
      </w:r>
    </w:p>
    <w:p w:rsidR="00711823" w:rsidRDefault="00711823" w:rsidP="00711823">
      <w:pPr>
        <w:pStyle w:val="ConsPlusNormal"/>
        <w:spacing w:before="240"/>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711823" w:rsidRDefault="00711823" w:rsidP="00711823">
      <w:pPr>
        <w:pStyle w:val="ConsPlusNormal"/>
        <w:spacing w:before="240"/>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11823" w:rsidRDefault="00711823" w:rsidP="00711823">
      <w:pPr>
        <w:pStyle w:val="ConsPlusNormal"/>
        <w:spacing w:before="240"/>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11823" w:rsidRDefault="00711823" w:rsidP="00711823">
      <w:pPr>
        <w:pStyle w:val="ConsPlusNormal"/>
        <w:spacing w:before="240"/>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711823" w:rsidRDefault="00711823" w:rsidP="00711823">
      <w:pPr>
        <w:pStyle w:val="ConsPlusNormal"/>
        <w:spacing w:before="240"/>
        <w:ind w:firstLine="540"/>
        <w:jc w:val="both"/>
      </w:pPr>
      <w:r>
        <w:t xml:space="preserve">д) на борьбу с преступлениями коррупционной направленности, совершаемыми </w:t>
      </w:r>
      <w:r>
        <w:lastRenderedPageBreak/>
        <w:t>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711823" w:rsidRDefault="00711823" w:rsidP="00711823">
      <w:pPr>
        <w:pStyle w:val="ConsPlusNormal"/>
        <w:spacing w:before="240"/>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декабря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13. Министерству иностранных дел Российской Федерации:</w:t>
      </w:r>
    </w:p>
    <w:p w:rsidR="00711823" w:rsidRDefault="00711823" w:rsidP="00711823">
      <w:pPr>
        <w:pStyle w:val="ConsPlusNormal"/>
        <w:spacing w:before="240"/>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711823" w:rsidRDefault="00711823" w:rsidP="00711823">
      <w:pPr>
        <w:pStyle w:val="ConsPlusNormal"/>
        <w:spacing w:before="240"/>
        <w:ind w:firstLine="540"/>
        <w:jc w:val="both"/>
      </w:pPr>
      <w:r>
        <w:t>рабочей группы АТЭС по борьбе с коррупцией и обеспечению транспарентности;</w:t>
      </w:r>
    </w:p>
    <w:p w:rsidR="00711823" w:rsidRDefault="00711823" w:rsidP="00711823">
      <w:pPr>
        <w:pStyle w:val="ConsPlusNormal"/>
        <w:spacing w:before="240"/>
        <w:ind w:firstLine="540"/>
        <w:jc w:val="both"/>
      </w:pPr>
      <w:r>
        <w:t>рабочей группы по противодействию коррупции "Группы двадцати";</w:t>
      </w:r>
    </w:p>
    <w:p w:rsidR="00711823" w:rsidRDefault="00711823" w:rsidP="00711823">
      <w:pPr>
        <w:pStyle w:val="ConsPlusNormal"/>
        <w:spacing w:before="240"/>
        <w:ind w:firstLine="540"/>
        <w:jc w:val="both"/>
      </w:pPr>
      <w:r>
        <w:t>рабочей группы по противодействию коррупции государств - участников БРИКС;</w:t>
      </w:r>
    </w:p>
    <w:p w:rsidR="00711823" w:rsidRDefault="00711823" w:rsidP="00711823">
      <w:pPr>
        <w:pStyle w:val="ConsPlusNormal"/>
        <w:spacing w:before="240"/>
        <w:ind w:firstLine="540"/>
        <w:jc w:val="both"/>
      </w:pPr>
      <w:r>
        <w:t>б) осуществлять:</w:t>
      </w:r>
    </w:p>
    <w:p w:rsidR="00711823" w:rsidRDefault="00711823" w:rsidP="00711823">
      <w:pPr>
        <w:pStyle w:val="ConsPlusNormal"/>
        <w:spacing w:before="240"/>
        <w:ind w:firstLine="540"/>
        <w:jc w:val="both"/>
      </w:pPr>
      <w:r>
        <w:t>сотрудничество с Международной антикоррупционной академией;</w:t>
      </w:r>
    </w:p>
    <w:p w:rsidR="00711823" w:rsidRDefault="00711823" w:rsidP="00711823">
      <w:pPr>
        <w:pStyle w:val="ConsPlusNormal"/>
        <w:spacing w:before="240"/>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августа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14. Министерству юстиции Российской Федерации:</w:t>
      </w:r>
    </w:p>
    <w:p w:rsidR="00711823" w:rsidRDefault="00711823" w:rsidP="00711823">
      <w:pPr>
        <w:pStyle w:val="ConsPlusNormal"/>
        <w:spacing w:before="240"/>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11823" w:rsidRDefault="00711823" w:rsidP="00711823">
      <w:pPr>
        <w:pStyle w:val="ConsPlusNormal"/>
        <w:spacing w:before="240"/>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11823" w:rsidRDefault="00711823" w:rsidP="00711823">
      <w:pPr>
        <w:pStyle w:val="ConsPlusNormal"/>
        <w:spacing w:before="240"/>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w:t>
      </w:r>
      <w:r>
        <w:lastRenderedPageBreak/>
        <w:t>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ноября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16. Рекомендовать органам исполнительной власти Республики Татарстан обеспечить проведение:</w:t>
      </w:r>
    </w:p>
    <w:p w:rsidR="00711823" w:rsidRDefault="00711823" w:rsidP="00711823">
      <w:pPr>
        <w:pStyle w:val="ConsPlusNormal"/>
        <w:spacing w:before="240"/>
        <w:ind w:firstLine="540"/>
        <w:jc w:val="both"/>
      </w:pPr>
      <w:r>
        <w:t xml:space="preserve">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w:t>
      </w:r>
      <w:smartTag w:uri="urn:schemas-microsoft-com:office:smarttags" w:element="metricconverter">
        <w:smartTagPr>
          <w:attr w:name="ProductID" w:val="2016 г"/>
        </w:smartTagPr>
        <w:r>
          <w:t>2016 г</w:t>
        </w:r>
      </w:smartTag>
      <w:r>
        <w:t>.;</w:t>
      </w:r>
    </w:p>
    <w:p w:rsidR="00711823" w:rsidRDefault="00711823" w:rsidP="00711823">
      <w:pPr>
        <w:pStyle w:val="ConsPlusNormal"/>
        <w:spacing w:before="240"/>
        <w:ind w:firstLine="540"/>
        <w:jc w:val="both"/>
      </w:pPr>
      <w:r>
        <w:t xml:space="preserve">б) научно-практической конференции по актуальным вопросам формирования антикоррупционных стандартов и их применения - в первом полугодии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711823" w:rsidRDefault="00711823" w:rsidP="00711823">
      <w:pPr>
        <w:pStyle w:val="ConsPlusNormal"/>
        <w:spacing w:before="240"/>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11823" w:rsidRDefault="00711823" w:rsidP="00711823">
      <w:pPr>
        <w:pStyle w:val="ConsPlusNormal"/>
        <w:spacing w:before="240"/>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11823" w:rsidRDefault="00711823" w:rsidP="00711823">
      <w:pPr>
        <w:pStyle w:val="ConsPlusNormal"/>
        <w:spacing w:before="240"/>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11823" w:rsidRDefault="00711823" w:rsidP="00711823">
      <w:pPr>
        <w:pStyle w:val="ConsPlusNormal"/>
        <w:spacing w:before="240"/>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711823" w:rsidRDefault="00711823" w:rsidP="00711823">
      <w:pPr>
        <w:pStyle w:val="ConsPlusNormal"/>
        <w:spacing w:before="240"/>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711823" w:rsidRDefault="00711823" w:rsidP="00711823">
      <w:pPr>
        <w:pStyle w:val="ConsPlusNormal"/>
        <w:spacing w:before="240"/>
        <w:ind w:firstLine="540"/>
        <w:jc w:val="both"/>
      </w:pPr>
      <w:r>
        <w:lastRenderedPageBreak/>
        <w:t xml:space="preserve">Доклад о результатах исполнения настоящего пункта представить до 1 июня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11823" w:rsidRDefault="00711823" w:rsidP="00711823">
      <w:pPr>
        <w:pStyle w:val="ConsPlusNormal"/>
        <w:spacing w:before="240"/>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711823" w:rsidRDefault="00711823" w:rsidP="00711823">
      <w:pPr>
        <w:pStyle w:val="ConsPlusNormal"/>
        <w:spacing w:before="240"/>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марта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ноября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11823" w:rsidRDefault="00711823" w:rsidP="00711823">
      <w:pPr>
        <w:pStyle w:val="ConsPlusNormal"/>
        <w:spacing w:before="240"/>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11823" w:rsidRDefault="00711823" w:rsidP="00711823">
      <w:pPr>
        <w:pStyle w:val="ConsPlusNormal"/>
        <w:spacing w:before="24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21. Рекомендовать Общероссийской общественной организации "Союз журналистов России":</w:t>
      </w:r>
    </w:p>
    <w:p w:rsidR="00711823" w:rsidRDefault="00711823" w:rsidP="00711823">
      <w:pPr>
        <w:pStyle w:val="ConsPlusNormal"/>
        <w:spacing w:before="240"/>
        <w:ind w:firstLine="540"/>
        <w:jc w:val="both"/>
      </w:pPr>
      <w:r>
        <w:t xml:space="preserve">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w:t>
      </w:r>
      <w:r>
        <w:lastRenderedPageBreak/>
        <w:t>"Средства массовой информации против коррупции";</w:t>
      </w:r>
    </w:p>
    <w:p w:rsidR="00711823" w:rsidRDefault="00711823" w:rsidP="00711823">
      <w:pPr>
        <w:pStyle w:val="ConsPlusNormal"/>
        <w:spacing w:before="240"/>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июля </w:t>
      </w:r>
      <w:smartTag w:uri="urn:schemas-microsoft-com:office:smarttags" w:element="metricconverter">
        <w:smartTagPr>
          <w:attr w:name="ProductID" w:val="2017 г"/>
        </w:smartTagPr>
        <w:r>
          <w:t>2017 г</w:t>
        </w:r>
      </w:smartTag>
      <w:r>
        <w:t>.</w:t>
      </w:r>
    </w:p>
    <w:p w:rsidR="00711823" w:rsidRDefault="00711823" w:rsidP="00711823">
      <w:pPr>
        <w:pStyle w:val="ConsPlusNormal"/>
        <w:spacing w:before="240"/>
        <w:ind w:firstLine="540"/>
        <w:jc w:val="both"/>
      </w:pPr>
      <w:r>
        <w:t>22. Рекомендовать:</w:t>
      </w:r>
    </w:p>
    <w:p w:rsidR="00711823" w:rsidRDefault="00711823" w:rsidP="00711823">
      <w:pPr>
        <w:pStyle w:val="ConsPlusNormal"/>
        <w:spacing w:before="240"/>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711823" w:rsidRDefault="00711823" w:rsidP="00711823">
      <w:pPr>
        <w:pStyle w:val="ConsPlusNormal"/>
        <w:spacing w:before="240"/>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711823" w:rsidRDefault="00711823" w:rsidP="00711823">
      <w:pPr>
        <w:pStyle w:val="ConsPlusNormal"/>
        <w:spacing w:before="240"/>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711823" w:rsidRDefault="00711823" w:rsidP="00711823">
      <w:pPr>
        <w:pStyle w:val="ConsPlusNormal"/>
        <w:spacing w:before="240"/>
        <w:ind w:firstLine="540"/>
        <w:jc w:val="both"/>
      </w:pPr>
      <w:r>
        <w:t xml:space="preserve">Доклад о результатах исполнения настоящего пункта представить до 1 сентября </w:t>
      </w:r>
      <w:smartTag w:uri="urn:schemas-microsoft-com:office:smarttags" w:element="metricconverter">
        <w:smartTagPr>
          <w:attr w:name="ProductID" w:val="2017 г"/>
        </w:smartTagPr>
        <w:r>
          <w:t>2017 г</w:t>
        </w:r>
      </w:smartTag>
      <w:r>
        <w:t>.</w:t>
      </w:r>
    </w:p>
    <w:p w:rsidR="00711823" w:rsidRDefault="00711823" w:rsidP="00711823">
      <w:pPr>
        <w:pStyle w:val="ConsPlusNormal"/>
        <w:ind w:firstLine="540"/>
        <w:jc w:val="both"/>
      </w:pPr>
    </w:p>
    <w:p w:rsidR="00711823" w:rsidRDefault="00711823" w:rsidP="00711823">
      <w:pPr>
        <w:pStyle w:val="ConsPlusNormal"/>
        <w:ind w:firstLine="540"/>
        <w:jc w:val="both"/>
      </w:pPr>
    </w:p>
    <w:p w:rsidR="00711823" w:rsidRDefault="00711823" w:rsidP="00711823">
      <w:pPr>
        <w:pStyle w:val="ConsPlusNormal"/>
        <w:pBdr>
          <w:top w:val="single" w:sz="6" w:space="0" w:color="auto"/>
        </w:pBdr>
        <w:spacing w:before="100" w:after="100"/>
        <w:jc w:val="both"/>
        <w:rPr>
          <w:sz w:val="2"/>
          <w:szCs w:val="2"/>
        </w:rPr>
      </w:pPr>
    </w:p>
    <w:p w:rsidR="00FE722F" w:rsidRDefault="00FE722F">
      <w:bookmarkStart w:id="10" w:name="_GoBack"/>
      <w:bookmarkEnd w:id="10"/>
    </w:p>
    <w:sectPr w:rsidR="00FE7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3D"/>
    <w:rsid w:val="00711823"/>
    <w:rsid w:val="008E4F3D"/>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8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82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1182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8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82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1182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07C1479581079B11E1A5DB7687E47F8E81BAB26C57B791AAA25BE572466AFD07C98AAFD81Bb371G" TargetMode="External"/><Relationship Id="rId13" Type="http://schemas.openxmlformats.org/officeDocument/2006/relationships/hyperlink" Target="consultantplus://offline/ref=D007C1479581079B11E1A5DB7687E47F8D8BB8B46953B791AAA25BE572466AFD07C98AADD81331F0bC72G" TargetMode="External"/><Relationship Id="rId18" Type="http://schemas.openxmlformats.org/officeDocument/2006/relationships/hyperlink" Target="consultantplus://offline/ref=D007C1479581079B11E1A5DB7687E47F8E82BCBC6353B791AAA25BE572b476G" TargetMode="External"/><Relationship Id="rId3" Type="http://schemas.openxmlformats.org/officeDocument/2006/relationships/settings" Target="settings.xml"/><Relationship Id="rId21" Type="http://schemas.openxmlformats.org/officeDocument/2006/relationships/hyperlink" Target="consultantplus://offline/ref=D007C1479581079B11E1A5DB7687E47F8E82BBB46F55B791AAA25BE572466AFD07C98AbA7BG" TargetMode="External"/><Relationship Id="rId7" Type="http://schemas.openxmlformats.org/officeDocument/2006/relationships/hyperlink" Target="consultantplus://offline/ref=D007C1479581079B11E1A5DB7687E47F8E81BAB76358B791AAA25BE572466AFD07C98AADD81236F4bC7EG" TargetMode="External"/><Relationship Id="rId12" Type="http://schemas.openxmlformats.org/officeDocument/2006/relationships/hyperlink" Target="consultantplus://offline/ref=D007C1479581079B11E1A5DB7687E47F8D8BB3B76C54B791AAA25BE572b476G" TargetMode="External"/><Relationship Id="rId17" Type="http://schemas.openxmlformats.org/officeDocument/2006/relationships/hyperlink" Target="consultantplus://offline/ref=D007C1479581079B11E1A5DB7687E47F8E81BAB76358B791AAA25BE572b476G" TargetMode="External"/><Relationship Id="rId2" Type="http://schemas.microsoft.com/office/2007/relationships/stylesWithEffects" Target="stylesWithEffects.xml"/><Relationship Id="rId16" Type="http://schemas.openxmlformats.org/officeDocument/2006/relationships/hyperlink" Target="consultantplus://offline/ref=D007C1479581079B11E1A5DB7687E47F8E81BAB76358B791AAA25BE572b476G" TargetMode="External"/><Relationship Id="rId20" Type="http://schemas.openxmlformats.org/officeDocument/2006/relationships/hyperlink" Target="consultantplus://offline/ref=D007C1479581079B11E1A5DB7687E47F8D81BAB56F50B791AAA25BE572b476G" TargetMode="External"/><Relationship Id="rId1" Type="http://schemas.openxmlformats.org/officeDocument/2006/relationships/styles" Target="styles.xml"/><Relationship Id="rId6" Type="http://schemas.openxmlformats.org/officeDocument/2006/relationships/hyperlink" Target="consultantplus://offline/ref=D007C1479581079B11E1A5DB7687E47F8D81BCB56851B791AAA25BE572466AFD07C98AADD81331F6bC72G" TargetMode="External"/><Relationship Id="rId11" Type="http://schemas.openxmlformats.org/officeDocument/2006/relationships/hyperlink" Target="consultantplus://offline/ref=D007C1479581079B11E1A5DB7687E47F8D81BCB56851B791AAA25BE572466AFD07C98AADD81331F6bC72G" TargetMode="External"/><Relationship Id="rId24" Type="http://schemas.openxmlformats.org/officeDocument/2006/relationships/theme" Target="theme/theme1.xml"/><Relationship Id="rId5" Type="http://schemas.openxmlformats.org/officeDocument/2006/relationships/hyperlink" Target="consultantplus://offline/ref=D007C1479581079B11E1A5DB7687E47F8E82BBB46F55B791AAA25BE572466AFD07C98AADD81331F7bC7EG" TargetMode="External"/><Relationship Id="rId15" Type="http://schemas.openxmlformats.org/officeDocument/2006/relationships/hyperlink" Target="consultantplus://offline/ref=D007C1479581079B11E1A5DB7687E47F8E82BBB46F55B791AAA25BE572466AFD07C98AA5bD78G" TargetMode="External"/><Relationship Id="rId23" Type="http://schemas.openxmlformats.org/officeDocument/2006/relationships/fontTable" Target="fontTable.xml"/><Relationship Id="rId10" Type="http://schemas.openxmlformats.org/officeDocument/2006/relationships/hyperlink" Target="consultantplus://offline/ref=D007C1479581079B11E1A5DB7687E47F8E82BBB56D59B791AAA25BE572b476G" TargetMode="External"/><Relationship Id="rId19" Type="http://schemas.openxmlformats.org/officeDocument/2006/relationships/hyperlink" Target="consultantplus://offline/ref=D007C1479581079B11E1A5DB7687E47F8E82BBB46F55B791AAA25BE572466AFD07C98AAEbD70G" TargetMode="External"/><Relationship Id="rId4" Type="http://schemas.openxmlformats.org/officeDocument/2006/relationships/webSettings" Target="webSettings.xml"/><Relationship Id="rId9" Type="http://schemas.openxmlformats.org/officeDocument/2006/relationships/hyperlink" Target="consultantplus://offline/ref=D007C1479581079B11E1A8C86387E47F8887B9BD6258B791AAA25BE572466AFD07C98AADD81331F4bC7EG" TargetMode="External"/><Relationship Id="rId14" Type="http://schemas.openxmlformats.org/officeDocument/2006/relationships/hyperlink" Target="consultantplus://offline/ref=D007C1479581079B11E1A5DB7687E47F8E82BBB46F55B791AAA25BE572466AFD07C98AAEbD70G" TargetMode="External"/><Relationship Id="rId22" Type="http://schemas.openxmlformats.org/officeDocument/2006/relationships/hyperlink" Target="consultantplus://offline/ref=D007C1479581079B11E1A5DB7687E47F8E81BAB06258B791AAA25BE572b47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7220</Words>
  <Characters>41160</Characters>
  <Application>Microsoft Office Word</Application>
  <DocSecurity>0</DocSecurity>
  <Lines>343</Lines>
  <Paragraphs>96</Paragraphs>
  <ScaleCrop>false</ScaleCrop>
  <Company/>
  <LinksUpToDate>false</LinksUpToDate>
  <CharactersWithSpaces>48284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2023-09-26T07:29:00Z</dcterms:created>
  <dcterms:modified xsi:type="dcterms:W3CDTF">2023-09-26T07:30:00Z</dcterms:modified>
</cp:coreProperties>
</file>