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AB5ABB">
            <w:pPr>
              <w:jc w:val="center"/>
              <w:rPr>
                <w:sz w:val="20"/>
                <w:szCs w:val="20"/>
              </w:rPr>
            </w:pPr>
            <w:r w:rsidRPr="00171E3E">
              <w:rPr>
                <w:noProof/>
                <w:sz w:val="20"/>
                <w:szCs w:val="20"/>
              </w:rPr>
              <w:drawing>
                <wp:inline distT="0" distB="0" distL="0" distR="0">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850171" w:rsidP="00171E3E">
            <w:pPr>
              <w:jc w:val="center"/>
              <w:rPr>
                <w:b/>
              </w:rPr>
            </w:pPr>
            <w:r>
              <w:rPr>
                <w:noProof/>
              </w:rPr>
              <mc:AlternateContent>
                <mc:Choice Requires="wps">
                  <w:drawing>
                    <wp:anchor distT="0" distB="0" distL="114300" distR="114300" simplePos="0" relativeHeight="251688960" behindDoc="0" locked="0" layoutInCell="0" allowOverlap="1">
                      <wp:simplePos x="0" y="0"/>
                      <wp:positionH relativeFrom="column">
                        <wp:posOffset>5779135</wp:posOffset>
                      </wp:positionH>
                      <wp:positionV relativeFrom="paragraph">
                        <wp:posOffset>198755</wp:posOffset>
                      </wp:positionV>
                      <wp:extent cx="635" cy="635"/>
                      <wp:effectExtent l="0" t="0" r="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00171E3E"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4918B6" w:rsidRDefault="00850171" w:rsidP="004918B6">
            <w:pPr>
              <w:rPr>
                <w:b/>
                <w:sz w:val="32"/>
                <w:szCs w:val="20"/>
                <w:u w:val="single"/>
              </w:rPr>
            </w:pPr>
            <w:r w:rsidRPr="00E81358">
              <w:rPr>
                <w:sz w:val="28"/>
                <w:szCs w:val="28"/>
              </w:rPr>
              <w:t>_____________</w:t>
            </w:r>
            <w:r w:rsidRPr="00E81358">
              <w:rPr>
                <w:b/>
                <w:sz w:val="28"/>
                <w:szCs w:val="28"/>
              </w:rPr>
              <w:t xml:space="preserve">                                                        </w:t>
            </w:r>
            <w:r>
              <w:rPr>
                <w:b/>
                <w:sz w:val="28"/>
                <w:szCs w:val="28"/>
              </w:rPr>
              <w:t xml:space="preserve">   </w:t>
            </w:r>
            <w:r w:rsidRPr="00E81358">
              <w:rPr>
                <w:b/>
                <w:sz w:val="28"/>
                <w:szCs w:val="28"/>
              </w:rPr>
              <w:t xml:space="preserve">             </w:t>
            </w:r>
            <w:r w:rsidRPr="00E81358">
              <w:rPr>
                <w:sz w:val="28"/>
                <w:szCs w:val="28"/>
              </w:rPr>
              <w:t xml:space="preserve"> № ___________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984E51" w:rsidRPr="00673596" w:rsidRDefault="00171E3E" w:rsidP="00FB509A">
      <w:pPr>
        <w:widowControl w:val="0"/>
        <w:autoSpaceDE w:val="0"/>
        <w:autoSpaceDN w:val="0"/>
        <w:adjustRightInd w:val="0"/>
        <w:jc w:val="center"/>
        <w:rPr>
          <w:bCs/>
        </w:rPr>
      </w:pPr>
      <w:r w:rsidRPr="00673596">
        <w:rPr>
          <w:bCs/>
        </w:rPr>
        <w:t xml:space="preserve">Об утверждении административного регламента администрации муниципального образования Адамовский район Оренбургской области </w:t>
      </w:r>
    </w:p>
    <w:p w:rsidR="00984E51" w:rsidRPr="00673596" w:rsidRDefault="00171E3E" w:rsidP="00FB509A">
      <w:pPr>
        <w:widowControl w:val="0"/>
        <w:autoSpaceDE w:val="0"/>
        <w:autoSpaceDN w:val="0"/>
        <w:adjustRightInd w:val="0"/>
        <w:jc w:val="center"/>
        <w:rPr>
          <w:bCs/>
        </w:rPr>
      </w:pPr>
      <w:r w:rsidRPr="00673596">
        <w:rPr>
          <w:bCs/>
        </w:rPr>
        <w:t>по предо</w:t>
      </w:r>
      <w:r w:rsidR="00984E51" w:rsidRPr="00673596">
        <w:rPr>
          <w:bCs/>
        </w:rPr>
        <w:t xml:space="preserve">ставлению муниципальной услуги </w:t>
      </w:r>
    </w:p>
    <w:p w:rsidR="00171E3E" w:rsidRPr="00673596" w:rsidRDefault="00FB509A" w:rsidP="00FB509A">
      <w:pPr>
        <w:widowControl w:val="0"/>
        <w:autoSpaceDE w:val="0"/>
        <w:autoSpaceDN w:val="0"/>
        <w:adjustRightInd w:val="0"/>
        <w:jc w:val="center"/>
      </w:pPr>
      <w:r w:rsidRPr="00673596">
        <w:rPr>
          <w:bCs/>
        </w:rPr>
        <w:t>«Подготовка и утверждение документации по планировке территории»</w:t>
      </w:r>
    </w:p>
    <w:p w:rsidR="00171E3E" w:rsidRPr="00673596" w:rsidRDefault="00171E3E" w:rsidP="00171E3E">
      <w:pPr>
        <w:autoSpaceDE w:val="0"/>
        <w:autoSpaceDN w:val="0"/>
        <w:adjustRightInd w:val="0"/>
        <w:jc w:val="both"/>
      </w:pPr>
    </w:p>
    <w:p w:rsidR="0057737D" w:rsidRPr="00673596" w:rsidRDefault="0057737D" w:rsidP="00522BB1">
      <w:pPr>
        <w:autoSpaceDE w:val="0"/>
        <w:autoSpaceDN w:val="0"/>
        <w:adjustRightInd w:val="0"/>
        <w:ind w:firstLine="709"/>
        <w:jc w:val="both"/>
      </w:pPr>
      <w:r w:rsidRPr="0067359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57737D" w:rsidRPr="00673596" w:rsidRDefault="0057737D" w:rsidP="00522BB1">
      <w:pPr>
        <w:autoSpaceDE w:val="0"/>
        <w:autoSpaceDN w:val="0"/>
        <w:adjustRightInd w:val="0"/>
        <w:ind w:firstLine="709"/>
        <w:jc w:val="both"/>
        <w:rPr>
          <w:bCs/>
        </w:rPr>
      </w:pPr>
      <w:r w:rsidRPr="00673596">
        <w:rPr>
          <w:bCs/>
        </w:rPr>
        <w:t xml:space="preserve">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w:t>
      </w:r>
      <w:r w:rsidR="00FB509A" w:rsidRPr="00673596">
        <w:rPr>
          <w:bCs/>
        </w:rPr>
        <w:t xml:space="preserve">«Подготовка и утверждение документации по планировке территории» </w:t>
      </w:r>
      <w:r w:rsidRPr="00673596">
        <w:rPr>
          <w:bCs/>
        </w:rPr>
        <w:t>согласно приложению.</w:t>
      </w:r>
    </w:p>
    <w:p w:rsidR="0057737D" w:rsidRPr="00673596" w:rsidRDefault="0057737D" w:rsidP="00522BB1">
      <w:pPr>
        <w:autoSpaceDE w:val="0"/>
        <w:autoSpaceDN w:val="0"/>
        <w:adjustRightInd w:val="0"/>
        <w:ind w:firstLine="709"/>
        <w:jc w:val="both"/>
        <w:rPr>
          <w:bCs/>
        </w:rPr>
      </w:pPr>
      <w:r w:rsidRPr="00673596">
        <w:rPr>
          <w:bCs/>
        </w:rPr>
        <w:t>2. Признать утратившими силу постановления администрации муниципального образования Адамовский район</w:t>
      </w:r>
      <w:r w:rsidR="00850171">
        <w:rPr>
          <w:bCs/>
        </w:rPr>
        <w:t xml:space="preserve"> </w:t>
      </w:r>
      <w:r w:rsidRPr="00673596">
        <w:rPr>
          <w:bCs/>
        </w:rPr>
        <w:t xml:space="preserve">от </w:t>
      </w:r>
      <w:r w:rsidR="00850171">
        <w:rPr>
          <w:bCs/>
        </w:rPr>
        <w:t>14</w:t>
      </w:r>
      <w:r w:rsidRPr="00673596">
        <w:rPr>
          <w:bCs/>
        </w:rPr>
        <w:t>.</w:t>
      </w:r>
      <w:r w:rsidR="00CA66A1" w:rsidRPr="00673596">
        <w:rPr>
          <w:bCs/>
        </w:rPr>
        <w:t>0</w:t>
      </w:r>
      <w:r w:rsidR="00850171">
        <w:rPr>
          <w:bCs/>
        </w:rPr>
        <w:t>4</w:t>
      </w:r>
      <w:r w:rsidRPr="00673596">
        <w:rPr>
          <w:bCs/>
        </w:rPr>
        <w:t>.20</w:t>
      </w:r>
      <w:r w:rsidR="00CA66A1" w:rsidRPr="00673596">
        <w:rPr>
          <w:bCs/>
        </w:rPr>
        <w:t>2</w:t>
      </w:r>
      <w:r w:rsidR="00850171">
        <w:rPr>
          <w:bCs/>
        </w:rPr>
        <w:t>3 № 22</w:t>
      </w:r>
      <w:r w:rsidR="00CA66A1" w:rsidRPr="00673596">
        <w:rPr>
          <w:bCs/>
        </w:rPr>
        <w:t>4</w:t>
      </w:r>
      <w:r w:rsidR="00850171">
        <w:rPr>
          <w:bCs/>
        </w:rPr>
        <w:t>-п «Об утверждении а</w:t>
      </w:r>
      <w:r w:rsidRPr="00673596">
        <w:rPr>
          <w:bCs/>
        </w:rPr>
        <w:t>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850171" w:rsidRPr="00673596">
        <w:rPr>
          <w:bCs/>
        </w:rPr>
        <w:t>Подготовка и утверждение документации по планировке территории</w:t>
      </w:r>
      <w:r w:rsidR="00984E51" w:rsidRPr="00673596">
        <w:rPr>
          <w:bCs/>
        </w:rPr>
        <w:t>»</w:t>
      </w:r>
      <w:r w:rsidR="00850171">
        <w:rPr>
          <w:bCs/>
        </w:rPr>
        <w:t>.</w:t>
      </w:r>
    </w:p>
    <w:p w:rsidR="00850171" w:rsidRPr="00850171" w:rsidRDefault="00850171" w:rsidP="00850171">
      <w:pPr>
        <w:autoSpaceDE w:val="0"/>
        <w:autoSpaceDN w:val="0"/>
        <w:adjustRightInd w:val="0"/>
        <w:ind w:firstLine="709"/>
        <w:jc w:val="both"/>
        <w:rPr>
          <w:bCs/>
        </w:rPr>
      </w:pPr>
      <w:r>
        <w:rPr>
          <w:bCs/>
        </w:rPr>
        <w:t xml:space="preserve">3. </w:t>
      </w:r>
      <w:r w:rsidRPr="00850171">
        <w:rPr>
          <w:bCs/>
        </w:rPr>
        <w:t>Заместителю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850171" w:rsidRPr="00850171" w:rsidRDefault="00850171" w:rsidP="00850171">
      <w:pPr>
        <w:autoSpaceDE w:val="0"/>
        <w:autoSpaceDN w:val="0"/>
        <w:adjustRightInd w:val="0"/>
        <w:ind w:firstLine="709"/>
        <w:jc w:val="both"/>
        <w:rPr>
          <w:bCs/>
        </w:rPr>
      </w:pPr>
      <w:r w:rsidRPr="00850171">
        <w:rPr>
          <w:bCs/>
        </w:rPr>
        <w:t xml:space="preserve">4. </w:t>
      </w:r>
      <w:proofErr w:type="gramStart"/>
      <w:r w:rsidRPr="00850171">
        <w:rPr>
          <w:bCs/>
        </w:rPr>
        <w:t>Контроль за</w:t>
      </w:r>
      <w:proofErr w:type="gramEnd"/>
      <w:r w:rsidRPr="00850171">
        <w:rPr>
          <w:bCs/>
        </w:rPr>
        <w:t xml:space="preserve"> исполнением настоящего постановления оставляю за собой.</w:t>
      </w:r>
    </w:p>
    <w:p w:rsidR="0057737D" w:rsidRPr="00673596" w:rsidRDefault="00850171" w:rsidP="00850171">
      <w:pPr>
        <w:autoSpaceDE w:val="0"/>
        <w:autoSpaceDN w:val="0"/>
        <w:adjustRightInd w:val="0"/>
        <w:ind w:firstLine="709"/>
        <w:jc w:val="both"/>
      </w:pPr>
      <w:r w:rsidRPr="00850171">
        <w:rPr>
          <w:bCs/>
        </w:rPr>
        <w:t>5. 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57737D" w:rsidRDefault="0057737D" w:rsidP="0057737D"/>
    <w:p w:rsidR="00850171" w:rsidRPr="00673596" w:rsidRDefault="00850171" w:rsidP="0057737D"/>
    <w:p w:rsidR="0057737D" w:rsidRPr="00673596" w:rsidRDefault="00B0052D" w:rsidP="0057737D">
      <w:r>
        <w:t>Глава</w:t>
      </w:r>
      <w:r w:rsidR="0057737D" w:rsidRPr="00673596">
        <w:t xml:space="preserve"> муниципального образования                                        </w:t>
      </w:r>
      <w:r>
        <w:t xml:space="preserve">                             С.В</w:t>
      </w:r>
      <w:r w:rsidR="0057737D" w:rsidRPr="00673596">
        <w:t>.</w:t>
      </w:r>
      <w:r>
        <w:t xml:space="preserve"> Чехович</w:t>
      </w:r>
    </w:p>
    <w:p w:rsidR="00171E3E" w:rsidRPr="00673596" w:rsidRDefault="00171E3E" w:rsidP="00171E3E">
      <w:pPr>
        <w:widowControl w:val="0"/>
        <w:autoSpaceDE w:val="0"/>
        <w:autoSpaceDN w:val="0"/>
        <w:jc w:val="center"/>
      </w:pPr>
    </w:p>
    <w:p w:rsidR="00171E3E" w:rsidRPr="00673596" w:rsidRDefault="00171E3E" w:rsidP="0027013C">
      <w:pPr>
        <w:widowControl w:val="0"/>
        <w:autoSpaceDE w:val="0"/>
        <w:autoSpaceDN w:val="0"/>
        <w:ind w:left="5670"/>
      </w:pPr>
    </w:p>
    <w:p w:rsidR="00171E3E" w:rsidRPr="00673596" w:rsidRDefault="00171E3E" w:rsidP="0027013C">
      <w:pPr>
        <w:widowControl w:val="0"/>
        <w:autoSpaceDE w:val="0"/>
        <w:autoSpaceDN w:val="0"/>
        <w:ind w:left="5670"/>
      </w:pPr>
    </w:p>
    <w:p w:rsidR="00171E3E" w:rsidRDefault="00171E3E" w:rsidP="0027013C">
      <w:pPr>
        <w:widowControl w:val="0"/>
        <w:autoSpaceDE w:val="0"/>
        <w:autoSpaceDN w:val="0"/>
        <w:ind w:left="5670"/>
      </w:pPr>
    </w:p>
    <w:p w:rsidR="00850171" w:rsidRDefault="00850171" w:rsidP="0027013C">
      <w:pPr>
        <w:widowControl w:val="0"/>
        <w:autoSpaceDE w:val="0"/>
        <w:autoSpaceDN w:val="0"/>
        <w:ind w:left="5670"/>
      </w:pPr>
    </w:p>
    <w:p w:rsidR="00850171" w:rsidRDefault="00850171" w:rsidP="0027013C">
      <w:pPr>
        <w:widowControl w:val="0"/>
        <w:autoSpaceDE w:val="0"/>
        <w:autoSpaceDN w:val="0"/>
        <w:ind w:left="5670"/>
      </w:pPr>
    </w:p>
    <w:p w:rsidR="00850171" w:rsidRDefault="00850171" w:rsidP="0027013C">
      <w:pPr>
        <w:widowControl w:val="0"/>
        <w:autoSpaceDE w:val="0"/>
        <w:autoSpaceDN w:val="0"/>
        <w:ind w:left="5670"/>
      </w:pPr>
    </w:p>
    <w:p w:rsidR="00850171" w:rsidRDefault="00850171" w:rsidP="0027013C">
      <w:pPr>
        <w:widowControl w:val="0"/>
        <w:autoSpaceDE w:val="0"/>
        <w:autoSpaceDN w:val="0"/>
        <w:ind w:left="5670"/>
      </w:pPr>
    </w:p>
    <w:p w:rsidR="00850171" w:rsidRDefault="00850171" w:rsidP="0027013C">
      <w:pPr>
        <w:widowControl w:val="0"/>
        <w:autoSpaceDE w:val="0"/>
        <w:autoSpaceDN w:val="0"/>
        <w:ind w:left="5670"/>
      </w:pPr>
    </w:p>
    <w:p w:rsidR="0042341F" w:rsidRDefault="0042341F" w:rsidP="0027013C">
      <w:pPr>
        <w:widowControl w:val="0"/>
        <w:autoSpaceDE w:val="0"/>
        <w:autoSpaceDN w:val="0"/>
        <w:ind w:left="5670"/>
      </w:pPr>
    </w:p>
    <w:p w:rsidR="0042341F" w:rsidRPr="00673596" w:rsidRDefault="0042341F" w:rsidP="0027013C">
      <w:pPr>
        <w:widowControl w:val="0"/>
        <w:autoSpaceDE w:val="0"/>
        <w:autoSpaceDN w:val="0"/>
        <w:ind w:left="5670"/>
      </w:pPr>
    </w:p>
    <w:p w:rsidR="000606D4" w:rsidRPr="00673596" w:rsidRDefault="000606D4" w:rsidP="00CE49A2">
      <w:pPr>
        <w:widowControl w:val="0"/>
        <w:autoSpaceDE w:val="0"/>
        <w:autoSpaceDN w:val="0"/>
        <w:ind w:left="5670"/>
      </w:pPr>
      <w:r w:rsidRPr="00673596">
        <w:lastRenderedPageBreak/>
        <w:t>Приложение</w:t>
      </w:r>
    </w:p>
    <w:p w:rsidR="000606D4" w:rsidRPr="00673596" w:rsidRDefault="000606D4" w:rsidP="00D22E4F">
      <w:pPr>
        <w:widowControl w:val="0"/>
        <w:autoSpaceDE w:val="0"/>
        <w:autoSpaceDN w:val="0"/>
        <w:ind w:left="5670"/>
      </w:pPr>
      <w:r w:rsidRPr="00673596">
        <w:t>к  постановлению администрации</w:t>
      </w:r>
    </w:p>
    <w:p w:rsidR="000606D4" w:rsidRPr="00673596" w:rsidRDefault="000606D4" w:rsidP="00D22E4F">
      <w:pPr>
        <w:widowControl w:val="0"/>
        <w:autoSpaceDE w:val="0"/>
        <w:autoSpaceDN w:val="0"/>
        <w:ind w:left="5670"/>
      </w:pPr>
      <w:r w:rsidRPr="00673596">
        <w:t xml:space="preserve">муниципального образования </w:t>
      </w:r>
    </w:p>
    <w:p w:rsidR="000606D4" w:rsidRPr="00673596" w:rsidRDefault="000606D4" w:rsidP="00D22E4F">
      <w:pPr>
        <w:widowControl w:val="0"/>
        <w:autoSpaceDE w:val="0"/>
        <w:autoSpaceDN w:val="0"/>
        <w:ind w:left="5670"/>
      </w:pPr>
      <w:r w:rsidRPr="00673596">
        <w:t>Адамовский район</w:t>
      </w:r>
    </w:p>
    <w:p w:rsidR="000606D4" w:rsidRPr="00673596" w:rsidRDefault="000606D4" w:rsidP="00D22E4F">
      <w:pPr>
        <w:widowControl w:val="0"/>
        <w:autoSpaceDE w:val="0"/>
        <w:autoSpaceDN w:val="0"/>
        <w:ind w:left="5670"/>
      </w:pPr>
      <w:r w:rsidRPr="00673596">
        <w:t>от______________№__________</w:t>
      </w:r>
    </w:p>
    <w:p w:rsidR="000606D4" w:rsidRPr="00673596" w:rsidRDefault="000606D4" w:rsidP="00D22E4F">
      <w:pPr>
        <w:widowControl w:val="0"/>
        <w:autoSpaceDE w:val="0"/>
        <w:autoSpaceDN w:val="0"/>
        <w:rPr>
          <w:b/>
        </w:rPr>
      </w:pPr>
    </w:p>
    <w:p w:rsidR="000606D4" w:rsidRPr="00673596" w:rsidRDefault="000606D4" w:rsidP="00D22E4F">
      <w:pPr>
        <w:overflowPunct w:val="0"/>
        <w:autoSpaceDE w:val="0"/>
        <w:autoSpaceDN w:val="0"/>
        <w:adjustRightInd w:val="0"/>
        <w:ind w:firstLine="709"/>
        <w:jc w:val="center"/>
        <w:textAlignment w:val="baseline"/>
        <w:rPr>
          <w:b/>
        </w:rPr>
      </w:pPr>
    </w:p>
    <w:p w:rsidR="000606D4" w:rsidRPr="00673596" w:rsidRDefault="000606D4" w:rsidP="00D22E4F">
      <w:pPr>
        <w:overflowPunct w:val="0"/>
        <w:autoSpaceDE w:val="0"/>
        <w:autoSpaceDN w:val="0"/>
        <w:adjustRightInd w:val="0"/>
        <w:jc w:val="center"/>
        <w:textAlignment w:val="baseline"/>
        <w:rPr>
          <w:b/>
        </w:rPr>
      </w:pPr>
      <w:r w:rsidRPr="00673596">
        <w:rPr>
          <w:b/>
        </w:rPr>
        <w:t>Административный регламент</w:t>
      </w:r>
    </w:p>
    <w:p w:rsidR="000606D4" w:rsidRPr="00673596" w:rsidRDefault="000606D4" w:rsidP="00D22E4F">
      <w:pPr>
        <w:overflowPunct w:val="0"/>
        <w:autoSpaceDE w:val="0"/>
        <w:autoSpaceDN w:val="0"/>
        <w:adjustRightInd w:val="0"/>
        <w:jc w:val="center"/>
        <w:textAlignment w:val="baseline"/>
        <w:rPr>
          <w:b/>
        </w:rPr>
      </w:pPr>
      <w:r w:rsidRPr="00673596">
        <w:rPr>
          <w:b/>
        </w:rPr>
        <w:t>предоставления муниципальной услуги</w:t>
      </w:r>
    </w:p>
    <w:p w:rsidR="00554FF9" w:rsidRPr="00673596" w:rsidRDefault="00554FF9" w:rsidP="00554FF9">
      <w:pPr>
        <w:overflowPunct w:val="0"/>
        <w:autoSpaceDE w:val="0"/>
        <w:autoSpaceDN w:val="0"/>
        <w:adjustRightInd w:val="0"/>
        <w:jc w:val="center"/>
        <w:textAlignment w:val="baseline"/>
        <w:rPr>
          <w:b/>
        </w:rPr>
      </w:pPr>
      <w:r w:rsidRPr="00673596">
        <w:rPr>
          <w:b/>
        </w:rPr>
        <w:t>«Подготовка и утверждение документации по планировке территории»</w:t>
      </w:r>
    </w:p>
    <w:p w:rsidR="000606D4" w:rsidRPr="00673596" w:rsidRDefault="000606D4" w:rsidP="00D22E4F">
      <w:pPr>
        <w:overflowPunct w:val="0"/>
        <w:autoSpaceDE w:val="0"/>
        <w:autoSpaceDN w:val="0"/>
        <w:adjustRightInd w:val="0"/>
        <w:jc w:val="center"/>
        <w:textAlignment w:val="baseline"/>
      </w:pPr>
    </w:p>
    <w:p w:rsidR="000606D4" w:rsidRPr="00673596" w:rsidRDefault="000606D4" w:rsidP="00E00950">
      <w:pPr>
        <w:numPr>
          <w:ilvl w:val="0"/>
          <w:numId w:val="2"/>
        </w:numPr>
        <w:ind w:left="0" w:firstLine="0"/>
        <w:contextualSpacing/>
        <w:jc w:val="center"/>
        <w:rPr>
          <w:b/>
        </w:rPr>
      </w:pPr>
      <w:r w:rsidRPr="00673596">
        <w:rPr>
          <w:b/>
        </w:rPr>
        <w:t>Общие положения</w:t>
      </w:r>
    </w:p>
    <w:p w:rsidR="00850171" w:rsidRDefault="00850171" w:rsidP="00850171">
      <w:pPr>
        <w:contextualSpacing/>
      </w:pPr>
    </w:p>
    <w:p w:rsidR="000606D4" w:rsidRPr="00673596" w:rsidRDefault="000606D4" w:rsidP="00850171">
      <w:pPr>
        <w:contextualSpacing/>
        <w:jc w:val="center"/>
        <w:rPr>
          <w:b/>
        </w:rPr>
      </w:pPr>
      <w:r w:rsidRPr="00673596">
        <w:rPr>
          <w:b/>
        </w:rPr>
        <w:t>Предмет регулирования регламента</w:t>
      </w:r>
    </w:p>
    <w:p w:rsidR="000606D4" w:rsidRPr="00673596" w:rsidRDefault="000606D4" w:rsidP="00D22E4F">
      <w:pPr>
        <w:ind w:left="1080"/>
        <w:contextualSpacing/>
      </w:pPr>
    </w:p>
    <w:p w:rsidR="00850171" w:rsidRPr="00A54BA8" w:rsidRDefault="000606D4" w:rsidP="00850171">
      <w:pPr>
        <w:adjustRightInd w:val="0"/>
        <w:ind w:firstLine="851"/>
        <w:jc w:val="both"/>
        <w:rPr>
          <w:rFonts w:ascii="Times New Roman CYR" w:hAnsi="Times New Roman CYR" w:cs="Times New Roman CYR"/>
        </w:rPr>
      </w:pPr>
      <w:proofErr w:type="gramStart"/>
      <w:r w:rsidRPr="00673596">
        <w:t>Административный регламент предоставления муниципальной услуги (далее – Административный регламент) «</w:t>
      </w:r>
      <w:r w:rsidR="00554FF9" w:rsidRPr="00673596">
        <w:t>Подготовка и утверждение документации по планировке территории</w:t>
      </w:r>
      <w:r w:rsidRPr="00673596">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w:t>
      </w:r>
      <w:r w:rsidR="00850171" w:rsidRPr="00A54BA8">
        <w:t>физического лица, физического лица, зарегистрированного в качестве индивидуального предпринимателя, юридического</w:t>
      </w:r>
      <w:proofErr w:type="gramEnd"/>
      <w:r w:rsidR="00850171" w:rsidRPr="00A54BA8">
        <w:t xml:space="preserve">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0606D4" w:rsidRPr="00673596" w:rsidRDefault="000606D4" w:rsidP="00850171">
      <w:pPr>
        <w:widowControl w:val="0"/>
        <w:autoSpaceDE w:val="0"/>
        <w:autoSpaceDN w:val="0"/>
        <w:ind w:firstLine="709"/>
        <w:jc w:val="both"/>
        <w:rPr>
          <w:b/>
        </w:rPr>
      </w:pPr>
    </w:p>
    <w:p w:rsidR="000606D4" w:rsidRPr="00673596" w:rsidRDefault="000606D4" w:rsidP="00850171">
      <w:pPr>
        <w:widowControl w:val="0"/>
        <w:autoSpaceDE w:val="0"/>
        <w:autoSpaceDN w:val="0"/>
        <w:adjustRightInd w:val="0"/>
        <w:jc w:val="center"/>
        <w:outlineLvl w:val="2"/>
        <w:rPr>
          <w:b/>
        </w:rPr>
      </w:pPr>
      <w:r w:rsidRPr="00673596">
        <w:rPr>
          <w:b/>
        </w:rPr>
        <w:t>Круг заявителей</w:t>
      </w:r>
    </w:p>
    <w:p w:rsidR="000606D4" w:rsidRPr="00673596" w:rsidRDefault="000606D4" w:rsidP="00D22E4F">
      <w:pPr>
        <w:widowControl w:val="0"/>
        <w:autoSpaceDE w:val="0"/>
        <w:autoSpaceDN w:val="0"/>
        <w:adjustRightInd w:val="0"/>
        <w:ind w:firstLine="720"/>
        <w:jc w:val="both"/>
        <w:outlineLvl w:val="2"/>
      </w:pPr>
    </w:p>
    <w:p w:rsidR="00850171" w:rsidRDefault="00850171" w:rsidP="00850171">
      <w:pPr>
        <w:adjustRightInd w:val="0"/>
        <w:ind w:firstLine="709"/>
        <w:jc w:val="both"/>
      </w:pPr>
      <w:r w:rsidRPr="004E082B">
        <w:t xml:space="preserve">2. Заявителями на получение муниципальной услуги являются 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rsidR="000606D4" w:rsidRPr="00673596" w:rsidRDefault="000606D4" w:rsidP="00D22E4F">
      <w:pPr>
        <w:overflowPunct w:val="0"/>
        <w:autoSpaceDE w:val="0"/>
        <w:autoSpaceDN w:val="0"/>
        <w:adjustRightInd w:val="0"/>
        <w:textAlignment w:val="baseline"/>
      </w:pPr>
    </w:p>
    <w:p w:rsidR="00850171" w:rsidRDefault="00850171" w:rsidP="00850171">
      <w:pPr>
        <w:pStyle w:val="ConsPlusTitle"/>
        <w:ind w:right="234" w:firstLine="709"/>
        <w:jc w:val="center"/>
        <w:outlineLvl w:val="2"/>
        <w:rPr>
          <w:rFonts w:ascii="Times New Roman" w:hAnsi="Times New Roman" w:cs="Times New Roman"/>
          <w:sz w:val="24"/>
          <w:szCs w:val="24"/>
        </w:rPr>
      </w:pPr>
      <w:r w:rsidRPr="00763D0C">
        <w:rPr>
          <w:rFonts w:ascii="Times New Roman" w:hAnsi="Times New Roman" w:cs="Times New Roman"/>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Pr>
          <w:rFonts w:ascii="Times New Roman" w:hAnsi="Times New Roman" w:cs="Times New Roman"/>
          <w:sz w:val="24"/>
          <w:szCs w:val="24"/>
        </w:rPr>
        <w:t xml:space="preserve"> </w:t>
      </w:r>
      <w:r w:rsidRPr="00763D0C">
        <w:rPr>
          <w:rFonts w:ascii="Times New Roman" w:hAnsi="Times New Roman" w:cs="Times New Roman"/>
          <w:sz w:val="24"/>
          <w:szCs w:val="24"/>
        </w:rPr>
        <w:t>в результате анкетирования, проводимого органом местного самоуправления Оренбургской области</w:t>
      </w:r>
      <w:r w:rsidRPr="009D20A6">
        <w:t xml:space="preserve"> </w:t>
      </w:r>
      <w:r w:rsidRPr="009D20A6">
        <w:rPr>
          <w:rFonts w:ascii="Times New Roman" w:hAnsi="Times New Roman" w:cs="Times New Roman"/>
          <w:sz w:val="24"/>
          <w:szCs w:val="24"/>
        </w:rPr>
        <w:t>(далее - профилирование)</w:t>
      </w:r>
      <w:r w:rsidRPr="00763D0C">
        <w:rPr>
          <w:rFonts w:ascii="Times New Roman" w:hAnsi="Times New Roman" w:cs="Times New Roman"/>
          <w:sz w:val="24"/>
          <w:szCs w:val="24"/>
        </w:rPr>
        <w:t>, а также результата, за предоставлением которого обратился заявитель.</w:t>
      </w:r>
    </w:p>
    <w:p w:rsidR="00850171" w:rsidRPr="00763D0C" w:rsidRDefault="00850171" w:rsidP="00850171">
      <w:pPr>
        <w:pStyle w:val="ConsPlusTitle"/>
        <w:ind w:right="234" w:firstLine="709"/>
        <w:jc w:val="center"/>
        <w:outlineLvl w:val="2"/>
        <w:rPr>
          <w:rFonts w:ascii="Times New Roman" w:hAnsi="Times New Roman" w:cs="Times New Roman"/>
          <w:sz w:val="24"/>
          <w:szCs w:val="24"/>
        </w:rPr>
      </w:pPr>
    </w:p>
    <w:p w:rsidR="00850171" w:rsidRPr="00444DB8" w:rsidRDefault="00850171" w:rsidP="00850171">
      <w:pPr>
        <w:tabs>
          <w:tab w:val="left" w:pos="10206"/>
        </w:tabs>
        <w:ind w:right="234" w:firstLine="709"/>
        <w:jc w:val="both"/>
      </w:pPr>
      <w:r w:rsidRPr="00444DB8">
        <w:t>3. Муниципальная услуга предоставляется заявителю в соответствии с вариантом предоставления муниципальной услуги.</w:t>
      </w:r>
    </w:p>
    <w:p w:rsidR="00850171" w:rsidRPr="00AB48BE" w:rsidRDefault="00850171" w:rsidP="00850171">
      <w:pPr>
        <w:tabs>
          <w:tab w:val="left" w:pos="10206"/>
        </w:tabs>
        <w:ind w:right="234" w:firstLine="709"/>
        <w:jc w:val="both"/>
      </w:pPr>
      <w:r w:rsidRPr="00444DB8">
        <w:t xml:space="preserve">3.1. </w:t>
      </w:r>
      <w:r w:rsidRPr="00AB48BE">
        <w:t>Предоставление</w:t>
      </w:r>
      <w:r>
        <w:t xml:space="preserve"> </w:t>
      </w:r>
      <w:r w:rsidRPr="00AB48BE">
        <w:t>Услуги</w:t>
      </w:r>
      <w:r>
        <w:t xml:space="preserve"> </w:t>
      </w:r>
      <w:r w:rsidRPr="00AB48BE">
        <w:t>осуществляется</w:t>
      </w:r>
      <w:r>
        <w:t xml:space="preserve"> </w:t>
      </w:r>
      <w:r w:rsidRPr="00AB48BE">
        <w:t>на</w:t>
      </w:r>
      <w:r>
        <w:t xml:space="preserve"> </w:t>
      </w:r>
      <w:r w:rsidRPr="00AB48BE">
        <w:t>основании</w:t>
      </w:r>
      <w:r>
        <w:t xml:space="preserve"> </w:t>
      </w:r>
      <w:r w:rsidRPr="00AB48BE">
        <w:t>заполненного и подписанного Заявителем заявления.</w:t>
      </w:r>
    </w:p>
    <w:p w:rsidR="00850171" w:rsidRPr="004A1082" w:rsidRDefault="00850171" w:rsidP="00850171">
      <w:pPr>
        <w:tabs>
          <w:tab w:val="left" w:pos="567"/>
          <w:tab w:val="left" w:pos="10206"/>
        </w:tabs>
        <w:ind w:right="234" w:firstLine="709"/>
        <w:jc w:val="both"/>
        <w:rPr>
          <w:sz w:val="28"/>
          <w:szCs w:val="28"/>
        </w:rPr>
      </w:pPr>
      <w:r>
        <w:t>4</w:t>
      </w:r>
      <w:r w:rsidRPr="00444DB8">
        <w:t xml:space="preserve">. </w:t>
      </w:r>
      <w:proofErr w:type="gramStart"/>
      <w:r w:rsidRPr="00494611">
        <w:t>Признаки заявителя определяются путем профилирования, осуществляемого в соответствии с Административным регламентом 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10" w:history="1">
        <w:r w:rsidRPr="00494611">
          <w:rPr>
            <w:rStyle w:val="ab"/>
            <w:lang w:val="en-US"/>
          </w:rPr>
          <w:t>www</w:t>
        </w:r>
        <w:r w:rsidRPr="00494611">
          <w:rPr>
            <w:rStyle w:val="ab"/>
          </w:rPr>
          <w:t>.</w:t>
        </w:r>
        <w:proofErr w:type="spellStart"/>
        <w:r w:rsidRPr="00494611">
          <w:rPr>
            <w:rStyle w:val="ab"/>
            <w:lang w:val="en-US"/>
          </w:rPr>
          <w:t>gosuslugi</w:t>
        </w:r>
        <w:proofErr w:type="spellEnd"/>
        <w:r w:rsidRPr="00494611">
          <w:rPr>
            <w:rStyle w:val="ab"/>
          </w:rPr>
          <w:t>.</w:t>
        </w:r>
        <w:r w:rsidRPr="00494611">
          <w:rPr>
            <w:rStyle w:val="ab"/>
            <w:lang w:val="en-US"/>
          </w:rPr>
          <w:t>ru</w:t>
        </w:r>
      </w:hyperlink>
      <w:r w:rsidRPr="00494611">
        <w:t xml:space="preserve">) (далее – </w:t>
      </w:r>
      <w:r w:rsidRPr="00A82F3C">
        <w:t>ЕПГУ)</w:t>
      </w:r>
      <w:r w:rsidRPr="00494611">
        <w:t>.</w:t>
      </w:r>
      <w:r>
        <w:rPr>
          <w:sz w:val="28"/>
          <w:szCs w:val="28"/>
        </w:rPr>
        <w:t xml:space="preserve"> </w:t>
      </w:r>
      <w:proofErr w:type="gramEnd"/>
    </w:p>
    <w:p w:rsidR="00850171" w:rsidRPr="00865927" w:rsidRDefault="00850171" w:rsidP="00850171">
      <w:pPr>
        <w:tabs>
          <w:tab w:val="left" w:pos="10206"/>
        </w:tabs>
        <w:ind w:right="234" w:firstLine="709"/>
        <w:jc w:val="both"/>
        <w:rPr>
          <w:sz w:val="10"/>
          <w:szCs w:val="10"/>
        </w:rPr>
      </w:pPr>
      <w:r w:rsidRPr="000A61F3">
        <w:lastRenderedPageBreak/>
        <w:t xml:space="preserve">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w:t>
      </w:r>
      <w:r>
        <w:t>16</w:t>
      </w:r>
      <w:r w:rsidRPr="000A61F3">
        <w:t xml:space="preserve"> к </w:t>
      </w:r>
      <w:r>
        <w:t>Административному р</w:t>
      </w:r>
      <w:r w:rsidRPr="000A61F3">
        <w:t>егламенту.</w:t>
      </w:r>
    </w:p>
    <w:p w:rsidR="00850171" w:rsidRPr="00763D0C" w:rsidRDefault="00850171" w:rsidP="00850171">
      <w:pPr>
        <w:adjustRightInd w:val="0"/>
        <w:ind w:right="234" w:firstLine="709"/>
        <w:jc w:val="both"/>
      </w:pPr>
      <w:r>
        <w:t xml:space="preserve">5. </w:t>
      </w:r>
      <w:proofErr w:type="gramStart"/>
      <w:r w:rsidRPr="00763D0C">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754AC5" w:rsidRPr="00673596" w:rsidRDefault="00754AC5" w:rsidP="00850171">
      <w:pPr>
        <w:tabs>
          <w:tab w:val="left" w:pos="709"/>
        </w:tabs>
        <w:overflowPunct w:val="0"/>
        <w:autoSpaceDE w:val="0"/>
        <w:autoSpaceDN w:val="0"/>
        <w:adjustRightInd w:val="0"/>
        <w:jc w:val="center"/>
        <w:textAlignment w:val="baseline"/>
      </w:pPr>
    </w:p>
    <w:p w:rsidR="00754AC5" w:rsidRDefault="000606D4" w:rsidP="00754AC5">
      <w:pPr>
        <w:jc w:val="center"/>
        <w:rPr>
          <w:b/>
        </w:rPr>
      </w:pPr>
      <w:r w:rsidRPr="00673596">
        <w:rPr>
          <w:b/>
        </w:rPr>
        <w:t>II. Стандарт предоставления муниципальной услуги</w:t>
      </w:r>
    </w:p>
    <w:p w:rsidR="00754AC5" w:rsidRDefault="00754AC5" w:rsidP="00754AC5">
      <w:pPr>
        <w:jc w:val="center"/>
        <w:rPr>
          <w:b/>
        </w:rPr>
      </w:pPr>
    </w:p>
    <w:p w:rsidR="000606D4" w:rsidRPr="00673596" w:rsidRDefault="000606D4" w:rsidP="007646FC">
      <w:pPr>
        <w:jc w:val="center"/>
        <w:rPr>
          <w:b/>
        </w:rPr>
      </w:pPr>
      <w:r w:rsidRPr="00673596">
        <w:rPr>
          <w:b/>
        </w:rPr>
        <w:t>Наименование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7646FC" w:rsidRDefault="007646FC" w:rsidP="007646FC">
      <w:pPr>
        <w:adjustRightInd w:val="0"/>
        <w:ind w:right="445" w:firstLine="709"/>
        <w:jc w:val="both"/>
        <w:rPr>
          <w:rFonts w:ascii="Times New Roman CYR" w:hAnsi="Times New Roman CYR" w:cs="Times New Roman CYR"/>
        </w:rPr>
      </w:pPr>
      <w:bookmarkStart w:id="0" w:name="sub_4009"/>
      <w:r>
        <w:rPr>
          <w:rFonts w:ascii="Times New Roman CYR" w:hAnsi="Times New Roman CYR" w:cs="Times New Roman CYR"/>
        </w:rPr>
        <w:t>6</w:t>
      </w:r>
      <w:r w:rsidRPr="00763D0C">
        <w:rPr>
          <w:rFonts w:ascii="Times New Roman CYR" w:hAnsi="Times New Roman CYR" w:cs="Times New Roman CYR"/>
        </w:rPr>
        <w:t xml:space="preserve">. Наименование муниципальной услуги: </w:t>
      </w:r>
      <w:bookmarkEnd w:id="0"/>
      <w:r w:rsidRPr="00A54BA8">
        <w:t>«Подготовка и утверждение документации по планировке территории»</w:t>
      </w:r>
      <w:r w:rsidRPr="00763D0C">
        <w:rPr>
          <w:rFonts w:ascii="Times New Roman CYR" w:hAnsi="Times New Roman CYR" w:cs="Times New Roman CYR"/>
        </w:rPr>
        <w:t>.</w:t>
      </w:r>
    </w:p>
    <w:p w:rsidR="007646FC" w:rsidRPr="00865927" w:rsidRDefault="007646FC" w:rsidP="007646FC">
      <w:pPr>
        <w:adjustRightInd w:val="0"/>
        <w:ind w:right="445" w:firstLine="709"/>
        <w:jc w:val="both"/>
        <w:rPr>
          <w:rFonts w:ascii="Times New Roman CYR" w:hAnsi="Times New Roman CYR" w:cs="Times New Roman CYR"/>
          <w:sz w:val="10"/>
          <w:szCs w:val="10"/>
        </w:rPr>
      </w:pPr>
    </w:p>
    <w:p w:rsidR="007646FC" w:rsidRPr="00763D0C" w:rsidRDefault="007646FC" w:rsidP="007646FC">
      <w:pPr>
        <w:adjustRightInd w:val="0"/>
        <w:ind w:right="445" w:firstLine="709"/>
        <w:jc w:val="both"/>
        <w:rPr>
          <w:rFonts w:ascii="Times New Roman CYR" w:hAnsi="Times New Roman CYR" w:cs="Times New Roman CYR"/>
        </w:rPr>
      </w:pPr>
      <w:r>
        <w:rPr>
          <w:rFonts w:ascii="Times New Roman CYR" w:hAnsi="Times New Roman CYR" w:cs="Times New Roman CYR"/>
        </w:rPr>
        <w:t>7</w:t>
      </w:r>
      <w:r w:rsidRPr="00763D0C">
        <w:rPr>
          <w:rFonts w:ascii="Times New Roman CYR" w:hAnsi="Times New Roman CYR" w:cs="Times New Roman CYR"/>
        </w:rPr>
        <w:t xml:space="preserve">. Муниципальная </w:t>
      </w:r>
      <w:r w:rsidRPr="00244AC1">
        <w:rPr>
          <w:rFonts w:ascii="Times New Roman CYR" w:hAnsi="Times New Roman CYR" w:cs="Times New Roman CYR"/>
        </w:rPr>
        <w:t>услуга носит заявительный порядок</w:t>
      </w:r>
      <w:r w:rsidRPr="00763D0C">
        <w:rPr>
          <w:rFonts w:ascii="Times New Roman CYR" w:hAnsi="Times New Roman CYR" w:cs="Times New Roman CYR"/>
        </w:rPr>
        <w:t xml:space="preserve"> обращения.</w:t>
      </w:r>
    </w:p>
    <w:p w:rsidR="007646FC" w:rsidRPr="00763D0C" w:rsidRDefault="007646FC" w:rsidP="007646FC">
      <w:pPr>
        <w:pStyle w:val="af1"/>
        <w:spacing w:before="6"/>
        <w:ind w:right="445" w:firstLine="709"/>
        <w:jc w:val="center"/>
        <w:rPr>
          <w:b/>
          <w:bCs/>
        </w:rPr>
      </w:pPr>
    </w:p>
    <w:p w:rsidR="000606D4" w:rsidRPr="00673596" w:rsidRDefault="000606D4" w:rsidP="00D22E4F">
      <w:pPr>
        <w:tabs>
          <w:tab w:val="left" w:pos="993"/>
        </w:tabs>
        <w:overflowPunct w:val="0"/>
        <w:autoSpaceDE w:val="0"/>
        <w:autoSpaceDN w:val="0"/>
        <w:adjustRightInd w:val="0"/>
        <w:jc w:val="center"/>
        <w:textAlignment w:val="baseline"/>
        <w:rPr>
          <w:b/>
        </w:rPr>
      </w:pPr>
      <w:r w:rsidRPr="00673596">
        <w:rPr>
          <w:b/>
        </w:rPr>
        <w:t>Наименование органа, предоставляющего муниципальную услугу</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7646FC" w:rsidP="00D22E4F">
      <w:pPr>
        <w:adjustRightInd w:val="0"/>
        <w:ind w:firstLine="709"/>
        <w:jc w:val="both"/>
      </w:pPr>
      <w:r>
        <w:t xml:space="preserve">8. </w:t>
      </w:r>
      <w:r w:rsidR="000606D4" w:rsidRPr="00673596">
        <w:t>Муниципальная услуга предоставляется органом местного самоуправления – администрацией муниципального образования Адамовский район</w:t>
      </w:r>
      <w:r w:rsidR="00554FF9" w:rsidRPr="00673596">
        <w:t>.</w:t>
      </w:r>
    </w:p>
    <w:p w:rsidR="0042341F" w:rsidRPr="00140809" w:rsidRDefault="000606D4" w:rsidP="0042341F">
      <w:pPr>
        <w:adjustRightInd w:val="0"/>
        <w:ind w:firstLine="709"/>
        <w:jc w:val="both"/>
        <w:rPr>
          <w:rFonts w:ascii="Times New Roman CYR" w:hAnsi="Times New Roman CYR" w:cs="Times New Roman CYR"/>
        </w:rPr>
      </w:pPr>
      <w:r w:rsidRPr="00673596">
        <w:t>Уполномоченным структурным подразделением по предоставлению</w:t>
      </w:r>
      <w:r w:rsidR="007646FC">
        <w:t xml:space="preserve"> муниципальной услуги является </w:t>
      </w:r>
      <w:r w:rsidRPr="00673596">
        <w:t>отдел архитектуры и градостроительства.</w:t>
      </w:r>
      <w:r w:rsidR="0042341F">
        <w:t xml:space="preserve"> </w:t>
      </w:r>
      <w:r w:rsidR="0042341F">
        <w:rPr>
          <w:rFonts w:ascii="Times New Roman CYR" w:hAnsi="Times New Roman CYR" w:cs="Times New Roman CYR"/>
        </w:rPr>
        <w:t>Н</w:t>
      </w:r>
      <w:r w:rsidR="0042341F" w:rsidRPr="004D3513">
        <w:t>ачальник отдела архитектуры и градостроительства - главн</w:t>
      </w:r>
      <w:r w:rsidR="0042341F">
        <w:t>ый</w:t>
      </w:r>
      <w:r w:rsidR="0042341F" w:rsidRPr="004D3513">
        <w:t xml:space="preserve"> архитектор</w:t>
      </w:r>
      <w:r w:rsidR="0042341F">
        <w:t xml:space="preserve"> (далее специали</w:t>
      </w:r>
      <w:proofErr w:type="gramStart"/>
      <w:r w:rsidR="0042341F">
        <w:t>ст стр</w:t>
      </w:r>
      <w:proofErr w:type="gramEnd"/>
      <w:r w:rsidR="0042341F">
        <w:t xml:space="preserve">уктурного подразделения) </w:t>
      </w:r>
      <w:r w:rsidR="0042341F" w:rsidRPr="00EA688B">
        <w:rPr>
          <w:rFonts w:ascii="Times New Roman CYR" w:hAnsi="Times New Roman CYR" w:cs="Times New Roman CYR"/>
        </w:rPr>
        <w:t>является уполномоченным должностным лицом</w:t>
      </w:r>
      <w:r w:rsidR="0042341F">
        <w:rPr>
          <w:rFonts w:ascii="Times New Roman CYR" w:hAnsi="Times New Roman CYR" w:cs="Times New Roman CYR"/>
        </w:rPr>
        <w:t xml:space="preserve"> </w:t>
      </w:r>
      <w:r w:rsidR="0042341F" w:rsidRPr="00EA688B">
        <w:rPr>
          <w:rFonts w:ascii="Times New Roman CYR" w:hAnsi="Times New Roman CYR" w:cs="Times New Roman CYR"/>
        </w:rPr>
        <w:t>по предоставлению муниципальной услуги</w:t>
      </w:r>
      <w:r w:rsidR="0042341F">
        <w:rPr>
          <w:rFonts w:ascii="Times New Roman CYR" w:hAnsi="Times New Roman CYR" w:cs="Times New Roman CYR"/>
        </w:rPr>
        <w:t xml:space="preserve"> и </w:t>
      </w:r>
      <w:r w:rsidR="0042341F" w:rsidRPr="00EA688B">
        <w:rPr>
          <w:rFonts w:ascii="Times New Roman CYR" w:hAnsi="Times New Roman CYR" w:cs="Times New Roman CYR"/>
        </w:rPr>
        <w:t>по принятию решения о результате предос</w:t>
      </w:r>
      <w:r w:rsidR="0042341F">
        <w:rPr>
          <w:rFonts w:ascii="Times New Roman CYR" w:hAnsi="Times New Roman CYR" w:cs="Times New Roman CYR"/>
        </w:rPr>
        <w:t>тавления муниципальной услуги. З</w:t>
      </w:r>
      <w:r w:rsidR="0042341F" w:rsidRPr="00EA688B">
        <w:rPr>
          <w:rFonts w:ascii="Times New Roman CYR" w:hAnsi="Times New Roman CYR" w:cs="Times New Roman CYR"/>
        </w:rPr>
        <w:t>аместитель главы администрации по оперативному управлению является уполномоченным лицом по подписанию принятого результата.</w:t>
      </w:r>
    </w:p>
    <w:p w:rsidR="000606D4" w:rsidRDefault="007646FC" w:rsidP="00D22E4F">
      <w:pPr>
        <w:tabs>
          <w:tab w:val="left" w:pos="993"/>
        </w:tabs>
        <w:overflowPunct w:val="0"/>
        <w:autoSpaceDE w:val="0"/>
        <w:autoSpaceDN w:val="0"/>
        <w:adjustRightInd w:val="0"/>
        <w:ind w:firstLine="709"/>
        <w:jc w:val="both"/>
        <w:textAlignment w:val="baseline"/>
      </w:pPr>
      <w:r>
        <w:t xml:space="preserve">9. </w:t>
      </w:r>
      <w:r w:rsidRPr="00444DB8">
        <w:rPr>
          <w:rFonts w:ascii="Times New Roman CYR" w:hAnsi="Times New Roman CYR" w:cs="Times New Roman CYR"/>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w:t>
      </w:r>
      <w:r w:rsidRPr="00673596">
        <w:t xml:space="preserve"> </w:t>
      </w:r>
      <w:r w:rsidR="000606D4" w:rsidRPr="00673596">
        <w:t xml:space="preserve">(далее – МФЦ), </w:t>
      </w:r>
      <w:r w:rsidRPr="00444DB8">
        <w:rPr>
          <w:rFonts w:ascii="Times New Roman CYR" w:hAnsi="Times New Roman CYR" w:cs="Times New Roman CYR"/>
        </w:rPr>
        <w:t>(при наличии соглашения о взаимодействии).</w:t>
      </w:r>
    </w:p>
    <w:p w:rsidR="007646FC" w:rsidRPr="00673596" w:rsidRDefault="007646FC" w:rsidP="00D22E4F">
      <w:pPr>
        <w:tabs>
          <w:tab w:val="left" w:pos="993"/>
        </w:tabs>
        <w:overflowPunct w:val="0"/>
        <w:autoSpaceDE w:val="0"/>
        <w:autoSpaceDN w:val="0"/>
        <w:adjustRightInd w:val="0"/>
        <w:ind w:firstLine="709"/>
        <w:jc w:val="both"/>
        <w:textAlignment w:val="baseline"/>
      </w:pPr>
      <w:r w:rsidRPr="003F59F4">
        <w:rPr>
          <w:rFonts w:ascii="Times New Roman CYR" w:hAnsi="Times New Roman CYR" w:cs="Times New Roman CYR"/>
        </w:rPr>
        <w:t xml:space="preserve">Многофункциональный центр предоставления государственных и муниципальных услуг </w:t>
      </w:r>
      <w:r>
        <w:rPr>
          <w:rFonts w:ascii="Times New Roman CYR" w:hAnsi="Times New Roman CYR" w:cs="Times New Roman CYR"/>
        </w:rPr>
        <w:t xml:space="preserve">не вправе принимать </w:t>
      </w:r>
      <w:r w:rsidRPr="006C58C0">
        <w:rPr>
          <w:rFonts w:ascii="Times New Roman CYR" w:hAnsi="Times New Roman CYR" w:cs="Times New Roman CYR"/>
        </w:rPr>
        <w:t>в соответствии с соглашением</w:t>
      </w:r>
      <w:r>
        <w:rPr>
          <w:rFonts w:ascii="Times New Roman CYR" w:hAnsi="Times New Roman CYR" w:cs="Times New Roman CYR"/>
        </w:rPr>
        <w:t xml:space="preserve"> </w:t>
      </w:r>
      <w:r w:rsidRPr="006C58C0">
        <w:rPr>
          <w:rFonts w:ascii="Times New Roman CYR" w:hAnsi="Times New Roman CYR" w:cs="Times New Roman CYR"/>
        </w:rPr>
        <w:t>о взаимодействии между уполномоченным органом и многофункциональным центром</w:t>
      </w:r>
      <w:r>
        <w:rPr>
          <w:rFonts w:ascii="Times New Roman CYR" w:hAnsi="Times New Roman CYR" w:cs="Times New Roman CYR"/>
        </w:rPr>
        <w:t xml:space="preserve"> </w:t>
      </w:r>
      <w:r w:rsidRPr="006C58C0">
        <w:rPr>
          <w:rFonts w:ascii="Times New Roman CYR" w:hAnsi="Times New Roman CYR" w:cs="Times New Roman CYR"/>
        </w:rPr>
        <w:t>решение об отказе в приеме документов, необходимых для предоставления муниципальной услуги, если заявление подано в многофункциональный центр</w:t>
      </w:r>
    </w:p>
    <w:p w:rsidR="007646FC" w:rsidRPr="00DB63E7" w:rsidRDefault="007646FC" w:rsidP="007646FC">
      <w:pPr>
        <w:pStyle w:val="ConsPlusNormal"/>
        <w:ind w:firstLine="709"/>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gramStart"/>
      <w:r w:rsidRPr="00DB63E7">
        <w:rPr>
          <w:rFonts w:ascii="Times New Roman CYR" w:hAnsi="Times New Roman CYR" w:cs="Times New Roman CYR"/>
          <w:sz w:val="24"/>
          <w:szCs w:val="24"/>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ad@mail.orb.ru,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w:t>
      </w:r>
      <w:proofErr w:type="gramEnd"/>
      <w:r w:rsidRPr="00DB63E7">
        <w:rPr>
          <w:rFonts w:ascii="Times New Roman CYR" w:hAnsi="Times New Roman CYR" w:cs="Times New Roman CYR"/>
          <w:sz w:val="24"/>
          <w:szCs w:val="24"/>
        </w:rPr>
        <w:t xml:space="preserve"> области (www.gosuslugi.ru) (далее - Портал). </w:t>
      </w:r>
    </w:p>
    <w:p w:rsidR="007646FC" w:rsidRDefault="007646FC" w:rsidP="007646FC">
      <w:pPr>
        <w:pStyle w:val="ConsPlusNormal"/>
        <w:ind w:firstLine="709"/>
        <w:jc w:val="both"/>
        <w:rPr>
          <w:rFonts w:ascii="Times New Roman CYR" w:hAnsi="Times New Roman CYR" w:cs="Times New Roman CYR"/>
          <w:sz w:val="24"/>
          <w:szCs w:val="24"/>
        </w:rPr>
      </w:pPr>
      <w:proofErr w:type="gramStart"/>
      <w:r w:rsidRPr="00DB63E7">
        <w:rPr>
          <w:rFonts w:ascii="Times New Roman CYR" w:hAnsi="Times New Roman CYR" w:cs="Times New Roman CYR"/>
          <w:sz w:val="24"/>
          <w:szCs w:val="24"/>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w:t>
      </w:r>
      <w:r w:rsidRPr="00DB63E7">
        <w:rPr>
          <w:rFonts w:ascii="Times New Roman CYR" w:hAnsi="Times New Roman CYR" w:cs="Times New Roman CYR"/>
          <w:sz w:val="24"/>
          <w:szCs w:val="24"/>
        </w:rPr>
        <w:lastRenderedPageBreak/>
        <w:t>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DB63E7">
        <w:rPr>
          <w:rFonts w:ascii="Times New Roman CYR" w:hAnsi="Times New Roman CYR" w:cs="Times New Roman CYR"/>
          <w:sz w:val="24"/>
          <w:szCs w:val="24"/>
        </w:rPr>
        <w:t xml:space="preserve">, </w:t>
      </w:r>
      <w:proofErr w:type="gramStart"/>
      <w:r w:rsidRPr="00DB63E7">
        <w:rPr>
          <w:rFonts w:ascii="Times New Roman CYR" w:hAnsi="Times New Roman CYR" w:cs="Times New Roman CYR"/>
          <w:sz w:val="24"/>
          <w:szCs w:val="24"/>
        </w:rPr>
        <w:t>предназначенных</w:t>
      </w:r>
      <w:proofErr w:type="gramEnd"/>
      <w:r w:rsidRPr="00DB63E7">
        <w:rPr>
          <w:rFonts w:ascii="Times New Roman CYR" w:hAnsi="Times New Roman CYR" w:cs="Times New Roman CYR"/>
          <w:sz w:val="24"/>
          <w:szCs w:val="24"/>
        </w:rPr>
        <w:t xml:space="preserve"> для предоставления муниципальной услуги, а также в электронной форме через Портал.</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0606D4" w:rsidRPr="00673596" w:rsidRDefault="000606D4" w:rsidP="00754AC5">
      <w:pPr>
        <w:tabs>
          <w:tab w:val="left" w:pos="993"/>
        </w:tabs>
        <w:overflowPunct w:val="0"/>
        <w:autoSpaceDE w:val="0"/>
        <w:autoSpaceDN w:val="0"/>
        <w:adjustRightInd w:val="0"/>
        <w:jc w:val="center"/>
        <w:textAlignment w:val="baseline"/>
        <w:rPr>
          <w:b/>
        </w:rPr>
      </w:pPr>
      <w:r w:rsidRPr="00673596">
        <w:rPr>
          <w:b/>
        </w:rPr>
        <w:t>Результат предоставления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7646FC" w:rsidRDefault="007646FC" w:rsidP="007646FC">
      <w:pPr>
        <w:tabs>
          <w:tab w:val="left" w:pos="1407"/>
        </w:tabs>
        <w:ind w:firstLine="709"/>
      </w:pPr>
      <w:bookmarkStart w:id="1" w:name="sub_4014"/>
      <w:r w:rsidRPr="001D5C05">
        <w:t>11. Результатом</w:t>
      </w:r>
      <w:r w:rsidRPr="001D5C05">
        <w:rPr>
          <w:spacing w:val="52"/>
        </w:rPr>
        <w:t xml:space="preserve"> </w:t>
      </w:r>
      <w:r w:rsidRPr="001D5C05">
        <w:t>предоставления</w:t>
      </w:r>
      <w:r w:rsidRPr="001D5C05">
        <w:rPr>
          <w:spacing w:val="23"/>
        </w:rPr>
        <w:t xml:space="preserve"> </w:t>
      </w:r>
      <w:r w:rsidRPr="001D5C05">
        <w:t>Услуги</w:t>
      </w:r>
      <w:r w:rsidRPr="001D5C05">
        <w:rPr>
          <w:spacing w:val="44"/>
        </w:rPr>
        <w:t xml:space="preserve"> </w:t>
      </w:r>
      <w:r w:rsidRPr="001D5C05">
        <w:t>является:</w:t>
      </w:r>
    </w:p>
    <w:p w:rsidR="007646FC" w:rsidRDefault="007646FC" w:rsidP="007646FC">
      <w:pPr>
        <w:tabs>
          <w:tab w:val="left" w:pos="1407"/>
        </w:tabs>
        <w:ind w:right="215" w:firstLine="709"/>
        <w:jc w:val="both"/>
      </w:pPr>
      <w:r>
        <w:t>11.1. В случае обращения с заявлением о подготовке документации по планировке территории:</w:t>
      </w:r>
    </w:p>
    <w:p w:rsidR="007646FC" w:rsidRDefault="007646FC" w:rsidP="007646FC">
      <w:pPr>
        <w:tabs>
          <w:tab w:val="left" w:pos="1407"/>
        </w:tabs>
        <w:ind w:right="215" w:firstLine="709"/>
        <w:jc w:val="both"/>
      </w:pPr>
      <w:r>
        <w:t xml:space="preserve">- выдача </w:t>
      </w:r>
      <w:r w:rsidRPr="00B06760">
        <w:t>решения органа местного самоуправления о подготовке документации по планировке территории</w:t>
      </w:r>
      <w:r>
        <w:t xml:space="preserve"> (проекта планировки территории и проекта межевания территории/проекта межевания территории) (далее – документация по планировке территории)</w:t>
      </w:r>
      <w:r w:rsidRPr="00B06760">
        <w:t>;</w:t>
      </w:r>
    </w:p>
    <w:p w:rsidR="007646FC" w:rsidRDefault="007646FC" w:rsidP="007646FC">
      <w:pPr>
        <w:tabs>
          <w:tab w:val="left" w:pos="1407"/>
        </w:tabs>
        <w:ind w:right="215" w:firstLine="709"/>
        <w:jc w:val="both"/>
      </w:pPr>
      <w:r>
        <w:t xml:space="preserve">- выдача </w:t>
      </w:r>
      <w:r w:rsidRPr="00B06760">
        <w:t>решения органа местного самоуправления о подготовке документации</w:t>
      </w:r>
      <w:r>
        <w:t xml:space="preserve"> по внесению изменений в документацию</w:t>
      </w:r>
      <w:r w:rsidRPr="00B06760">
        <w:t xml:space="preserve"> по планировке территории;</w:t>
      </w:r>
    </w:p>
    <w:p w:rsidR="007646FC" w:rsidRDefault="007646FC" w:rsidP="007646FC">
      <w:pPr>
        <w:tabs>
          <w:tab w:val="left" w:pos="1407"/>
        </w:tabs>
        <w:ind w:right="215" w:firstLine="709"/>
        <w:jc w:val="both"/>
      </w:pPr>
      <w:r>
        <w:t xml:space="preserve">- отказ в принятии </w:t>
      </w:r>
      <w:r w:rsidRPr="00B06760">
        <w:t>решения органа местного самоуправления о подготовке документации по планировке территории;</w:t>
      </w:r>
    </w:p>
    <w:p w:rsidR="007646FC" w:rsidRDefault="007646FC" w:rsidP="007646FC">
      <w:pPr>
        <w:tabs>
          <w:tab w:val="left" w:pos="1407"/>
        </w:tabs>
        <w:ind w:right="215" w:firstLine="709"/>
        <w:jc w:val="both"/>
      </w:pPr>
      <w:r>
        <w:t xml:space="preserve">- отказ </w:t>
      </w:r>
      <w:proofErr w:type="gramStart"/>
      <w:r>
        <w:t xml:space="preserve">в принятии </w:t>
      </w:r>
      <w:r w:rsidRPr="00B06760">
        <w:t>решения органа местного самоуправления</w:t>
      </w:r>
      <w:r>
        <w:t xml:space="preserve"> </w:t>
      </w:r>
      <w:r w:rsidRPr="00B06760">
        <w:t>о подготовке документации</w:t>
      </w:r>
      <w:r>
        <w:t xml:space="preserve"> по внесению изменений в документацию</w:t>
      </w:r>
      <w:r w:rsidRPr="00B06760">
        <w:t xml:space="preserve"> по планировке</w:t>
      </w:r>
      <w:proofErr w:type="gramEnd"/>
      <w:r w:rsidRPr="00B06760">
        <w:t xml:space="preserve"> территории</w:t>
      </w:r>
      <w:r>
        <w:t>.</w:t>
      </w:r>
    </w:p>
    <w:p w:rsidR="007646FC" w:rsidRDefault="007646FC" w:rsidP="007646FC">
      <w:pPr>
        <w:tabs>
          <w:tab w:val="left" w:pos="1407"/>
        </w:tabs>
        <w:ind w:right="215" w:firstLine="709"/>
        <w:jc w:val="both"/>
      </w:pPr>
      <w:r>
        <w:t>11.2. В случае обращения с заявлением об утверждении документации по планировке территории:</w:t>
      </w:r>
    </w:p>
    <w:p w:rsidR="007646FC" w:rsidRDefault="007646FC" w:rsidP="007646FC">
      <w:pPr>
        <w:tabs>
          <w:tab w:val="left" w:pos="1407"/>
        </w:tabs>
        <w:ind w:right="215" w:firstLine="709"/>
        <w:jc w:val="both"/>
      </w:pPr>
      <w:r>
        <w:t xml:space="preserve">- выдача </w:t>
      </w:r>
      <w:r w:rsidRPr="00B06760">
        <w:t xml:space="preserve">решения органа местного самоуправления </w:t>
      </w:r>
      <w:r>
        <w:t xml:space="preserve">об утверждении </w:t>
      </w:r>
      <w:r w:rsidRPr="00B06760">
        <w:t>документации по планировке территории;</w:t>
      </w:r>
    </w:p>
    <w:p w:rsidR="007646FC" w:rsidRDefault="007646FC" w:rsidP="007646FC">
      <w:pPr>
        <w:tabs>
          <w:tab w:val="left" w:pos="1407"/>
        </w:tabs>
        <w:ind w:right="215" w:firstLine="709"/>
        <w:jc w:val="both"/>
      </w:pPr>
      <w:r>
        <w:t xml:space="preserve">- выдача </w:t>
      </w:r>
      <w:r w:rsidRPr="00B06760">
        <w:t xml:space="preserve">решения органа местного самоуправления </w:t>
      </w:r>
      <w:r>
        <w:t xml:space="preserve">об утверждении </w:t>
      </w:r>
      <w:r w:rsidRPr="00B06760">
        <w:t>документации</w:t>
      </w:r>
      <w:r>
        <w:t xml:space="preserve"> по внесению изменений в документацию</w:t>
      </w:r>
      <w:r w:rsidRPr="00B06760">
        <w:t xml:space="preserve"> по планировке территории;</w:t>
      </w:r>
    </w:p>
    <w:p w:rsidR="007646FC" w:rsidRDefault="007646FC" w:rsidP="007646FC">
      <w:pPr>
        <w:tabs>
          <w:tab w:val="left" w:pos="1407"/>
        </w:tabs>
        <w:ind w:right="215" w:firstLine="709"/>
        <w:jc w:val="both"/>
      </w:pPr>
      <w:r>
        <w:t xml:space="preserve">- отказ в принятии </w:t>
      </w:r>
      <w:r w:rsidRPr="00B06760">
        <w:t xml:space="preserve">решения органа местного самоуправления </w:t>
      </w:r>
      <w:r>
        <w:t xml:space="preserve">об утверждении </w:t>
      </w:r>
      <w:r w:rsidRPr="00B06760">
        <w:t>документации по планировке территории;</w:t>
      </w:r>
    </w:p>
    <w:p w:rsidR="007646FC" w:rsidRDefault="007646FC" w:rsidP="007646FC">
      <w:pPr>
        <w:tabs>
          <w:tab w:val="left" w:pos="1407"/>
        </w:tabs>
        <w:ind w:right="215" w:firstLine="709"/>
        <w:jc w:val="both"/>
      </w:pPr>
      <w:r>
        <w:t xml:space="preserve">- отказ </w:t>
      </w:r>
      <w:proofErr w:type="gramStart"/>
      <w:r>
        <w:t xml:space="preserve">в принятии </w:t>
      </w:r>
      <w:r w:rsidRPr="00B06760">
        <w:t>решения органа местного самоуправления</w:t>
      </w:r>
      <w:r>
        <w:t xml:space="preserve"> об утверждении </w:t>
      </w:r>
      <w:r w:rsidRPr="00B06760">
        <w:t>документации</w:t>
      </w:r>
      <w:r>
        <w:t xml:space="preserve"> по внесению изменений в документацию</w:t>
      </w:r>
      <w:r w:rsidRPr="00B06760">
        <w:t xml:space="preserve"> по планировке</w:t>
      </w:r>
      <w:proofErr w:type="gramEnd"/>
      <w:r w:rsidRPr="00B06760">
        <w:t xml:space="preserve"> территории</w:t>
      </w:r>
      <w:r>
        <w:t>.</w:t>
      </w:r>
    </w:p>
    <w:p w:rsidR="007646FC" w:rsidRDefault="007646FC" w:rsidP="007646FC">
      <w:pPr>
        <w:tabs>
          <w:tab w:val="left" w:pos="1407"/>
        </w:tabs>
        <w:ind w:right="215" w:firstLine="709"/>
        <w:jc w:val="both"/>
      </w:pPr>
      <w:r>
        <w:t xml:space="preserve">11.3. В случае обращения </w:t>
      </w:r>
      <w:r w:rsidRPr="0027443F">
        <w:t>с заявлением</w:t>
      </w:r>
      <w:r>
        <w:t xml:space="preserve">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7646FC" w:rsidRDefault="007646FC" w:rsidP="007646FC">
      <w:pPr>
        <w:tabs>
          <w:tab w:val="left" w:pos="1407"/>
        </w:tabs>
        <w:ind w:right="215" w:firstLine="709"/>
        <w:jc w:val="both"/>
      </w:pPr>
      <w:r>
        <w:t xml:space="preserve">- выдача </w:t>
      </w:r>
      <w:r w:rsidRPr="00B06760">
        <w:t xml:space="preserve">решения органа местного самоуправления </w:t>
      </w:r>
      <w:r>
        <w:t xml:space="preserve">об отмене документации по планировке территории (или ее отдельных частей); </w:t>
      </w:r>
    </w:p>
    <w:p w:rsidR="007646FC" w:rsidRDefault="007646FC" w:rsidP="007646FC">
      <w:pPr>
        <w:tabs>
          <w:tab w:val="left" w:pos="1407"/>
        </w:tabs>
        <w:ind w:right="215" w:firstLine="709"/>
        <w:jc w:val="both"/>
      </w:pPr>
      <w:r>
        <w:t xml:space="preserve">- выдача </w:t>
      </w:r>
      <w:r w:rsidRPr="00B06760">
        <w:t xml:space="preserve">решения органа местного самоуправления </w:t>
      </w:r>
      <w:r>
        <w:t>о признании отдельных частей документации по планировке территории не подлежащими применению</w:t>
      </w:r>
      <w:r w:rsidRPr="00B06760">
        <w:t>;</w:t>
      </w:r>
    </w:p>
    <w:p w:rsidR="007646FC" w:rsidRDefault="007646FC" w:rsidP="007646FC">
      <w:pPr>
        <w:tabs>
          <w:tab w:val="left" w:pos="1407"/>
        </w:tabs>
        <w:ind w:right="215" w:firstLine="709"/>
        <w:jc w:val="both"/>
      </w:pPr>
      <w:r>
        <w:t xml:space="preserve">- отказ в принятии </w:t>
      </w:r>
      <w:r w:rsidRPr="00B06760">
        <w:t xml:space="preserve">решения органа местного самоуправления </w:t>
      </w:r>
      <w:r>
        <w:t>об отмене документации по планировке территории (или ее отдельных частей);</w:t>
      </w:r>
    </w:p>
    <w:p w:rsidR="007646FC" w:rsidRDefault="007646FC" w:rsidP="007646FC">
      <w:pPr>
        <w:tabs>
          <w:tab w:val="left" w:pos="1407"/>
        </w:tabs>
        <w:ind w:right="215" w:firstLine="709"/>
        <w:jc w:val="both"/>
      </w:pPr>
      <w:r>
        <w:t>- отказ в принятии решения о признании отдельных частей документации по планировке территории не подлежащими применению.</w:t>
      </w:r>
    </w:p>
    <w:p w:rsidR="007646FC" w:rsidRDefault="007646FC" w:rsidP="007646FC">
      <w:pPr>
        <w:tabs>
          <w:tab w:val="left" w:pos="1407"/>
        </w:tabs>
        <w:ind w:right="215" w:firstLine="709"/>
        <w:jc w:val="both"/>
      </w:pPr>
      <w:r>
        <w:t xml:space="preserve">11.4. В случае обращения </w:t>
      </w:r>
      <w:r w:rsidRPr="002C1142">
        <w:t>с заявлением об исправлении допущенных опечаток</w:t>
      </w:r>
      <w:r w:rsidRPr="008816BF">
        <w:t xml:space="preserve"> и </w:t>
      </w:r>
      <w:r>
        <w:t xml:space="preserve">(или) технических </w:t>
      </w:r>
      <w:r w:rsidRPr="008816BF">
        <w:t xml:space="preserve">ошибок в </w:t>
      </w:r>
      <w:r>
        <w:t xml:space="preserve">документе, </w:t>
      </w:r>
      <w:r w:rsidRPr="008816BF">
        <w:t xml:space="preserve">выданном </w:t>
      </w:r>
      <w:r>
        <w:t>по</w:t>
      </w:r>
      <w:r w:rsidRPr="008816BF">
        <w:t xml:space="preserve"> результат</w:t>
      </w:r>
      <w:r>
        <w:t>ам</w:t>
      </w:r>
      <w:r w:rsidRPr="008816BF">
        <w:t xml:space="preserve"> предоставления муниципальной услуги</w:t>
      </w:r>
      <w:r>
        <w:t>:</w:t>
      </w:r>
    </w:p>
    <w:p w:rsidR="007646FC" w:rsidRDefault="007646FC" w:rsidP="007646FC">
      <w:pPr>
        <w:pStyle w:val="af5"/>
        <w:widowControl w:val="0"/>
        <w:numPr>
          <w:ilvl w:val="0"/>
          <w:numId w:val="7"/>
        </w:numPr>
        <w:tabs>
          <w:tab w:val="left" w:pos="1074"/>
        </w:tabs>
        <w:autoSpaceDE w:val="0"/>
        <w:autoSpaceDN w:val="0"/>
        <w:ind w:left="0" w:right="215" w:firstLine="709"/>
        <w:contextualSpacing w:val="0"/>
        <w:jc w:val="both"/>
      </w:pPr>
      <w:r>
        <w:t>выдача решения органа местного самоуправления о внесении изменений в части исправления</w:t>
      </w:r>
      <w:r w:rsidRPr="008816BF">
        <w:t xml:space="preserve"> допущенных опечаток и </w:t>
      </w:r>
      <w:r>
        <w:t xml:space="preserve">(или) технических </w:t>
      </w:r>
      <w:r w:rsidRPr="008816BF">
        <w:t>ошибок в выданно</w:t>
      </w:r>
      <w:r>
        <w:t>м по результатам</w:t>
      </w:r>
      <w:r w:rsidRPr="008816BF">
        <w:t xml:space="preserve"> предоставле</w:t>
      </w:r>
      <w:r>
        <w:t>ния муниципальной услуги решении</w:t>
      </w:r>
      <w:r w:rsidRPr="008816BF">
        <w:t xml:space="preserve"> уполномоченного органа</w:t>
      </w:r>
      <w:r>
        <w:t>;</w:t>
      </w:r>
    </w:p>
    <w:p w:rsidR="007646FC" w:rsidRPr="008816BF" w:rsidRDefault="007646FC" w:rsidP="007646FC">
      <w:pPr>
        <w:pStyle w:val="af5"/>
        <w:widowControl w:val="0"/>
        <w:numPr>
          <w:ilvl w:val="0"/>
          <w:numId w:val="7"/>
        </w:numPr>
        <w:tabs>
          <w:tab w:val="left" w:pos="1074"/>
        </w:tabs>
        <w:autoSpaceDE w:val="0"/>
        <w:autoSpaceDN w:val="0"/>
        <w:ind w:left="0" w:right="215" w:firstLine="709"/>
        <w:contextualSpacing w:val="0"/>
        <w:jc w:val="both"/>
      </w:pPr>
      <w:r>
        <w:t>отказ в принятии решения органа местного самоуправления о внесении изменений в части исправления</w:t>
      </w:r>
      <w:r w:rsidRPr="008816BF">
        <w:t xml:space="preserve"> допущенных опечаток и </w:t>
      </w:r>
      <w:r>
        <w:t xml:space="preserve">(или) технических </w:t>
      </w:r>
      <w:r w:rsidRPr="008816BF">
        <w:t>ошибок в выданно</w:t>
      </w:r>
      <w:r>
        <w:t>м по</w:t>
      </w:r>
      <w:r w:rsidRPr="008816BF">
        <w:t xml:space="preserve"> результат</w:t>
      </w:r>
      <w:r>
        <w:t>ам</w:t>
      </w:r>
      <w:r w:rsidRPr="008816BF">
        <w:t xml:space="preserve"> предоставле</w:t>
      </w:r>
      <w:r>
        <w:t>ния муниципальной услуги решении</w:t>
      </w:r>
      <w:r w:rsidRPr="008816BF">
        <w:t xml:space="preserve"> уполномоченного органа.</w:t>
      </w:r>
    </w:p>
    <w:p w:rsidR="007646FC" w:rsidRDefault="007646FC" w:rsidP="00376FB1">
      <w:pPr>
        <w:pStyle w:val="af1"/>
        <w:tabs>
          <w:tab w:val="left" w:pos="851"/>
        </w:tabs>
        <w:spacing w:after="0"/>
        <w:ind w:right="215" w:firstLine="709"/>
        <w:jc w:val="both"/>
      </w:pPr>
      <w:r>
        <w:t>11.5</w:t>
      </w:r>
      <w:r w:rsidRPr="00724FDF">
        <w:t>. В случае обращения с заявлением о выдаче дубликата</w:t>
      </w:r>
      <w:r w:rsidRPr="00124718">
        <w:t xml:space="preserve"> </w:t>
      </w:r>
      <w:r w:rsidRPr="00097957">
        <w:t>документа, выданного по результатам предоставления муниципальной услуги</w:t>
      </w:r>
      <w:r>
        <w:t>:</w:t>
      </w:r>
    </w:p>
    <w:p w:rsidR="007646FC" w:rsidRDefault="007646FC" w:rsidP="00376FB1">
      <w:pPr>
        <w:pStyle w:val="af1"/>
        <w:tabs>
          <w:tab w:val="left" w:pos="851"/>
        </w:tabs>
        <w:spacing w:after="0"/>
        <w:ind w:right="215" w:firstLine="709"/>
        <w:jc w:val="both"/>
      </w:pPr>
      <w:r>
        <w:lastRenderedPageBreak/>
        <w:t xml:space="preserve">- выдача дубликата </w:t>
      </w:r>
      <w:r w:rsidRPr="00B06760">
        <w:t>решения органа местного самоуправления</w:t>
      </w:r>
      <w:r>
        <w:t xml:space="preserve">, </w:t>
      </w:r>
      <w:r w:rsidRPr="00097957">
        <w:t>выданного по результатам предоставления муниципальной услуги</w:t>
      </w:r>
      <w:r>
        <w:t>;</w:t>
      </w:r>
    </w:p>
    <w:p w:rsidR="007646FC" w:rsidRPr="008816BF" w:rsidRDefault="007646FC" w:rsidP="00376FB1">
      <w:pPr>
        <w:pStyle w:val="af5"/>
        <w:tabs>
          <w:tab w:val="left" w:pos="1074"/>
        </w:tabs>
        <w:ind w:left="0" w:right="215" w:firstLine="709"/>
        <w:jc w:val="both"/>
      </w:pPr>
      <w:r>
        <w:t>- отказ в выдач</w:t>
      </w:r>
      <w:r w:rsidR="00376FB1">
        <w:t>е</w:t>
      </w:r>
      <w:r>
        <w:t xml:space="preserve"> дубликата </w:t>
      </w:r>
      <w:r w:rsidRPr="00B06760">
        <w:t>решения органа местного самоуправления</w:t>
      </w:r>
      <w:r>
        <w:t xml:space="preserve">, </w:t>
      </w:r>
      <w:r w:rsidRPr="00097957">
        <w:t>выданного по результатам предоставления муниципальной услуги</w:t>
      </w:r>
      <w:r w:rsidRPr="008816BF">
        <w:t>.</w:t>
      </w:r>
    </w:p>
    <w:p w:rsidR="007646FC" w:rsidRPr="001D5C05" w:rsidRDefault="007646FC" w:rsidP="00376FB1">
      <w:pPr>
        <w:pStyle w:val="af1"/>
        <w:tabs>
          <w:tab w:val="left" w:pos="851"/>
        </w:tabs>
        <w:ind w:right="215" w:firstLine="709"/>
        <w:jc w:val="both"/>
      </w:pPr>
      <w:r w:rsidRPr="00D62FFE">
        <w:t>1</w:t>
      </w:r>
      <w:r>
        <w:t>2</w:t>
      </w:r>
      <w:r w:rsidRPr="00D62FFE">
        <w:t>.</w:t>
      </w:r>
      <w:r w:rsidRPr="001D5C05">
        <w:t xml:space="preserve"> </w:t>
      </w:r>
      <w:proofErr w:type="gramStart"/>
      <w:r>
        <w:t>Документом, содержащим р</w:t>
      </w:r>
      <w:r w:rsidRPr="001D5C05">
        <w:t xml:space="preserve">ешение </w:t>
      </w:r>
      <w:r>
        <w:t xml:space="preserve">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w:t>
      </w:r>
      <w:r w:rsidRPr="001D5C05">
        <w:t xml:space="preserve">о </w:t>
      </w:r>
      <w:r>
        <w:t>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(об утверждении документации по внесению изменений в документацию по планировке территории), об отмене документации по планировке территории (или ее отдельных</w:t>
      </w:r>
      <w:proofErr w:type="gramEnd"/>
      <w:r>
        <w:t xml:space="preserve"> частей) или о признании отдельных частей документации по планировке территории не подлежащими применению, подписанное уполномоченным должностным лицом органа местного самоуправления, содержащее реквизиты (дату и номер) (далее – Распоряжение).</w:t>
      </w:r>
      <w:r w:rsidRPr="001D5C05">
        <w:t xml:space="preserve"> </w:t>
      </w:r>
    </w:p>
    <w:p w:rsidR="007646FC" w:rsidRPr="00FB30D6" w:rsidRDefault="007646FC" w:rsidP="00376FB1">
      <w:pPr>
        <w:pStyle w:val="af1"/>
        <w:tabs>
          <w:tab w:val="left" w:pos="851"/>
          <w:tab w:val="left" w:pos="1134"/>
          <w:tab w:val="left" w:pos="1276"/>
        </w:tabs>
        <w:ind w:right="445" w:firstLine="709"/>
        <w:jc w:val="both"/>
      </w:pPr>
      <w:r w:rsidRPr="00FB30D6">
        <w:t xml:space="preserve">12.1. </w:t>
      </w:r>
      <w:proofErr w:type="gramStart"/>
      <w:r w:rsidRPr="00FB30D6">
        <w:t xml:space="preserve">Документом, содержащим решение об отказе в предоставлении муниципальной </w:t>
      </w:r>
      <w:r>
        <w:t>у</w:t>
      </w:r>
      <w:r w:rsidRPr="00FB30D6">
        <w:t>слуги является</w:t>
      </w:r>
      <w:proofErr w:type="gramEnd"/>
      <w:r w:rsidRPr="00FB30D6">
        <w:t xml:space="preserve"> уведомление об отказе в предоставлении муниципальной услуги, об отклонении документации по планировке территории и возврате ее на доработку.</w:t>
      </w:r>
    </w:p>
    <w:p w:rsidR="007646FC" w:rsidRPr="00FB30D6" w:rsidRDefault="007646FC" w:rsidP="00376FB1">
      <w:pPr>
        <w:pStyle w:val="21"/>
        <w:tabs>
          <w:tab w:val="left" w:pos="993"/>
        </w:tabs>
        <w:spacing w:after="0" w:line="240" w:lineRule="auto"/>
        <w:ind w:left="0" w:firstLine="709"/>
        <w:jc w:val="both"/>
      </w:pPr>
      <w:r w:rsidRPr="00FB30D6">
        <w:t xml:space="preserve">13. </w:t>
      </w:r>
      <w:bookmarkEnd w:id="1"/>
      <w:r w:rsidRPr="00FB30D6">
        <w:t>Заявителю (представителю заявителя) в качестве результата предоставления услуги обеспечивается по его выбору возможность получения:</w:t>
      </w:r>
    </w:p>
    <w:p w:rsidR="007646FC" w:rsidRPr="00FB30D6" w:rsidRDefault="007646FC" w:rsidP="00376FB1">
      <w:pPr>
        <w:pStyle w:val="21"/>
        <w:tabs>
          <w:tab w:val="left" w:pos="993"/>
        </w:tabs>
        <w:spacing w:after="0" w:line="240" w:lineRule="auto"/>
        <w:ind w:left="-284" w:firstLine="709"/>
        <w:jc w:val="both"/>
      </w:pPr>
      <w:r w:rsidRPr="00FB30D6">
        <w:t>а)</w:t>
      </w:r>
      <w:r w:rsidRPr="00FB30D6">
        <w:tab/>
        <w:t>документа на бумажном носителе посредством:</w:t>
      </w:r>
    </w:p>
    <w:p w:rsidR="007646FC" w:rsidRPr="00FB30D6" w:rsidRDefault="007646FC" w:rsidP="00376FB1">
      <w:pPr>
        <w:pStyle w:val="21"/>
        <w:tabs>
          <w:tab w:val="left" w:pos="993"/>
        </w:tabs>
        <w:spacing w:after="0" w:line="240" w:lineRule="auto"/>
        <w:ind w:left="-284" w:firstLine="709"/>
        <w:jc w:val="both"/>
      </w:pPr>
      <w:r w:rsidRPr="00FB30D6">
        <w:t xml:space="preserve">- выдачи в органе местного самоуправления, </w:t>
      </w:r>
    </w:p>
    <w:p w:rsidR="007646FC" w:rsidRPr="00FB30D6" w:rsidRDefault="007646FC" w:rsidP="00376FB1">
      <w:pPr>
        <w:pStyle w:val="21"/>
        <w:tabs>
          <w:tab w:val="left" w:pos="993"/>
        </w:tabs>
        <w:spacing w:after="0" w:line="240" w:lineRule="auto"/>
        <w:ind w:left="-284" w:firstLine="709"/>
        <w:jc w:val="both"/>
      </w:pPr>
      <w:r w:rsidRPr="00FB30D6">
        <w:t>- почтового отправления по указанному в заявлении почтовому адресу,</w:t>
      </w:r>
    </w:p>
    <w:p w:rsidR="007646FC" w:rsidRPr="00FB30D6" w:rsidRDefault="007646FC" w:rsidP="00376FB1">
      <w:pPr>
        <w:pStyle w:val="21"/>
        <w:tabs>
          <w:tab w:val="left" w:pos="993"/>
        </w:tabs>
        <w:spacing w:after="0" w:line="240" w:lineRule="auto"/>
        <w:ind w:left="-284" w:firstLine="709"/>
        <w:jc w:val="both"/>
      </w:pPr>
      <w:r w:rsidRPr="00FB30D6">
        <w:t>- выдачи в МФЦ (при наличии соглашения о взаимодействии);</w:t>
      </w:r>
    </w:p>
    <w:p w:rsidR="007646FC" w:rsidRPr="00FB30D6" w:rsidRDefault="007646FC" w:rsidP="00376FB1">
      <w:pPr>
        <w:pStyle w:val="21"/>
        <w:tabs>
          <w:tab w:val="left" w:pos="993"/>
        </w:tabs>
        <w:spacing w:after="0" w:line="240" w:lineRule="auto"/>
        <w:ind w:left="-284" w:firstLine="709"/>
        <w:jc w:val="both"/>
      </w:pPr>
      <w:r w:rsidRPr="00FB30D6">
        <w:t xml:space="preserve">б) электронного документа, подписанного </w:t>
      </w:r>
      <w:r w:rsidR="00376FB1">
        <w:t>заместителем главы администрации по оперативному управлению</w:t>
      </w:r>
      <w:r w:rsidRPr="00FB30D6">
        <w:t xml:space="preserve"> с использованием ЭП, направляемого на адрес электронной почты, указанный в заявлении;</w:t>
      </w:r>
    </w:p>
    <w:p w:rsidR="007646FC" w:rsidRPr="00FB30D6" w:rsidRDefault="007646FC" w:rsidP="00376FB1">
      <w:pPr>
        <w:pStyle w:val="21"/>
        <w:tabs>
          <w:tab w:val="left" w:pos="993"/>
        </w:tabs>
        <w:spacing w:after="0" w:line="240" w:lineRule="auto"/>
        <w:ind w:left="-284" w:firstLine="709"/>
        <w:jc w:val="both"/>
      </w:pPr>
      <w:r w:rsidRPr="00FB30D6">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7646FC" w:rsidRPr="00FB30D6" w:rsidRDefault="007646FC" w:rsidP="00376FB1">
      <w:pPr>
        <w:pStyle w:val="21"/>
        <w:tabs>
          <w:tab w:val="left" w:pos="993"/>
        </w:tabs>
        <w:spacing w:after="0" w:line="240" w:lineRule="auto"/>
        <w:ind w:left="-284" w:firstLine="709"/>
        <w:jc w:val="both"/>
      </w:pPr>
      <w:r w:rsidRPr="00FB30D6">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w:t>
      </w:r>
      <w:r w:rsidR="00376FB1">
        <w:t xml:space="preserve"> -</w:t>
      </w:r>
      <w:r w:rsidRPr="00FB30D6">
        <w:t xml:space="preserve"> отсутствуют.</w:t>
      </w:r>
    </w:p>
    <w:p w:rsidR="007646FC" w:rsidRPr="00FB30D6" w:rsidRDefault="007646FC" w:rsidP="00376FB1">
      <w:pPr>
        <w:pStyle w:val="21"/>
        <w:tabs>
          <w:tab w:val="left" w:pos="993"/>
        </w:tabs>
        <w:spacing w:after="0" w:line="240" w:lineRule="auto"/>
        <w:ind w:left="-284" w:firstLine="709"/>
        <w:jc w:val="both"/>
      </w:pPr>
      <w:r w:rsidRPr="00FB30D6">
        <w:t>Факт получения заявителем (представителем заявителя) результата предоставления муниципальной услуги фиксируется:</w:t>
      </w:r>
    </w:p>
    <w:p w:rsidR="007646FC" w:rsidRPr="00FB30D6" w:rsidRDefault="007646FC" w:rsidP="00376FB1">
      <w:pPr>
        <w:pStyle w:val="21"/>
        <w:tabs>
          <w:tab w:val="left" w:pos="993"/>
        </w:tabs>
        <w:spacing w:after="0" w:line="240" w:lineRule="auto"/>
        <w:ind w:left="-284" w:firstLine="709"/>
        <w:jc w:val="both"/>
      </w:pPr>
      <w:r w:rsidRPr="00FB30D6">
        <w:t xml:space="preserve">- в СЭД (в случае, если заявитель (представитель заявителя) присоединен к данной системе); </w:t>
      </w:r>
    </w:p>
    <w:p w:rsidR="007646FC" w:rsidRPr="00FB30D6" w:rsidRDefault="007646FC" w:rsidP="00376FB1">
      <w:pPr>
        <w:pStyle w:val="21"/>
        <w:tabs>
          <w:tab w:val="left" w:pos="993"/>
        </w:tabs>
        <w:spacing w:after="0" w:line="240" w:lineRule="auto"/>
        <w:ind w:left="-284" w:firstLine="709"/>
        <w:jc w:val="both"/>
      </w:pPr>
      <w:r w:rsidRPr="00FB30D6">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7646FC" w:rsidRPr="00FB30D6" w:rsidRDefault="007646FC" w:rsidP="00376FB1">
      <w:pPr>
        <w:pStyle w:val="21"/>
        <w:tabs>
          <w:tab w:val="left" w:pos="993"/>
        </w:tabs>
        <w:spacing w:after="0" w:line="240" w:lineRule="auto"/>
        <w:ind w:left="-284" w:firstLine="709"/>
        <w:jc w:val="both"/>
      </w:pPr>
      <w:r w:rsidRPr="00FB30D6">
        <w:t>- в расписке о получении документов</w:t>
      </w:r>
      <w:r>
        <w:t xml:space="preserve"> на бумажном носителе</w:t>
      </w:r>
      <w:r w:rsidRPr="00FB30D6">
        <w:t xml:space="preserve"> в МФЦ (при наличии соглашения о взаимодействии)</w:t>
      </w:r>
      <w:r>
        <w:t xml:space="preserve"> либо в органе местного самоуправления</w:t>
      </w:r>
      <w:r w:rsidRPr="00FB30D6">
        <w:t>.</w:t>
      </w:r>
    </w:p>
    <w:p w:rsidR="007646FC" w:rsidRPr="00FB30D6" w:rsidRDefault="007646FC" w:rsidP="00376FB1">
      <w:pPr>
        <w:pStyle w:val="21"/>
        <w:tabs>
          <w:tab w:val="left" w:pos="993"/>
        </w:tabs>
        <w:spacing w:after="0" w:line="240" w:lineRule="auto"/>
        <w:ind w:left="-284" w:firstLine="709"/>
        <w:jc w:val="both"/>
      </w:pPr>
      <w:r w:rsidRPr="00FB30D6">
        <w:t xml:space="preserve">Сведения об </w:t>
      </w:r>
      <w:proofErr w:type="gramStart"/>
      <w:r w:rsidRPr="00FB30D6">
        <w:t>уведомлении</w:t>
      </w:r>
      <w:proofErr w:type="gramEnd"/>
      <w:r w:rsidRPr="00FB30D6">
        <w:t xml:space="preserve"> об отказе в предоставлении муниципальной услуги, об отклонении документации по планировке территории </w:t>
      </w:r>
      <w:r>
        <w:t>не требую</w:t>
      </w:r>
      <w:r w:rsidRPr="00FB30D6">
        <w:t>т внесений в реестр, размещаемый на официальном сайте органа местного самоуправления в сети «Интернет».</w:t>
      </w:r>
    </w:p>
    <w:p w:rsidR="007646FC" w:rsidRDefault="007646FC" w:rsidP="007646FC">
      <w:pPr>
        <w:pStyle w:val="af1"/>
        <w:tabs>
          <w:tab w:val="left" w:pos="851"/>
          <w:tab w:val="left" w:pos="1134"/>
          <w:tab w:val="left" w:pos="1276"/>
        </w:tabs>
        <w:ind w:right="445" w:firstLine="709"/>
      </w:pPr>
    </w:p>
    <w:p w:rsidR="000606D4" w:rsidRPr="00673596" w:rsidRDefault="000606D4" w:rsidP="00754AC5">
      <w:pPr>
        <w:tabs>
          <w:tab w:val="left" w:pos="993"/>
        </w:tabs>
        <w:overflowPunct w:val="0"/>
        <w:autoSpaceDE w:val="0"/>
        <w:autoSpaceDN w:val="0"/>
        <w:adjustRightInd w:val="0"/>
        <w:jc w:val="center"/>
        <w:textAlignment w:val="baseline"/>
        <w:rPr>
          <w:b/>
        </w:rPr>
      </w:pPr>
      <w:r w:rsidRPr="00673596">
        <w:rPr>
          <w:b/>
        </w:rPr>
        <w:t>Срок предоставления муниципальной услуги</w:t>
      </w:r>
    </w:p>
    <w:p w:rsidR="000606D4" w:rsidRPr="00673596" w:rsidRDefault="000606D4" w:rsidP="00D22E4F">
      <w:pPr>
        <w:tabs>
          <w:tab w:val="left" w:pos="993"/>
        </w:tabs>
        <w:overflowPunct w:val="0"/>
        <w:autoSpaceDE w:val="0"/>
        <w:autoSpaceDN w:val="0"/>
        <w:adjustRightInd w:val="0"/>
        <w:ind w:left="-284" w:firstLine="710"/>
        <w:jc w:val="center"/>
        <w:textAlignment w:val="baseline"/>
      </w:pPr>
    </w:p>
    <w:p w:rsidR="00376FB1" w:rsidRPr="008F01CD" w:rsidRDefault="00376FB1" w:rsidP="00376FB1">
      <w:pPr>
        <w:tabs>
          <w:tab w:val="left" w:pos="993"/>
        </w:tabs>
        <w:adjustRightInd w:val="0"/>
        <w:ind w:left="-284" w:firstLine="710"/>
        <w:jc w:val="both"/>
        <w:rPr>
          <w:rFonts w:eastAsia="Calibri"/>
        </w:rPr>
      </w:pPr>
      <w:bookmarkStart w:id="2" w:name="sub_4015"/>
      <w:r w:rsidRPr="008F01CD">
        <w:t xml:space="preserve">14. </w:t>
      </w:r>
      <w:bookmarkEnd w:id="2"/>
      <w:r w:rsidRPr="008F01CD">
        <w:rPr>
          <w:rFonts w:eastAsia="Calibri"/>
        </w:rPr>
        <w:t>Срок предоставления муниципальной услуги составляет:</w:t>
      </w:r>
    </w:p>
    <w:p w:rsidR="00376FB1" w:rsidRPr="008F01CD" w:rsidRDefault="00376FB1" w:rsidP="00376FB1">
      <w:pPr>
        <w:tabs>
          <w:tab w:val="left" w:pos="993"/>
        </w:tabs>
        <w:adjustRightInd w:val="0"/>
        <w:ind w:left="-284" w:firstLine="710"/>
        <w:jc w:val="both"/>
      </w:pPr>
      <w:r w:rsidRPr="008F01CD">
        <w:rPr>
          <w:rFonts w:eastAsia="Calibri"/>
        </w:rPr>
        <w:lastRenderedPageBreak/>
        <w:t xml:space="preserve">1) не более </w:t>
      </w:r>
      <w:r w:rsidRPr="008F01CD">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376FB1" w:rsidRPr="008F01CD" w:rsidRDefault="00376FB1" w:rsidP="00376FB1">
      <w:pPr>
        <w:tabs>
          <w:tab w:val="left" w:pos="993"/>
        </w:tabs>
        <w:adjustRightInd w:val="0"/>
        <w:ind w:left="-284" w:firstLine="710"/>
        <w:jc w:val="both"/>
      </w:pPr>
      <w:r w:rsidRPr="008F01CD">
        <w:t>2)</w:t>
      </w:r>
      <w:r w:rsidRPr="008F01CD">
        <w:rPr>
          <w:rFonts w:eastAsia="Calibri"/>
        </w:rPr>
        <w:t xml:space="preserve"> не более </w:t>
      </w:r>
      <w:r w:rsidRPr="008F01CD">
        <w:rPr>
          <w:rFonts w:eastAsia="Calibri"/>
          <w:color w:val="000000"/>
        </w:rPr>
        <w:t xml:space="preserve">15 рабочих дней </w:t>
      </w:r>
      <w:r w:rsidRPr="008F01CD">
        <w:rPr>
          <w:rFonts w:eastAsia="Calibri"/>
        </w:rPr>
        <w:t>со дня регистрации заявления</w:t>
      </w:r>
      <w:r w:rsidRPr="008F01CD">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w:t>
      </w:r>
      <w:r>
        <w:t>тации по планировке территории.</w:t>
      </w:r>
    </w:p>
    <w:p w:rsidR="00376FB1" w:rsidRPr="008F01CD" w:rsidRDefault="00376FB1" w:rsidP="00376FB1">
      <w:pPr>
        <w:adjustRightInd w:val="0"/>
        <w:ind w:left="-284" w:firstLine="710"/>
        <w:jc w:val="both"/>
      </w:pPr>
      <w:r w:rsidRPr="008F01CD">
        <w:t xml:space="preserve">В случае если запрос и документы и (или) информация, необходимые для предоставления муниципальной услуги, поданы заявителем (представителем заявителя) в </w:t>
      </w:r>
      <w:r w:rsidRPr="00A82F3C">
        <w:t>МФЦ</w:t>
      </w:r>
      <w:r w:rsidRPr="008F01CD">
        <w:t xml:space="preserve">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376FB1" w:rsidRPr="008F01CD" w:rsidRDefault="00376FB1" w:rsidP="00376FB1">
      <w:pPr>
        <w:adjustRightInd w:val="0"/>
        <w:ind w:left="-284" w:firstLine="710"/>
        <w:jc w:val="both"/>
      </w:pPr>
      <w:r w:rsidRPr="008F01CD">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0606D4" w:rsidRPr="00673596" w:rsidRDefault="000606D4" w:rsidP="00D22E4F">
      <w:pPr>
        <w:autoSpaceDE w:val="0"/>
        <w:autoSpaceDN w:val="0"/>
        <w:adjustRightInd w:val="0"/>
        <w:ind w:left="426"/>
        <w:jc w:val="both"/>
      </w:pPr>
    </w:p>
    <w:p w:rsidR="000606D4" w:rsidRPr="00673596" w:rsidRDefault="000606D4" w:rsidP="00754AC5">
      <w:pPr>
        <w:autoSpaceDE w:val="0"/>
        <w:autoSpaceDN w:val="0"/>
        <w:adjustRightInd w:val="0"/>
        <w:jc w:val="center"/>
        <w:rPr>
          <w:b/>
        </w:rPr>
      </w:pPr>
      <w:r w:rsidRPr="00673596">
        <w:rPr>
          <w:b/>
        </w:rPr>
        <w:t>Правовые основания для предоставления муниципальной услуги</w:t>
      </w:r>
    </w:p>
    <w:p w:rsidR="000606D4" w:rsidRPr="00673596" w:rsidRDefault="000606D4" w:rsidP="00D22E4F">
      <w:pPr>
        <w:autoSpaceDE w:val="0"/>
        <w:autoSpaceDN w:val="0"/>
        <w:adjustRightInd w:val="0"/>
        <w:ind w:left="426"/>
        <w:jc w:val="center"/>
      </w:pPr>
    </w:p>
    <w:p w:rsidR="00C1150E" w:rsidRPr="00673596" w:rsidRDefault="00C1150E" w:rsidP="00C1150E">
      <w:pPr>
        <w:tabs>
          <w:tab w:val="left" w:pos="993"/>
        </w:tabs>
        <w:autoSpaceDE w:val="0"/>
        <w:autoSpaceDN w:val="0"/>
        <w:adjustRightInd w:val="0"/>
        <w:ind w:firstLine="709"/>
        <w:contextualSpacing/>
        <w:jc w:val="both"/>
      </w:pPr>
      <w:r w:rsidRPr="00673596">
        <w:t>Предоставление муниципальной услуги регулируется следующими нормативными правовыми актами:</w:t>
      </w:r>
    </w:p>
    <w:p w:rsidR="00376FB1" w:rsidRPr="00AA1960" w:rsidRDefault="00376FB1" w:rsidP="00376FB1">
      <w:pPr>
        <w:adjustRightInd w:val="0"/>
        <w:ind w:firstLine="720"/>
        <w:jc w:val="both"/>
      </w:pPr>
      <w:r w:rsidRPr="00AA1960">
        <w:t>1) Конституцией Российской Федерации;</w:t>
      </w:r>
    </w:p>
    <w:p w:rsidR="00376FB1" w:rsidRPr="00AA1960" w:rsidRDefault="00376FB1" w:rsidP="00376FB1">
      <w:pPr>
        <w:ind w:firstLine="709"/>
        <w:jc w:val="both"/>
      </w:pPr>
      <w:r w:rsidRPr="00AA1960">
        <w:t>2) Федеральные законы:</w:t>
      </w:r>
    </w:p>
    <w:p w:rsidR="00376FB1" w:rsidRPr="00AA1960" w:rsidRDefault="00376FB1" w:rsidP="00376FB1">
      <w:pPr>
        <w:adjustRightInd w:val="0"/>
        <w:ind w:firstLine="709"/>
        <w:jc w:val="both"/>
      </w:pPr>
      <w:r w:rsidRPr="00AA1960">
        <w:t>Градостроительным кодексом Российской Федерации от 29.12.2004 № 190-ФЗ;</w:t>
      </w:r>
    </w:p>
    <w:p w:rsidR="00376FB1" w:rsidRPr="00AA1960" w:rsidRDefault="00376FB1" w:rsidP="00376FB1">
      <w:pPr>
        <w:ind w:firstLine="709"/>
        <w:jc w:val="both"/>
      </w:pPr>
      <w:r w:rsidRPr="00AA1960">
        <w:t>от 29.12.2004 № 191-ФЗ «О введении в действие Градостроительного кодекса Российской Федерации»;</w:t>
      </w:r>
    </w:p>
    <w:p w:rsidR="00376FB1" w:rsidRPr="00AA1960" w:rsidRDefault="00376FB1" w:rsidP="00376FB1">
      <w:pPr>
        <w:ind w:firstLine="709"/>
        <w:jc w:val="both"/>
      </w:pPr>
      <w:r w:rsidRPr="00AA1960">
        <w:t>от 06.10.2003 № 131-ФЗ «Об общих принципах организации местного самоуправления в Российской Федерации»;</w:t>
      </w:r>
    </w:p>
    <w:p w:rsidR="00376FB1" w:rsidRPr="00AA1960" w:rsidRDefault="00376FB1" w:rsidP="00376FB1">
      <w:pPr>
        <w:ind w:firstLine="709"/>
        <w:jc w:val="both"/>
      </w:pPr>
      <w:r w:rsidRPr="00AA1960">
        <w:t>от 27.07.2010 № 210-ФЗ «Об организации предоставления государственных и муниципальных услуг»;</w:t>
      </w:r>
    </w:p>
    <w:p w:rsidR="00376FB1" w:rsidRPr="00AA1960" w:rsidRDefault="00376FB1" w:rsidP="00376FB1">
      <w:pPr>
        <w:ind w:firstLine="709"/>
        <w:jc w:val="both"/>
      </w:pPr>
      <w:r w:rsidRPr="00AA1960">
        <w:t>от 27.07.2006 № 152-ФЗ «О персональных данных»;</w:t>
      </w:r>
    </w:p>
    <w:p w:rsidR="00376FB1" w:rsidRPr="00AA1960" w:rsidRDefault="00376FB1" w:rsidP="00376FB1">
      <w:pPr>
        <w:adjustRightInd w:val="0"/>
        <w:ind w:firstLine="720"/>
        <w:jc w:val="both"/>
      </w:pPr>
      <w:r w:rsidRPr="00AA1960">
        <w:t>от 06.04.2011 № 63-ФЗ «Об электронной подписи»;</w:t>
      </w:r>
    </w:p>
    <w:p w:rsidR="00376FB1" w:rsidRPr="00AA1960" w:rsidRDefault="00376FB1" w:rsidP="00376FB1">
      <w:pPr>
        <w:ind w:firstLine="709"/>
        <w:jc w:val="both"/>
      </w:pPr>
      <w:bookmarkStart w:id="3" w:name="sub_4162"/>
      <w:r w:rsidRPr="00AA1960">
        <w:t>3) Постановления Правительства Российской Федерации:</w:t>
      </w:r>
    </w:p>
    <w:p w:rsidR="00376FB1" w:rsidRPr="00AA1960" w:rsidRDefault="00376FB1" w:rsidP="00376FB1">
      <w:pPr>
        <w:ind w:firstLine="709"/>
        <w:jc w:val="both"/>
      </w:pPr>
      <w:r w:rsidRPr="00AA1960">
        <w:t xml:space="preserve">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76FB1" w:rsidRPr="00AA1960" w:rsidRDefault="00376FB1" w:rsidP="00376FB1">
      <w:pPr>
        <w:ind w:firstLine="709"/>
        <w:jc w:val="both"/>
      </w:pPr>
      <w:r w:rsidRPr="00AA1960">
        <w:t>от 28.11.2011 № 977 «О федеральной государственной информационной системе «Единая система идентификац</w:t>
      </w:r>
      <w:proofErr w:type="gramStart"/>
      <w:r w:rsidRPr="00AA1960">
        <w:t>ии и ау</w:t>
      </w:r>
      <w:proofErr w:type="gramEnd"/>
      <w:r w:rsidRPr="00AA1960">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3"/>
    <w:p w:rsidR="00376FB1" w:rsidRPr="00AA1960" w:rsidRDefault="00376FB1" w:rsidP="00376FB1">
      <w:pPr>
        <w:ind w:firstLine="709"/>
        <w:jc w:val="both"/>
      </w:pPr>
      <w:r w:rsidRPr="00AA1960">
        <w:t>от 26.03.2016 № 236 «О требованиях к предоставлению в электронной форме государственных и муниципальных услуг»;</w:t>
      </w:r>
    </w:p>
    <w:p w:rsidR="00376FB1" w:rsidRPr="00AA1960" w:rsidRDefault="00376FB1" w:rsidP="00376FB1">
      <w:pPr>
        <w:ind w:firstLine="709"/>
        <w:jc w:val="both"/>
      </w:pPr>
      <w:r w:rsidRPr="00AA1960">
        <w:t>от 25.01.2013 № 33 «Об использовании простой электронной подписи при оказании государственных и муниципальных услуг»;</w:t>
      </w:r>
    </w:p>
    <w:p w:rsidR="00376FB1" w:rsidRPr="00AA1960" w:rsidRDefault="00376FB1" w:rsidP="00376FB1">
      <w:pPr>
        <w:ind w:firstLine="709"/>
        <w:jc w:val="both"/>
      </w:pPr>
      <w:r w:rsidRPr="00AA1960">
        <w:t>4) Законы Оренбургской области:</w:t>
      </w:r>
      <w:bookmarkStart w:id="4" w:name="_GoBack"/>
      <w:bookmarkEnd w:id="4"/>
    </w:p>
    <w:p w:rsidR="00376FB1" w:rsidRPr="00AA1960" w:rsidRDefault="00376FB1" w:rsidP="00376FB1">
      <w:pPr>
        <w:ind w:firstLine="709"/>
        <w:jc w:val="both"/>
      </w:pPr>
      <w:r w:rsidRPr="00AA1960">
        <w:t>от 16.03.2007 № 1037/233-IV-ОЗ «О градостроительной деятельности на территории Оренбургской области»;</w:t>
      </w:r>
    </w:p>
    <w:p w:rsidR="00376FB1" w:rsidRPr="00AA1960" w:rsidRDefault="00376FB1" w:rsidP="00376FB1">
      <w:pPr>
        <w:ind w:firstLine="709"/>
        <w:jc w:val="both"/>
      </w:pPr>
      <w:r w:rsidRPr="00AA1960">
        <w:t>5) Постановления Правительства Оренбургской области:</w:t>
      </w:r>
    </w:p>
    <w:p w:rsidR="00376FB1" w:rsidRPr="00AA1960" w:rsidRDefault="00376FB1" w:rsidP="00376FB1">
      <w:pPr>
        <w:ind w:firstLine="709"/>
        <w:jc w:val="both"/>
      </w:pPr>
      <w:r w:rsidRPr="00AA1960">
        <w:t>от 30.12.2011 № 1308-п «О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(надзора)»;</w:t>
      </w:r>
    </w:p>
    <w:p w:rsidR="00376FB1" w:rsidRPr="00AA1960" w:rsidRDefault="00376FB1" w:rsidP="00376FB1">
      <w:pPr>
        <w:ind w:firstLine="709"/>
        <w:jc w:val="both"/>
      </w:pPr>
      <w:r w:rsidRPr="00AA1960">
        <w:lastRenderedPageBreak/>
        <w:t>от 25.01.2016 № 37-п «Об информационной системе оказания государственных и муниципальных услуг Оренбургской области»;</w:t>
      </w:r>
    </w:p>
    <w:p w:rsidR="00376FB1" w:rsidRPr="00AA1960" w:rsidRDefault="00376FB1" w:rsidP="00376FB1">
      <w:pPr>
        <w:ind w:firstLine="709"/>
        <w:jc w:val="both"/>
      </w:pPr>
      <w:r w:rsidRPr="00AA1960">
        <w:t>от 15.07.2016 № 525-п «О переводе в электронный вид государственных услуг и типовых муниципальных услуг, предоставляемых в Оренбургской области»;</w:t>
      </w:r>
    </w:p>
    <w:p w:rsidR="00376FB1" w:rsidRPr="00AA1960" w:rsidRDefault="008B76CD" w:rsidP="00376FB1">
      <w:pPr>
        <w:adjustRightInd w:val="0"/>
        <w:ind w:firstLine="709"/>
        <w:jc w:val="both"/>
      </w:pPr>
      <w:r>
        <w:t>6</w:t>
      </w:r>
      <w:r w:rsidR="00376FB1" w:rsidRPr="00AA1960">
        <w:t>)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376FB1" w:rsidRPr="00AA1960" w:rsidRDefault="00376FB1" w:rsidP="00376FB1">
      <w:pPr>
        <w:adjustRightInd w:val="0"/>
        <w:ind w:firstLine="709"/>
        <w:jc w:val="both"/>
      </w:pPr>
      <w:r w:rsidRPr="00AA1960">
        <w:t>7) приказ Министерства цифрового развития и связи Оренбургской области от 19.05.2023 № 98-пр «Об утверждении положения об информационной системе оказания государственных и муниципальных услуг Оренбургской области»;</w:t>
      </w:r>
    </w:p>
    <w:p w:rsidR="00376FB1" w:rsidRPr="00DE3786" w:rsidRDefault="00376FB1" w:rsidP="00376FB1">
      <w:pPr>
        <w:adjustRightInd w:val="0"/>
        <w:ind w:firstLine="709"/>
        <w:jc w:val="both"/>
      </w:pPr>
      <w:r w:rsidRPr="00AA1960">
        <w:t>8) Устав муниципального образования Адамовский район;</w:t>
      </w:r>
    </w:p>
    <w:p w:rsidR="00376FB1" w:rsidRPr="00DE3786" w:rsidRDefault="00376FB1" w:rsidP="00376FB1">
      <w:pPr>
        <w:adjustRightInd w:val="0"/>
        <w:ind w:firstLine="720"/>
        <w:jc w:val="both"/>
      </w:pPr>
      <w:r w:rsidRPr="00DE3786">
        <w:t>9) настоящим Административным регламентом;</w:t>
      </w:r>
    </w:p>
    <w:p w:rsidR="00376FB1" w:rsidRPr="00DE3786" w:rsidRDefault="00376FB1" w:rsidP="00376FB1">
      <w:pPr>
        <w:ind w:firstLine="709"/>
        <w:jc w:val="both"/>
      </w:pPr>
      <w:r w:rsidRPr="00DE3786">
        <w:t>10) иными нормативными правовыми актами.</w:t>
      </w:r>
    </w:p>
    <w:p w:rsidR="008B76CD" w:rsidRPr="00763D0C" w:rsidRDefault="008B76CD" w:rsidP="008B76CD">
      <w:pPr>
        <w:ind w:firstLine="709"/>
        <w:jc w:val="both"/>
        <w:rPr>
          <w:b/>
        </w:rPr>
      </w:pPr>
      <w:proofErr w:type="gramStart"/>
      <w:r w:rsidRPr="0070294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w:t>
      </w:r>
      <w:r>
        <w:t xml:space="preserve"> mo-ad.orb.ru в сети «Интернет», </w:t>
      </w:r>
      <w:r w:rsidRPr="006C58C0">
        <w:t>а также на ЕПГУ (при наличии технической возможности).</w:t>
      </w:r>
      <w:r>
        <w:t xml:space="preserve"> </w:t>
      </w:r>
      <w:proofErr w:type="gramEnd"/>
    </w:p>
    <w:p w:rsidR="000606D4" w:rsidRPr="00673596" w:rsidRDefault="000606D4" w:rsidP="00D22E4F">
      <w:pPr>
        <w:tabs>
          <w:tab w:val="left" w:pos="993"/>
        </w:tabs>
        <w:autoSpaceDE w:val="0"/>
        <w:autoSpaceDN w:val="0"/>
        <w:adjustRightInd w:val="0"/>
        <w:ind w:left="-284" w:firstLine="710"/>
        <w:contextualSpacing/>
        <w:jc w:val="both"/>
      </w:pPr>
    </w:p>
    <w:p w:rsidR="000606D4" w:rsidRPr="00673596" w:rsidRDefault="000606D4" w:rsidP="00754AC5">
      <w:pPr>
        <w:tabs>
          <w:tab w:val="left" w:pos="993"/>
        </w:tabs>
        <w:autoSpaceDE w:val="0"/>
        <w:autoSpaceDN w:val="0"/>
        <w:adjustRightInd w:val="0"/>
        <w:contextualSpacing/>
        <w:jc w:val="center"/>
        <w:rPr>
          <w:b/>
        </w:rPr>
      </w:pPr>
      <w:r w:rsidRPr="00673596">
        <w:rPr>
          <w:b/>
        </w:rPr>
        <w:t>Исчерпывающий перечень документов, необходимых для предоставления муниципальной услуги</w:t>
      </w:r>
    </w:p>
    <w:p w:rsidR="00D22E4F" w:rsidRPr="00673596" w:rsidRDefault="00D22E4F" w:rsidP="00D22E4F">
      <w:pPr>
        <w:tabs>
          <w:tab w:val="left" w:pos="993"/>
        </w:tabs>
        <w:autoSpaceDE w:val="0"/>
        <w:autoSpaceDN w:val="0"/>
        <w:adjustRightInd w:val="0"/>
        <w:contextualSpacing/>
        <w:jc w:val="center"/>
        <w:rPr>
          <w:b/>
        </w:rPr>
      </w:pPr>
    </w:p>
    <w:p w:rsidR="008B76CD" w:rsidRPr="00CA7C3E" w:rsidRDefault="008B76CD" w:rsidP="008B76CD">
      <w:pPr>
        <w:ind w:right="445" w:firstLine="709"/>
        <w:jc w:val="both"/>
        <w:textAlignment w:val="baseline"/>
        <w:rPr>
          <w:strike/>
        </w:rPr>
      </w:pPr>
      <w:r w:rsidRPr="001D5C05">
        <w:t>1</w:t>
      </w:r>
      <w:r>
        <w:t>6</w:t>
      </w:r>
      <w:r w:rsidRPr="008636FB">
        <w:t xml:space="preserve">. </w:t>
      </w:r>
      <w:r w:rsidRPr="00E258FB">
        <w:t xml:space="preserve">Исчерпывающий перечень документов, необходимых для предоставления муниципальной услуги в зависимости от варианта предоставления, содержится в пунктах </w:t>
      </w:r>
      <w:r>
        <w:t>47, 67, 91, 137</w:t>
      </w:r>
      <w:r w:rsidRPr="00E258FB">
        <w:t xml:space="preserve"> настоящего Регламента.</w:t>
      </w:r>
      <w:r w:rsidRPr="008636FB">
        <w:t xml:space="preserve"> </w:t>
      </w:r>
    </w:p>
    <w:p w:rsidR="008B76CD" w:rsidRPr="00BB21B3" w:rsidRDefault="008B76CD" w:rsidP="008B76CD">
      <w:pPr>
        <w:ind w:right="445" w:firstLine="709"/>
        <w:jc w:val="both"/>
        <w:textAlignment w:val="baseline"/>
      </w:pPr>
      <w:r>
        <w:t>17</w:t>
      </w:r>
      <w:r w:rsidRPr="00BB21B3">
        <w:t>. Заявление представляется в форме:</w:t>
      </w:r>
    </w:p>
    <w:p w:rsidR="008B76CD" w:rsidRPr="00BB21B3" w:rsidRDefault="008B76CD" w:rsidP="008B76CD">
      <w:pPr>
        <w:ind w:right="445" w:firstLine="709"/>
        <w:jc w:val="both"/>
        <w:textAlignment w:val="baseline"/>
      </w:pPr>
      <w:r w:rsidRPr="00BB21B3">
        <w:t xml:space="preserve">- </w:t>
      </w:r>
      <w:r w:rsidRPr="00A82F3C">
        <w:t>документа на бумажном носителе посредством почтового отправления с описью вложения и уведомлением о вручении;</w:t>
      </w:r>
    </w:p>
    <w:p w:rsidR="008B76CD" w:rsidRPr="00BB21B3" w:rsidRDefault="008B76CD" w:rsidP="008B76CD">
      <w:pPr>
        <w:ind w:right="445" w:firstLine="709"/>
        <w:jc w:val="both"/>
        <w:textAlignment w:val="baseline"/>
      </w:pPr>
      <w:r w:rsidRPr="00BB21B3">
        <w:t xml:space="preserve">- </w:t>
      </w:r>
      <w:r w:rsidRPr="00A82F3C">
        <w:t>документа на бумажном носителе при личном обращении в Уполномоченный орган или многофункциональный центр;</w:t>
      </w:r>
    </w:p>
    <w:p w:rsidR="008B76CD" w:rsidRPr="00BB21B3" w:rsidRDefault="008B76CD" w:rsidP="008B76CD">
      <w:pPr>
        <w:ind w:right="445" w:firstLine="709"/>
        <w:jc w:val="both"/>
        <w:textAlignment w:val="baseline"/>
      </w:pPr>
      <w:r w:rsidRPr="00BB21B3">
        <w:t xml:space="preserve">- </w:t>
      </w:r>
      <w:r w:rsidRPr="00A82F3C">
        <w:t>электронного документа с использованием ЕПГУ</w:t>
      </w:r>
      <w:r>
        <w:t xml:space="preserve"> или </w:t>
      </w:r>
      <w:r w:rsidRPr="00725715">
        <w:t>официального сайта органа местного самоуправления в сети «Интернет»</w:t>
      </w:r>
      <w:r w:rsidRPr="00A82F3C">
        <w:t>.</w:t>
      </w:r>
    </w:p>
    <w:p w:rsidR="008B76CD" w:rsidRPr="00BB21B3" w:rsidRDefault="008B76CD" w:rsidP="008B76CD">
      <w:pPr>
        <w:ind w:right="445" w:firstLine="709"/>
        <w:jc w:val="both"/>
        <w:textAlignment w:val="baseline"/>
      </w:pPr>
      <w:r>
        <w:t>18</w:t>
      </w:r>
      <w:r w:rsidRPr="00BB21B3">
        <w:t>. Заявление представляется в Уполномоченный орган или многофункциональный центр по месту нахождения объекта адресации.</w:t>
      </w:r>
    </w:p>
    <w:p w:rsidR="008B76CD" w:rsidRPr="00BB21B3" w:rsidRDefault="008B76CD" w:rsidP="008B76CD">
      <w:pPr>
        <w:ind w:right="445" w:firstLine="709"/>
        <w:jc w:val="both"/>
        <w:textAlignment w:val="baseline"/>
      </w:pPr>
      <w:r w:rsidRPr="00BB21B3">
        <w:t>Заявление в форме документа на бумажном носителе подписывается заявителем.</w:t>
      </w:r>
    </w:p>
    <w:p w:rsidR="008B76CD" w:rsidRPr="00BB21B3" w:rsidRDefault="008B76CD" w:rsidP="008B76CD">
      <w:pPr>
        <w:ind w:right="445" w:firstLine="709"/>
        <w:jc w:val="both"/>
        <w:textAlignment w:val="baseline"/>
      </w:pPr>
      <w:r w:rsidRPr="00BB21B3">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w:t>
      </w:r>
      <w:r>
        <w:t xml:space="preserve"> </w:t>
      </w:r>
      <w:r w:rsidRPr="00BB21B3">
        <w:t>закона № 210-ФЗ.</w:t>
      </w:r>
    </w:p>
    <w:p w:rsidR="008B76CD" w:rsidRPr="00BB21B3" w:rsidRDefault="008B76CD" w:rsidP="008B76CD">
      <w:pPr>
        <w:ind w:right="445" w:firstLine="709"/>
        <w:jc w:val="both"/>
        <w:textAlignment w:val="baseline"/>
      </w:pPr>
      <w:r>
        <w:t>19</w:t>
      </w:r>
      <w:r w:rsidRPr="00BB21B3">
        <w:t>. В случае направления заявления посредством ЕПГУ</w:t>
      </w:r>
      <w:r>
        <w:t xml:space="preserve"> </w:t>
      </w:r>
      <w:r w:rsidRPr="00BB21B3">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B76CD" w:rsidRPr="00170B48" w:rsidRDefault="008B76CD" w:rsidP="008B76CD">
      <w:pPr>
        <w:ind w:right="445" w:firstLine="709"/>
        <w:jc w:val="both"/>
        <w:textAlignment w:val="baseline"/>
        <w:rPr>
          <w:strike/>
        </w:rPr>
      </w:pPr>
      <w:r w:rsidRPr="00BB21B3">
        <w:t>2</w:t>
      </w:r>
      <w:r>
        <w:t>0</w:t>
      </w:r>
      <w:r w:rsidRPr="00BB21B3">
        <w:t>. В случае представления заявления при личном обращении Заявителя предъявляется документ, удостоверяющий личность Заявителя.</w:t>
      </w:r>
    </w:p>
    <w:p w:rsidR="008B76CD" w:rsidRPr="00170B48" w:rsidRDefault="008B76CD" w:rsidP="008B76CD">
      <w:pPr>
        <w:ind w:right="445" w:firstLine="709"/>
        <w:jc w:val="both"/>
        <w:textAlignment w:val="baseline"/>
        <w:rPr>
          <w:strike/>
        </w:rPr>
      </w:pPr>
      <w:r w:rsidRPr="00BB21B3">
        <w:t>Лицо, имеющее право действовать без доверенности от имени юридического лица, предъявляет документ, удостоверяющий его личность</w:t>
      </w:r>
      <w:r>
        <w:t>.</w:t>
      </w:r>
      <w:r w:rsidRPr="00BB21B3">
        <w:t xml:space="preserve"> </w:t>
      </w:r>
    </w:p>
    <w:p w:rsidR="008B76CD" w:rsidRPr="00BB21B3" w:rsidRDefault="008B76CD" w:rsidP="008B76CD">
      <w:pPr>
        <w:ind w:right="445" w:firstLine="709"/>
        <w:jc w:val="both"/>
      </w:pPr>
      <w:r>
        <w:t>21</w:t>
      </w:r>
      <w:r w:rsidRPr="00BB21B3">
        <w:t>. В случае направления заявления посредством Портала сведения из документа, удостоверяющего личность заявителя</w:t>
      </w:r>
      <w:r>
        <w:t xml:space="preserve">, </w:t>
      </w:r>
      <w:r w:rsidRPr="00BB21B3">
        <w:t>формируются при подтверждении учетной записи в Единой системе идентификац</w:t>
      </w:r>
      <w:proofErr w:type="gramStart"/>
      <w:r w:rsidRPr="00BB21B3">
        <w:t>ии и ау</w:t>
      </w:r>
      <w:proofErr w:type="gramEnd"/>
      <w:r w:rsidRPr="00BB21B3">
        <w:t xml:space="preserve">тентификации (далее — ЕСИА) </w:t>
      </w:r>
      <w:r w:rsidRPr="00BB21B3">
        <w:lastRenderedPageBreak/>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B76CD" w:rsidRPr="00BB21B3" w:rsidRDefault="008B76CD" w:rsidP="008B76CD">
      <w:pPr>
        <w:ind w:right="445" w:firstLine="709"/>
        <w:jc w:val="both"/>
      </w:pPr>
      <w:r>
        <w:t>22</w:t>
      </w:r>
      <w:r w:rsidRPr="00BB21B3">
        <w:t>.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B76CD" w:rsidRPr="00763D0C" w:rsidRDefault="008B76CD" w:rsidP="008B76CD">
      <w:pPr>
        <w:ind w:right="445" w:firstLine="709"/>
        <w:jc w:val="both"/>
      </w:pPr>
    </w:p>
    <w:p w:rsidR="008B76CD" w:rsidRPr="001D5C05" w:rsidRDefault="008B76CD" w:rsidP="008B76CD">
      <w:pPr>
        <w:ind w:right="445" w:firstLine="709"/>
        <w:jc w:val="center"/>
        <w:rPr>
          <w:b/>
        </w:rPr>
      </w:pPr>
      <w:r>
        <w:rPr>
          <w:b/>
        </w:rPr>
        <w:t>Исчерпывающий перечень оснований для отказа в приеме документов, необходимых для предоставления муниципальной услуги</w:t>
      </w:r>
    </w:p>
    <w:p w:rsidR="008B76CD" w:rsidRPr="001D5C05" w:rsidRDefault="008B76CD" w:rsidP="008B76CD">
      <w:pPr>
        <w:ind w:right="445" w:firstLine="709"/>
        <w:jc w:val="both"/>
        <w:rPr>
          <w:b/>
        </w:rPr>
      </w:pPr>
    </w:p>
    <w:p w:rsidR="008B76CD" w:rsidRDefault="008B76CD" w:rsidP="008B76CD">
      <w:pPr>
        <w:ind w:right="445" w:firstLine="709"/>
        <w:jc w:val="both"/>
      </w:pPr>
      <w:r>
        <w:t>23</w:t>
      </w:r>
      <w:r w:rsidRPr="001D5C05">
        <w:t xml:space="preserve">. </w:t>
      </w:r>
      <w:r>
        <w:t>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rsidR="008B76CD" w:rsidRPr="001D5C05" w:rsidRDefault="008B76CD" w:rsidP="008B76CD">
      <w:pPr>
        <w:ind w:right="445" w:firstLine="709"/>
        <w:jc w:val="both"/>
      </w:pPr>
    </w:p>
    <w:p w:rsidR="008B76CD" w:rsidRPr="001D5C05" w:rsidRDefault="008B76CD" w:rsidP="008B76CD">
      <w:pPr>
        <w:ind w:right="445" w:firstLine="709"/>
        <w:jc w:val="center"/>
        <w:rPr>
          <w:b/>
        </w:rPr>
      </w:pPr>
      <w:r>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B76CD" w:rsidRPr="001D5C05" w:rsidRDefault="008B76CD" w:rsidP="008B76CD">
      <w:pPr>
        <w:ind w:right="445" w:firstLine="709"/>
        <w:jc w:val="both"/>
        <w:rPr>
          <w:b/>
        </w:rPr>
      </w:pPr>
    </w:p>
    <w:p w:rsidR="008B76CD" w:rsidRDefault="008B76CD" w:rsidP="008B76CD">
      <w:pPr>
        <w:ind w:right="445" w:firstLine="709"/>
        <w:jc w:val="both"/>
      </w:pPr>
      <w:r>
        <w:t>24</w:t>
      </w:r>
      <w:r w:rsidRPr="001D5C05">
        <w:t xml:space="preserve">. </w:t>
      </w:r>
      <w:r>
        <w:t>Исчерпывающий перечень оснований</w:t>
      </w:r>
      <w:r w:rsidRPr="0085296E">
        <w:rPr>
          <w:rFonts w:eastAsiaTheme="minorHAnsi"/>
        </w:rPr>
        <w:t xml:space="preserve"> для приостановления предоставления </w:t>
      </w:r>
      <w:r>
        <w:rPr>
          <w:rFonts w:eastAsiaTheme="minorHAnsi"/>
        </w:rPr>
        <w:t xml:space="preserve">муниципальной </w:t>
      </w:r>
      <w:r w:rsidRPr="0085296E">
        <w:rPr>
          <w:rFonts w:eastAsiaTheme="minorHAnsi"/>
        </w:rPr>
        <w:t xml:space="preserve">услуги </w:t>
      </w:r>
      <w:r>
        <w:rPr>
          <w:rFonts w:eastAsiaTheme="minorHAnsi"/>
        </w:rPr>
        <w:t xml:space="preserve">или отказа в предоставлении муниципальной услуги </w:t>
      </w:r>
      <w:r>
        <w:t>содержится в описании вариантов ее предоставления.</w:t>
      </w:r>
    </w:p>
    <w:p w:rsidR="008B76CD" w:rsidRPr="0085296E" w:rsidRDefault="008B76CD" w:rsidP="008B76CD">
      <w:pPr>
        <w:ind w:right="445" w:firstLine="709"/>
        <w:jc w:val="both"/>
        <w:rPr>
          <w:b/>
        </w:rPr>
      </w:pPr>
    </w:p>
    <w:p w:rsidR="008B76CD" w:rsidRPr="001D5C05" w:rsidRDefault="008B76CD" w:rsidP="003B532D">
      <w:pPr>
        <w:ind w:right="445"/>
        <w:jc w:val="center"/>
        <w:rPr>
          <w:b/>
        </w:rPr>
      </w:pPr>
      <w:r w:rsidRPr="001D5C05">
        <w:rPr>
          <w:b/>
        </w:rPr>
        <w:t>Размер платы, взимаемой с заявителя при предоставлении муниципальной</w:t>
      </w:r>
      <w:r>
        <w:rPr>
          <w:b/>
        </w:rPr>
        <w:t xml:space="preserve"> </w:t>
      </w:r>
      <w:r w:rsidRPr="001D5C05">
        <w:rPr>
          <w:b/>
        </w:rPr>
        <w:t>услуги, и способы ее взимания</w:t>
      </w:r>
    </w:p>
    <w:p w:rsidR="008B76CD" w:rsidRPr="001D5C05" w:rsidRDefault="008B76CD" w:rsidP="008B76CD">
      <w:pPr>
        <w:ind w:right="445" w:firstLine="709"/>
        <w:jc w:val="both"/>
        <w:rPr>
          <w:b/>
        </w:rPr>
      </w:pPr>
    </w:p>
    <w:p w:rsidR="008B76CD" w:rsidRPr="001D5C05" w:rsidRDefault="008B76CD" w:rsidP="008B76CD">
      <w:pPr>
        <w:ind w:right="445" w:firstLine="709"/>
        <w:jc w:val="both"/>
      </w:pPr>
      <w:r>
        <w:t>25</w:t>
      </w:r>
      <w:r w:rsidRPr="001D5C05">
        <w:t>. Муниципальная услуга предоставляется без взимания платы.</w:t>
      </w:r>
    </w:p>
    <w:p w:rsidR="008B76CD" w:rsidRPr="001D5C05" w:rsidRDefault="008B76CD" w:rsidP="008B76CD">
      <w:pPr>
        <w:ind w:right="445" w:firstLine="709"/>
        <w:jc w:val="both"/>
      </w:pPr>
    </w:p>
    <w:p w:rsidR="008B76CD" w:rsidRDefault="008B76CD" w:rsidP="008B76CD">
      <w:pPr>
        <w:ind w:right="445"/>
        <w:jc w:val="center"/>
        <w:rPr>
          <w:b/>
          <w:bCs/>
          <w:color w:val="26282F"/>
        </w:rPr>
      </w:pPr>
      <w:r>
        <w:rPr>
          <w:b/>
          <w:bCs/>
          <w:color w:val="26282F"/>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B76CD" w:rsidRDefault="008B76CD" w:rsidP="008B76CD">
      <w:pPr>
        <w:ind w:right="445" w:firstLine="709"/>
        <w:jc w:val="center"/>
        <w:rPr>
          <w:b/>
          <w:bCs/>
          <w:color w:val="26282F"/>
        </w:rPr>
      </w:pPr>
    </w:p>
    <w:p w:rsidR="008B76CD" w:rsidRPr="008816BF" w:rsidRDefault="008B76CD" w:rsidP="008B76CD">
      <w:pPr>
        <w:ind w:right="445" w:firstLine="709"/>
        <w:jc w:val="both"/>
        <w:rPr>
          <w:bCs/>
          <w:color w:val="26282F"/>
        </w:rPr>
      </w:pPr>
      <w:r>
        <w:rPr>
          <w:bCs/>
          <w:color w:val="26282F"/>
        </w:rPr>
        <w:t>26</w:t>
      </w:r>
      <w:r w:rsidRPr="008816BF">
        <w:rPr>
          <w:bCs/>
          <w:color w:val="26282F"/>
        </w:rPr>
        <w:t>. 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rsidR="008B76CD" w:rsidRPr="008816BF" w:rsidRDefault="008B76CD" w:rsidP="008B76CD">
      <w:pPr>
        <w:ind w:right="445" w:firstLine="709"/>
        <w:jc w:val="both"/>
        <w:rPr>
          <w:bCs/>
          <w:color w:val="26282F"/>
        </w:rPr>
      </w:pPr>
    </w:p>
    <w:p w:rsidR="008B76CD" w:rsidRPr="008816BF" w:rsidRDefault="008B76CD" w:rsidP="008B76CD">
      <w:pPr>
        <w:ind w:right="445" w:firstLine="709"/>
        <w:jc w:val="center"/>
        <w:rPr>
          <w:b/>
          <w:bCs/>
          <w:color w:val="26282F"/>
        </w:rPr>
      </w:pPr>
      <w:r w:rsidRPr="008816BF">
        <w:rPr>
          <w:b/>
          <w:bCs/>
          <w:color w:val="26282F"/>
        </w:rPr>
        <w:t>Срок регистрации запроса заявителя о предоставлении муниципальной услуги</w:t>
      </w:r>
    </w:p>
    <w:p w:rsidR="008B76CD" w:rsidRPr="008816BF" w:rsidRDefault="008B76CD" w:rsidP="008B76CD">
      <w:pPr>
        <w:ind w:right="445" w:firstLine="709"/>
        <w:jc w:val="center"/>
        <w:rPr>
          <w:b/>
          <w:bCs/>
          <w:color w:val="26282F"/>
        </w:rPr>
      </w:pPr>
    </w:p>
    <w:p w:rsidR="008B76CD" w:rsidRDefault="008B76CD" w:rsidP="008B76CD">
      <w:pPr>
        <w:ind w:right="445" w:firstLine="709"/>
        <w:jc w:val="both"/>
        <w:rPr>
          <w:bCs/>
          <w:color w:val="26282F"/>
        </w:rPr>
      </w:pPr>
      <w:r>
        <w:rPr>
          <w:bCs/>
          <w:color w:val="26282F"/>
        </w:rPr>
        <w:t>27</w:t>
      </w:r>
      <w:r w:rsidRPr="008816BF">
        <w:rPr>
          <w:bCs/>
          <w:color w:val="26282F"/>
        </w:rPr>
        <w:t>. Регистрация</w:t>
      </w:r>
      <w:r>
        <w:rPr>
          <w:bCs/>
          <w:color w:val="26282F"/>
        </w:rPr>
        <w:t xml:space="preserve"> заявления о предоставлении муниципальной услуги осуществляется не позднее одного рабочего дня, следующего за днем его поступления.</w:t>
      </w:r>
    </w:p>
    <w:p w:rsidR="008B76CD" w:rsidRDefault="008B76CD" w:rsidP="008B76CD">
      <w:pPr>
        <w:ind w:right="445" w:firstLine="709"/>
        <w:jc w:val="both"/>
        <w:rPr>
          <w:bCs/>
          <w:color w:val="26282F"/>
        </w:rPr>
      </w:pPr>
      <w:r>
        <w:rPr>
          <w:bCs/>
          <w:color w:val="26282F"/>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8B76CD" w:rsidRDefault="008B76CD" w:rsidP="00511AE0">
      <w:pPr>
        <w:widowControl w:val="0"/>
        <w:tabs>
          <w:tab w:val="left" w:pos="2694"/>
          <w:tab w:val="left" w:pos="2835"/>
          <w:tab w:val="left" w:pos="3119"/>
        </w:tabs>
        <w:autoSpaceDE w:val="0"/>
        <w:autoSpaceDN w:val="0"/>
        <w:jc w:val="center"/>
        <w:outlineLvl w:val="2"/>
        <w:rPr>
          <w:b/>
        </w:rPr>
      </w:pPr>
    </w:p>
    <w:p w:rsidR="008B76CD" w:rsidRDefault="008B76CD" w:rsidP="00511AE0">
      <w:pPr>
        <w:widowControl w:val="0"/>
        <w:tabs>
          <w:tab w:val="left" w:pos="2694"/>
          <w:tab w:val="left" w:pos="2835"/>
          <w:tab w:val="left" w:pos="3119"/>
        </w:tabs>
        <w:autoSpaceDE w:val="0"/>
        <w:autoSpaceDN w:val="0"/>
        <w:jc w:val="center"/>
        <w:outlineLvl w:val="2"/>
        <w:rPr>
          <w:b/>
        </w:rPr>
      </w:pPr>
    </w:p>
    <w:p w:rsidR="000606D4" w:rsidRPr="00673596" w:rsidRDefault="000606D4" w:rsidP="00511AE0">
      <w:pPr>
        <w:widowControl w:val="0"/>
        <w:tabs>
          <w:tab w:val="left" w:pos="2694"/>
          <w:tab w:val="left" w:pos="2835"/>
          <w:tab w:val="left" w:pos="3119"/>
        </w:tabs>
        <w:autoSpaceDE w:val="0"/>
        <w:autoSpaceDN w:val="0"/>
        <w:jc w:val="center"/>
        <w:outlineLvl w:val="2"/>
        <w:rPr>
          <w:b/>
        </w:rPr>
      </w:pPr>
      <w:r w:rsidRPr="00673596">
        <w:rPr>
          <w:b/>
        </w:rPr>
        <w:t>Требования к помещениям, в которых предоставляются муниципальные услуги</w:t>
      </w:r>
    </w:p>
    <w:p w:rsidR="000606D4" w:rsidRPr="00673596" w:rsidRDefault="000606D4" w:rsidP="00D22E4F">
      <w:pPr>
        <w:autoSpaceDE w:val="0"/>
        <w:autoSpaceDN w:val="0"/>
        <w:adjustRightInd w:val="0"/>
      </w:pPr>
    </w:p>
    <w:p w:rsidR="003B532D" w:rsidRPr="00627E81" w:rsidRDefault="003B532D" w:rsidP="003B532D">
      <w:pPr>
        <w:ind w:firstLine="709"/>
        <w:jc w:val="both"/>
      </w:pPr>
      <w:r>
        <w:t>28.</w:t>
      </w:r>
      <w:r w:rsidRPr="00763D0C">
        <w:t xml:space="preserve"> </w:t>
      </w:r>
      <w:bookmarkStart w:id="5" w:name="sub_4033"/>
      <w:r w:rsidRPr="00627E81">
        <w:t>Прием заявителей должен осуществляться в специально выделенном для этих целей помещении.</w:t>
      </w:r>
    </w:p>
    <w:p w:rsidR="003B532D" w:rsidRPr="00627E81" w:rsidRDefault="003B532D" w:rsidP="003B532D">
      <w:pPr>
        <w:ind w:firstLine="709"/>
        <w:jc w:val="both"/>
      </w:pPr>
      <w:r w:rsidRPr="00627E81">
        <w:t>Помещения, в которых осуществляется прием заявителей, должны находиться в зоне пешеходной доступности к основным транспортным магистралям.</w:t>
      </w:r>
    </w:p>
    <w:p w:rsidR="003B532D" w:rsidRPr="00627E81" w:rsidRDefault="003B532D" w:rsidP="003B532D">
      <w:pPr>
        <w:ind w:firstLine="709"/>
        <w:jc w:val="both"/>
      </w:pPr>
      <w:r w:rsidRPr="00627E81">
        <w:lastRenderedPageBreak/>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3B532D" w:rsidRPr="00627E81" w:rsidRDefault="003B532D" w:rsidP="003B532D">
      <w:pPr>
        <w:ind w:firstLine="709"/>
        <w:jc w:val="both"/>
      </w:pPr>
      <w:r w:rsidRPr="00627E81">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3B532D" w:rsidRPr="00627E81" w:rsidRDefault="003B532D" w:rsidP="003B532D">
      <w:pPr>
        <w:ind w:firstLine="709"/>
        <w:jc w:val="both"/>
      </w:pPr>
      <w:r>
        <w:t>29.</w:t>
      </w:r>
      <w:r w:rsidRPr="00627E81">
        <w:t xml:space="preserve"> Места для заполнения 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(заявлений) и канцелярскими принадлежностями (писчая бумага, ручка).</w:t>
      </w:r>
    </w:p>
    <w:p w:rsidR="003B532D" w:rsidRPr="00627E81" w:rsidRDefault="003B532D" w:rsidP="003B532D">
      <w:pPr>
        <w:ind w:firstLine="709"/>
        <w:jc w:val="both"/>
      </w:pPr>
      <w:r w:rsidRPr="00627E81">
        <w:t>Места предоставления муниципальной услуги должны быть:</w:t>
      </w:r>
    </w:p>
    <w:p w:rsidR="003B532D" w:rsidRPr="00627E81" w:rsidRDefault="003B532D" w:rsidP="003B532D">
      <w:pPr>
        <w:ind w:firstLine="709"/>
        <w:jc w:val="both"/>
      </w:pPr>
      <w:r w:rsidRPr="00627E81">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B532D" w:rsidRPr="00627E81" w:rsidRDefault="003B532D" w:rsidP="003B532D">
      <w:pPr>
        <w:ind w:firstLine="709"/>
        <w:jc w:val="both"/>
      </w:pPr>
      <w:r w:rsidRPr="00627E81">
        <w:t>обеспечены доступными местами общественного пользования (туалеты) и хранения верхней одежды заявителей.</w:t>
      </w:r>
    </w:p>
    <w:p w:rsidR="003B532D" w:rsidRPr="00627E81" w:rsidRDefault="003B532D" w:rsidP="003B532D">
      <w:pPr>
        <w:ind w:firstLine="709"/>
        <w:jc w:val="both"/>
      </w:pPr>
      <w:r>
        <w:t>30</w:t>
      </w:r>
      <w:r w:rsidRPr="00627E81">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3B532D" w:rsidRPr="00627E81" w:rsidRDefault="003B532D" w:rsidP="003B532D">
      <w:pPr>
        <w:ind w:firstLine="709"/>
        <w:jc w:val="both"/>
      </w:pPr>
      <w:r w:rsidRPr="00627E81">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627E81">
        <w:t>дств дл</w:t>
      </w:r>
      <w:proofErr w:type="gramEnd"/>
      <w:r w:rsidRPr="00627E81">
        <w:t>я передвижения (кресел-колясок), оборудуются места общественного пользования) к средствам связи и информации;</w:t>
      </w:r>
    </w:p>
    <w:p w:rsidR="003B532D" w:rsidRPr="00627E81" w:rsidRDefault="003B532D" w:rsidP="003B532D">
      <w:pPr>
        <w:ind w:firstLine="709"/>
        <w:jc w:val="both"/>
      </w:pPr>
      <w:r w:rsidRPr="00627E81">
        <w:t>2) сопровождение инвалидов, имеющих стойкие расстройства функции зрения и самостоятельного передвижения, и оказание им помощи;</w:t>
      </w:r>
    </w:p>
    <w:p w:rsidR="003B532D" w:rsidRPr="00627E81" w:rsidRDefault="003B532D" w:rsidP="003B532D">
      <w:pPr>
        <w:ind w:firstLine="709"/>
        <w:jc w:val="both"/>
      </w:pPr>
      <w:r w:rsidRPr="00627E81">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3B532D" w:rsidRPr="00627E81" w:rsidRDefault="003B532D" w:rsidP="003B532D">
      <w:pPr>
        <w:ind w:firstLine="709"/>
        <w:jc w:val="both"/>
      </w:pPr>
      <w:r w:rsidRPr="00627E81">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27E81">
        <w:t>сурдопереводчика</w:t>
      </w:r>
      <w:proofErr w:type="spellEnd"/>
      <w:r w:rsidRPr="00627E81">
        <w:t xml:space="preserve"> и </w:t>
      </w:r>
      <w:proofErr w:type="spellStart"/>
      <w:r w:rsidRPr="00627E81">
        <w:t>тифлосурдопереводчика</w:t>
      </w:r>
      <w:proofErr w:type="spellEnd"/>
      <w:r w:rsidRPr="00627E81">
        <w:t>;</w:t>
      </w:r>
    </w:p>
    <w:p w:rsidR="003B532D" w:rsidRPr="00627E81" w:rsidRDefault="003B532D" w:rsidP="003B532D">
      <w:pPr>
        <w:ind w:firstLine="709"/>
        <w:jc w:val="both"/>
      </w:pPr>
      <w:proofErr w:type="gramStart"/>
      <w:r w:rsidRPr="00627E81">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B532D" w:rsidRDefault="003B532D" w:rsidP="003B532D">
      <w:pPr>
        <w:ind w:firstLine="709"/>
        <w:jc w:val="both"/>
      </w:pPr>
      <w:r w:rsidRPr="00627E81">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3B532D" w:rsidRPr="00763D0C" w:rsidRDefault="003B532D" w:rsidP="003B532D">
      <w:pPr>
        <w:ind w:firstLine="709"/>
        <w:jc w:val="both"/>
      </w:pPr>
      <w:r>
        <w:t xml:space="preserve">31. </w:t>
      </w:r>
      <w:r w:rsidRPr="003F59F4">
        <w:t xml:space="preserve">Сведения о требованиях к помещениям, в которых предоставляется муниципальная услуга, размещаются </w:t>
      </w:r>
      <w:r w:rsidRPr="000D3898">
        <w:rPr>
          <w:rFonts w:ascii="Times New Roman CYR" w:hAnsi="Times New Roman CYR" w:cs="Times New Roman CYR"/>
        </w:rPr>
        <w:t xml:space="preserve">на официальном сайте уполномоченного органа </w:t>
      </w:r>
      <w:r>
        <w:rPr>
          <w:rFonts w:ascii="Times New Roman CYR" w:hAnsi="Times New Roman CYR" w:cs="Times New Roman CYR"/>
        </w:rPr>
        <w:t xml:space="preserve">- </w:t>
      </w:r>
      <w:r w:rsidRPr="00B26A36">
        <w:rPr>
          <w:rFonts w:ascii="Times New Roman CYR" w:hAnsi="Times New Roman CYR" w:cs="Times New Roman CYR"/>
        </w:rPr>
        <w:t>ad@mail.orb.ru</w:t>
      </w:r>
      <w:r w:rsidRPr="003F59F4">
        <w:t>, а также на ЕПГУ (при наличии технической возможности).</w:t>
      </w:r>
      <w:bookmarkEnd w:id="5"/>
    </w:p>
    <w:p w:rsidR="003B532D" w:rsidRDefault="003B532D" w:rsidP="003B532D">
      <w:pPr>
        <w:pStyle w:val="ConsPlusNormal"/>
        <w:ind w:firstLine="567"/>
        <w:jc w:val="center"/>
        <w:outlineLvl w:val="2"/>
        <w:rPr>
          <w:rFonts w:ascii="Times New Roman" w:hAnsi="Times New Roman" w:cs="Times New Roman"/>
          <w:b/>
          <w:sz w:val="24"/>
          <w:szCs w:val="24"/>
        </w:rPr>
      </w:pPr>
    </w:p>
    <w:p w:rsidR="000606D4" w:rsidRPr="00673596" w:rsidRDefault="000606D4" w:rsidP="00D22E4F">
      <w:pPr>
        <w:widowControl w:val="0"/>
        <w:autoSpaceDE w:val="0"/>
        <w:autoSpaceDN w:val="0"/>
        <w:ind w:firstLine="540"/>
        <w:jc w:val="both"/>
      </w:pPr>
    </w:p>
    <w:p w:rsidR="000606D4" w:rsidRPr="00673596" w:rsidRDefault="000606D4" w:rsidP="00511AE0">
      <w:pPr>
        <w:widowControl w:val="0"/>
        <w:autoSpaceDE w:val="0"/>
        <w:autoSpaceDN w:val="0"/>
        <w:jc w:val="center"/>
        <w:outlineLvl w:val="2"/>
        <w:rPr>
          <w:b/>
        </w:rPr>
      </w:pPr>
      <w:r w:rsidRPr="00673596">
        <w:rPr>
          <w:b/>
        </w:rPr>
        <w:t>Показатели качества и доступности муниципальной услуги</w:t>
      </w:r>
    </w:p>
    <w:p w:rsidR="000606D4" w:rsidRPr="00673596" w:rsidRDefault="000606D4" w:rsidP="00D22E4F">
      <w:pPr>
        <w:widowControl w:val="0"/>
        <w:autoSpaceDE w:val="0"/>
        <w:autoSpaceDN w:val="0"/>
        <w:ind w:firstLine="851"/>
        <w:jc w:val="center"/>
      </w:pPr>
      <w:bookmarkStart w:id="6" w:name="sub_115"/>
    </w:p>
    <w:p w:rsidR="003B532D" w:rsidRPr="009E7FDD" w:rsidRDefault="003B532D" w:rsidP="003B532D">
      <w:pPr>
        <w:ind w:firstLine="709"/>
        <w:jc w:val="both"/>
      </w:pPr>
      <w:bookmarkStart w:id="7" w:name="sub_4036"/>
      <w:bookmarkEnd w:id="6"/>
      <w:r>
        <w:t>32.</w:t>
      </w:r>
      <w:bookmarkEnd w:id="7"/>
      <w:r>
        <w:t xml:space="preserve"> </w:t>
      </w:r>
      <w:r w:rsidRPr="009E7FDD">
        <w:t>Показателями доступности предоставления муниципальной услуги являются:</w:t>
      </w:r>
    </w:p>
    <w:p w:rsidR="003B532D" w:rsidRPr="009E7FDD" w:rsidRDefault="003B532D" w:rsidP="003B532D">
      <w:pPr>
        <w:ind w:firstLine="709"/>
        <w:jc w:val="both"/>
      </w:pPr>
      <w:r w:rsidRPr="009E7FDD">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w:t>
      </w:r>
      <w:r w:rsidRPr="00EB1153">
        <w:t>на Портале</w:t>
      </w:r>
      <w:r>
        <w:t xml:space="preserve"> </w:t>
      </w:r>
      <w:r w:rsidRPr="002148AB">
        <w:t>(при наличии технической возможности)</w:t>
      </w:r>
      <w:r w:rsidRPr="009E7FDD">
        <w:t xml:space="preserve">; </w:t>
      </w:r>
    </w:p>
    <w:p w:rsidR="003B532D" w:rsidRPr="009E7FDD" w:rsidRDefault="003B532D" w:rsidP="003B532D">
      <w:pPr>
        <w:ind w:firstLine="709"/>
        <w:jc w:val="both"/>
      </w:pPr>
      <w:r w:rsidRPr="009E7FDD">
        <w:t xml:space="preserve">2) соблюдение стандарта предоставления муниципальной услуги; </w:t>
      </w:r>
    </w:p>
    <w:p w:rsidR="003B532D" w:rsidRPr="009E7FDD" w:rsidRDefault="003B532D" w:rsidP="003B532D">
      <w:pPr>
        <w:ind w:firstLine="709"/>
        <w:jc w:val="both"/>
      </w:pPr>
      <w:r w:rsidRPr="009E7FDD">
        <w:t>3) предоставление возможности подачи заявления и документов через Портал;</w:t>
      </w:r>
    </w:p>
    <w:p w:rsidR="003B532D" w:rsidRPr="009E7FDD" w:rsidRDefault="003B532D" w:rsidP="003B532D">
      <w:pPr>
        <w:ind w:firstLine="709"/>
        <w:jc w:val="both"/>
      </w:pPr>
      <w:r w:rsidRPr="009E7FDD">
        <w:lastRenderedPageBreak/>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3B532D" w:rsidRPr="009E7FDD" w:rsidRDefault="003B532D" w:rsidP="003B532D">
      <w:pPr>
        <w:ind w:firstLine="709"/>
        <w:jc w:val="both"/>
      </w:pPr>
      <w:r w:rsidRPr="009E7FDD">
        <w:t>5) возможность получения муниципальной услуги в МФЦ.</w:t>
      </w:r>
    </w:p>
    <w:p w:rsidR="003B532D" w:rsidRPr="009E7FDD" w:rsidRDefault="003B532D" w:rsidP="003B532D">
      <w:pPr>
        <w:ind w:firstLine="709"/>
        <w:jc w:val="both"/>
      </w:pPr>
      <w:r>
        <w:t>33</w:t>
      </w:r>
      <w:r w:rsidRPr="009E7FDD">
        <w:t>. Показателями качества предоставления муниципальной услуги являются:</w:t>
      </w:r>
    </w:p>
    <w:p w:rsidR="003B532D" w:rsidRPr="009E7FDD" w:rsidRDefault="003B532D" w:rsidP="003B532D">
      <w:pPr>
        <w:ind w:firstLine="709"/>
        <w:jc w:val="both"/>
      </w:pPr>
      <w:r w:rsidRPr="009E7FDD">
        <w:t xml:space="preserve">1) отсутствие очередей при приеме (выдаче) документов; </w:t>
      </w:r>
    </w:p>
    <w:p w:rsidR="003B532D" w:rsidRPr="009E7FDD" w:rsidRDefault="003B532D" w:rsidP="003B532D">
      <w:pPr>
        <w:ind w:firstLine="709"/>
        <w:jc w:val="both"/>
      </w:pPr>
      <w:r w:rsidRPr="009E7FDD">
        <w:t xml:space="preserve">2) отсутствие нарушений сроков предоставления муниципальной услуги; </w:t>
      </w:r>
    </w:p>
    <w:p w:rsidR="003B532D" w:rsidRPr="009E7FDD" w:rsidRDefault="003B532D" w:rsidP="003B532D">
      <w:pPr>
        <w:ind w:firstLine="709"/>
        <w:jc w:val="both"/>
      </w:pPr>
      <w:r w:rsidRPr="009E7FDD">
        <w:t xml:space="preserve">3) отсутствие обоснованных жалоб со стороны заявителей по результатам предоставления муниципальной услуги; </w:t>
      </w:r>
    </w:p>
    <w:p w:rsidR="003B532D" w:rsidRDefault="003B532D" w:rsidP="003B532D">
      <w:pPr>
        <w:ind w:firstLine="709"/>
        <w:jc w:val="both"/>
      </w:pPr>
      <w:r w:rsidRPr="009E7FDD">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r>
        <w:t xml:space="preserve"> </w:t>
      </w:r>
    </w:p>
    <w:p w:rsidR="003B532D" w:rsidRPr="00C85736" w:rsidRDefault="003B532D" w:rsidP="003B532D">
      <w:pPr>
        <w:ind w:firstLine="709"/>
        <w:jc w:val="both"/>
      </w:pPr>
      <w:r>
        <w:t>34</w:t>
      </w:r>
      <w:r w:rsidRPr="002033CF">
        <w:t>. Количество</w:t>
      </w:r>
      <w:r w:rsidRPr="00C85736">
        <w:t xml:space="preserve">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3B532D" w:rsidRPr="00C85736" w:rsidRDefault="003B532D" w:rsidP="003B532D">
      <w:pPr>
        <w:ind w:firstLine="709"/>
        <w:jc w:val="both"/>
      </w:pPr>
      <w:r w:rsidRPr="00C85736">
        <w:t>при личном обращении заявителя с заявлением о пред</w:t>
      </w:r>
      <w:r>
        <w:t>оставлении муниципальной услуги;</w:t>
      </w:r>
    </w:p>
    <w:p w:rsidR="003B532D" w:rsidRDefault="003B532D" w:rsidP="003B532D">
      <w:pPr>
        <w:ind w:firstLine="709"/>
        <w:jc w:val="both"/>
      </w:pPr>
      <w:r w:rsidRPr="00C85736">
        <w:t>при личном получении заявителем результата предоставления муниципальной услуги</w:t>
      </w:r>
      <w:r>
        <w:t>.</w:t>
      </w:r>
    </w:p>
    <w:p w:rsidR="003B532D" w:rsidRDefault="003B532D" w:rsidP="003B532D">
      <w:pPr>
        <w:ind w:firstLine="709"/>
        <w:jc w:val="both"/>
      </w:pPr>
      <w:r>
        <w:t xml:space="preserve">35. </w:t>
      </w:r>
      <w:r w:rsidRPr="002148AB">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3B532D" w:rsidRDefault="003B532D" w:rsidP="003B532D">
      <w:pPr>
        <w:ind w:firstLine="709"/>
        <w:jc w:val="both"/>
        <w:rPr>
          <w:b/>
        </w:rPr>
      </w:pPr>
    </w:p>
    <w:p w:rsidR="000606D4" w:rsidRPr="00673596" w:rsidRDefault="000606D4" w:rsidP="00D22E4F">
      <w:pPr>
        <w:widowControl w:val="0"/>
        <w:autoSpaceDE w:val="0"/>
        <w:autoSpaceDN w:val="0"/>
        <w:ind w:firstLine="708"/>
        <w:jc w:val="center"/>
      </w:pPr>
    </w:p>
    <w:p w:rsidR="000606D4" w:rsidRPr="00673596" w:rsidRDefault="000606D4" w:rsidP="003B532D">
      <w:pPr>
        <w:widowControl w:val="0"/>
        <w:autoSpaceDE w:val="0"/>
        <w:autoSpaceDN w:val="0"/>
        <w:jc w:val="center"/>
        <w:rPr>
          <w:b/>
        </w:rPr>
      </w:pPr>
      <w:r w:rsidRPr="00673596">
        <w:rPr>
          <w:b/>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606D4" w:rsidRPr="00673596" w:rsidRDefault="000606D4" w:rsidP="003B532D">
      <w:pPr>
        <w:widowControl w:val="0"/>
        <w:autoSpaceDE w:val="0"/>
        <w:autoSpaceDN w:val="0"/>
        <w:ind w:firstLine="708"/>
        <w:jc w:val="center"/>
      </w:pPr>
    </w:p>
    <w:p w:rsidR="003B532D" w:rsidRPr="00150A8D" w:rsidRDefault="003B532D" w:rsidP="003B532D">
      <w:pPr>
        <w:ind w:firstLine="708"/>
        <w:jc w:val="both"/>
      </w:pPr>
      <w:r>
        <w:t>36</w:t>
      </w:r>
      <w:r w:rsidRPr="00150A8D">
        <w:t>.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3B532D" w:rsidRPr="00150A8D" w:rsidRDefault="003B532D" w:rsidP="003B532D">
      <w:pPr>
        <w:tabs>
          <w:tab w:val="left" w:pos="1701"/>
        </w:tabs>
        <w:ind w:firstLine="708"/>
        <w:jc w:val="both"/>
      </w:pPr>
      <w:r>
        <w:t>37</w:t>
      </w:r>
      <w:r w:rsidRPr="00150A8D">
        <w:tab/>
        <w:t>Плата за предоставление услуг, которые являются необходимыми и обязательными для предоставления муниципальной услуги, не взимается.</w:t>
      </w:r>
    </w:p>
    <w:p w:rsidR="003B532D" w:rsidRDefault="003B532D" w:rsidP="003B532D">
      <w:pPr>
        <w:tabs>
          <w:tab w:val="left" w:pos="1701"/>
        </w:tabs>
        <w:ind w:firstLine="708"/>
        <w:jc w:val="both"/>
      </w:pPr>
      <w:r>
        <w:t>38</w:t>
      </w:r>
      <w:r w:rsidRPr="00150A8D">
        <w:t>.</w:t>
      </w:r>
      <w:r w:rsidRPr="00150A8D">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3B532D" w:rsidRDefault="003B532D" w:rsidP="003B532D">
      <w:pPr>
        <w:tabs>
          <w:tab w:val="left" w:pos="1701"/>
        </w:tabs>
        <w:ind w:firstLine="708"/>
        <w:jc w:val="both"/>
      </w:pPr>
      <w:r w:rsidRPr="00725715">
        <w:t>посредством</w:t>
      </w:r>
      <w:r w:rsidRPr="00BA1003">
        <w:t xml:space="preserve"> </w:t>
      </w:r>
      <w:r>
        <w:t>личного обращения в Уполномоченный орган или МФЦ;</w:t>
      </w:r>
    </w:p>
    <w:p w:rsidR="003B532D" w:rsidRPr="00150A8D" w:rsidRDefault="003B532D" w:rsidP="003B532D">
      <w:pPr>
        <w:tabs>
          <w:tab w:val="left" w:pos="1701"/>
        </w:tabs>
        <w:ind w:firstLine="708"/>
        <w:jc w:val="both"/>
      </w:pPr>
      <w:r>
        <w:t>почтовым отправлением;</w:t>
      </w:r>
    </w:p>
    <w:p w:rsidR="003B532D" w:rsidRPr="00725715" w:rsidRDefault="003B532D" w:rsidP="003B532D">
      <w:pPr>
        <w:ind w:firstLine="708"/>
        <w:jc w:val="both"/>
      </w:pPr>
      <w:r w:rsidRPr="00725715">
        <w:t xml:space="preserve">посредством использования официального сайта органа местного самоуправления в сети «Интернет», </w:t>
      </w:r>
    </w:p>
    <w:p w:rsidR="003B532D" w:rsidRPr="00725715" w:rsidRDefault="003B532D" w:rsidP="003B532D">
      <w:pPr>
        <w:ind w:firstLine="708"/>
        <w:jc w:val="both"/>
      </w:pPr>
      <w:r w:rsidRPr="00725715">
        <w:t>посредством Портала государственных услуг Оренбургской области.</w:t>
      </w:r>
    </w:p>
    <w:p w:rsidR="003B532D" w:rsidRDefault="003B532D" w:rsidP="003B532D">
      <w:pPr>
        <w:tabs>
          <w:tab w:val="left" w:pos="10206"/>
        </w:tabs>
        <w:ind w:firstLine="709"/>
        <w:jc w:val="both"/>
      </w:pPr>
      <w:r>
        <w:t xml:space="preserve">38.1. </w:t>
      </w:r>
      <w:r w:rsidRPr="00763D0C">
        <w:t xml:space="preserve">При предоставлении муниципальной услуги в электронной форме при подаче заявления </w:t>
      </w:r>
      <w:r w:rsidRPr="008816BF">
        <w:t xml:space="preserve">через </w:t>
      </w:r>
      <w:r>
        <w:t>ЕГПУ</w:t>
      </w:r>
      <w:r w:rsidRPr="00763D0C">
        <w:t xml:space="preserve"> заявителю обеспечиваются:</w:t>
      </w:r>
    </w:p>
    <w:p w:rsidR="003B532D" w:rsidRPr="00763D0C" w:rsidRDefault="003B532D" w:rsidP="003B532D">
      <w:pPr>
        <w:tabs>
          <w:tab w:val="left" w:pos="10206"/>
        </w:tabs>
        <w:ind w:firstLine="709"/>
        <w:jc w:val="both"/>
      </w:pPr>
      <w:r w:rsidRPr="00763D0C">
        <w:t xml:space="preserve">получение информации </w:t>
      </w:r>
      <w:r>
        <w:t xml:space="preserve">о </w:t>
      </w:r>
      <w:r w:rsidRPr="00763D0C">
        <w:t>сроках предоставления муниципальной услуги;</w:t>
      </w:r>
    </w:p>
    <w:p w:rsidR="003B532D" w:rsidRPr="00763D0C" w:rsidRDefault="003B532D" w:rsidP="003B532D">
      <w:pPr>
        <w:adjustRightInd w:val="0"/>
        <w:ind w:firstLine="709"/>
        <w:jc w:val="both"/>
      </w:pPr>
      <w:r w:rsidRPr="00763D0C">
        <w:t xml:space="preserve">формирование запроса; </w:t>
      </w:r>
    </w:p>
    <w:p w:rsidR="003B532D" w:rsidRPr="00763D0C" w:rsidRDefault="003B532D" w:rsidP="003B532D">
      <w:pPr>
        <w:adjustRightInd w:val="0"/>
        <w:ind w:firstLine="709"/>
        <w:jc w:val="both"/>
      </w:pPr>
      <w:r w:rsidRPr="00763D0C">
        <w:t xml:space="preserve">прием и регистрация органом местного самоуправления </w:t>
      </w:r>
      <w:r>
        <w:t>запроса</w:t>
      </w:r>
      <w:r w:rsidRPr="009D20A6">
        <w:t xml:space="preserve"> </w:t>
      </w:r>
      <w:r w:rsidRPr="00763D0C">
        <w:t>и иных документов, необходимых для предоставления услуги;</w:t>
      </w:r>
    </w:p>
    <w:p w:rsidR="003B532D" w:rsidRPr="00763D0C" w:rsidRDefault="003B532D" w:rsidP="003B532D">
      <w:pPr>
        <w:adjustRightInd w:val="0"/>
        <w:ind w:firstLine="709"/>
        <w:jc w:val="both"/>
      </w:pPr>
      <w:r w:rsidRPr="00763D0C">
        <w:t>получение результата предоставления услуги;</w:t>
      </w:r>
    </w:p>
    <w:p w:rsidR="003B532D" w:rsidRPr="00763D0C" w:rsidRDefault="003B532D" w:rsidP="003B532D">
      <w:pPr>
        <w:adjustRightInd w:val="0"/>
        <w:ind w:firstLine="709"/>
        <w:jc w:val="both"/>
      </w:pPr>
      <w:r w:rsidRPr="00763D0C">
        <w:t>получение сведений о ходе выполнения запроса;</w:t>
      </w:r>
    </w:p>
    <w:p w:rsidR="003B532D" w:rsidRPr="00763D0C" w:rsidRDefault="003B532D" w:rsidP="003B532D">
      <w:pPr>
        <w:adjustRightInd w:val="0"/>
        <w:ind w:firstLine="709"/>
        <w:jc w:val="both"/>
      </w:pPr>
      <w:r w:rsidRPr="00763D0C">
        <w:t>осуществление оценки качества предоставления услуги;</w:t>
      </w:r>
    </w:p>
    <w:p w:rsidR="003B532D" w:rsidRPr="00763D0C" w:rsidRDefault="003B532D" w:rsidP="003B532D">
      <w:pPr>
        <w:adjustRightInd w:val="0"/>
        <w:ind w:firstLine="709"/>
        <w:jc w:val="both"/>
      </w:pPr>
      <w:r w:rsidRPr="00763D0C">
        <w:t xml:space="preserve">досудебное (внесудебное) обжалование решений и действий (бездействия) органа местного самоуправления, предоставляющего муниципальную услугу, </w:t>
      </w:r>
      <w:r w:rsidRPr="00763D0C">
        <w:lastRenderedPageBreak/>
        <w:t>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3B532D" w:rsidRPr="00763D0C" w:rsidRDefault="003B532D" w:rsidP="003B532D">
      <w:pPr>
        <w:adjustRightInd w:val="0"/>
        <w:ind w:firstLine="709"/>
        <w:jc w:val="both"/>
      </w:pPr>
      <w:r w:rsidRPr="00763D0C">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B532D" w:rsidRPr="00763D0C" w:rsidRDefault="003B532D" w:rsidP="003B532D">
      <w:pPr>
        <w:adjustRightInd w:val="0"/>
        <w:ind w:firstLine="709"/>
        <w:jc w:val="both"/>
      </w:pPr>
      <w:r w:rsidRPr="00E403D0">
        <w:t xml:space="preserve">предъявление заявителю варианта предоставления </w:t>
      </w:r>
      <w:r>
        <w:t>муниципальной</w:t>
      </w:r>
      <w:r w:rsidRPr="00E403D0">
        <w:t xml:space="preserve"> услуги, предусмотренного административным регламентом предоставления </w:t>
      </w:r>
      <w:r>
        <w:t>муниципальной</w:t>
      </w:r>
      <w:r w:rsidRPr="00E403D0">
        <w:t xml:space="preserve"> услуги</w:t>
      </w:r>
      <w:r w:rsidRPr="00763D0C">
        <w:t>.</w:t>
      </w:r>
    </w:p>
    <w:p w:rsidR="003B532D" w:rsidRDefault="003B532D" w:rsidP="003B532D">
      <w:pPr>
        <w:adjustRightInd w:val="0"/>
        <w:ind w:firstLine="709"/>
        <w:jc w:val="both"/>
      </w:pPr>
      <w:r w:rsidRPr="003F0011">
        <w:t xml:space="preserve">Уведомление о завершении действий, предусмотренных </w:t>
      </w:r>
      <w:r>
        <w:t xml:space="preserve">настоящим пунктом </w:t>
      </w:r>
      <w:r w:rsidRPr="003F0011">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3B532D" w:rsidRPr="00150A8D" w:rsidRDefault="003B532D" w:rsidP="003B532D">
      <w:pPr>
        <w:tabs>
          <w:tab w:val="left" w:pos="1560"/>
        </w:tabs>
        <w:ind w:firstLine="708"/>
        <w:jc w:val="both"/>
      </w:pPr>
      <w:r w:rsidRPr="00725715">
        <w:t>39.</w:t>
      </w:r>
      <w:r w:rsidRPr="00725715">
        <w:tab/>
        <w:t>Предоставление муниципальной услуги оказывается при однократном обращении заявителя с запросом в орган местного самоуправления или в МФЦ</w:t>
      </w:r>
      <w:r w:rsidRPr="00150A8D">
        <w:t xml:space="preserve"> Оренбургской области (при наличии соглашения о взаимодействии).</w:t>
      </w:r>
    </w:p>
    <w:p w:rsidR="003B532D" w:rsidRPr="00150A8D" w:rsidRDefault="003B532D" w:rsidP="003B532D">
      <w:pPr>
        <w:tabs>
          <w:tab w:val="left" w:pos="1560"/>
        </w:tabs>
        <w:ind w:firstLine="708"/>
        <w:jc w:val="both"/>
      </w:pPr>
      <w:r>
        <w:t>40.</w:t>
      </w:r>
      <w:r w:rsidRPr="00150A8D">
        <w:tab/>
        <w:t xml:space="preserve">При направлении заявления и документов, предусмотренных в </w:t>
      </w:r>
      <w:r w:rsidRPr="00800ECC">
        <w:t>пунктах 47, 67, 91, 115, 137 Административного регламента,</w:t>
      </w:r>
      <w:r w:rsidRPr="00150A8D">
        <w:t xml:space="preserve">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w:t>
      </w:r>
      <w:proofErr w:type="gramStart"/>
      <w:r w:rsidRPr="00150A8D">
        <w:t>ии и ау</w:t>
      </w:r>
      <w:proofErr w:type="gramEnd"/>
      <w:r w:rsidRPr="00150A8D">
        <w:t>тентификации (далее – ЕСИА).</w:t>
      </w:r>
    </w:p>
    <w:p w:rsidR="003B532D" w:rsidRPr="00150A8D" w:rsidRDefault="003B532D" w:rsidP="003B532D">
      <w:pPr>
        <w:ind w:firstLine="708"/>
        <w:jc w:val="both"/>
      </w:pPr>
      <w:r w:rsidRPr="00150A8D">
        <w:t>В этом случае дополнительной подачи заявления на бумажном носителе не требуется.</w:t>
      </w:r>
    </w:p>
    <w:p w:rsidR="003B532D" w:rsidRPr="00150A8D" w:rsidRDefault="003B532D" w:rsidP="003B532D">
      <w:pPr>
        <w:ind w:firstLine="708"/>
        <w:jc w:val="both"/>
      </w:pPr>
      <w:proofErr w:type="gramStart"/>
      <w:r w:rsidRPr="00150A8D">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150A8D">
        <w:t>sig</w:t>
      </w:r>
      <w:proofErr w:type="spellEnd"/>
      <w:r w:rsidRPr="00150A8D">
        <w:t>) правомочного должностного лица организации, а доверенность, выданная физическим лицом – квалифицированной электронной подписью нотариуса.</w:t>
      </w:r>
      <w:proofErr w:type="gramEnd"/>
      <w:r w:rsidRPr="00150A8D">
        <w:t xml:space="preserve">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3B532D" w:rsidRPr="00150A8D" w:rsidRDefault="003B532D" w:rsidP="003B532D">
      <w:pPr>
        <w:ind w:firstLine="851"/>
        <w:jc w:val="both"/>
        <w:rPr>
          <w:rFonts w:eastAsiaTheme="minorHAnsi"/>
        </w:rPr>
      </w:pPr>
      <w:proofErr w:type="gramStart"/>
      <w:r w:rsidRPr="00150A8D">
        <w:rPr>
          <w:rFonts w:eastAsiaTheme="minorHAnsi"/>
        </w:rPr>
        <w:t xml:space="preserve">В случае если при обращении в электронной форме посредством </w:t>
      </w:r>
      <w:r w:rsidRPr="00150A8D">
        <w:t xml:space="preserve">Портала государственных услуг Оренбургской области) </w:t>
      </w:r>
      <w:r w:rsidRPr="00150A8D">
        <w:rPr>
          <w:rFonts w:eastAsiaTheme="minorHAnsi"/>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1" w:history="1">
        <w:r w:rsidRPr="00150A8D">
          <w:rPr>
            <w:rFonts w:eastAsiaTheme="minorHAnsi"/>
          </w:rPr>
          <w:t>электронную подпись</w:t>
        </w:r>
      </w:hyperlink>
      <w:r w:rsidRPr="00150A8D">
        <w:rPr>
          <w:rFonts w:eastAsiaTheme="minorHAnsi"/>
        </w:rPr>
        <w:t xml:space="preserve"> при обращении в электронной форме за получением муниципальной услуги при условии, что при выдаче ключа простой электронной</w:t>
      </w:r>
      <w:proofErr w:type="gramEnd"/>
      <w:r w:rsidRPr="00150A8D">
        <w:rPr>
          <w:rFonts w:eastAsiaTheme="minorHAnsi"/>
        </w:rPr>
        <w:t xml:space="preserve"> подписи личность физического лица установлена при личном приеме.</w:t>
      </w:r>
    </w:p>
    <w:p w:rsidR="003B532D" w:rsidRPr="00150A8D" w:rsidRDefault="003B532D" w:rsidP="003B532D">
      <w:pPr>
        <w:adjustRightInd w:val="0"/>
        <w:ind w:firstLine="720"/>
        <w:jc w:val="both"/>
        <w:rPr>
          <w:rFonts w:eastAsiaTheme="minorHAnsi"/>
        </w:rPr>
      </w:pPr>
      <w:bookmarkStart w:id="8" w:name="sub_1037"/>
      <w:r>
        <w:rPr>
          <w:rFonts w:eastAsiaTheme="minorHAnsi"/>
        </w:rPr>
        <w:t>41</w:t>
      </w:r>
      <w:r w:rsidRPr="00150A8D">
        <w:rPr>
          <w:rFonts w:eastAsiaTheme="minorHAnsi"/>
        </w:rPr>
        <w:t xml:space="preserve">. </w:t>
      </w:r>
      <w:proofErr w:type="gramStart"/>
      <w:r w:rsidRPr="00150A8D">
        <w:rPr>
          <w:rFonts w:eastAsiaTheme="minorHAnsi"/>
        </w:rPr>
        <w:t xml:space="preserve">При направлении заявления и прилагаемых к нему документов в электронной форме через Портал </w:t>
      </w:r>
      <w:r w:rsidRPr="00150A8D">
        <w:t xml:space="preserve">государственных услуг Оренбургской области) </w:t>
      </w:r>
      <w:r w:rsidRPr="00150A8D">
        <w:rPr>
          <w:rFonts w:eastAsiaTheme="minorHAnsi"/>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roofErr w:type="gramEnd"/>
    </w:p>
    <w:p w:rsidR="003B532D" w:rsidRPr="00150A8D" w:rsidRDefault="003B532D" w:rsidP="003B532D">
      <w:pPr>
        <w:adjustRightInd w:val="0"/>
        <w:ind w:firstLine="720"/>
        <w:jc w:val="both"/>
        <w:rPr>
          <w:rFonts w:eastAsiaTheme="minorHAnsi"/>
        </w:rPr>
      </w:pPr>
      <w:bookmarkStart w:id="9" w:name="sub_1371"/>
      <w:bookmarkEnd w:id="8"/>
      <w:r w:rsidRPr="00150A8D">
        <w:rPr>
          <w:rFonts w:eastAsiaTheme="minorHAnsi"/>
        </w:rPr>
        <w:t xml:space="preserve">1) </w:t>
      </w:r>
      <w:proofErr w:type="gramStart"/>
      <w:r w:rsidRPr="00150A8D">
        <w:rPr>
          <w:rFonts w:eastAsiaTheme="minorHAnsi"/>
        </w:rPr>
        <w:t>заявление, направляемое от физического лица должно быть заполнено</w:t>
      </w:r>
      <w:proofErr w:type="gramEnd"/>
      <w:r w:rsidRPr="00150A8D">
        <w:rPr>
          <w:rFonts w:eastAsiaTheme="minorHAnsi"/>
        </w:rPr>
        <w:t xml:space="preserve"> по форме, представленной на Портале.</w:t>
      </w:r>
    </w:p>
    <w:bookmarkEnd w:id="9"/>
    <w:p w:rsidR="003B532D" w:rsidRPr="00150A8D" w:rsidRDefault="003B532D" w:rsidP="003B532D">
      <w:pPr>
        <w:adjustRightInd w:val="0"/>
        <w:ind w:firstLine="720"/>
        <w:jc w:val="both"/>
        <w:rPr>
          <w:rFonts w:eastAsiaTheme="minorHAnsi"/>
        </w:rPr>
      </w:pPr>
      <w:r w:rsidRPr="00150A8D">
        <w:rPr>
          <w:rFonts w:eastAsiaTheme="minorHAnsi"/>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w:t>
      </w:r>
      <w:r w:rsidRPr="00150A8D">
        <w:rPr>
          <w:rFonts w:eastAsiaTheme="minorHAnsi"/>
        </w:rPr>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B532D" w:rsidRPr="00150A8D" w:rsidRDefault="003B532D" w:rsidP="003B532D">
      <w:pPr>
        <w:adjustRightInd w:val="0"/>
        <w:ind w:firstLine="720"/>
        <w:jc w:val="both"/>
        <w:rPr>
          <w:rFonts w:eastAsiaTheme="minorHAnsi"/>
        </w:rPr>
      </w:pPr>
      <w:r w:rsidRPr="00150A8D">
        <w:rPr>
          <w:rFonts w:eastAsiaTheme="minorHAnsi"/>
        </w:rPr>
        <w:t>При формировании запроса заявителя в электронной форме заявителю обеспечиваются:</w:t>
      </w:r>
    </w:p>
    <w:p w:rsidR="003B532D" w:rsidRPr="00150A8D" w:rsidRDefault="003B532D" w:rsidP="003B532D">
      <w:pPr>
        <w:adjustRightInd w:val="0"/>
        <w:ind w:firstLine="720"/>
        <w:jc w:val="both"/>
        <w:rPr>
          <w:rFonts w:eastAsiaTheme="minorHAnsi"/>
        </w:rPr>
      </w:pPr>
      <w:r w:rsidRPr="00150A8D">
        <w:rPr>
          <w:rFonts w:eastAsiaTheme="minorHAnsi"/>
        </w:rPr>
        <w:t>возможность копирования и сохранения документов, необходимых для предоставления услуги;</w:t>
      </w:r>
    </w:p>
    <w:p w:rsidR="003B532D" w:rsidRPr="00150A8D" w:rsidRDefault="003B532D" w:rsidP="003B532D">
      <w:pPr>
        <w:adjustRightInd w:val="0"/>
        <w:ind w:firstLine="720"/>
        <w:jc w:val="both"/>
        <w:rPr>
          <w:rFonts w:eastAsiaTheme="minorHAnsi"/>
        </w:rPr>
      </w:pPr>
      <w:r w:rsidRPr="00150A8D">
        <w:rPr>
          <w:rFonts w:eastAsiaTheme="minorHAnsi"/>
        </w:rPr>
        <w:t>возможность печати на бумажном носителе копии электронной формы запроса;</w:t>
      </w:r>
    </w:p>
    <w:p w:rsidR="003B532D" w:rsidRPr="00150A8D" w:rsidRDefault="003B532D" w:rsidP="003B532D">
      <w:pPr>
        <w:adjustRightInd w:val="0"/>
        <w:ind w:firstLine="720"/>
        <w:jc w:val="both"/>
        <w:rPr>
          <w:rFonts w:eastAsiaTheme="minorHAnsi"/>
        </w:rPr>
      </w:pPr>
      <w:r w:rsidRPr="00150A8D">
        <w:rPr>
          <w:rFonts w:eastAsiaTheme="minorHAnsi"/>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B532D" w:rsidRPr="00150A8D" w:rsidRDefault="003B532D" w:rsidP="003B532D">
      <w:pPr>
        <w:adjustRightInd w:val="0"/>
        <w:ind w:firstLine="720"/>
        <w:jc w:val="both"/>
        <w:rPr>
          <w:rFonts w:eastAsiaTheme="minorHAnsi"/>
        </w:rPr>
      </w:pPr>
      <w:r w:rsidRPr="00150A8D">
        <w:rPr>
          <w:rFonts w:eastAsiaTheme="minorHAnsi"/>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3B532D" w:rsidRPr="00150A8D" w:rsidRDefault="003B532D" w:rsidP="003B532D">
      <w:pPr>
        <w:adjustRightInd w:val="0"/>
        <w:ind w:firstLine="720"/>
        <w:jc w:val="both"/>
        <w:rPr>
          <w:rFonts w:eastAsiaTheme="minorHAnsi"/>
        </w:rPr>
      </w:pPr>
      <w:r w:rsidRPr="00150A8D">
        <w:rPr>
          <w:rFonts w:eastAsiaTheme="minorHAnsi"/>
        </w:rPr>
        <w:t xml:space="preserve">возможность вернуться на любой из этапов заполнения электронной формы запроса без </w:t>
      </w:r>
      <w:proofErr w:type="gramStart"/>
      <w:r w:rsidRPr="00150A8D">
        <w:rPr>
          <w:rFonts w:eastAsiaTheme="minorHAnsi"/>
        </w:rPr>
        <w:t>потери</w:t>
      </w:r>
      <w:proofErr w:type="gramEnd"/>
      <w:r w:rsidRPr="00150A8D">
        <w:rPr>
          <w:rFonts w:eastAsiaTheme="minorHAnsi"/>
        </w:rPr>
        <w:t xml:space="preserve"> ранее введенной информации;</w:t>
      </w:r>
    </w:p>
    <w:p w:rsidR="003B532D" w:rsidRPr="00150A8D" w:rsidRDefault="003B532D" w:rsidP="003B532D">
      <w:pPr>
        <w:adjustRightInd w:val="0"/>
        <w:ind w:firstLine="720"/>
        <w:jc w:val="both"/>
        <w:rPr>
          <w:rFonts w:eastAsiaTheme="minorHAnsi"/>
        </w:rPr>
      </w:pPr>
      <w:r w:rsidRPr="00150A8D">
        <w:rPr>
          <w:rFonts w:eastAsiaTheme="minorHAnsi"/>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B532D" w:rsidRPr="00150A8D" w:rsidRDefault="003B532D" w:rsidP="003B532D">
      <w:pPr>
        <w:adjustRightInd w:val="0"/>
        <w:ind w:firstLine="720"/>
        <w:jc w:val="both"/>
        <w:rPr>
          <w:rFonts w:eastAsiaTheme="minorHAnsi"/>
        </w:rPr>
      </w:pPr>
      <w:bookmarkStart w:id="10" w:name="sub_1372"/>
      <w:proofErr w:type="gramStart"/>
      <w:r w:rsidRPr="00150A8D">
        <w:rPr>
          <w:rFonts w:eastAsiaTheme="minorHAnsi"/>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2" w:history="1">
        <w:r w:rsidRPr="00150A8D">
          <w:rPr>
            <w:rFonts w:eastAsiaTheme="minorHAnsi"/>
          </w:rPr>
          <w:t>квалифицированной электронной подписью</w:t>
        </w:r>
      </w:hyperlink>
      <w:r w:rsidRPr="00150A8D">
        <w:rPr>
          <w:rFonts w:eastAsiaTheme="minorHAnsi"/>
        </w:rPr>
        <w:t xml:space="preserve">  в формате открепленной подписи (файл формата </w:t>
      </w:r>
      <w:proofErr w:type="spellStart"/>
      <w:r w:rsidRPr="00150A8D">
        <w:rPr>
          <w:rFonts w:eastAsiaTheme="minorHAnsi"/>
        </w:rPr>
        <w:t>sig</w:t>
      </w:r>
      <w:proofErr w:type="spellEnd"/>
      <w:r w:rsidRPr="00150A8D">
        <w:rPr>
          <w:rFonts w:eastAsiaTheme="minorHAnsi"/>
        </w:rPr>
        <w:t>) правомочного должностного лица организации, а доверенность, выданная физическим лицом, - квалифицированной ЭП нотариуса.</w:t>
      </w:r>
      <w:proofErr w:type="gramEnd"/>
      <w:r w:rsidRPr="00150A8D">
        <w:rPr>
          <w:rFonts w:eastAsiaTheme="minorHAnsi"/>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10"/>
    <w:p w:rsidR="003B532D" w:rsidRPr="00150A8D" w:rsidRDefault="003B532D" w:rsidP="003B532D">
      <w:pPr>
        <w:adjustRightInd w:val="0"/>
        <w:ind w:firstLine="720"/>
        <w:jc w:val="both"/>
        <w:rPr>
          <w:rFonts w:eastAsiaTheme="minorHAnsi"/>
        </w:rPr>
      </w:pPr>
      <w:r w:rsidRPr="00150A8D">
        <w:rPr>
          <w:rFonts w:eastAsiaTheme="minorHAnsi"/>
        </w:rPr>
        <w:t>Требования к электронным документам, представляемым заявителем для получения услуги:</w:t>
      </w:r>
    </w:p>
    <w:p w:rsidR="003B532D" w:rsidRPr="00150A8D" w:rsidRDefault="003B532D" w:rsidP="003B532D">
      <w:pPr>
        <w:adjustRightInd w:val="0"/>
        <w:ind w:firstLine="720"/>
        <w:jc w:val="both"/>
        <w:rPr>
          <w:rFonts w:eastAsiaTheme="minorHAnsi"/>
        </w:rPr>
      </w:pPr>
      <w:bookmarkStart w:id="11" w:name="sub_1373"/>
      <w:r w:rsidRPr="00150A8D">
        <w:rPr>
          <w:rFonts w:eastAsiaTheme="minorHAnsi"/>
        </w:rPr>
        <w:t xml:space="preserve">а) прилагаемые к заявлению электронные документы представляются в одном из следующих форматов - </w:t>
      </w:r>
      <w:proofErr w:type="spellStart"/>
      <w:r w:rsidRPr="00150A8D">
        <w:rPr>
          <w:rFonts w:eastAsiaTheme="minorHAnsi"/>
        </w:rPr>
        <w:t>pdf</w:t>
      </w:r>
      <w:proofErr w:type="spellEnd"/>
      <w:r w:rsidRPr="00150A8D">
        <w:rPr>
          <w:rFonts w:eastAsiaTheme="minorHAnsi"/>
        </w:rPr>
        <w:t xml:space="preserve">, </w:t>
      </w:r>
      <w:proofErr w:type="spellStart"/>
      <w:r w:rsidRPr="00150A8D">
        <w:rPr>
          <w:rFonts w:eastAsiaTheme="minorHAnsi"/>
        </w:rPr>
        <w:t>jpg</w:t>
      </w:r>
      <w:proofErr w:type="spellEnd"/>
      <w:r w:rsidRPr="00150A8D">
        <w:rPr>
          <w:rFonts w:eastAsiaTheme="minorHAnsi"/>
        </w:rPr>
        <w:t xml:space="preserve">, </w:t>
      </w:r>
      <w:proofErr w:type="spellStart"/>
      <w:r w:rsidRPr="00150A8D">
        <w:rPr>
          <w:rFonts w:eastAsiaTheme="minorHAnsi"/>
        </w:rPr>
        <w:t>png</w:t>
      </w:r>
      <w:proofErr w:type="spellEnd"/>
      <w:r w:rsidRPr="00150A8D">
        <w:rPr>
          <w:rFonts w:eastAsiaTheme="minorHAnsi"/>
        </w:rPr>
        <w:t>.</w:t>
      </w:r>
    </w:p>
    <w:bookmarkEnd w:id="11"/>
    <w:p w:rsidR="003B532D" w:rsidRPr="00150A8D" w:rsidRDefault="003B532D" w:rsidP="003B532D">
      <w:pPr>
        <w:adjustRightInd w:val="0"/>
        <w:ind w:firstLine="720"/>
        <w:jc w:val="both"/>
        <w:rPr>
          <w:rFonts w:eastAsiaTheme="minorHAnsi"/>
        </w:rPr>
      </w:pPr>
      <w:r w:rsidRPr="00150A8D">
        <w:rPr>
          <w:rFonts w:eastAsiaTheme="minorHAnsi"/>
        </w:rPr>
        <w:t xml:space="preserve">В случае, когда документ состоит из нескольких файлов или документы имеют открепленные </w:t>
      </w:r>
      <w:hyperlink r:id="rId13" w:history="1">
        <w:r w:rsidRPr="00150A8D">
          <w:rPr>
            <w:rFonts w:eastAsiaTheme="minorHAnsi"/>
          </w:rPr>
          <w:t>электронные</w:t>
        </w:r>
      </w:hyperlink>
      <w:r w:rsidRPr="00150A8D">
        <w:rPr>
          <w:rFonts w:eastAsiaTheme="minorHAnsi"/>
        </w:rPr>
        <w:t xml:space="preserve"> подписи (файл формата </w:t>
      </w:r>
      <w:proofErr w:type="spellStart"/>
      <w:r w:rsidRPr="00150A8D">
        <w:rPr>
          <w:rFonts w:eastAsiaTheme="minorHAnsi"/>
        </w:rPr>
        <w:t>sig</w:t>
      </w:r>
      <w:proofErr w:type="spellEnd"/>
      <w:r w:rsidRPr="00150A8D">
        <w:rPr>
          <w:rFonts w:eastAsiaTheme="minorHAnsi"/>
        </w:rPr>
        <w:t xml:space="preserve">), их необходимо направлять в виде электронного архива формата </w:t>
      </w:r>
      <w:proofErr w:type="spellStart"/>
      <w:r w:rsidRPr="00150A8D">
        <w:rPr>
          <w:rFonts w:eastAsiaTheme="minorHAnsi"/>
        </w:rPr>
        <w:t>zip</w:t>
      </w:r>
      <w:proofErr w:type="spellEnd"/>
      <w:r w:rsidRPr="00150A8D">
        <w:rPr>
          <w:rFonts w:eastAsiaTheme="minorHAnsi"/>
        </w:rPr>
        <w:t>;</w:t>
      </w:r>
    </w:p>
    <w:p w:rsidR="003B532D" w:rsidRPr="00150A8D" w:rsidRDefault="003B532D" w:rsidP="003B532D">
      <w:pPr>
        <w:adjustRightInd w:val="0"/>
        <w:ind w:firstLine="720"/>
        <w:jc w:val="both"/>
        <w:rPr>
          <w:rFonts w:eastAsiaTheme="minorHAnsi"/>
        </w:rPr>
      </w:pPr>
      <w:bookmarkStart w:id="12" w:name="sub_1374"/>
      <w:r w:rsidRPr="00150A8D">
        <w:rPr>
          <w:rFonts w:eastAsiaTheme="minorHAnsi"/>
        </w:rPr>
        <w:t>б) в целях представления электронных документов сканирование документов на бумажном носителе осуществляется:</w:t>
      </w:r>
    </w:p>
    <w:bookmarkEnd w:id="12"/>
    <w:p w:rsidR="003B532D" w:rsidRPr="00150A8D" w:rsidRDefault="003B532D" w:rsidP="003B532D">
      <w:pPr>
        <w:adjustRightInd w:val="0"/>
        <w:ind w:firstLine="720"/>
        <w:jc w:val="both"/>
        <w:rPr>
          <w:rFonts w:eastAsiaTheme="minorHAnsi"/>
        </w:rPr>
      </w:pPr>
      <w:r w:rsidRPr="00150A8D">
        <w:rPr>
          <w:rFonts w:eastAsiaTheme="minorHAnsi"/>
        </w:rPr>
        <w:t xml:space="preserve">непосредственно с оригинала документа в масштабе 1:1 (не допускается сканирование с копий) с разрешением 300 </w:t>
      </w:r>
      <w:proofErr w:type="spellStart"/>
      <w:r w:rsidRPr="00150A8D">
        <w:rPr>
          <w:rFonts w:eastAsiaTheme="minorHAnsi"/>
        </w:rPr>
        <w:t>dpi</w:t>
      </w:r>
      <w:proofErr w:type="spellEnd"/>
      <w:r w:rsidRPr="00150A8D">
        <w:rPr>
          <w:rFonts w:eastAsiaTheme="minorHAnsi"/>
        </w:rPr>
        <w:t>;</w:t>
      </w:r>
    </w:p>
    <w:p w:rsidR="003B532D" w:rsidRPr="00150A8D" w:rsidRDefault="003B532D" w:rsidP="003B532D">
      <w:pPr>
        <w:adjustRightInd w:val="0"/>
        <w:ind w:firstLine="720"/>
        <w:jc w:val="both"/>
        <w:rPr>
          <w:rFonts w:eastAsiaTheme="minorHAnsi"/>
        </w:rPr>
      </w:pPr>
      <w:r w:rsidRPr="00150A8D">
        <w:rPr>
          <w:rFonts w:eastAsiaTheme="minorHAnsi"/>
        </w:rPr>
        <w:t>в черно-белом режиме при отсутствии в документе графических изображений;</w:t>
      </w:r>
    </w:p>
    <w:p w:rsidR="003B532D" w:rsidRPr="00150A8D" w:rsidRDefault="003B532D" w:rsidP="003B532D">
      <w:pPr>
        <w:adjustRightInd w:val="0"/>
        <w:ind w:firstLine="720"/>
        <w:jc w:val="both"/>
        <w:rPr>
          <w:rFonts w:eastAsiaTheme="minorHAnsi"/>
        </w:rPr>
      </w:pPr>
      <w:r w:rsidRPr="00150A8D">
        <w:rPr>
          <w:rFonts w:eastAsiaTheme="minorHAnsi"/>
        </w:rPr>
        <w:t>в режиме полной цветопередачи при наличии в документе цветных графических изображений либо цветного текста;</w:t>
      </w:r>
    </w:p>
    <w:p w:rsidR="003B532D" w:rsidRPr="00150A8D" w:rsidRDefault="003B532D" w:rsidP="003B532D">
      <w:pPr>
        <w:adjustRightInd w:val="0"/>
        <w:ind w:firstLine="720"/>
        <w:jc w:val="both"/>
        <w:rPr>
          <w:rFonts w:eastAsiaTheme="minorHAnsi"/>
        </w:rPr>
      </w:pPr>
      <w:r w:rsidRPr="00150A8D">
        <w:rPr>
          <w:rFonts w:eastAsiaTheme="minorHAnsi"/>
        </w:rPr>
        <w:t>в режиме "оттенки серого" при наличии в документе изображений, отличных от цветного изображения;</w:t>
      </w:r>
    </w:p>
    <w:p w:rsidR="003B532D" w:rsidRPr="00150A8D" w:rsidRDefault="003B532D" w:rsidP="003B532D">
      <w:pPr>
        <w:adjustRightInd w:val="0"/>
        <w:ind w:firstLine="720"/>
        <w:jc w:val="both"/>
        <w:rPr>
          <w:rFonts w:eastAsiaTheme="minorHAnsi"/>
        </w:rPr>
      </w:pPr>
      <w:bookmarkStart w:id="13" w:name="sub_1375"/>
      <w:r w:rsidRPr="00150A8D">
        <w:rPr>
          <w:rFonts w:eastAsiaTheme="minorHAnsi"/>
        </w:rPr>
        <w:t xml:space="preserve">в) документы в электронном виде могут быть подписаны </w:t>
      </w:r>
      <w:hyperlink r:id="rId14" w:history="1">
        <w:r w:rsidRPr="00150A8D">
          <w:rPr>
            <w:rFonts w:eastAsiaTheme="minorHAnsi"/>
          </w:rPr>
          <w:t>квалифицированной электронной</w:t>
        </w:r>
      </w:hyperlink>
      <w:r w:rsidRPr="00150A8D">
        <w:rPr>
          <w:rFonts w:eastAsiaTheme="minorHAnsi"/>
        </w:rPr>
        <w:t xml:space="preserve"> подписью.</w:t>
      </w:r>
    </w:p>
    <w:p w:rsidR="003B532D" w:rsidRPr="00150A8D" w:rsidRDefault="003B532D" w:rsidP="003B532D">
      <w:pPr>
        <w:adjustRightInd w:val="0"/>
        <w:ind w:firstLine="720"/>
        <w:jc w:val="both"/>
        <w:rPr>
          <w:rFonts w:eastAsiaTheme="minorHAnsi"/>
        </w:rPr>
      </w:pPr>
      <w:bookmarkStart w:id="14" w:name="sub_1376"/>
      <w:bookmarkEnd w:id="13"/>
      <w:r w:rsidRPr="00150A8D">
        <w:rPr>
          <w:rFonts w:eastAsiaTheme="minorHAnsi"/>
        </w:rPr>
        <w:t>г) наименования электронных документов должны соответствовать наименованиям документов на бумажном носителе.</w:t>
      </w:r>
    </w:p>
    <w:bookmarkEnd w:id="14"/>
    <w:p w:rsidR="003B532D" w:rsidRPr="00150A8D" w:rsidRDefault="003B532D" w:rsidP="003B532D">
      <w:pPr>
        <w:adjustRightInd w:val="0"/>
        <w:ind w:firstLine="720"/>
        <w:jc w:val="both"/>
        <w:rPr>
          <w:rFonts w:eastAsiaTheme="minorHAnsi"/>
        </w:rPr>
      </w:pPr>
      <w:r w:rsidRPr="00150A8D">
        <w:rPr>
          <w:rFonts w:eastAsiaTheme="minorHAnsi"/>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606D4" w:rsidRPr="00673596" w:rsidRDefault="000606D4" w:rsidP="00D22E4F">
      <w:pPr>
        <w:widowControl w:val="0"/>
        <w:autoSpaceDE w:val="0"/>
        <w:autoSpaceDN w:val="0"/>
        <w:ind w:firstLine="708"/>
        <w:jc w:val="both"/>
      </w:pPr>
    </w:p>
    <w:p w:rsidR="000606D4" w:rsidRPr="00673596" w:rsidRDefault="000606D4" w:rsidP="000D7E81">
      <w:pPr>
        <w:widowControl w:val="0"/>
        <w:autoSpaceDE w:val="0"/>
        <w:autoSpaceDN w:val="0"/>
        <w:ind w:firstLine="709"/>
        <w:jc w:val="center"/>
        <w:rPr>
          <w:b/>
        </w:rPr>
      </w:pPr>
      <w:r w:rsidRPr="00673596">
        <w:rPr>
          <w:b/>
        </w:rPr>
        <w:t>III. Состав, последовательность и сроки выполнения административных процедур</w:t>
      </w:r>
      <w:bookmarkStart w:id="15" w:name="sub_31"/>
    </w:p>
    <w:p w:rsidR="000606D4" w:rsidRPr="00673596" w:rsidRDefault="000606D4" w:rsidP="00D22E4F">
      <w:pPr>
        <w:widowControl w:val="0"/>
        <w:autoSpaceDE w:val="0"/>
        <w:autoSpaceDN w:val="0"/>
        <w:jc w:val="both"/>
      </w:pPr>
    </w:p>
    <w:p w:rsidR="003B532D" w:rsidRPr="008816BF" w:rsidRDefault="003B532D" w:rsidP="003B532D">
      <w:pPr>
        <w:pStyle w:val="ConsPlusNormal"/>
        <w:ind w:firstLine="709"/>
        <w:jc w:val="both"/>
        <w:rPr>
          <w:rFonts w:ascii="Times New Roman" w:hAnsi="Times New Roman" w:cs="Times New Roman"/>
          <w:sz w:val="24"/>
          <w:szCs w:val="24"/>
        </w:rPr>
      </w:pPr>
      <w:bookmarkStart w:id="16" w:name="sub_32"/>
      <w:bookmarkEnd w:id="15"/>
      <w:r>
        <w:rPr>
          <w:rFonts w:ascii="Times New Roman" w:hAnsi="Times New Roman" w:cs="Times New Roman"/>
          <w:sz w:val="24"/>
          <w:szCs w:val="24"/>
        </w:rPr>
        <w:t>42</w:t>
      </w:r>
      <w:r w:rsidRPr="008816BF">
        <w:rPr>
          <w:rFonts w:ascii="Times New Roman" w:hAnsi="Times New Roman" w:cs="Times New Roman"/>
          <w:sz w:val="24"/>
          <w:szCs w:val="24"/>
        </w:rPr>
        <w:t>.</w:t>
      </w:r>
      <w:r w:rsidRPr="008816BF">
        <w:rPr>
          <w:sz w:val="24"/>
          <w:szCs w:val="24"/>
        </w:rPr>
        <w:t xml:space="preserve"> </w:t>
      </w:r>
      <w:r w:rsidRPr="008816BF">
        <w:rPr>
          <w:rFonts w:ascii="Times New Roman" w:hAnsi="Times New Roman" w:cs="Times New Roman"/>
          <w:sz w:val="24"/>
          <w:szCs w:val="24"/>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3B532D" w:rsidRDefault="003B532D" w:rsidP="003B532D">
      <w:pPr>
        <w:pStyle w:val="af5"/>
        <w:ind w:left="0" w:right="131" w:firstLine="709"/>
        <w:jc w:val="both"/>
      </w:pPr>
      <w:r w:rsidRPr="008816BF">
        <w:t xml:space="preserve">1) </w:t>
      </w:r>
      <w:r>
        <w:t>выдача решения</w:t>
      </w:r>
      <w:r w:rsidRPr="008816BF">
        <w:rPr>
          <w:spacing w:val="68"/>
        </w:rPr>
        <w:t xml:space="preserve"> </w:t>
      </w:r>
      <w:r w:rsidRPr="008816BF">
        <w:t>Уполномоченного</w:t>
      </w:r>
      <w:r w:rsidRPr="008816BF">
        <w:rPr>
          <w:spacing w:val="68"/>
        </w:rPr>
        <w:t xml:space="preserve"> </w:t>
      </w:r>
      <w:r w:rsidRPr="008816BF">
        <w:t>органа</w:t>
      </w:r>
      <w:r w:rsidRPr="008816BF">
        <w:rPr>
          <w:spacing w:val="68"/>
        </w:rPr>
        <w:t xml:space="preserve"> </w:t>
      </w:r>
      <w:r w:rsidRPr="008816BF">
        <w:t>о</w:t>
      </w:r>
      <w:r w:rsidRPr="008816BF">
        <w:rPr>
          <w:spacing w:val="68"/>
        </w:rPr>
        <w:t xml:space="preserve"> </w:t>
      </w:r>
      <w:r>
        <w:t>подготовке документации по планировке территории (о внесении изменений в документацию по планировке территории) заявителю</w:t>
      </w:r>
      <w:r w:rsidRPr="008816BF">
        <w:t>;</w:t>
      </w:r>
    </w:p>
    <w:p w:rsidR="003B532D" w:rsidRDefault="003B532D" w:rsidP="003B532D">
      <w:pPr>
        <w:pStyle w:val="af5"/>
        <w:ind w:left="0" w:right="131" w:firstLine="709"/>
        <w:jc w:val="both"/>
      </w:pPr>
      <w:r>
        <w:t>2) выдача решения</w:t>
      </w:r>
      <w:r w:rsidRPr="008816BF">
        <w:rPr>
          <w:spacing w:val="68"/>
        </w:rPr>
        <w:t xml:space="preserve"> </w:t>
      </w:r>
      <w:r w:rsidRPr="008816BF">
        <w:t>Уполномоченного</w:t>
      </w:r>
      <w:r w:rsidRPr="008816BF">
        <w:rPr>
          <w:spacing w:val="68"/>
        </w:rPr>
        <w:t xml:space="preserve"> </w:t>
      </w:r>
      <w:r w:rsidRPr="008816BF">
        <w:t>органа</w:t>
      </w:r>
      <w:r w:rsidRPr="008816BF">
        <w:rPr>
          <w:spacing w:val="68"/>
        </w:rPr>
        <w:t xml:space="preserve"> </w:t>
      </w:r>
      <w:r w:rsidRPr="008816BF">
        <w:t>о</w:t>
      </w:r>
      <w:r>
        <w:t>б</w:t>
      </w:r>
      <w:r w:rsidRPr="008816BF">
        <w:rPr>
          <w:spacing w:val="68"/>
        </w:rPr>
        <w:t xml:space="preserve"> </w:t>
      </w:r>
      <w:r>
        <w:t>утверждении документации по планировке территории (</w:t>
      </w:r>
      <w:r w:rsidRPr="008816BF">
        <w:t>о</w:t>
      </w:r>
      <w:r>
        <w:t>б</w:t>
      </w:r>
      <w:r w:rsidRPr="008816BF">
        <w:rPr>
          <w:spacing w:val="68"/>
        </w:rPr>
        <w:t xml:space="preserve"> </w:t>
      </w:r>
      <w:r>
        <w:t>утверждении документации по внесению изменений в документацию по планировке территории) заявителю</w:t>
      </w:r>
      <w:r w:rsidRPr="008816BF">
        <w:t>;</w:t>
      </w:r>
    </w:p>
    <w:p w:rsidR="003B532D" w:rsidRPr="008816BF" w:rsidRDefault="003B532D" w:rsidP="003B532D">
      <w:pPr>
        <w:pStyle w:val="af5"/>
        <w:ind w:left="0" w:right="139" w:firstLine="709"/>
        <w:jc w:val="both"/>
      </w:pPr>
      <w:r>
        <w:t>3</w:t>
      </w:r>
      <w:r w:rsidRPr="008816BF">
        <w:t xml:space="preserve">) </w:t>
      </w:r>
      <w:r>
        <w:t>направление уведомления об отказе в предоставлении муниципальной услуги.</w:t>
      </w:r>
    </w:p>
    <w:p w:rsidR="003B532D" w:rsidRDefault="003B532D" w:rsidP="003B532D">
      <w:pPr>
        <w:pStyle w:val="af5"/>
        <w:ind w:left="0" w:right="445" w:firstLine="709"/>
        <w:jc w:val="both"/>
      </w:pPr>
      <w:r>
        <w:t>4</w:t>
      </w:r>
      <w:r w:rsidRPr="008816BF">
        <w:t>) исправление опечаток и ошибок в выданных в результате предоставления услуги документах</w:t>
      </w:r>
      <w:r>
        <w:t>;</w:t>
      </w:r>
    </w:p>
    <w:p w:rsidR="003B532D" w:rsidRPr="008816BF" w:rsidRDefault="003B532D" w:rsidP="003B532D">
      <w:pPr>
        <w:pStyle w:val="af5"/>
        <w:ind w:left="0" w:right="445" w:firstLine="709"/>
        <w:jc w:val="both"/>
      </w:pPr>
      <w:r>
        <w:t xml:space="preserve">5) выдача дубликата документа, </w:t>
      </w:r>
      <w:r w:rsidRPr="008816BF">
        <w:t>выданного по результатам предоставления муниципальной услуги</w:t>
      </w:r>
      <w:r>
        <w:t>.</w:t>
      </w:r>
    </w:p>
    <w:p w:rsidR="003B532D" w:rsidRPr="008816BF" w:rsidRDefault="003B532D" w:rsidP="003B532D">
      <w:pPr>
        <w:adjustRightInd w:val="0"/>
        <w:ind w:right="445" w:firstLine="709"/>
        <w:jc w:val="both"/>
      </w:pPr>
      <w:r>
        <w:t>43</w:t>
      </w:r>
      <w:r w:rsidRPr="008816BF">
        <w:t>. Порядок оставления запроса заявителя о предоставлении муниципальной услуги без рассмотрения не предусмотрен.</w:t>
      </w:r>
    </w:p>
    <w:p w:rsidR="003B532D" w:rsidRPr="001D5C05" w:rsidRDefault="003B532D" w:rsidP="003B532D">
      <w:pPr>
        <w:pStyle w:val="af5"/>
        <w:ind w:left="0" w:right="445" w:firstLine="709"/>
        <w:jc w:val="both"/>
      </w:pPr>
      <w:r>
        <w:t>44</w:t>
      </w:r>
      <w:r w:rsidRPr="008816BF">
        <w:t>. Предоставление</w:t>
      </w:r>
      <w:r w:rsidRPr="001D5C05">
        <w:t xml:space="preserve"> муниципальной услуги включает в себя выполнение следующих административных процедур:</w:t>
      </w:r>
    </w:p>
    <w:p w:rsidR="003B532D" w:rsidRPr="001D5C05" w:rsidRDefault="003B532D" w:rsidP="003B532D">
      <w:pPr>
        <w:pStyle w:val="af5"/>
        <w:ind w:left="0" w:right="445" w:firstLine="709"/>
        <w:jc w:val="both"/>
      </w:pPr>
      <w:r w:rsidRPr="001D5C05">
        <w:t xml:space="preserve">1) установление личности Заявителя (представителя Заявителя); </w:t>
      </w:r>
    </w:p>
    <w:p w:rsidR="003B532D" w:rsidRPr="001D5C05" w:rsidRDefault="003B532D" w:rsidP="003B532D">
      <w:pPr>
        <w:pStyle w:val="af5"/>
        <w:ind w:left="0" w:right="445" w:firstLine="709"/>
        <w:jc w:val="both"/>
      </w:pPr>
      <w:r w:rsidRPr="001D5C05">
        <w:t>2) регистрация заявления;</w:t>
      </w:r>
    </w:p>
    <w:p w:rsidR="003B532D" w:rsidRPr="001D5C05" w:rsidRDefault="003B532D" w:rsidP="003B532D">
      <w:pPr>
        <w:pStyle w:val="af5"/>
        <w:ind w:left="0" w:right="445" w:firstLine="709"/>
        <w:jc w:val="both"/>
      </w:pPr>
      <w:r w:rsidRPr="001D5C05">
        <w:t>3) проверка комплектности документов, необходимых для предоставления Услуги;</w:t>
      </w:r>
    </w:p>
    <w:p w:rsidR="003B532D" w:rsidRPr="001D5C05" w:rsidRDefault="003B532D" w:rsidP="003B532D">
      <w:pPr>
        <w:pStyle w:val="af5"/>
        <w:ind w:left="0" w:right="445" w:firstLine="709"/>
        <w:jc w:val="both"/>
      </w:pPr>
      <w:r>
        <w:t>4</w:t>
      </w:r>
      <w:r w:rsidRPr="001D5C05">
        <w:t xml:space="preserve">) рассмотрение документов, необходимых для предоставления Услуги; </w:t>
      </w:r>
    </w:p>
    <w:p w:rsidR="003B532D" w:rsidRPr="001D5C05" w:rsidRDefault="003B532D" w:rsidP="003B532D">
      <w:pPr>
        <w:pStyle w:val="af5"/>
        <w:ind w:left="0" w:right="445" w:firstLine="709"/>
        <w:jc w:val="both"/>
      </w:pPr>
      <w:r>
        <w:t>5</w:t>
      </w:r>
      <w:r w:rsidRPr="001D5C05">
        <w:t>) принятие решения по результатам оказания Услуги;</w:t>
      </w:r>
    </w:p>
    <w:p w:rsidR="003B532D" w:rsidRDefault="003B532D" w:rsidP="003B532D">
      <w:pPr>
        <w:pStyle w:val="af5"/>
        <w:ind w:left="0" w:right="445" w:firstLine="709"/>
        <w:jc w:val="both"/>
      </w:pPr>
      <w:r>
        <w:t>6</w:t>
      </w:r>
      <w:r w:rsidRPr="001D5C05">
        <w:t>) выдача результата оказания Услуги.</w:t>
      </w:r>
    </w:p>
    <w:p w:rsidR="003B532D" w:rsidRPr="00BE41FD" w:rsidRDefault="003B532D" w:rsidP="003B532D">
      <w:pPr>
        <w:pStyle w:val="af5"/>
        <w:tabs>
          <w:tab w:val="left" w:pos="1417"/>
        </w:tabs>
        <w:ind w:left="0" w:right="445" w:firstLine="709"/>
        <w:jc w:val="both"/>
      </w:pPr>
      <w:r w:rsidRPr="00BE41FD">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rsidR="003B532D" w:rsidRDefault="003B532D" w:rsidP="003B532D">
      <w:pPr>
        <w:pStyle w:val="af5"/>
        <w:tabs>
          <w:tab w:val="left" w:pos="1417"/>
        </w:tabs>
        <w:ind w:left="0" w:right="445" w:firstLine="709"/>
        <w:jc w:val="both"/>
      </w:pPr>
      <w:r w:rsidRPr="00BE41FD">
        <w:t xml:space="preserve">Процедура, предполагающая распределение в отношении заявителя ограниченного ресурса, отсутствует. </w:t>
      </w:r>
    </w:p>
    <w:p w:rsidR="003B532D" w:rsidRDefault="003B532D" w:rsidP="003B532D">
      <w:pPr>
        <w:pStyle w:val="af5"/>
        <w:tabs>
          <w:tab w:val="left" w:pos="1417"/>
        </w:tabs>
        <w:ind w:left="0" w:right="445" w:firstLine="709"/>
        <w:jc w:val="both"/>
      </w:pPr>
      <w:r w:rsidRPr="00F00610">
        <w:t>44.1. Получение от заявителя дополнительных сведений и (или) информации в процессе предоставления муниципальной услуги не требуется.</w:t>
      </w:r>
    </w:p>
    <w:p w:rsidR="003B532D" w:rsidRPr="001D051C" w:rsidRDefault="003B532D" w:rsidP="003B532D">
      <w:pPr>
        <w:pStyle w:val="af5"/>
        <w:tabs>
          <w:tab w:val="left" w:pos="1417"/>
        </w:tabs>
        <w:ind w:left="0" w:right="445" w:firstLine="709"/>
        <w:jc w:val="both"/>
      </w:pPr>
      <w:r>
        <w:t>45</w:t>
      </w:r>
      <w:r w:rsidRPr="001D051C">
        <w:t>. Административные процедуры (действия), выполняемые МФЦ, описываются в соглашении о взаимодействии между органом местного самоуправления и МФЦ</w:t>
      </w:r>
      <w:r w:rsidR="003206AF">
        <w:t xml:space="preserve"> </w:t>
      </w:r>
      <w:r w:rsidRPr="001D051C">
        <w:t>(при наличии).</w:t>
      </w:r>
    </w:p>
    <w:p w:rsidR="00AD00D8" w:rsidRPr="00673596" w:rsidRDefault="00AD00D8" w:rsidP="00AD00D8">
      <w:pPr>
        <w:autoSpaceDE w:val="0"/>
        <w:autoSpaceDN w:val="0"/>
        <w:adjustRightInd w:val="0"/>
        <w:jc w:val="center"/>
        <w:rPr>
          <w:b/>
        </w:rPr>
      </w:pPr>
    </w:p>
    <w:p w:rsidR="003206AF" w:rsidRPr="001D051C" w:rsidRDefault="003206AF" w:rsidP="003206AF">
      <w:pPr>
        <w:adjustRightInd w:val="0"/>
        <w:ind w:right="445" w:firstLine="709"/>
        <w:jc w:val="center"/>
        <w:rPr>
          <w:rFonts w:ascii="Times New Roman CYR" w:hAnsi="Times New Roman CYR" w:cs="Times New Roman CYR"/>
          <w:b/>
        </w:rPr>
      </w:pPr>
      <w:bookmarkStart w:id="17" w:name="sub_33"/>
      <w:bookmarkEnd w:id="16"/>
      <w:r w:rsidRPr="001D051C">
        <w:rPr>
          <w:rFonts w:ascii="Times New Roman CYR" w:hAnsi="Times New Roman CYR" w:cs="Times New Roman CYR"/>
          <w:b/>
        </w:rPr>
        <w:t>Описание административной процедуры профилирования заявителя</w:t>
      </w:r>
    </w:p>
    <w:p w:rsidR="003206AF" w:rsidRPr="001D051C" w:rsidRDefault="003206AF" w:rsidP="003206AF">
      <w:pPr>
        <w:adjustRightInd w:val="0"/>
        <w:ind w:right="445" w:firstLine="709"/>
        <w:jc w:val="both"/>
        <w:rPr>
          <w:rFonts w:ascii="Times New Roman CYR" w:hAnsi="Times New Roman CYR" w:cs="Times New Roman CYR"/>
        </w:rPr>
      </w:pPr>
    </w:p>
    <w:p w:rsidR="003206AF" w:rsidRPr="001D5C05" w:rsidRDefault="003206AF" w:rsidP="003206AF">
      <w:pPr>
        <w:adjustRightInd w:val="0"/>
        <w:ind w:right="445" w:firstLine="709"/>
        <w:jc w:val="both"/>
        <w:rPr>
          <w:rFonts w:ascii="Times New Roman CYR" w:hAnsi="Times New Roman CYR" w:cs="Times New Roman CYR"/>
        </w:rPr>
      </w:pPr>
      <w:r>
        <w:t>46</w:t>
      </w:r>
      <w:r w:rsidRPr="001D051C">
        <w:t>.</w:t>
      </w:r>
      <w:r>
        <w:t xml:space="preserve"> </w:t>
      </w:r>
      <w:r w:rsidRPr="001D5C05">
        <w:rPr>
          <w:rFonts w:ascii="Times New Roman CYR" w:hAnsi="Times New Roman CYR" w:cs="Times New Roman CYR"/>
        </w:rPr>
        <w:t>Описание административной процедуры профилирования заявителя определяется в соответствии с вариантом пред</w:t>
      </w:r>
      <w:r>
        <w:rPr>
          <w:rFonts w:ascii="Times New Roman CYR" w:hAnsi="Times New Roman CYR" w:cs="Times New Roman CYR"/>
        </w:rPr>
        <w:t xml:space="preserve">оставления муниципальной </w:t>
      </w:r>
      <w:r w:rsidRPr="000A61F3">
        <w:rPr>
          <w:rFonts w:ascii="Times New Roman CYR" w:hAnsi="Times New Roman CYR" w:cs="Times New Roman CYR"/>
        </w:rPr>
        <w:t xml:space="preserve">услуги, исходя из установленных в </w:t>
      </w:r>
      <w:r w:rsidRPr="00E44984">
        <w:rPr>
          <w:rFonts w:ascii="Times New Roman CYR" w:hAnsi="Times New Roman CYR" w:cs="Times New Roman CYR"/>
        </w:rPr>
        <w:t>Приложении № 14</w:t>
      </w:r>
      <w:r w:rsidRPr="000A61F3">
        <w:rPr>
          <w:rFonts w:ascii="Times New Roman CYR" w:hAnsi="Times New Roman CYR" w:cs="Times New Roman CYR"/>
        </w:rPr>
        <w:t xml:space="preserve"> к настоящему Регламенту признаков заявителя.</w:t>
      </w:r>
    </w:p>
    <w:p w:rsidR="003206AF" w:rsidRPr="001D5C05" w:rsidRDefault="003206AF" w:rsidP="003206AF">
      <w:pPr>
        <w:adjustRightInd w:val="0"/>
        <w:ind w:right="445" w:firstLine="709"/>
        <w:jc w:val="both"/>
        <w:rPr>
          <w:rFonts w:ascii="Times New Roman CYR" w:hAnsi="Times New Roman CYR" w:cs="Times New Roman CYR"/>
        </w:rPr>
      </w:pPr>
      <w:r w:rsidRPr="001D5C05">
        <w:rPr>
          <w:rFonts w:ascii="Times New Roman CYR" w:hAnsi="Times New Roman CYR" w:cs="Times New Roman CYR"/>
        </w:rPr>
        <w:t xml:space="preserve">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206AF" w:rsidRDefault="003206AF" w:rsidP="003206AF">
      <w:pPr>
        <w:adjustRightInd w:val="0"/>
        <w:ind w:right="445" w:firstLine="709"/>
        <w:jc w:val="both"/>
        <w:rPr>
          <w:rFonts w:ascii="Times New Roman CYR" w:hAnsi="Times New Roman CYR" w:cs="Times New Roman CYR"/>
        </w:rPr>
      </w:pPr>
      <w:r w:rsidRPr="001D5C05">
        <w:rPr>
          <w:rFonts w:ascii="Times New Roman CYR" w:hAnsi="Times New Roman CYR" w:cs="Times New Roman CYR"/>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3206AF" w:rsidRDefault="003206AF" w:rsidP="003206AF">
      <w:pPr>
        <w:adjustRightInd w:val="0"/>
        <w:ind w:right="445" w:firstLine="709"/>
        <w:jc w:val="both"/>
        <w:rPr>
          <w:rFonts w:ascii="Times New Roman CYR" w:hAnsi="Times New Roman CYR" w:cs="Times New Roman CYR"/>
        </w:rPr>
      </w:pPr>
    </w:p>
    <w:p w:rsidR="003206AF" w:rsidRPr="001D051C" w:rsidRDefault="003206AF" w:rsidP="003206AF">
      <w:pPr>
        <w:ind w:right="445" w:firstLine="709"/>
        <w:jc w:val="center"/>
        <w:outlineLvl w:val="2"/>
        <w:rPr>
          <w:b/>
        </w:rPr>
      </w:pPr>
      <w:r w:rsidRPr="001D051C">
        <w:rPr>
          <w:b/>
        </w:rPr>
        <w:lastRenderedPageBreak/>
        <w:t xml:space="preserve">Подразделы, содержащие описание вариантов предоставления </w:t>
      </w:r>
    </w:p>
    <w:p w:rsidR="003206AF" w:rsidRPr="001D051C" w:rsidRDefault="003206AF" w:rsidP="003206AF">
      <w:pPr>
        <w:ind w:right="445" w:firstLine="709"/>
        <w:jc w:val="center"/>
        <w:outlineLvl w:val="2"/>
        <w:rPr>
          <w:b/>
        </w:rPr>
      </w:pPr>
      <w:r w:rsidRPr="001D051C">
        <w:rPr>
          <w:b/>
        </w:rPr>
        <w:t xml:space="preserve">муниципальной услуги </w:t>
      </w:r>
    </w:p>
    <w:p w:rsidR="003206AF" w:rsidRPr="001D051C" w:rsidRDefault="003206AF" w:rsidP="003206AF">
      <w:pPr>
        <w:ind w:right="445" w:firstLine="709"/>
        <w:jc w:val="center"/>
        <w:outlineLvl w:val="2"/>
        <w:rPr>
          <w:b/>
        </w:rPr>
      </w:pPr>
    </w:p>
    <w:p w:rsidR="003206AF" w:rsidRPr="00293F01" w:rsidRDefault="003206AF" w:rsidP="003206AF">
      <w:pPr>
        <w:ind w:firstLine="709"/>
        <w:jc w:val="center"/>
        <w:rPr>
          <w:b/>
        </w:rPr>
      </w:pPr>
      <w:r w:rsidRPr="00E44984">
        <w:rPr>
          <w:b/>
        </w:rPr>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заявителю</w:t>
      </w:r>
    </w:p>
    <w:p w:rsidR="003206AF" w:rsidRPr="001D051C" w:rsidRDefault="003206AF" w:rsidP="003206AF">
      <w:pPr>
        <w:ind w:right="445" w:firstLine="709"/>
        <w:jc w:val="center"/>
        <w:outlineLvl w:val="2"/>
        <w:rPr>
          <w:b/>
        </w:rPr>
      </w:pPr>
    </w:p>
    <w:p w:rsidR="003206AF" w:rsidRPr="001D051C" w:rsidRDefault="003206AF" w:rsidP="003206AF">
      <w:pPr>
        <w:ind w:right="445" w:firstLine="709"/>
        <w:jc w:val="center"/>
        <w:outlineLvl w:val="2"/>
        <w:rPr>
          <w:b/>
        </w:rPr>
      </w:pPr>
      <w:r w:rsidRPr="001D051C">
        <w:rPr>
          <w:b/>
        </w:rPr>
        <w:t xml:space="preserve">Прием запроса и документов и (или) информации, </w:t>
      </w:r>
    </w:p>
    <w:p w:rsidR="003206AF" w:rsidRPr="001D051C" w:rsidRDefault="003206AF" w:rsidP="003206AF">
      <w:pPr>
        <w:adjustRightInd w:val="0"/>
        <w:ind w:right="445" w:firstLine="709"/>
        <w:jc w:val="center"/>
        <w:rPr>
          <w:b/>
        </w:rPr>
      </w:pPr>
      <w:proofErr w:type="gramStart"/>
      <w:r w:rsidRPr="001D051C">
        <w:rPr>
          <w:b/>
        </w:rPr>
        <w:t>необходимых</w:t>
      </w:r>
      <w:proofErr w:type="gramEnd"/>
      <w:r w:rsidRPr="001D051C">
        <w:rPr>
          <w:b/>
        </w:rPr>
        <w:t xml:space="preserve"> для предоставления муниципальной услуги</w:t>
      </w:r>
    </w:p>
    <w:p w:rsidR="003206AF" w:rsidRDefault="003206AF" w:rsidP="003206AF">
      <w:pPr>
        <w:pStyle w:val="af5"/>
        <w:tabs>
          <w:tab w:val="left" w:pos="1417"/>
        </w:tabs>
        <w:ind w:left="0" w:right="445" w:firstLine="709"/>
      </w:pPr>
    </w:p>
    <w:p w:rsidR="003206AF" w:rsidRDefault="003206AF" w:rsidP="0042341F">
      <w:pPr>
        <w:pStyle w:val="af5"/>
        <w:tabs>
          <w:tab w:val="left" w:pos="1417"/>
        </w:tabs>
        <w:ind w:left="0" w:right="445" w:firstLine="709"/>
        <w:jc w:val="both"/>
      </w:pPr>
      <w:r>
        <w:t>47</w:t>
      </w:r>
      <w:r w:rsidRPr="001D051C">
        <w:t xml:space="preserve">. </w:t>
      </w:r>
      <w:r w:rsidRPr="00AC6840">
        <w:rPr>
          <w:shd w:val="clear" w:color="auto" w:fill="FFFFFF" w:themeFill="background1"/>
        </w:rPr>
        <w:t xml:space="preserve">Основанием для начала административной процедуры является поступление к </w:t>
      </w:r>
      <w:proofErr w:type="spellStart"/>
      <w:r w:rsidRPr="001D051C">
        <w:t>специалисту</w:t>
      </w:r>
      <w:proofErr w:type="gramStart"/>
      <w:r>
        <w:t>:</w:t>
      </w:r>
      <w:r w:rsidR="00AC6840">
        <w:t>с</w:t>
      </w:r>
      <w:proofErr w:type="gramEnd"/>
      <w:r w:rsidR="00AC6840">
        <w:t>труктурного</w:t>
      </w:r>
      <w:proofErr w:type="spellEnd"/>
      <w:r w:rsidR="00AC6840">
        <w:t xml:space="preserve"> подразделения:</w:t>
      </w:r>
    </w:p>
    <w:p w:rsidR="003206AF" w:rsidRPr="00353070" w:rsidRDefault="003206AF" w:rsidP="0042341F">
      <w:pPr>
        <w:pStyle w:val="af5"/>
        <w:tabs>
          <w:tab w:val="left" w:pos="1417"/>
        </w:tabs>
        <w:ind w:left="0" w:right="445" w:firstLine="709"/>
        <w:jc w:val="both"/>
      </w:pPr>
      <w:r w:rsidRPr="00353070">
        <w:t>- заявле</w:t>
      </w:r>
      <w:r>
        <w:t>ния по форме согласно приложению</w:t>
      </w:r>
      <w:r w:rsidRPr="00353070">
        <w:t xml:space="preserve"> </w:t>
      </w:r>
      <w:r>
        <w:t>№ 1</w:t>
      </w:r>
      <w:r w:rsidRPr="00353070">
        <w:t xml:space="preserve"> </w:t>
      </w:r>
      <w:r>
        <w:t>(</w:t>
      </w:r>
      <w:r w:rsidRPr="00353070">
        <w:t>№ 3</w:t>
      </w:r>
      <w:r>
        <w:t>)</w:t>
      </w:r>
      <w:r w:rsidRPr="00353070">
        <w:t xml:space="preserve"> к Административному регламенту; </w:t>
      </w:r>
    </w:p>
    <w:p w:rsidR="003206AF" w:rsidRDefault="003206AF" w:rsidP="003206AF">
      <w:pPr>
        <w:ind w:firstLine="709"/>
        <w:jc w:val="both"/>
      </w:pPr>
      <w:r w:rsidRPr="00353070">
        <w:t xml:space="preserve">- </w:t>
      </w:r>
      <w:r>
        <w:t xml:space="preserve">копии </w:t>
      </w:r>
      <w:r w:rsidRPr="00353070">
        <w:t>документ</w:t>
      </w:r>
      <w:r>
        <w:t>а</w:t>
      </w:r>
      <w:r w:rsidRPr="00353070">
        <w:t xml:space="preserve">, удостоверяющего личность </w:t>
      </w:r>
      <w: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3206AF" w:rsidRPr="00E8509D" w:rsidRDefault="003206AF" w:rsidP="003206AF">
      <w:pPr>
        <w:ind w:firstLine="709"/>
        <w:jc w:val="both"/>
      </w:pPr>
      <w:r>
        <w:t xml:space="preserve">-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roofErr w:type="gramEnd"/>
    </w:p>
    <w:p w:rsidR="003206AF" w:rsidRPr="007F0A43" w:rsidRDefault="003206AF" w:rsidP="003206AF">
      <w:pPr>
        <w:ind w:firstLine="567"/>
        <w:jc w:val="both"/>
      </w:pPr>
      <w:r>
        <w:t>-</w:t>
      </w:r>
      <w:r w:rsidRPr="007F0A43">
        <w:t xml:space="preserve"> проект</w:t>
      </w:r>
      <w:r>
        <w:t>а</w:t>
      </w:r>
      <w:r w:rsidRPr="007F0A43">
        <w:t xml:space="preserve"> задания на </w:t>
      </w:r>
      <w:r>
        <w:t>подготовк</w:t>
      </w:r>
      <w:r w:rsidRPr="007F0A43">
        <w:t xml:space="preserve">у </w:t>
      </w:r>
      <w:r>
        <w:t>документации по планировке</w:t>
      </w:r>
      <w:r w:rsidRPr="007F0A43">
        <w:t xml:space="preserve"> территории</w:t>
      </w:r>
      <w:r>
        <w:t xml:space="preserve"> или документации по внесению изменений в нее</w:t>
      </w:r>
      <w:r w:rsidRPr="007F0A43">
        <w:t>;</w:t>
      </w:r>
    </w:p>
    <w:p w:rsidR="003206AF" w:rsidRDefault="003206AF" w:rsidP="003206AF">
      <w:pPr>
        <w:ind w:firstLine="567"/>
        <w:jc w:val="both"/>
      </w:pPr>
      <w:r>
        <w:t>-</w:t>
      </w:r>
      <w:r w:rsidRPr="007F0A43">
        <w:t xml:space="preserve"> проект</w:t>
      </w:r>
      <w:r>
        <w:t>а</w:t>
      </w:r>
      <w:r w:rsidRPr="007F0A43">
        <w:t xml:space="preserve"> задания на выполнение инженерных изысканий (если для подготовки документации по планировке территории требуется п</w:t>
      </w:r>
      <w:r>
        <w:t>роведение инженерных изысканий);</w:t>
      </w:r>
    </w:p>
    <w:p w:rsidR="003206AF" w:rsidRDefault="003206AF" w:rsidP="003206AF">
      <w:pPr>
        <w:ind w:firstLine="567"/>
        <w:jc w:val="both"/>
      </w:pPr>
      <w: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rsidR="003206AF" w:rsidRPr="007F0A43" w:rsidRDefault="003206AF" w:rsidP="003206AF">
      <w:pPr>
        <w:ind w:firstLine="567"/>
        <w:jc w:val="both"/>
      </w:pPr>
      <w:r>
        <w:t>- выписку из инвестиционной программы (для объектов, строительство (реконструкция) которых предусмотрено инвестиционной программой).</w:t>
      </w:r>
    </w:p>
    <w:p w:rsidR="003206AF" w:rsidRPr="00353070" w:rsidRDefault="003206AF" w:rsidP="003206AF">
      <w:pPr>
        <w:adjustRightInd w:val="0"/>
        <w:ind w:left="-284" w:firstLine="993"/>
        <w:jc w:val="both"/>
      </w:pPr>
      <w:r w:rsidRPr="00353070">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3206AF" w:rsidRPr="00353070" w:rsidRDefault="003206AF" w:rsidP="003206AF">
      <w:pPr>
        <w:tabs>
          <w:tab w:val="left" w:pos="1134"/>
        </w:tabs>
        <w:adjustRightInd w:val="0"/>
        <w:ind w:left="-284" w:firstLine="993"/>
        <w:jc w:val="both"/>
      </w:pPr>
      <w:r w:rsidRPr="00353070">
        <w:t xml:space="preserve">- </w:t>
      </w:r>
      <w:proofErr w:type="spellStart"/>
      <w:r w:rsidRPr="00353070">
        <w:t>выкопировку</w:t>
      </w:r>
      <w:proofErr w:type="spellEnd"/>
      <w:r w:rsidRPr="00353070">
        <w:t xml:space="preserve"> из соответствующего документа территориального планирования;</w:t>
      </w:r>
    </w:p>
    <w:p w:rsidR="003206AF" w:rsidRPr="00353070" w:rsidRDefault="003206AF" w:rsidP="003206AF">
      <w:pPr>
        <w:tabs>
          <w:tab w:val="left" w:pos="1134"/>
        </w:tabs>
        <w:adjustRightInd w:val="0"/>
        <w:ind w:left="-284" w:firstLine="993"/>
        <w:jc w:val="both"/>
      </w:pPr>
      <w:r w:rsidRPr="00353070">
        <w:t>- копию нормативно-правового акта об утверждении соответствующего документа территориального планирования.</w:t>
      </w:r>
    </w:p>
    <w:p w:rsidR="003206AF" w:rsidRPr="00E44984" w:rsidRDefault="003206AF" w:rsidP="003206AF">
      <w:pPr>
        <w:ind w:right="445" w:firstLine="709"/>
        <w:jc w:val="both"/>
        <w:textAlignment w:val="baseline"/>
      </w:pPr>
      <w:r w:rsidRPr="00373D7D">
        <w:t>4</w:t>
      </w:r>
      <w:r>
        <w:t>8</w:t>
      </w:r>
      <w:r w:rsidRPr="00373D7D">
        <w:t xml:space="preserve">. Заявление о предоставлении Услуги с пакетом </w:t>
      </w:r>
      <w:proofErr w:type="gramStart"/>
      <w:r w:rsidRPr="00373D7D">
        <w:t>документов, предусмотренных пунктом 4</w:t>
      </w:r>
      <w:r>
        <w:t>7</w:t>
      </w:r>
      <w:r w:rsidRPr="00373D7D">
        <w:t xml:space="preserve"> настоящего Регламента </w:t>
      </w:r>
      <w:r w:rsidRPr="00E44984">
        <w:t>заявитель представляет</w:t>
      </w:r>
      <w:proofErr w:type="gramEnd"/>
      <w:r w:rsidRPr="00E44984">
        <w:t xml:space="preserve"> следующими способами:</w:t>
      </w:r>
    </w:p>
    <w:p w:rsidR="003206AF" w:rsidRPr="000F6ED8" w:rsidRDefault="003206AF" w:rsidP="003206AF">
      <w:pPr>
        <w:ind w:right="445" w:firstLine="709"/>
        <w:jc w:val="both"/>
        <w:textAlignment w:val="baseline"/>
      </w:pPr>
      <w:r w:rsidRPr="000F6ED8">
        <w:t>1) посредством личного обращения в орган местного самоуправления;</w:t>
      </w:r>
    </w:p>
    <w:p w:rsidR="003206AF" w:rsidRPr="000F6ED8" w:rsidRDefault="003206AF" w:rsidP="003206AF">
      <w:pPr>
        <w:ind w:right="445" w:firstLine="709"/>
        <w:jc w:val="both"/>
        <w:textAlignment w:val="baseline"/>
      </w:pPr>
      <w:r w:rsidRPr="000F6ED8">
        <w:t>2) через МФЦ (при наличии соглашения о взаимодействии);</w:t>
      </w:r>
      <w:r w:rsidRPr="000F6ED8">
        <w:tab/>
      </w:r>
    </w:p>
    <w:p w:rsidR="003206AF" w:rsidRPr="000F6ED8" w:rsidRDefault="003206AF" w:rsidP="003206AF">
      <w:pPr>
        <w:ind w:right="445" w:firstLine="709"/>
        <w:jc w:val="both"/>
        <w:textAlignment w:val="baseline"/>
      </w:pPr>
      <w:r w:rsidRPr="000F6ED8">
        <w:t>3) посредством почтового отправления;</w:t>
      </w:r>
    </w:p>
    <w:p w:rsidR="003206AF" w:rsidRDefault="003206AF" w:rsidP="003206AF">
      <w:pPr>
        <w:ind w:right="445" w:firstLine="709"/>
        <w:jc w:val="both"/>
        <w:textAlignment w:val="baseline"/>
      </w:pPr>
      <w:r w:rsidRPr="000F6ED8">
        <w:t xml:space="preserve">4) в электронном виде через </w:t>
      </w:r>
      <w:r>
        <w:t>ЕПГУ;</w:t>
      </w:r>
    </w:p>
    <w:p w:rsidR="003206AF" w:rsidRPr="00725715" w:rsidRDefault="003206AF" w:rsidP="003206AF">
      <w:pPr>
        <w:ind w:firstLine="708"/>
        <w:jc w:val="both"/>
      </w:pPr>
      <w:r>
        <w:t xml:space="preserve">5) </w:t>
      </w:r>
      <w:r w:rsidRPr="00725715">
        <w:t>посредством использования официального сайта органа местного самоуправления в сети «Интернет»</w:t>
      </w:r>
      <w:r>
        <w:t>.</w:t>
      </w:r>
      <w:r w:rsidRPr="00725715">
        <w:t xml:space="preserve"> </w:t>
      </w:r>
    </w:p>
    <w:p w:rsidR="003206AF" w:rsidRPr="00571A7D" w:rsidRDefault="003206AF" w:rsidP="003206AF">
      <w:pPr>
        <w:ind w:firstLine="709"/>
      </w:pPr>
      <w:r>
        <w:t>49</w:t>
      </w:r>
      <w:r w:rsidRPr="00E44984">
        <w:t>. Способами установления личности (идентификации</w:t>
      </w:r>
      <w:r w:rsidRPr="00571A7D">
        <w:t>) заявителя являются:</w:t>
      </w:r>
    </w:p>
    <w:p w:rsidR="003206AF" w:rsidRPr="00571A7D" w:rsidRDefault="003206AF" w:rsidP="00AC6840">
      <w:pPr>
        <w:ind w:firstLine="709"/>
        <w:jc w:val="both"/>
      </w:pPr>
      <w:r w:rsidRPr="00571A7D">
        <w:t>- при подаче заявления в орган местного самоуправления, МФЦ – документ, удостоверяющий личность;</w:t>
      </w:r>
    </w:p>
    <w:p w:rsidR="003206AF" w:rsidRPr="00571A7D" w:rsidRDefault="003206AF" w:rsidP="003206AF">
      <w:pPr>
        <w:ind w:firstLine="709"/>
        <w:jc w:val="both"/>
        <w:rPr>
          <w:color w:val="000000"/>
        </w:rPr>
      </w:pPr>
      <w:r w:rsidRPr="00571A7D">
        <w:rPr>
          <w:color w:val="000000"/>
        </w:rPr>
        <w:lastRenderedPageBreak/>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571A7D">
        <w:rPr>
          <w:rStyle w:val="afd"/>
          <w:color w:val="000000"/>
        </w:rPr>
        <w:t>Портала</w:t>
      </w:r>
      <w:r w:rsidRPr="00571A7D">
        <w:rPr>
          <w:color w:val="000000"/>
        </w:rPr>
        <w:t xml:space="preserve"> </w:t>
      </w:r>
      <w:r w:rsidRPr="00571A7D">
        <w:t xml:space="preserve">государственных услуг Оренбургской области) – </w:t>
      </w:r>
      <w:r w:rsidRPr="00571A7D">
        <w:rPr>
          <w:color w:val="000000"/>
        </w:rPr>
        <w:t xml:space="preserve"> </w:t>
      </w:r>
      <w:r w:rsidRPr="00571A7D">
        <w:rPr>
          <w:rStyle w:val="afd"/>
          <w:color w:val="000000"/>
        </w:rPr>
        <w:t>электронная подпись</w:t>
      </w:r>
      <w:r w:rsidRPr="00571A7D">
        <w:rPr>
          <w:color w:val="000000"/>
        </w:rPr>
        <w:t xml:space="preserve"> (простая электронная подпись).</w:t>
      </w:r>
    </w:p>
    <w:p w:rsidR="003206AF" w:rsidRPr="001D051C" w:rsidRDefault="003206AF" w:rsidP="00AC6840">
      <w:pPr>
        <w:adjustRightInd w:val="0"/>
        <w:ind w:right="445" w:firstLine="709"/>
        <w:jc w:val="both"/>
        <w:rPr>
          <w:rFonts w:ascii="Times New Roman CYR" w:hAnsi="Times New Roman CYR" w:cs="Times New Roman CYR"/>
        </w:rPr>
      </w:pPr>
      <w:r w:rsidRPr="001D051C">
        <w:t>5</w:t>
      </w:r>
      <w:r>
        <w:t>0</w:t>
      </w:r>
      <w:r w:rsidRPr="001D051C">
        <w:t xml:space="preserve">. </w:t>
      </w:r>
      <w:r w:rsidRPr="001D051C">
        <w:rPr>
          <w:rFonts w:ascii="Times New Roman CYR" w:hAnsi="Times New Roman CYR" w:cs="Times New Roman CYR"/>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Pr>
          <w:rFonts w:ascii="Times New Roman CYR" w:hAnsi="Times New Roman CYR" w:cs="Times New Roman CYR"/>
        </w:rPr>
        <w:t>51</w:t>
      </w:r>
      <w:r w:rsidRPr="001D051C">
        <w:rPr>
          <w:rFonts w:ascii="Times New Roman CYR" w:hAnsi="Times New Roman CYR" w:cs="Times New Roman CYR"/>
        </w:rPr>
        <w:t xml:space="preserve"> </w:t>
      </w:r>
      <w:r>
        <w:rPr>
          <w:rFonts w:ascii="Times New Roman CYR" w:hAnsi="Times New Roman CYR" w:cs="Times New Roman CYR"/>
        </w:rPr>
        <w:t>настоящего Р</w:t>
      </w:r>
      <w:r w:rsidRPr="001D051C">
        <w:rPr>
          <w:rFonts w:ascii="Times New Roman CYR" w:hAnsi="Times New Roman CYR" w:cs="Times New Roman CYR"/>
        </w:rPr>
        <w:t>егламента.</w:t>
      </w:r>
    </w:p>
    <w:p w:rsidR="003206AF" w:rsidRPr="001D051C" w:rsidRDefault="00AC6840" w:rsidP="00AC6840">
      <w:pPr>
        <w:pStyle w:val="af5"/>
        <w:tabs>
          <w:tab w:val="left" w:pos="1417"/>
        </w:tabs>
        <w:ind w:left="0" w:right="445" w:firstLine="709"/>
        <w:jc w:val="both"/>
      </w:pPr>
      <w:r>
        <w:t>Специали</w:t>
      </w:r>
      <w:proofErr w:type="gramStart"/>
      <w:r>
        <w:t>ст стр</w:t>
      </w:r>
      <w:proofErr w:type="gramEnd"/>
      <w:r>
        <w:t>уктурного подразделения</w:t>
      </w:r>
      <w:r w:rsidR="003206AF" w:rsidRPr="001D051C">
        <w:t xml:space="preserve"> осуществляет проверку заявления и документов на наличие указанных в пункте </w:t>
      </w:r>
      <w:r w:rsidR="003206AF">
        <w:t>51</w:t>
      </w:r>
      <w:r w:rsidR="003206AF" w:rsidRPr="001D051C">
        <w:t xml:space="preserve"> </w:t>
      </w:r>
      <w:r w:rsidR="003206AF">
        <w:rPr>
          <w:rFonts w:ascii="Times New Roman CYR" w:hAnsi="Times New Roman CYR" w:cs="Times New Roman CYR"/>
        </w:rPr>
        <w:t>настоящего Р</w:t>
      </w:r>
      <w:r w:rsidR="003206AF" w:rsidRPr="001D051C">
        <w:rPr>
          <w:rFonts w:ascii="Times New Roman CYR" w:hAnsi="Times New Roman CYR" w:cs="Times New Roman CYR"/>
        </w:rPr>
        <w:t>егламента</w:t>
      </w:r>
      <w:r w:rsidR="003206AF" w:rsidRPr="001D051C">
        <w:t xml:space="preserve"> оснований для отказа в приеме такого заявления и документов.</w:t>
      </w:r>
    </w:p>
    <w:p w:rsidR="003206AF" w:rsidRDefault="003206AF" w:rsidP="00AC6840">
      <w:pPr>
        <w:pStyle w:val="af5"/>
        <w:tabs>
          <w:tab w:val="left" w:pos="1417"/>
        </w:tabs>
        <w:ind w:left="0" w:right="445" w:firstLine="709"/>
        <w:jc w:val="both"/>
      </w:pPr>
      <w:r w:rsidRPr="001D051C">
        <w:t xml:space="preserve">При наличии указанных в пункте </w:t>
      </w:r>
      <w:r>
        <w:t>51</w:t>
      </w:r>
      <w:r w:rsidRPr="001D051C">
        <w:t xml:space="preserve"> </w:t>
      </w:r>
      <w:r>
        <w:rPr>
          <w:rFonts w:ascii="Times New Roman CYR" w:hAnsi="Times New Roman CYR" w:cs="Times New Roman CYR"/>
        </w:rPr>
        <w:t>настоящего Р</w:t>
      </w:r>
      <w:r w:rsidRPr="001D051C">
        <w:rPr>
          <w:rFonts w:ascii="Times New Roman CYR" w:hAnsi="Times New Roman CYR" w:cs="Times New Roman CYR"/>
        </w:rPr>
        <w:t>егламента</w:t>
      </w:r>
      <w:r w:rsidRPr="001D051C">
        <w:t xml:space="preserve"> оснований для отказа в приеме заявления и документов уполномоченное </w:t>
      </w:r>
      <w:r w:rsidR="00AC6840">
        <w:t>специали</w:t>
      </w:r>
      <w:proofErr w:type="gramStart"/>
      <w:r w:rsidR="00AC6840">
        <w:t>ст стр</w:t>
      </w:r>
      <w:proofErr w:type="gramEnd"/>
      <w:r w:rsidR="00AC6840">
        <w:t>уктурного подразделения</w:t>
      </w:r>
      <w:r w:rsidRPr="001D051C">
        <w:t xml:space="preserve"> принимает решение об отказе в приеме такого заявления и документов. </w:t>
      </w:r>
    </w:p>
    <w:p w:rsidR="003206AF" w:rsidRDefault="003206AF" w:rsidP="00AC6840">
      <w:pPr>
        <w:pStyle w:val="af5"/>
        <w:tabs>
          <w:tab w:val="left" w:pos="1417"/>
        </w:tabs>
        <w:ind w:left="0" w:right="445" w:firstLine="709"/>
        <w:jc w:val="both"/>
      </w:pPr>
    </w:p>
    <w:p w:rsidR="003206AF" w:rsidRPr="006C2F65" w:rsidRDefault="003206AF" w:rsidP="00AC6840">
      <w:pPr>
        <w:pStyle w:val="af1"/>
        <w:spacing w:after="0"/>
        <w:ind w:right="445" w:firstLine="709"/>
        <w:jc w:val="center"/>
        <w:rPr>
          <w:b/>
        </w:rPr>
      </w:pPr>
      <w:r w:rsidRPr="006C2F65">
        <w:rPr>
          <w:b/>
        </w:rPr>
        <w:t>Исчерпывающий перечень оснований для отказа в приеме</w:t>
      </w:r>
    </w:p>
    <w:p w:rsidR="003206AF" w:rsidRPr="006C2F65" w:rsidRDefault="003206AF" w:rsidP="00AC6840">
      <w:pPr>
        <w:pStyle w:val="af1"/>
        <w:spacing w:after="0"/>
        <w:ind w:right="445" w:firstLine="709"/>
        <w:jc w:val="center"/>
        <w:rPr>
          <w:b/>
        </w:rPr>
      </w:pPr>
      <w:r w:rsidRPr="006C2F65">
        <w:rPr>
          <w:b/>
        </w:rPr>
        <w:t>документов, необходимых для предоставления муниципальной услуги</w:t>
      </w:r>
    </w:p>
    <w:p w:rsidR="003206AF" w:rsidRPr="006C2F65" w:rsidRDefault="003206AF" w:rsidP="00AC6840">
      <w:pPr>
        <w:pStyle w:val="af1"/>
        <w:ind w:right="445" w:firstLine="709"/>
        <w:jc w:val="center"/>
        <w:rPr>
          <w:b/>
          <w:sz w:val="16"/>
          <w:szCs w:val="16"/>
        </w:rPr>
      </w:pPr>
    </w:p>
    <w:p w:rsidR="003206AF" w:rsidRPr="006C2F65" w:rsidRDefault="003206AF" w:rsidP="00AC6840">
      <w:pPr>
        <w:pStyle w:val="af1"/>
        <w:spacing w:after="0"/>
        <w:ind w:right="445" w:firstLine="709"/>
        <w:jc w:val="both"/>
      </w:pPr>
      <w:r w:rsidRPr="006C2F65">
        <w:t xml:space="preserve">51. </w:t>
      </w:r>
      <w:r>
        <w:t>О</w:t>
      </w:r>
      <w:r w:rsidRPr="006C2F65">
        <w:t xml:space="preserve">снованиями для отказа в приеме к рассмотрению документов, необходимых для предоставления </w:t>
      </w:r>
      <w:r>
        <w:t>муниципаль</w:t>
      </w:r>
      <w:r w:rsidRPr="006C2F65">
        <w:t>ной услуги, являются:</w:t>
      </w:r>
    </w:p>
    <w:p w:rsidR="003206AF" w:rsidRPr="006C2F65" w:rsidRDefault="003206AF" w:rsidP="00AC6840">
      <w:pPr>
        <w:pStyle w:val="af1"/>
        <w:spacing w:after="0"/>
        <w:ind w:right="445" w:firstLine="709"/>
        <w:jc w:val="both"/>
      </w:pPr>
      <w:r w:rsidRPr="006C2F65">
        <w:t>документы поданы в орган, неуполномоченный на предоставление услуги; представление неполного комплекта документов;</w:t>
      </w:r>
    </w:p>
    <w:p w:rsidR="003206AF" w:rsidRPr="006C2F65" w:rsidRDefault="003206AF" w:rsidP="00AC6840">
      <w:pPr>
        <w:pStyle w:val="af1"/>
        <w:spacing w:after="0"/>
        <w:ind w:right="445" w:firstLine="709"/>
        <w:jc w:val="both"/>
      </w:pPr>
      <w:r w:rsidRPr="006C2F65">
        <w:t>представленные документы утратили силу на момент обращения за услугой (документ, удостоверяющий личность, документ, удостоверяющий полномочия</w:t>
      </w:r>
      <w:r>
        <w:t xml:space="preserve"> </w:t>
      </w:r>
      <w:r w:rsidRPr="006C2F65">
        <w:t>представителя заявителя, в случае обращения за предоставлением услуги указанным лицом);</w:t>
      </w:r>
    </w:p>
    <w:p w:rsidR="003206AF" w:rsidRPr="006C2F65" w:rsidRDefault="003206AF" w:rsidP="00AC6840">
      <w:pPr>
        <w:pStyle w:val="af1"/>
        <w:spacing w:after="0"/>
        <w:ind w:right="445" w:firstLine="709"/>
        <w:jc w:val="both"/>
      </w:pPr>
      <w:r w:rsidRPr="006C2F65">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06AF" w:rsidRPr="006C2F65" w:rsidRDefault="003206AF" w:rsidP="00AC6840">
      <w:pPr>
        <w:pStyle w:val="af1"/>
        <w:spacing w:after="0"/>
        <w:ind w:right="445" w:firstLine="709"/>
        <w:jc w:val="both"/>
      </w:pPr>
      <w:r w:rsidRPr="006C2F65">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06AF" w:rsidRPr="006C2F65" w:rsidRDefault="003206AF" w:rsidP="00AC6840">
      <w:pPr>
        <w:pStyle w:val="af1"/>
        <w:spacing w:after="0"/>
        <w:ind w:right="445" w:firstLine="709"/>
        <w:jc w:val="both"/>
      </w:pPr>
      <w:r w:rsidRPr="006C2F65">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6AF" w:rsidRPr="006C2F65" w:rsidRDefault="003206AF" w:rsidP="00AC6840">
      <w:pPr>
        <w:pStyle w:val="af1"/>
        <w:spacing w:after="0"/>
        <w:ind w:right="445" w:firstLine="709"/>
        <w:jc w:val="both"/>
      </w:pPr>
      <w:r w:rsidRPr="006C2F65">
        <w:t>неполное заполнение полей в форме запроса, в том числе в интерактивной форме на ЕПГУ;</w:t>
      </w:r>
    </w:p>
    <w:p w:rsidR="003206AF" w:rsidRPr="006C2F65" w:rsidRDefault="003206AF" w:rsidP="00AC6840">
      <w:pPr>
        <w:pStyle w:val="af1"/>
        <w:spacing w:after="0"/>
        <w:ind w:right="445" w:firstLine="709"/>
        <w:jc w:val="both"/>
      </w:pPr>
      <w:r w:rsidRPr="006C2F65">
        <w:t>наличие противоречивых сведений в запросе и приложенных к нему документах.</w:t>
      </w:r>
    </w:p>
    <w:p w:rsidR="003206AF" w:rsidRPr="006C2F65" w:rsidRDefault="003206AF" w:rsidP="003206AF">
      <w:pPr>
        <w:pStyle w:val="af1"/>
        <w:spacing w:before="6"/>
        <w:ind w:right="445" w:firstLine="709"/>
      </w:pPr>
      <w:r w:rsidRPr="006C2F65">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206AF" w:rsidRPr="006C2F65" w:rsidRDefault="003206AF" w:rsidP="003206AF">
      <w:pPr>
        <w:pStyle w:val="af1"/>
        <w:spacing w:before="6"/>
        <w:ind w:right="445" w:firstLine="709"/>
        <w:rPr>
          <w:highlight w:val="cyan"/>
        </w:rPr>
      </w:pPr>
    </w:p>
    <w:p w:rsidR="003206AF" w:rsidRPr="00AC6840" w:rsidRDefault="003206AF" w:rsidP="00AC6840">
      <w:pPr>
        <w:pStyle w:val="1"/>
        <w:spacing w:before="0"/>
        <w:ind w:right="445" w:firstLine="709"/>
        <w:jc w:val="center"/>
        <w:rPr>
          <w:b/>
          <w:color w:val="auto"/>
          <w:sz w:val="24"/>
          <w:szCs w:val="24"/>
        </w:rPr>
      </w:pPr>
      <w:bookmarkStart w:id="18" w:name="sub_428"/>
      <w:r w:rsidRPr="00AC6840">
        <w:rPr>
          <w:b/>
          <w:color w:val="auto"/>
          <w:sz w:val="24"/>
          <w:szCs w:val="24"/>
        </w:rPr>
        <w:t>Исчерпывающий перечень оснований для приостановления предоставления</w:t>
      </w:r>
      <w:r w:rsidR="00AC6840">
        <w:rPr>
          <w:b/>
          <w:color w:val="auto"/>
          <w:sz w:val="24"/>
          <w:szCs w:val="24"/>
        </w:rPr>
        <w:t xml:space="preserve"> </w:t>
      </w:r>
      <w:r w:rsidRPr="00AC6840">
        <w:rPr>
          <w:b/>
          <w:color w:val="auto"/>
          <w:sz w:val="24"/>
          <w:szCs w:val="24"/>
        </w:rPr>
        <w:t>муниципальной услуги или отказа в предоставлении муниципальной услуги</w:t>
      </w:r>
    </w:p>
    <w:bookmarkEnd w:id="18"/>
    <w:p w:rsidR="003206AF" w:rsidRPr="00A871C3" w:rsidRDefault="003206AF" w:rsidP="003206AF">
      <w:pPr>
        <w:ind w:right="445" w:firstLine="709"/>
        <w:jc w:val="both"/>
      </w:pPr>
    </w:p>
    <w:p w:rsidR="003206AF" w:rsidRPr="006C3BF6" w:rsidRDefault="003206AF" w:rsidP="003206AF">
      <w:pPr>
        <w:ind w:right="445" w:firstLine="709"/>
        <w:jc w:val="both"/>
      </w:pPr>
      <w:bookmarkStart w:id="19" w:name="sub_4026"/>
      <w:r w:rsidRPr="006C3BF6">
        <w:t xml:space="preserve">52. </w:t>
      </w:r>
      <w:bookmarkEnd w:id="19"/>
      <w:r w:rsidRPr="006C3BF6">
        <w:t>Оснований для приостановления предоставления услуги законодательством Российской Федерации не предусмотрено.</w:t>
      </w:r>
    </w:p>
    <w:p w:rsidR="006C3BF6" w:rsidRPr="006C3BF6" w:rsidRDefault="003206AF" w:rsidP="006C3BF6">
      <w:pPr>
        <w:ind w:firstLine="709"/>
        <w:jc w:val="both"/>
      </w:pPr>
      <w:r w:rsidRPr="006C3BF6">
        <w:t xml:space="preserve">53. </w:t>
      </w:r>
      <w:r w:rsidR="006C3BF6" w:rsidRPr="006C3BF6">
        <w:t xml:space="preserve">Возможность получения муниципальной услуги по экстерриториальному принципу отсутствует. </w:t>
      </w:r>
    </w:p>
    <w:p w:rsidR="003206AF" w:rsidRPr="006C3BF6" w:rsidRDefault="003206AF" w:rsidP="006C3BF6">
      <w:pPr>
        <w:pStyle w:val="ConsPlusNormal"/>
        <w:ind w:right="375" w:firstLine="709"/>
        <w:jc w:val="both"/>
        <w:rPr>
          <w:rFonts w:ascii="Times New Roman" w:hAnsi="Times New Roman" w:cs="Times New Roman"/>
          <w:sz w:val="24"/>
          <w:szCs w:val="24"/>
        </w:rPr>
      </w:pPr>
      <w:r w:rsidRPr="006C3BF6">
        <w:rPr>
          <w:rFonts w:ascii="Times New Roman" w:hAnsi="Times New Roman" w:cs="Times New Roman"/>
          <w:sz w:val="24"/>
          <w:szCs w:val="24"/>
        </w:rPr>
        <w:lastRenderedPageBreak/>
        <w:t>54. Основаниями для отказа в предоставлении Услуги являются:</w:t>
      </w:r>
    </w:p>
    <w:p w:rsidR="003206AF" w:rsidRPr="006C3BF6" w:rsidRDefault="003206AF" w:rsidP="003206AF">
      <w:pPr>
        <w:ind w:right="445" w:firstLine="709"/>
        <w:jc w:val="both"/>
      </w:pPr>
      <w:r w:rsidRPr="006C3BF6">
        <w:t>- представление неполного перечня документов, указанных в пункте 47 Административного регламента;</w:t>
      </w:r>
    </w:p>
    <w:p w:rsidR="003206AF" w:rsidRPr="006C3BF6" w:rsidRDefault="003206AF" w:rsidP="003206AF">
      <w:pPr>
        <w:ind w:right="445" w:firstLine="709"/>
        <w:jc w:val="both"/>
      </w:pPr>
      <w:r w:rsidRPr="006C3BF6">
        <w:t>- несоответствие заявления форме, установленной в приложении № 1 к административному регламенту;</w:t>
      </w:r>
    </w:p>
    <w:p w:rsidR="003206AF" w:rsidRPr="006C3BF6" w:rsidRDefault="003206AF" w:rsidP="003206AF">
      <w:pPr>
        <w:ind w:right="445" w:firstLine="709"/>
        <w:jc w:val="both"/>
      </w:pPr>
      <w:r w:rsidRPr="006C3BF6">
        <w:t>- 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3206AF" w:rsidRPr="006C3BF6" w:rsidRDefault="003206AF" w:rsidP="003206AF">
      <w:pPr>
        <w:ind w:right="445" w:firstLine="709"/>
        <w:jc w:val="both"/>
      </w:pPr>
      <w:r w:rsidRPr="006C3BF6">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rsidR="003206AF" w:rsidRPr="006C3BF6" w:rsidRDefault="003206AF" w:rsidP="003206AF">
      <w:pPr>
        <w:ind w:right="445" w:firstLine="709"/>
        <w:jc w:val="both"/>
      </w:pPr>
      <w:r w:rsidRPr="006C3BF6">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3206AF" w:rsidRPr="006C3BF6" w:rsidRDefault="003206AF" w:rsidP="003206AF">
      <w:pPr>
        <w:ind w:right="445" w:firstLine="709"/>
        <w:jc w:val="both"/>
      </w:pPr>
      <w:r w:rsidRPr="006C3BF6">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3206AF" w:rsidRPr="006C3BF6" w:rsidRDefault="003206AF" w:rsidP="003206AF">
      <w:pPr>
        <w:ind w:right="445" w:firstLine="709"/>
        <w:jc w:val="both"/>
      </w:pPr>
      <w:r w:rsidRPr="006C3BF6">
        <w:t>- отсутствие у органа местного самоуправления полномочий по принятию такого решения;</w:t>
      </w:r>
    </w:p>
    <w:p w:rsidR="003206AF" w:rsidRPr="006C3BF6" w:rsidRDefault="003206AF" w:rsidP="003206AF">
      <w:pPr>
        <w:ind w:right="445" w:firstLine="709"/>
        <w:jc w:val="both"/>
      </w:pPr>
      <w:r w:rsidRPr="006C3BF6">
        <w:t>- отзыв заявления о предоставлении муниципальной услуги по инициативе заявителя.</w:t>
      </w:r>
    </w:p>
    <w:p w:rsidR="003206AF" w:rsidRPr="006C3BF6" w:rsidRDefault="003206AF" w:rsidP="003206AF">
      <w:pPr>
        <w:ind w:right="445" w:firstLine="709"/>
        <w:jc w:val="both"/>
      </w:pPr>
      <w:r w:rsidRPr="006C3BF6">
        <w:t>55. Перечень оснований для отказа в предоставлении Услуги, определенный пунктом 54 настоящего Регламента, является исчерпывающим.</w:t>
      </w:r>
    </w:p>
    <w:p w:rsidR="003206AF" w:rsidRPr="006C3BF6" w:rsidRDefault="003206AF" w:rsidP="003206AF">
      <w:pPr>
        <w:adjustRightInd w:val="0"/>
        <w:ind w:right="445" w:firstLine="709"/>
        <w:jc w:val="both"/>
      </w:pPr>
      <w:r w:rsidRPr="006C3BF6">
        <w:t>56.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206AF" w:rsidRPr="006C3BF6" w:rsidRDefault="003206AF" w:rsidP="003206AF">
      <w:pPr>
        <w:adjustRightInd w:val="0"/>
        <w:ind w:right="445" w:firstLine="709"/>
        <w:jc w:val="both"/>
      </w:pPr>
      <w:r w:rsidRPr="006C3BF6">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206AF" w:rsidRPr="001D051C" w:rsidRDefault="003206AF" w:rsidP="003206AF">
      <w:pPr>
        <w:pStyle w:val="af5"/>
        <w:tabs>
          <w:tab w:val="left" w:pos="1417"/>
        </w:tabs>
        <w:ind w:left="0" w:right="445" w:firstLine="709"/>
      </w:pPr>
    </w:p>
    <w:p w:rsidR="003206AF" w:rsidRDefault="003206AF" w:rsidP="003206AF">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rsidR="003206AF" w:rsidRPr="001D051C" w:rsidRDefault="003206AF" w:rsidP="003206AF">
      <w:pPr>
        <w:pStyle w:val="ConsPlusTitle"/>
        <w:ind w:firstLine="709"/>
        <w:jc w:val="center"/>
        <w:outlineLvl w:val="2"/>
        <w:rPr>
          <w:rFonts w:ascii="Times New Roman" w:hAnsi="Times New Roman" w:cs="Times New Roman"/>
          <w:sz w:val="24"/>
          <w:szCs w:val="24"/>
        </w:rPr>
      </w:pPr>
    </w:p>
    <w:p w:rsidR="003206AF" w:rsidRPr="001D051C" w:rsidRDefault="003206AF" w:rsidP="003206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57. Межведомственное</w:t>
      </w:r>
      <w:r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Pr="001D051C">
        <w:rPr>
          <w:rFonts w:ascii="Times New Roman" w:hAnsi="Times New Roman" w:cs="Times New Roman"/>
          <w:sz w:val="24"/>
          <w:szCs w:val="24"/>
        </w:rPr>
        <w:t xml:space="preserve"> </w:t>
      </w:r>
      <w:r>
        <w:rPr>
          <w:rFonts w:ascii="Times New Roman" w:hAnsi="Times New Roman" w:cs="Times New Roman"/>
          <w:sz w:val="24"/>
          <w:szCs w:val="24"/>
        </w:rPr>
        <w:t>в рамках варианта предоставления муниципальной услуги не предусмотрено</w:t>
      </w:r>
      <w:r w:rsidRPr="005A3F6D">
        <w:rPr>
          <w:rFonts w:ascii="Times New Roman" w:hAnsi="Times New Roman" w:cs="Times New Roman"/>
          <w:sz w:val="24"/>
          <w:szCs w:val="24"/>
        </w:rPr>
        <w:t>.</w:t>
      </w:r>
      <w:r w:rsidRPr="00B31DF4">
        <w:rPr>
          <w:rFonts w:ascii="Times New Roman" w:hAnsi="Times New Roman" w:cs="Times New Roman"/>
          <w:sz w:val="24"/>
          <w:szCs w:val="24"/>
        </w:rPr>
        <w:t xml:space="preserve"> </w:t>
      </w:r>
    </w:p>
    <w:p w:rsidR="003206AF" w:rsidRDefault="003206AF" w:rsidP="003206AF">
      <w:pPr>
        <w:ind w:firstLine="709"/>
        <w:jc w:val="center"/>
        <w:outlineLvl w:val="2"/>
        <w:rPr>
          <w:b/>
        </w:rPr>
      </w:pPr>
    </w:p>
    <w:p w:rsidR="003206AF" w:rsidRPr="001D051C" w:rsidRDefault="003206AF" w:rsidP="003206AF">
      <w:pPr>
        <w:ind w:firstLine="709"/>
        <w:jc w:val="center"/>
        <w:outlineLvl w:val="2"/>
        <w:rPr>
          <w:b/>
        </w:rPr>
      </w:pPr>
      <w:r w:rsidRPr="001D051C">
        <w:rPr>
          <w:b/>
        </w:rPr>
        <w:t xml:space="preserve">Принятие решения о предоставлении муниципальной услуги </w:t>
      </w:r>
    </w:p>
    <w:p w:rsidR="003206AF" w:rsidRPr="001D051C" w:rsidRDefault="003206AF" w:rsidP="003206AF">
      <w:pPr>
        <w:ind w:firstLine="709"/>
        <w:jc w:val="center"/>
        <w:outlineLvl w:val="2"/>
        <w:rPr>
          <w:b/>
        </w:rPr>
      </w:pPr>
      <w:r w:rsidRPr="001D051C">
        <w:rPr>
          <w:b/>
        </w:rPr>
        <w:t>(об отказе в предоставлении муниципальной услуги)</w:t>
      </w:r>
    </w:p>
    <w:p w:rsidR="003206AF" w:rsidRPr="001D051C" w:rsidRDefault="003206AF" w:rsidP="003206AF">
      <w:pPr>
        <w:adjustRightInd w:val="0"/>
        <w:ind w:firstLine="709"/>
        <w:jc w:val="center"/>
        <w:rPr>
          <w:rFonts w:ascii="Times New Roman CYR" w:hAnsi="Times New Roman CYR" w:cs="Times New Roman CYR"/>
          <w:b/>
          <w:bCs/>
        </w:rPr>
      </w:pPr>
    </w:p>
    <w:p w:rsidR="003206AF" w:rsidRPr="001D051C" w:rsidRDefault="003206AF" w:rsidP="003206AF">
      <w:pPr>
        <w:adjustRightInd w:val="0"/>
        <w:ind w:firstLine="709"/>
        <w:jc w:val="both"/>
        <w:rPr>
          <w:rFonts w:ascii="Times New Roman CYR" w:hAnsi="Times New Roman CYR" w:cs="Times New Roman CYR"/>
        </w:rPr>
      </w:pPr>
      <w:r>
        <w:t>58</w:t>
      </w:r>
      <w:r w:rsidRPr="001D051C">
        <w:t>.</w:t>
      </w:r>
      <w:r>
        <w:t xml:space="preserve"> </w:t>
      </w:r>
      <w:r w:rsidRPr="007431D4">
        <w:rPr>
          <w:rFonts w:ascii="Times New Roman CYR" w:hAnsi="Times New Roman CYR" w:cs="Times New Roman CYR"/>
        </w:rPr>
        <w:t xml:space="preserve">Основанием для начала административной процедуры является получение </w:t>
      </w:r>
      <w:r w:rsidR="006C3BF6">
        <w:rPr>
          <w:rFonts w:ascii="Times New Roman CYR" w:hAnsi="Times New Roman CYR" w:cs="Times New Roman CYR"/>
        </w:rPr>
        <w:t>специалистом структурного подразделения</w:t>
      </w:r>
      <w:r w:rsidRPr="007431D4">
        <w:rPr>
          <w:rFonts w:ascii="Times New Roman CYR" w:hAnsi="Times New Roman CYR" w:cs="Times New Roman CYR"/>
        </w:rPr>
        <w:t xml:space="preserve"> заявления о предоставлении муниципальной услуги с приложением докум</w:t>
      </w:r>
      <w:r>
        <w:rPr>
          <w:rFonts w:ascii="Times New Roman CYR" w:hAnsi="Times New Roman CYR" w:cs="Times New Roman CYR"/>
        </w:rPr>
        <w:t>ентов, предусмотренных пунктом 47</w:t>
      </w:r>
      <w:r w:rsidRPr="007431D4">
        <w:rPr>
          <w:rFonts w:ascii="Times New Roman CYR" w:hAnsi="Times New Roman CYR" w:cs="Times New Roman CYR"/>
        </w:rPr>
        <w:t xml:space="preserve"> </w:t>
      </w:r>
      <w:r>
        <w:rPr>
          <w:rFonts w:ascii="Times New Roman CYR" w:hAnsi="Times New Roman CYR" w:cs="Times New Roman CYR"/>
        </w:rPr>
        <w:t>Административног</w:t>
      </w:r>
      <w:r w:rsidRPr="007431D4">
        <w:rPr>
          <w:rFonts w:ascii="Times New Roman CYR" w:hAnsi="Times New Roman CYR" w:cs="Times New Roman CYR"/>
        </w:rPr>
        <w:t>о Регламента</w:t>
      </w:r>
      <w:r w:rsidRPr="001D051C">
        <w:rPr>
          <w:rFonts w:ascii="Times New Roman CYR" w:hAnsi="Times New Roman CYR" w:cs="Times New Roman CYR"/>
        </w:rPr>
        <w:t>.</w:t>
      </w:r>
    </w:p>
    <w:p w:rsidR="003206AF" w:rsidRPr="001D051C" w:rsidRDefault="003206AF" w:rsidP="003206AF">
      <w:pPr>
        <w:adjustRightInd w:val="0"/>
        <w:ind w:firstLine="709"/>
        <w:jc w:val="both"/>
        <w:rPr>
          <w:rFonts w:eastAsiaTheme="minorHAnsi"/>
        </w:rPr>
      </w:pPr>
      <w:r>
        <w:t>59</w:t>
      </w:r>
      <w:r w:rsidRPr="001D051C">
        <w:t xml:space="preserve">. </w:t>
      </w:r>
      <w:r w:rsidR="006C3BF6">
        <w:t>Специали</w:t>
      </w:r>
      <w:proofErr w:type="gramStart"/>
      <w:r w:rsidR="006C3BF6">
        <w:t>ст</w:t>
      </w:r>
      <w:r w:rsidRPr="001D051C">
        <w:rPr>
          <w:rFonts w:ascii="Times New Roman CYR" w:hAnsi="Times New Roman CYR" w:cs="Times New Roman CYR"/>
        </w:rPr>
        <w:t xml:space="preserve"> </w:t>
      </w:r>
      <w:r>
        <w:rPr>
          <w:rFonts w:ascii="Times New Roman CYR" w:hAnsi="Times New Roman CYR" w:cs="Times New Roman CYR"/>
        </w:rPr>
        <w:t>стр</w:t>
      </w:r>
      <w:proofErr w:type="gramEnd"/>
      <w:r>
        <w:rPr>
          <w:rFonts w:ascii="Times New Roman CYR" w:hAnsi="Times New Roman CYR" w:cs="Times New Roman CYR"/>
        </w:rPr>
        <w:t xml:space="preserve">уктурного подразделения </w:t>
      </w:r>
      <w:r w:rsidRPr="001D051C">
        <w:rPr>
          <w:rFonts w:ascii="Times New Roman CYR" w:hAnsi="Times New Roman CYR" w:cs="Times New Roman CYR"/>
        </w:rPr>
        <w:t xml:space="preserve">проводит проверку представленных документов и в </w:t>
      </w:r>
      <w:r>
        <w:rPr>
          <w:rFonts w:ascii="Times New Roman CYR" w:hAnsi="Times New Roman CYR" w:cs="Times New Roman CYR"/>
        </w:rPr>
        <w:t>случае отсутствия оснований для отказа</w:t>
      </w:r>
      <w:r w:rsidRPr="001D051C">
        <w:rPr>
          <w:rFonts w:eastAsiaTheme="minorHAnsi"/>
        </w:rPr>
        <w:t xml:space="preserve"> </w:t>
      </w:r>
      <w:r>
        <w:rPr>
          <w:rFonts w:eastAsiaTheme="minorHAnsi"/>
        </w:rPr>
        <w:t>готовит проект распоряжения о подготовке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3206AF" w:rsidRPr="001D051C" w:rsidRDefault="003206AF" w:rsidP="003206AF">
      <w:pPr>
        <w:adjustRightInd w:val="0"/>
        <w:ind w:firstLine="709"/>
        <w:jc w:val="both"/>
        <w:rPr>
          <w:rFonts w:ascii="Times New Roman CYR" w:hAnsi="Times New Roman CYR" w:cs="Times New Roman CYR"/>
        </w:rPr>
      </w:pPr>
      <w:r w:rsidRPr="001D051C">
        <w:rPr>
          <w:rFonts w:ascii="Times New Roman CYR" w:hAnsi="Times New Roman CYR" w:cs="Times New Roman CYR"/>
        </w:rPr>
        <w:t xml:space="preserve"> </w:t>
      </w:r>
      <w:r>
        <w:t>60</w:t>
      </w:r>
      <w:r w:rsidRPr="001D051C">
        <w:t xml:space="preserve">. </w:t>
      </w:r>
      <w:r>
        <w:t>П</w:t>
      </w:r>
      <w:r w:rsidRPr="001D051C">
        <w:rPr>
          <w:rFonts w:ascii="Times New Roman CYR" w:hAnsi="Times New Roman CYR" w:cs="Times New Roman CYR"/>
        </w:rPr>
        <w:t xml:space="preserve">роекта </w:t>
      </w:r>
      <w:r>
        <w:rPr>
          <w:rFonts w:eastAsiaTheme="minorHAnsi"/>
        </w:rPr>
        <w:t xml:space="preserve">распоряжения о подготовке документации по планировке территории (либо проект уведомления об отказе в предоставлении муниципальной услуги) согласуется </w:t>
      </w:r>
      <w:r w:rsidR="002B2D56">
        <w:rPr>
          <w:rFonts w:eastAsiaTheme="minorHAnsi"/>
        </w:rPr>
        <w:t>о</w:t>
      </w:r>
      <w:r>
        <w:rPr>
          <w:rFonts w:ascii="Times New Roman CYR" w:hAnsi="Times New Roman CYR" w:cs="Times New Roman CYR"/>
        </w:rPr>
        <w:t>рган</w:t>
      </w:r>
      <w:r w:rsidR="002B2D56">
        <w:rPr>
          <w:rFonts w:ascii="Times New Roman CYR" w:hAnsi="Times New Roman CYR" w:cs="Times New Roman CYR"/>
        </w:rPr>
        <w:t>ом</w:t>
      </w:r>
      <w:r>
        <w:rPr>
          <w:rFonts w:ascii="Times New Roman CYR" w:hAnsi="Times New Roman CYR" w:cs="Times New Roman CYR"/>
        </w:rPr>
        <w:t xml:space="preserve"> местного самоуправления</w:t>
      </w:r>
      <w:r w:rsidR="002B2D56">
        <w:rPr>
          <w:rFonts w:ascii="Times New Roman CYR" w:hAnsi="Times New Roman CYR" w:cs="Times New Roman CYR"/>
        </w:rPr>
        <w:t>.</w:t>
      </w:r>
    </w:p>
    <w:p w:rsidR="003206AF" w:rsidRPr="001D051C" w:rsidRDefault="003206AF" w:rsidP="003206AF">
      <w:pPr>
        <w:ind w:firstLine="709"/>
        <w:jc w:val="both"/>
        <w:rPr>
          <w:rFonts w:ascii="Times New Roman CYR" w:hAnsi="Times New Roman CYR" w:cs="Times New Roman CYR"/>
        </w:rPr>
      </w:pPr>
      <w:r>
        <w:lastRenderedPageBreak/>
        <w:t>61</w:t>
      </w:r>
      <w:r w:rsidRPr="00535060">
        <w:t xml:space="preserve">. </w:t>
      </w:r>
      <w:r w:rsidRPr="00535060">
        <w:rPr>
          <w:rFonts w:ascii="Times New Roman CYR" w:hAnsi="Times New Roman CYR" w:cs="Times New Roman CYR"/>
        </w:rPr>
        <w:t>Срок принятия решения</w:t>
      </w:r>
      <w:r w:rsidRPr="001D051C">
        <w:rPr>
          <w:rFonts w:ascii="Times New Roman CYR" w:hAnsi="Times New Roman CYR" w:cs="Times New Roman CYR"/>
        </w:rPr>
        <w:t xml:space="preserve"> о предоставлении (об отказе в предоставлении) муниципальной услуги </w:t>
      </w:r>
      <w:r w:rsidRPr="008F01CD">
        <w:rPr>
          <w:rFonts w:eastAsia="Calibri"/>
        </w:rPr>
        <w:t xml:space="preserve">не более </w:t>
      </w:r>
      <w:r w:rsidRPr="008F01CD">
        <w:t>10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rPr>
        <w:t>.</w:t>
      </w:r>
    </w:p>
    <w:p w:rsidR="003206AF" w:rsidRPr="001D051C" w:rsidRDefault="003206AF" w:rsidP="003206AF">
      <w:pPr>
        <w:ind w:firstLine="709"/>
        <w:jc w:val="both"/>
        <w:rPr>
          <w:rFonts w:ascii="Times New Roman CYR" w:hAnsi="Times New Roman CYR" w:cs="Times New Roman CYR"/>
        </w:rPr>
      </w:pPr>
      <w:r w:rsidRPr="001D051C">
        <w:rPr>
          <w:rFonts w:ascii="Times New Roman CYR" w:hAnsi="Times New Roman CYR" w:cs="Times New Roman CYR"/>
        </w:rPr>
        <w:t xml:space="preserve"> </w:t>
      </w:r>
    </w:p>
    <w:p w:rsidR="003206AF" w:rsidRPr="001D051C" w:rsidRDefault="003206AF" w:rsidP="003206AF">
      <w:pPr>
        <w:ind w:firstLine="709"/>
        <w:jc w:val="center"/>
        <w:outlineLvl w:val="2"/>
        <w:rPr>
          <w:b/>
        </w:rPr>
      </w:pPr>
      <w:r w:rsidRPr="001D051C">
        <w:rPr>
          <w:b/>
        </w:rPr>
        <w:t>Предоставление результата предоставления</w:t>
      </w:r>
    </w:p>
    <w:p w:rsidR="003206AF" w:rsidRPr="001D051C" w:rsidRDefault="003206AF" w:rsidP="003206AF">
      <w:pPr>
        <w:ind w:firstLine="709"/>
        <w:jc w:val="center"/>
        <w:rPr>
          <w:b/>
        </w:rPr>
      </w:pPr>
      <w:r w:rsidRPr="001D051C">
        <w:rPr>
          <w:b/>
        </w:rPr>
        <w:t>муниципальной услуги</w:t>
      </w:r>
    </w:p>
    <w:p w:rsidR="003206AF" w:rsidRPr="001D051C" w:rsidRDefault="003206AF" w:rsidP="003206AF">
      <w:pPr>
        <w:adjustRightInd w:val="0"/>
        <w:ind w:firstLine="709"/>
        <w:jc w:val="both"/>
      </w:pPr>
    </w:p>
    <w:p w:rsidR="003206AF" w:rsidRPr="001D051C" w:rsidRDefault="003206AF" w:rsidP="003206AF">
      <w:pPr>
        <w:adjustRightInd w:val="0"/>
        <w:ind w:firstLine="709"/>
        <w:jc w:val="both"/>
      </w:pPr>
      <w:r>
        <w:t>62</w:t>
      </w:r>
      <w:r w:rsidRPr="001D051C">
        <w:t>. Основанием для начала административной процедуры является подписание документа, являющегося результатом предоставления муниципальной услуги.</w:t>
      </w:r>
    </w:p>
    <w:p w:rsidR="003206AF" w:rsidRPr="001D051C" w:rsidRDefault="003206AF" w:rsidP="003206AF">
      <w:pPr>
        <w:adjustRightInd w:val="0"/>
        <w:ind w:firstLine="709"/>
        <w:jc w:val="both"/>
      </w:pPr>
      <w:r>
        <w:t>63</w:t>
      </w:r>
      <w:r w:rsidRPr="001D051C">
        <w:t>. Результатом административной процедуры является выдача заявителю документа, являющегося результатом предоставления муниципальной услуги.</w:t>
      </w:r>
      <w:r>
        <w:t xml:space="preserve">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rsidR="003206AF" w:rsidRPr="001D051C" w:rsidRDefault="003206AF" w:rsidP="003206AF">
      <w:pPr>
        <w:adjustRightInd w:val="0"/>
        <w:ind w:firstLine="709"/>
        <w:jc w:val="both"/>
      </w:pPr>
      <w:r>
        <w:t>64</w:t>
      </w:r>
      <w:r w:rsidRPr="001D051C">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206AF" w:rsidRPr="001D051C" w:rsidRDefault="003206AF" w:rsidP="003206AF">
      <w:pPr>
        <w:adjustRightInd w:val="0"/>
        <w:ind w:firstLine="709"/>
        <w:jc w:val="both"/>
      </w:pPr>
      <w:r>
        <w:t>65</w:t>
      </w:r>
      <w:r w:rsidRPr="001D051C">
        <w:t>.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206AF" w:rsidRPr="001D051C" w:rsidRDefault="003206AF" w:rsidP="003206AF">
      <w:pPr>
        <w:adjustRightInd w:val="0"/>
        <w:ind w:firstLine="709"/>
        <w:jc w:val="both"/>
      </w:pPr>
      <w:r w:rsidRPr="001D051C">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t>пункте 62</w:t>
      </w:r>
      <w:r w:rsidRPr="00CC3B67">
        <w:t xml:space="preserve"> </w:t>
      </w:r>
      <w:r>
        <w:t xml:space="preserve">Административного </w:t>
      </w:r>
      <w:r w:rsidRPr="00CC3B67">
        <w:t>Регламента</w:t>
      </w:r>
      <w:r w:rsidRPr="001D051C">
        <w:t xml:space="preserve">. В данном случае документы готовятся в формате </w:t>
      </w:r>
      <w:proofErr w:type="spellStart"/>
      <w:r w:rsidRPr="001D051C">
        <w:t>pdf</w:t>
      </w:r>
      <w:proofErr w:type="spellEnd"/>
      <w:r w:rsidRPr="001D051C">
        <w:t xml:space="preserve">, подписываются открепленной усиленной квалифицированной электронной подписью </w:t>
      </w:r>
      <w:r w:rsidR="002B2D56">
        <w:t>заместителя главы администрации по оперативному управлению</w:t>
      </w:r>
      <w:r w:rsidRPr="001D051C">
        <w:t xml:space="preserve"> (файл формата SIG). Указанные документы в формате электронного архива </w:t>
      </w:r>
      <w:proofErr w:type="spellStart"/>
      <w:r w:rsidRPr="001D051C">
        <w:t>zip</w:t>
      </w:r>
      <w:proofErr w:type="spellEnd"/>
      <w:r w:rsidRPr="001D051C">
        <w:t xml:space="preserve"> направляются в личный кабинет заявителя. При подписании документов усиленной квалифицированной ЭП </w:t>
      </w:r>
      <w:proofErr w:type="gramStart"/>
      <w:r w:rsidRPr="001D051C">
        <w:t>заверение подлинности</w:t>
      </w:r>
      <w:proofErr w:type="gramEnd"/>
      <w:r w:rsidRPr="001D051C">
        <w:t xml:space="preserve"> подписи оттиском печати органа местного самоуправления (организации) не требуется;</w:t>
      </w:r>
    </w:p>
    <w:p w:rsidR="003206AF" w:rsidRPr="001D051C" w:rsidRDefault="003206AF" w:rsidP="003206AF">
      <w:pPr>
        <w:adjustRightInd w:val="0"/>
        <w:ind w:firstLine="709"/>
        <w:jc w:val="both"/>
      </w:pPr>
      <w:r w:rsidRPr="001D051C">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t>пункте 62</w:t>
      </w:r>
      <w:r w:rsidRPr="001D051C">
        <w:t xml:space="preserve"> </w:t>
      </w:r>
      <w:r>
        <w:t xml:space="preserve">Административного </w:t>
      </w:r>
      <w:r w:rsidRPr="001D051C">
        <w:t>Регламента;</w:t>
      </w:r>
    </w:p>
    <w:p w:rsidR="003206AF" w:rsidRPr="001D051C" w:rsidRDefault="003206AF" w:rsidP="003206AF">
      <w:pPr>
        <w:adjustRightInd w:val="0"/>
        <w:ind w:right="92" w:firstLine="709"/>
        <w:jc w:val="both"/>
      </w:pPr>
      <w:r w:rsidRPr="001D051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06AF" w:rsidRPr="001D051C" w:rsidRDefault="002B2D56" w:rsidP="003206AF">
      <w:pPr>
        <w:adjustRightInd w:val="0"/>
        <w:ind w:right="92" w:firstLine="709"/>
        <w:jc w:val="both"/>
      </w:pPr>
      <w:r>
        <w:t xml:space="preserve">66. </w:t>
      </w:r>
      <w:proofErr w:type="gramStart"/>
      <w:r w:rsidR="003206AF" w:rsidRPr="001D051C">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003206AF" w:rsidRPr="001D051C">
          <w:t xml:space="preserve">пункте </w:t>
        </w:r>
      </w:hyperlink>
      <w:r w:rsidR="003206AF">
        <w:t>62</w:t>
      </w:r>
      <w:r w:rsidR="003206AF" w:rsidRPr="001D051C">
        <w:t xml:space="preserve"> </w:t>
      </w:r>
      <w:r w:rsidR="003206AF">
        <w:t>Административного</w:t>
      </w:r>
      <w:r w:rsidR="003206AF" w:rsidRPr="001D051C">
        <w:t xml:space="preserve"> Регламента.</w:t>
      </w:r>
      <w:proofErr w:type="gramEnd"/>
    </w:p>
    <w:p w:rsidR="003206AF" w:rsidRDefault="003206AF" w:rsidP="003206AF">
      <w:pPr>
        <w:adjustRightInd w:val="0"/>
        <w:ind w:right="92" w:firstLine="709"/>
        <w:jc w:val="both"/>
      </w:pPr>
    </w:p>
    <w:p w:rsidR="003206AF" w:rsidRDefault="003206AF" w:rsidP="003206AF">
      <w:pPr>
        <w:adjustRightInd w:val="0"/>
        <w:ind w:right="92" w:firstLine="709"/>
        <w:jc w:val="both"/>
        <w:rPr>
          <w:rFonts w:eastAsiaTheme="minorHAnsi"/>
        </w:rPr>
      </w:pPr>
      <w:r>
        <w:rPr>
          <w:rFonts w:eastAsiaTheme="minorHAnsi"/>
        </w:rPr>
        <w:t xml:space="preserve">                                                                                                                                                                                                                                                                                                                       </w:t>
      </w:r>
    </w:p>
    <w:p w:rsidR="003206AF" w:rsidRPr="00E24E9D" w:rsidRDefault="003206AF" w:rsidP="003206AF">
      <w:pPr>
        <w:ind w:right="92" w:firstLine="709"/>
        <w:jc w:val="center"/>
        <w:outlineLvl w:val="2"/>
        <w:rPr>
          <w:b/>
        </w:rPr>
      </w:pPr>
      <w:r w:rsidRPr="00E44984">
        <w:rPr>
          <w:b/>
        </w:rPr>
        <w:t>Вариант 2. Выдача решения органа местного самоуправления об утверждении документации по планировке территории заявителю</w:t>
      </w:r>
    </w:p>
    <w:p w:rsidR="003206AF" w:rsidRPr="001D051C" w:rsidRDefault="003206AF" w:rsidP="003206AF">
      <w:pPr>
        <w:ind w:right="92" w:firstLine="709"/>
        <w:jc w:val="center"/>
        <w:outlineLvl w:val="2"/>
        <w:rPr>
          <w:b/>
        </w:rPr>
      </w:pPr>
    </w:p>
    <w:p w:rsidR="003206AF" w:rsidRPr="001D051C" w:rsidRDefault="003206AF" w:rsidP="003206AF">
      <w:pPr>
        <w:ind w:right="92" w:firstLine="709"/>
        <w:jc w:val="center"/>
        <w:outlineLvl w:val="2"/>
        <w:rPr>
          <w:b/>
        </w:rPr>
      </w:pPr>
      <w:r w:rsidRPr="001D051C">
        <w:rPr>
          <w:b/>
        </w:rPr>
        <w:t xml:space="preserve">Прием запроса и документов и (или) информации, </w:t>
      </w:r>
    </w:p>
    <w:p w:rsidR="003206AF" w:rsidRPr="001D051C" w:rsidRDefault="003206AF" w:rsidP="003206AF">
      <w:pPr>
        <w:adjustRightInd w:val="0"/>
        <w:ind w:right="92" w:firstLine="709"/>
        <w:jc w:val="center"/>
        <w:rPr>
          <w:b/>
        </w:rPr>
      </w:pPr>
      <w:proofErr w:type="gramStart"/>
      <w:r w:rsidRPr="001D051C">
        <w:rPr>
          <w:b/>
        </w:rPr>
        <w:t>необходимых</w:t>
      </w:r>
      <w:proofErr w:type="gramEnd"/>
      <w:r w:rsidRPr="001D051C">
        <w:rPr>
          <w:b/>
        </w:rPr>
        <w:t xml:space="preserve"> для предоставления муниципальной услуги</w:t>
      </w:r>
    </w:p>
    <w:p w:rsidR="003206AF" w:rsidRPr="001D051C" w:rsidRDefault="003206AF" w:rsidP="003206AF">
      <w:pPr>
        <w:pStyle w:val="af5"/>
        <w:tabs>
          <w:tab w:val="left" w:pos="1417"/>
        </w:tabs>
        <w:ind w:left="0" w:right="92" w:firstLine="709"/>
      </w:pPr>
    </w:p>
    <w:p w:rsidR="003206AF" w:rsidRDefault="003206AF" w:rsidP="002B2D56">
      <w:pPr>
        <w:pStyle w:val="af5"/>
        <w:tabs>
          <w:tab w:val="left" w:pos="1417"/>
        </w:tabs>
        <w:ind w:left="0" w:right="92" w:firstLine="709"/>
        <w:jc w:val="both"/>
      </w:pPr>
      <w:r>
        <w:lastRenderedPageBreak/>
        <w:t>67</w:t>
      </w:r>
      <w:r w:rsidRPr="001D051C">
        <w:t>. Основанием для начала административной процедуры являе</w:t>
      </w:r>
      <w:r w:rsidR="002B2D56">
        <w:t xml:space="preserve">тся поступление к </w:t>
      </w:r>
      <w:r w:rsidRPr="001D051C">
        <w:t xml:space="preserve">специалисту </w:t>
      </w:r>
      <w:r w:rsidR="002B2D56">
        <w:t xml:space="preserve">структурного подразделения </w:t>
      </w:r>
      <w:r w:rsidRPr="001D051C">
        <w:t>заявления о предоставлении муниципальной услуги с приложением документов</w:t>
      </w:r>
      <w:r>
        <w:t>:</w:t>
      </w:r>
    </w:p>
    <w:p w:rsidR="003206AF" w:rsidRPr="00353070" w:rsidRDefault="003206AF" w:rsidP="002B2D56">
      <w:pPr>
        <w:pStyle w:val="af5"/>
        <w:tabs>
          <w:tab w:val="left" w:pos="1417"/>
        </w:tabs>
        <w:ind w:left="0" w:right="445" w:firstLine="709"/>
        <w:jc w:val="both"/>
      </w:pPr>
      <w:r w:rsidRPr="00353070">
        <w:t>- заявле</w:t>
      </w:r>
      <w:r>
        <w:t>ния по форме согласно приложению</w:t>
      </w:r>
      <w:r w:rsidRPr="00353070">
        <w:t xml:space="preserve"> </w:t>
      </w:r>
      <w:r>
        <w:t>№ 2</w:t>
      </w:r>
      <w:r w:rsidRPr="00353070">
        <w:t xml:space="preserve"> к Административному регламенту; </w:t>
      </w:r>
    </w:p>
    <w:p w:rsidR="003206AF" w:rsidRDefault="003206AF" w:rsidP="003206AF">
      <w:pPr>
        <w:ind w:firstLine="709"/>
        <w:jc w:val="both"/>
      </w:pPr>
      <w:r w:rsidRPr="00353070">
        <w:t xml:space="preserve">- </w:t>
      </w:r>
      <w:r>
        <w:t xml:space="preserve">копии </w:t>
      </w:r>
      <w:r w:rsidRPr="00353070">
        <w:t>документ</w:t>
      </w:r>
      <w:r>
        <w:t>а</w:t>
      </w:r>
      <w:r w:rsidRPr="00353070">
        <w:t xml:space="preserve">, удостоверяющего личность </w:t>
      </w:r>
      <w: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3206AF" w:rsidRPr="00E8509D" w:rsidRDefault="003206AF" w:rsidP="003206AF">
      <w:pPr>
        <w:ind w:firstLine="709"/>
        <w:jc w:val="both"/>
      </w:pPr>
      <w:r>
        <w:t xml:space="preserve">-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roofErr w:type="gramEnd"/>
    </w:p>
    <w:p w:rsidR="003206AF" w:rsidRDefault="003206AF" w:rsidP="003206AF">
      <w:pPr>
        <w:tabs>
          <w:tab w:val="left" w:pos="851"/>
        </w:tabs>
        <w:adjustRightInd w:val="0"/>
        <w:ind w:left="-284" w:firstLine="993"/>
        <w:jc w:val="both"/>
      </w:pPr>
      <w: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3206AF" w:rsidRDefault="003206AF" w:rsidP="003206AF">
      <w:pPr>
        <w:tabs>
          <w:tab w:val="left" w:pos="851"/>
        </w:tabs>
        <w:adjustRightInd w:val="0"/>
        <w:ind w:left="-284" w:firstLine="993"/>
        <w:jc w:val="both"/>
      </w:pPr>
      <w:r>
        <w:t>- документации по планировке территории:</w:t>
      </w:r>
    </w:p>
    <w:p w:rsidR="003206AF" w:rsidRDefault="003206AF" w:rsidP="003206AF">
      <w:pPr>
        <w:tabs>
          <w:tab w:val="left" w:pos="851"/>
        </w:tabs>
        <w:adjustRightInd w:val="0"/>
        <w:ind w:left="-284" w:firstLine="993"/>
        <w:jc w:val="both"/>
      </w:pPr>
      <w: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3206AF" w:rsidRDefault="003206AF" w:rsidP="003206AF">
      <w:pPr>
        <w:tabs>
          <w:tab w:val="left" w:pos="851"/>
        </w:tabs>
        <w:adjustRightInd w:val="0"/>
        <w:ind w:left="-284" w:firstLine="993"/>
        <w:jc w:val="both"/>
      </w:pPr>
      <w: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3206AF" w:rsidRDefault="003206AF" w:rsidP="003206AF">
      <w:pPr>
        <w:tabs>
          <w:tab w:val="left" w:pos="851"/>
        </w:tabs>
        <w:adjustRightInd w:val="0"/>
        <w:ind w:left="-284" w:firstLine="993"/>
        <w:jc w:val="both"/>
      </w:pPr>
      <w:r>
        <w:t>в) основная часть проекта межевания территории;</w:t>
      </w:r>
    </w:p>
    <w:p w:rsidR="003206AF" w:rsidRDefault="003206AF" w:rsidP="003206AF">
      <w:pPr>
        <w:tabs>
          <w:tab w:val="left" w:pos="851"/>
        </w:tabs>
        <w:adjustRightInd w:val="0"/>
        <w:ind w:left="-284" w:firstLine="993"/>
        <w:jc w:val="both"/>
      </w:pPr>
      <w:r>
        <w:t>г) материалы по обоснованию проекта межевания территории;</w:t>
      </w:r>
    </w:p>
    <w:p w:rsidR="003206AF" w:rsidRDefault="003206AF" w:rsidP="003206AF">
      <w:pPr>
        <w:tabs>
          <w:tab w:val="left" w:pos="851"/>
        </w:tabs>
        <w:adjustRightInd w:val="0"/>
        <w:ind w:left="-284" w:firstLine="993"/>
        <w:jc w:val="both"/>
      </w:pPr>
      <w: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3206AF" w:rsidRDefault="003206AF" w:rsidP="003206AF">
      <w:pPr>
        <w:adjustRightInd w:val="0"/>
        <w:ind w:left="-284" w:firstLine="993"/>
        <w:jc w:val="both"/>
      </w:pPr>
      <w:r>
        <w:t xml:space="preserve"> </w:t>
      </w:r>
      <w:proofErr w:type="gramStart"/>
      <w:r>
        <w:t>- материалов и результатов</w:t>
      </w:r>
      <w:r w:rsidRPr="006A7435">
        <w:t xml:space="preserve"> инженерных изысканий, используемы</w:t>
      </w:r>
      <w:r>
        <w:t>х</w:t>
      </w:r>
      <w:r w:rsidRPr="006A7435">
        <w:t xml:space="preserve">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r>
        <w:t>;</w:t>
      </w:r>
      <w:r w:rsidRPr="006A7435">
        <w:t xml:space="preserve"> </w:t>
      </w:r>
      <w:proofErr w:type="gramEnd"/>
    </w:p>
    <w:p w:rsidR="003206AF" w:rsidRPr="006A7435" w:rsidRDefault="003206AF" w:rsidP="003206AF">
      <w:pPr>
        <w:adjustRightInd w:val="0"/>
        <w:ind w:left="-284" w:firstLine="993"/>
        <w:jc w:val="both"/>
      </w:pPr>
      <w:r>
        <w:t>-</w:t>
      </w:r>
      <w:r w:rsidRPr="006A7435">
        <w:t xml:space="preserve"> копи</w:t>
      </w:r>
      <w:r>
        <w:t>и</w:t>
      </w:r>
      <w:r w:rsidRPr="006A7435">
        <w:t xml:space="preserve"> задания на подготовку документации по планировке территории</w:t>
      </w:r>
      <w:r>
        <w:t xml:space="preserve"> (внесение изменений в документацию по планировке территории)</w:t>
      </w:r>
      <w:r w:rsidRPr="006A7435">
        <w:t>;</w:t>
      </w:r>
    </w:p>
    <w:p w:rsidR="003206AF" w:rsidRDefault="003206AF" w:rsidP="003206AF">
      <w:pPr>
        <w:tabs>
          <w:tab w:val="left" w:pos="851"/>
        </w:tabs>
        <w:adjustRightInd w:val="0"/>
        <w:ind w:left="-284" w:firstLine="993"/>
        <w:jc w:val="both"/>
      </w:pPr>
      <w:r>
        <w:t>- выписки из инвестиционной программы (для объектов строительство (реконструкция) которых предусмотрено инвестиционной программой).</w:t>
      </w:r>
    </w:p>
    <w:p w:rsidR="003206AF" w:rsidRPr="00AA4953" w:rsidRDefault="003206AF" w:rsidP="003206AF">
      <w:pPr>
        <w:ind w:left="-284" w:firstLine="993"/>
        <w:jc w:val="both"/>
        <w:rPr>
          <w:lang w:eastAsia="ar-SA"/>
        </w:rPr>
      </w:pPr>
      <w:r w:rsidRPr="00AA4953">
        <w:rPr>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3206AF" w:rsidRPr="00AA4953" w:rsidRDefault="003206AF" w:rsidP="003206AF">
      <w:pPr>
        <w:ind w:left="-284" w:firstLine="993"/>
        <w:jc w:val="both"/>
        <w:rPr>
          <w:lang w:eastAsia="ar-SA"/>
        </w:rPr>
      </w:pPr>
      <w:r w:rsidRPr="00AA4953">
        <w:rPr>
          <w:lang w:eastAsia="ar-SA"/>
        </w:rPr>
        <w:t xml:space="preserve">- </w:t>
      </w:r>
      <w:proofErr w:type="spellStart"/>
      <w:r w:rsidRPr="00AA4953">
        <w:rPr>
          <w:lang w:eastAsia="ar-SA"/>
        </w:rPr>
        <w:t>выкопировку</w:t>
      </w:r>
      <w:proofErr w:type="spellEnd"/>
      <w:r w:rsidRPr="00AA4953">
        <w:rPr>
          <w:lang w:eastAsia="ar-SA"/>
        </w:rPr>
        <w:t xml:space="preserve"> из соответствующего документа территориального планирования;</w:t>
      </w:r>
    </w:p>
    <w:p w:rsidR="003206AF" w:rsidRPr="00AA4953" w:rsidRDefault="003206AF" w:rsidP="003206AF">
      <w:pPr>
        <w:ind w:left="-284" w:firstLine="993"/>
        <w:jc w:val="both"/>
        <w:rPr>
          <w:lang w:eastAsia="ar-SA"/>
        </w:rPr>
      </w:pPr>
      <w:r w:rsidRPr="00AA4953">
        <w:rPr>
          <w:lang w:eastAsia="ar-SA"/>
        </w:rPr>
        <w:t>- копию нормативно-правового акта об утверждении соответствующего документа территориального планирования.</w:t>
      </w:r>
    </w:p>
    <w:p w:rsidR="003206AF" w:rsidRPr="006A7435" w:rsidRDefault="003206AF" w:rsidP="002B2D56">
      <w:pPr>
        <w:tabs>
          <w:tab w:val="left" w:pos="851"/>
        </w:tabs>
        <w:adjustRightInd w:val="0"/>
        <w:ind w:left="-284" w:firstLine="710"/>
        <w:jc w:val="both"/>
      </w:pPr>
      <w:r>
        <w:t>68.</w:t>
      </w:r>
      <w:r w:rsidRPr="006A7435">
        <w:t xml:space="preserve"> Требования к документации по планировке территории на бумажном носителе: </w:t>
      </w:r>
    </w:p>
    <w:p w:rsidR="003206AF" w:rsidRPr="006A7435" w:rsidRDefault="003206AF" w:rsidP="002B2D56">
      <w:pPr>
        <w:tabs>
          <w:tab w:val="left" w:pos="851"/>
        </w:tabs>
        <w:adjustRightInd w:val="0"/>
        <w:ind w:left="-284" w:firstLine="710"/>
        <w:jc w:val="both"/>
      </w:pPr>
      <w:r w:rsidRPr="006A7435">
        <w:t>в 1 экземпляре на формате бумаги А</w:t>
      </w:r>
      <w:proofErr w:type="gramStart"/>
      <w:r w:rsidRPr="006A7435">
        <w:t>4</w:t>
      </w:r>
      <w:proofErr w:type="gramEnd"/>
      <w:r w:rsidRPr="006A7435">
        <w:t xml:space="preserve">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3206AF" w:rsidRPr="006A7435" w:rsidRDefault="003206AF" w:rsidP="002B2D56">
      <w:pPr>
        <w:tabs>
          <w:tab w:val="left" w:pos="851"/>
        </w:tabs>
        <w:adjustRightInd w:val="0"/>
        <w:ind w:left="-284" w:firstLine="710"/>
        <w:jc w:val="both"/>
      </w:pPr>
      <w:r>
        <w:t>69.</w:t>
      </w:r>
      <w:r w:rsidRPr="006A7435">
        <w:t xml:space="preserve"> Требования к документации по планировке территории на электронном носителе: </w:t>
      </w:r>
    </w:p>
    <w:p w:rsidR="003206AF" w:rsidRPr="006A7435" w:rsidRDefault="003206AF" w:rsidP="002B2D56">
      <w:pPr>
        <w:tabs>
          <w:tab w:val="left" w:pos="851"/>
        </w:tabs>
        <w:adjustRightInd w:val="0"/>
        <w:ind w:left="-284" w:firstLine="710"/>
        <w:jc w:val="both"/>
      </w:pPr>
      <w:r w:rsidRPr="006A7435">
        <w:lastRenderedPageBreak/>
        <w:t xml:space="preserve">- растровые модели предоставляются в формате </w:t>
      </w:r>
      <w:r w:rsidRPr="006A7435">
        <w:rPr>
          <w:lang w:val="en-US"/>
        </w:rPr>
        <w:t>tiff</w:t>
      </w:r>
      <w:r w:rsidRPr="006A7435">
        <w:t xml:space="preserve">, </w:t>
      </w:r>
      <w:r w:rsidRPr="006A7435">
        <w:rPr>
          <w:lang w:val="en-US"/>
        </w:rPr>
        <w:t>jpeg</w:t>
      </w:r>
      <w:r w:rsidRPr="006A7435">
        <w:t xml:space="preserve">, </w:t>
      </w:r>
      <w:proofErr w:type="spellStart"/>
      <w:r w:rsidRPr="006A7435">
        <w:rPr>
          <w:lang w:val="en-US"/>
        </w:rPr>
        <w:t>pdf</w:t>
      </w:r>
      <w:proofErr w:type="spellEnd"/>
      <w:r w:rsidRPr="006A7435">
        <w:t xml:space="preserve"> при этом картографические данные должны иметь связанный файл с геометрической информацией в формате </w:t>
      </w:r>
      <w:proofErr w:type="spellStart"/>
      <w:r w:rsidRPr="006A7435">
        <w:rPr>
          <w:lang w:val="en-US"/>
        </w:rPr>
        <w:t>mif</w:t>
      </w:r>
      <w:proofErr w:type="spellEnd"/>
      <w:r w:rsidRPr="006A7435">
        <w:t>/</w:t>
      </w:r>
      <w:r w:rsidRPr="006A7435">
        <w:rPr>
          <w:lang w:val="en-US"/>
        </w:rPr>
        <w:t>mid</w:t>
      </w:r>
      <w:r w:rsidRPr="006A7435">
        <w:t xml:space="preserve">, </w:t>
      </w:r>
      <w:r w:rsidRPr="006A7435">
        <w:rPr>
          <w:lang w:val="en-US"/>
        </w:rPr>
        <w:t>tab</w:t>
      </w:r>
      <w:r w:rsidRPr="006A7435">
        <w:t xml:space="preserve">, </w:t>
      </w:r>
      <w:proofErr w:type="spellStart"/>
      <w:r w:rsidRPr="006A7435">
        <w:rPr>
          <w:lang w:val="en-US"/>
        </w:rPr>
        <w:t>shp</w:t>
      </w:r>
      <w:proofErr w:type="spellEnd"/>
      <w:r w:rsidRPr="006A7435">
        <w:t xml:space="preserve">, </w:t>
      </w:r>
      <w:proofErr w:type="spellStart"/>
      <w:r w:rsidRPr="006A7435">
        <w:rPr>
          <w:lang w:val="en-US"/>
        </w:rPr>
        <w:t>sxf</w:t>
      </w:r>
      <w:proofErr w:type="spellEnd"/>
      <w:r w:rsidRPr="006A7435">
        <w:t xml:space="preserve">, </w:t>
      </w:r>
      <w:proofErr w:type="spellStart"/>
      <w:r w:rsidRPr="006A7435">
        <w:rPr>
          <w:lang w:val="en-US"/>
        </w:rPr>
        <w:t>idf</w:t>
      </w:r>
      <w:proofErr w:type="spellEnd"/>
      <w:r w:rsidRPr="006A7435">
        <w:t xml:space="preserve">, </w:t>
      </w:r>
      <w:proofErr w:type="spellStart"/>
      <w:r w:rsidRPr="006A7435">
        <w:rPr>
          <w:lang w:val="en-US"/>
        </w:rPr>
        <w:t>pgs</w:t>
      </w:r>
      <w:proofErr w:type="spellEnd"/>
      <w:r w:rsidRPr="006A7435">
        <w:t xml:space="preserve">. </w:t>
      </w:r>
    </w:p>
    <w:p w:rsidR="003206AF" w:rsidRPr="006A7435" w:rsidRDefault="003206AF" w:rsidP="003206AF">
      <w:pPr>
        <w:tabs>
          <w:tab w:val="left" w:pos="851"/>
        </w:tabs>
        <w:adjustRightInd w:val="0"/>
        <w:ind w:left="-284" w:firstLine="710"/>
        <w:jc w:val="both"/>
      </w:pPr>
      <w:r w:rsidRPr="006A7435">
        <w:t xml:space="preserve">- векторные модели предоставляются в формате </w:t>
      </w:r>
      <w:proofErr w:type="spellStart"/>
      <w:r w:rsidRPr="006A7435">
        <w:rPr>
          <w:lang w:val="en-US"/>
        </w:rPr>
        <w:t>mif</w:t>
      </w:r>
      <w:proofErr w:type="spellEnd"/>
      <w:r w:rsidRPr="006A7435">
        <w:t>/</w:t>
      </w:r>
      <w:r w:rsidRPr="006A7435">
        <w:rPr>
          <w:lang w:val="en-US"/>
        </w:rPr>
        <w:t>mid</w:t>
      </w:r>
      <w:r w:rsidRPr="006A7435">
        <w:t xml:space="preserve">, </w:t>
      </w:r>
      <w:r w:rsidRPr="006A7435">
        <w:rPr>
          <w:lang w:val="en-US"/>
        </w:rPr>
        <w:t>tab</w:t>
      </w:r>
      <w:r w:rsidRPr="006A7435">
        <w:t xml:space="preserve"> или </w:t>
      </w:r>
      <w:proofErr w:type="spellStart"/>
      <w:r w:rsidRPr="006A7435">
        <w:rPr>
          <w:lang w:val="en-US"/>
        </w:rPr>
        <w:t>shp</w:t>
      </w:r>
      <w:proofErr w:type="spellEnd"/>
      <w:r w:rsidRPr="006A7435">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lang w:val="en-US"/>
        </w:rPr>
        <w:t>WGS</w:t>
      </w:r>
      <w:r w:rsidRPr="006A7435">
        <w:t xml:space="preserve">84 в проекции </w:t>
      </w:r>
      <w:r w:rsidRPr="006A7435">
        <w:rPr>
          <w:lang w:val="en-US"/>
        </w:rPr>
        <w:t>EPSG</w:t>
      </w:r>
      <w:r w:rsidRPr="006A7435">
        <w:t xml:space="preserve"> 3857 (</w:t>
      </w:r>
      <w:r w:rsidRPr="006A7435">
        <w:rPr>
          <w:lang w:val="en-US"/>
        </w:rPr>
        <w:t>Web</w:t>
      </w:r>
      <w:r w:rsidRPr="006A7435">
        <w:t xml:space="preserve"> </w:t>
      </w:r>
      <w:r w:rsidRPr="006A7435">
        <w:rPr>
          <w:lang w:val="en-US"/>
        </w:rPr>
        <w:t>Mercator</w:t>
      </w:r>
      <w:r w:rsidRPr="006A7435">
        <w:t xml:space="preserve"> </w:t>
      </w:r>
      <w:r w:rsidRPr="006A7435">
        <w:rPr>
          <w:lang w:val="en-US"/>
        </w:rPr>
        <w:t>projection</w:t>
      </w:r>
      <w:r w:rsidRPr="006A7435">
        <w:t>), МСК-56 (зоны 1-4).</w:t>
      </w:r>
    </w:p>
    <w:p w:rsidR="003206AF" w:rsidRPr="006A7435" w:rsidRDefault="003206AF" w:rsidP="003206AF">
      <w:pPr>
        <w:tabs>
          <w:tab w:val="left" w:pos="851"/>
        </w:tabs>
        <w:adjustRightInd w:val="0"/>
        <w:ind w:left="-284" w:firstLine="710"/>
        <w:jc w:val="both"/>
      </w:pPr>
      <w:r w:rsidRPr="006A7435">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3206AF" w:rsidRDefault="003206AF" w:rsidP="002B2D56">
      <w:pPr>
        <w:pStyle w:val="af5"/>
        <w:tabs>
          <w:tab w:val="left" w:pos="1417"/>
        </w:tabs>
        <w:ind w:left="0" w:right="92" w:firstLine="709"/>
        <w:jc w:val="both"/>
      </w:pPr>
      <w:r>
        <w:t>70</w:t>
      </w:r>
      <w:r w:rsidRPr="001D051C">
        <w:t>. При поступлении заявлений в электронном виде с Портала специали</w:t>
      </w:r>
      <w:proofErr w:type="gramStart"/>
      <w:r w:rsidRPr="001D051C">
        <w:t xml:space="preserve">ст </w:t>
      </w:r>
      <w:r w:rsidR="002B2D56">
        <w:t>стр</w:t>
      </w:r>
      <w:proofErr w:type="gramEnd"/>
      <w:r w:rsidR="002B2D56">
        <w:t xml:space="preserve">уктурного подразделения </w:t>
      </w:r>
      <w:r w:rsidRPr="001D051C">
        <w:t>действует в соответствии с требованиями нормативных правовых актов.</w:t>
      </w:r>
      <w:r w:rsidRPr="00E372FB">
        <w:t xml:space="preserve"> </w:t>
      </w:r>
    </w:p>
    <w:p w:rsidR="003206AF" w:rsidRPr="00373D7D" w:rsidRDefault="003206AF" w:rsidP="002B2D56">
      <w:pPr>
        <w:ind w:right="445" w:firstLine="709"/>
        <w:jc w:val="both"/>
        <w:textAlignment w:val="baseline"/>
      </w:pPr>
      <w:r>
        <w:t>71</w:t>
      </w:r>
      <w:r w:rsidRPr="001D051C">
        <w:t xml:space="preserve">. </w:t>
      </w:r>
      <w:r w:rsidRPr="00373D7D">
        <w:t>Заявление о предоставлении Услуги с пакетом документов, предусмотренных пункт</w:t>
      </w:r>
      <w:r>
        <w:t>ом 67</w:t>
      </w:r>
      <w:r w:rsidRPr="00373D7D">
        <w:t xml:space="preserve"> настоящего Регламента заявитель вправе представить следующими способами:</w:t>
      </w:r>
    </w:p>
    <w:p w:rsidR="003206AF" w:rsidRPr="00F16B38" w:rsidRDefault="003206AF" w:rsidP="002B2D56">
      <w:pPr>
        <w:ind w:right="445" w:firstLine="709"/>
        <w:jc w:val="both"/>
        <w:textAlignment w:val="baseline"/>
      </w:pPr>
      <w:r w:rsidRPr="00E44984">
        <w:t>1</w:t>
      </w:r>
      <w:r w:rsidRPr="00F16B38">
        <w:t>) посредством личного обращения в орган местного самоуправления;</w:t>
      </w:r>
    </w:p>
    <w:p w:rsidR="003206AF" w:rsidRPr="00F16B38" w:rsidRDefault="003206AF" w:rsidP="002B2D56">
      <w:pPr>
        <w:ind w:right="445" w:firstLine="709"/>
        <w:jc w:val="both"/>
        <w:textAlignment w:val="baseline"/>
      </w:pPr>
      <w:r w:rsidRPr="00F16B38">
        <w:t>2) через МФЦ (при наличии соглашения о взаимодействии);</w:t>
      </w:r>
      <w:r w:rsidRPr="00F16B38">
        <w:tab/>
      </w:r>
    </w:p>
    <w:p w:rsidR="003206AF" w:rsidRPr="00F16B38" w:rsidRDefault="003206AF" w:rsidP="002B2D56">
      <w:pPr>
        <w:ind w:right="445" w:firstLine="709"/>
        <w:jc w:val="both"/>
        <w:textAlignment w:val="baseline"/>
      </w:pPr>
      <w:r w:rsidRPr="00F16B38">
        <w:t>3) посредством почтового отправления;</w:t>
      </w:r>
    </w:p>
    <w:p w:rsidR="003206AF" w:rsidRDefault="003206AF" w:rsidP="002B2D56">
      <w:pPr>
        <w:ind w:right="445" w:firstLine="709"/>
        <w:jc w:val="both"/>
        <w:textAlignment w:val="baseline"/>
      </w:pPr>
      <w:r w:rsidRPr="00F16B38">
        <w:t>4) в электронном виде через ЕПГУ;</w:t>
      </w:r>
    </w:p>
    <w:p w:rsidR="003206AF" w:rsidRPr="00725715" w:rsidRDefault="003206AF" w:rsidP="002B2D56">
      <w:pPr>
        <w:ind w:firstLine="708"/>
        <w:jc w:val="both"/>
      </w:pPr>
      <w:r>
        <w:t xml:space="preserve">5) </w:t>
      </w:r>
      <w:r w:rsidRPr="00725715">
        <w:t>посредством использования официального сайта органа местного самоуправления в сети «Интернет»</w:t>
      </w:r>
      <w:r>
        <w:t>.</w:t>
      </w:r>
      <w:r w:rsidRPr="00725715">
        <w:t xml:space="preserve"> </w:t>
      </w:r>
    </w:p>
    <w:p w:rsidR="003206AF" w:rsidRPr="001D051C" w:rsidRDefault="003206AF" w:rsidP="003206AF">
      <w:pPr>
        <w:adjustRightInd w:val="0"/>
        <w:ind w:right="92" w:firstLine="709"/>
        <w:jc w:val="both"/>
        <w:rPr>
          <w:rFonts w:ascii="Times New Roman CYR" w:hAnsi="Times New Roman CYR" w:cs="Times New Roman CYR"/>
        </w:rPr>
      </w:pPr>
      <w:r>
        <w:t>72</w:t>
      </w:r>
      <w:r w:rsidRPr="001D051C">
        <w:t xml:space="preserve">. </w:t>
      </w:r>
      <w:r w:rsidRPr="001D051C">
        <w:rPr>
          <w:rFonts w:ascii="Times New Roman CYR" w:hAnsi="Times New Roman CYR" w:cs="Times New Roman CYR"/>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206AF" w:rsidRPr="001D051C" w:rsidRDefault="003206AF" w:rsidP="003206AF">
      <w:pPr>
        <w:adjustRightInd w:val="0"/>
        <w:ind w:right="92" w:firstLine="709"/>
        <w:jc w:val="both"/>
        <w:rPr>
          <w:rFonts w:ascii="Times New Roman CYR" w:hAnsi="Times New Roman CYR" w:cs="Times New Roman CYR"/>
        </w:rPr>
      </w:pPr>
      <w:r>
        <w:t>73</w:t>
      </w:r>
      <w:r w:rsidRPr="001D051C">
        <w:t xml:space="preserve">. </w:t>
      </w:r>
      <w:r w:rsidRPr="001D051C">
        <w:rPr>
          <w:rFonts w:ascii="Times New Roman CYR" w:hAnsi="Times New Roman CYR" w:cs="Times New Roman CYR"/>
        </w:rPr>
        <w:t>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1D051C">
        <w:rPr>
          <w:rFonts w:ascii="Times New Roman CYR" w:hAnsi="Times New Roman CYR" w:cs="Times New Roman CYR"/>
        </w:rPr>
        <w:t>ии и ау</w:t>
      </w:r>
      <w:proofErr w:type="gramEnd"/>
      <w:r w:rsidRPr="001D051C">
        <w:rPr>
          <w:rFonts w:ascii="Times New Roman CYR" w:hAnsi="Times New Roman CYR" w:cs="Times New Roman CYR"/>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3206AF" w:rsidRPr="001D051C" w:rsidRDefault="003206AF" w:rsidP="003206AF">
      <w:pPr>
        <w:adjustRightInd w:val="0"/>
        <w:ind w:right="92" w:firstLine="709"/>
        <w:jc w:val="both"/>
        <w:rPr>
          <w:rFonts w:ascii="Times New Roman CYR" w:hAnsi="Times New Roman CYR" w:cs="Times New Roman CYR"/>
        </w:rPr>
      </w:pPr>
      <w:r>
        <w:t>74</w:t>
      </w:r>
      <w:r w:rsidRPr="001D051C">
        <w:t xml:space="preserve">. </w:t>
      </w:r>
      <w:r w:rsidRPr="001D051C">
        <w:rPr>
          <w:rFonts w:ascii="Times New Roman CYR" w:hAnsi="Times New Roman CYR" w:cs="Times New Roman CYR"/>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rPr>
        <w:t>альной услуги, указан в пункте 75</w:t>
      </w:r>
      <w:r w:rsidRPr="001D051C">
        <w:rPr>
          <w:rFonts w:ascii="Times New Roman CYR" w:hAnsi="Times New Roman CYR" w:cs="Times New Roman CYR"/>
        </w:rPr>
        <w:t xml:space="preserve"> </w:t>
      </w:r>
      <w:r w:rsidRPr="001D051C">
        <w:t xml:space="preserve">Административного </w:t>
      </w:r>
      <w:r w:rsidRPr="006C2F65">
        <w:t>Регламента</w:t>
      </w:r>
      <w:r w:rsidRPr="001D051C">
        <w:rPr>
          <w:rFonts w:ascii="Times New Roman CYR" w:hAnsi="Times New Roman CYR" w:cs="Times New Roman CYR"/>
        </w:rPr>
        <w:t>.</w:t>
      </w:r>
    </w:p>
    <w:p w:rsidR="003206AF" w:rsidRPr="001D051C" w:rsidRDefault="00FB6E6F" w:rsidP="00FB6E6F">
      <w:pPr>
        <w:pStyle w:val="af5"/>
        <w:tabs>
          <w:tab w:val="left" w:pos="1417"/>
        </w:tabs>
        <w:ind w:left="0" w:right="92" w:firstLine="709"/>
        <w:jc w:val="both"/>
      </w:pPr>
      <w:r>
        <w:t>Специали</w:t>
      </w:r>
      <w:proofErr w:type="gramStart"/>
      <w:r>
        <w:t>ст стр</w:t>
      </w:r>
      <w:proofErr w:type="gramEnd"/>
      <w:r>
        <w:t>уктурного подразделения</w:t>
      </w:r>
      <w:r w:rsidR="003206AF" w:rsidRPr="001D051C">
        <w:t xml:space="preserve"> осуществляет проверку заявления и документов</w:t>
      </w:r>
      <w:r w:rsidR="003206AF">
        <w:t xml:space="preserve"> на наличие указанных в пункте 75</w:t>
      </w:r>
      <w:r w:rsidR="003206AF" w:rsidRPr="001D051C">
        <w:t xml:space="preserve"> Административного</w:t>
      </w:r>
      <w:r w:rsidR="003206AF" w:rsidRPr="006C2F65">
        <w:t xml:space="preserve"> Регламента</w:t>
      </w:r>
      <w:r w:rsidR="003206AF" w:rsidRPr="001D051C">
        <w:t xml:space="preserve"> оснований для отказа в приеме такого заявления и документов.</w:t>
      </w:r>
    </w:p>
    <w:p w:rsidR="003206AF" w:rsidRDefault="003206AF" w:rsidP="00FB6E6F">
      <w:pPr>
        <w:pStyle w:val="af5"/>
        <w:tabs>
          <w:tab w:val="left" w:pos="1417"/>
        </w:tabs>
        <w:ind w:left="0" w:right="92" w:firstLine="709"/>
        <w:jc w:val="both"/>
      </w:pPr>
      <w:r>
        <w:t>При наличии указанных в пункте 75</w:t>
      </w:r>
      <w:r w:rsidRPr="001D051C">
        <w:t xml:space="preserve"> Административного регламента оснований для отказа в приеме заявления и документов </w:t>
      </w:r>
      <w:r w:rsidR="00FB6E6F">
        <w:t>специали</w:t>
      </w:r>
      <w:proofErr w:type="gramStart"/>
      <w:r w:rsidR="00FB6E6F">
        <w:t>ст стр</w:t>
      </w:r>
      <w:proofErr w:type="gramEnd"/>
      <w:r w:rsidR="00FB6E6F">
        <w:t>уктурного подразделения</w:t>
      </w:r>
      <w:r w:rsidR="00FB6E6F" w:rsidRPr="001D051C">
        <w:t xml:space="preserve"> </w:t>
      </w:r>
      <w:r w:rsidRPr="001D051C">
        <w:t xml:space="preserve">принимает решение об отказе в приеме такого заявления и документов. </w:t>
      </w:r>
    </w:p>
    <w:p w:rsidR="003206AF" w:rsidRDefault="003206AF" w:rsidP="003206AF">
      <w:pPr>
        <w:pStyle w:val="af5"/>
        <w:tabs>
          <w:tab w:val="left" w:pos="1417"/>
        </w:tabs>
        <w:ind w:left="0" w:right="92" w:firstLine="709"/>
      </w:pPr>
    </w:p>
    <w:p w:rsidR="003206AF" w:rsidRPr="006C2F65" w:rsidRDefault="003206AF" w:rsidP="00FB6E6F">
      <w:pPr>
        <w:pStyle w:val="af1"/>
        <w:spacing w:after="0"/>
        <w:ind w:right="92" w:firstLine="709"/>
        <w:jc w:val="center"/>
        <w:rPr>
          <w:b/>
        </w:rPr>
      </w:pPr>
      <w:r w:rsidRPr="006C2F65">
        <w:rPr>
          <w:b/>
        </w:rPr>
        <w:t>Исчерпывающий перечень оснований для отказа в приеме</w:t>
      </w:r>
    </w:p>
    <w:p w:rsidR="003206AF" w:rsidRPr="006C2F65" w:rsidRDefault="003206AF" w:rsidP="00FB6E6F">
      <w:pPr>
        <w:pStyle w:val="af1"/>
        <w:spacing w:after="0"/>
        <w:ind w:right="92" w:firstLine="709"/>
        <w:jc w:val="center"/>
        <w:rPr>
          <w:b/>
        </w:rPr>
      </w:pPr>
      <w:r w:rsidRPr="006C2F65">
        <w:rPr>
          <w:b/>
        </w:rPr>
        <w:t>документов, необходимых для предоставления муниципальной услуги</w:t>
      </w:r>
    </w:p>
    <w:p w:rsidR="003206AF" w:rsidRPr="006C2F65" w:rsidRDefault="003206AF" w:rsidP="003206AF">
      <w:pPr>
        <w:pStyle w:val="af1"/>
        <w:spacing w:before="6"/>
        <w:ind w:right="92" w:firstLine="709"/>
        <w:jc w:val="center"/>
        <w:rPr>
          <w:b/>
          <w:sz w:val="16"/>
          <w:szCs w:val="16"/>
        </w:rPr>
      </w:pPr>
    </w:p>
    <w:p w:rsidR="003206AF" w:rsidRPr="006C2F65" w:rsidRDefault="003206AF" w:rsidP="00FB6E6F">
      <w:pPr>
        <w:pStyle w:val="af1"/>
        <w:spacing w:after="0"/>
        <w:ind w:right="92" w:firstLine="709"/>
        <w:jc w:val="both"/>
      </w:pPr>
      <w:r>
        <w:t>75</w:t>
      </w:r>
      <w:r w:rsidRPr="006C2F65">
        <w:t xml:space="preserve">. </w:t>
      </w:r>
      <w:r>
        <w:t>О</w:t>
      </w:r>
      <w:r w:rsidRPr="006C2F65">
        <w:t>снованиями для отказа в приеме к рассмотрению документов, необходимых для предоставления государственной услуги, являются:</w:t>
      </w:r>
    </w:p>
    <w:p w:rsidR="003206AF" w:rsidRPr="006C2F65" w:rsidRDefault="003206AF" w:rsidP="00FB6E6F">
      <w:pPr>
        <w:pStyle w:val="af1"/>
        <w:spacing w:after="0"/>
        <w:ind w:right="92" w:firstLine="709"/>
        <w:jc w:val="both"/>
      </w:pPr>
      <w:r w:rsidRPr="006C2F65">
        <w:t>документы поданы в орган, неуполномоченный на предоставление услуги; представление неполного комплекта документов;</w:t>
      </w:r>
    </w:p>
    <w:p w:rsidR="003206AF" w:rsidRPr="006C2F65" w:rsidRDefault="003206AF" w:rsidP="00FB6E6F">
      <w:pPr>
        <w:pStyle w:val="af1"/>
        <w:spacing w:after="0"/>
        <w:ind w:right="92" w:firstLine="709"/>
        <w:jc w:val="both"/>
      </w:pPr>
      <w:r w:rsidRPr="006C2F65">
        <w:t>представленные документы утратили силу на момент обращения за услугой (документ, удостоверяющий личность, документ, удостоверяющий полномочия</w:t>
      </w:r>
      <w:r>
        <w:t xml:space="preserve"> </w:t>
      </w:r>
      <w:r w:rsidRPr="006C2F65">
        <w:t>представителя заявителя, в случае обращения за предоставлением услуги указанным лицом);</w:t>
      </w:r>
    </w:p>
    <w:p w:rsidR="003206AF" w:rsidRPr="006C2F65" w:rsidRDefault="003206AF" w:rsidP="00FB6E6F">
      <w:pPr>
        <w:pStyle w:val="af1"/>
        <w:spacing w:after="0"/>
        <w:ind w:right="92" w:firstLine="709"/>
        <w:jc w:val="both"/>
      </w:pPr>
      <w:r w:rsidRPr="006C2F65">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w:t>
      </w:r>
      <w:r w:rsidRPr="006C2F65">
        <w:lastRenderedPageBreak/>
        <w:t>которых не позволяет в полном объеме использовать информацию и сведения, содержащиеся в документах для предоставления услуги;</w:t>
      </w:r>
    </w:p>
    <w:p w:rsidR="003206AF" w:rsidRPr="006C2F65" w:rsidRDefault="003206AF" w:rsidP="00FB6E6F">
      <w:pPr>
        <w:pStyle w:val="af1"/>
        <w:spacing w:after="0"/>
        <w:ind w:right="92" w:firstLine="709"/>
        <w:jc w:val="both"/>
      </w:pPr>
      <w:r w:rsidRPr="006C2F65">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06AF" w:rsidRPr="006C2F65" w:rsidRDefault="003206AF" w:rsidP="00FB6E6F">
      <w:pPr>
        <w:pStyle w:val="af1"/>
        <w:spacing w:after="0"/>
        <w:ind w:right="92" w:firstLine="709"/>
        <w:jc w:val="both"/>
      </w:pPr>
      <w:r w:rsidRPr="006C2F65">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6AF" w:rsidRPr="006C2F65" w:rsidRDefault="003206AF" w:rsidP="00FB6E6F">
      <w:pPr>
        <w:pStyle w:val="af1"/>
        <w:spacing w:after="0"/>
        <w:ind w:right="92" w:firstLine="709"/>
        <w:jc w:val="both"/>
      </w:pPr>
      <w:r w:rsidRPr="006C2F65">
        <w:t>неполное заполнение полей в форме запроса, в том числе в интерактивной форме на ЕПГУ;</w:t>
      </w:r>
    </w:p>
    <w:p w:rsidR="003206AF" w:rsidRPr="006C2F65" w:rsidRDefault="003206AF" w:rsidP="00FB6E6F">
      <w:pPr>
        <w:pStyle w:val="af1"/>
        <w:spacing w:after="0"/>
        <w:ind w:right="92" w:firstLine="709"/>
        <w:jc w:val="both"/>
      </w:pPr>
      <w:r w:rsidRPr="006C2F65">
        <w:t>наличие противоречивых сведений в запросе и приложенных к нему документах.</w:t>
      </w:r>
    </w:p>
    <w:p w:rsidR="003206AF" w:rsidRPr="006C2F65" w:rsidRDefault="003206AF" w:rsidP="00FB6E6F">
      <w:pPr>
        <w:pStyle w:val="af1"/>
        <w:spacing w:after="0"/>
        <w:ind w:right="92" w:firstLine="709"/>
        <w:jc w:val="both"/>
      </w:pPr>
      <w:r w:rsidRPr="006C2F65">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206AF" w:rsidRPr="006C2F65" w:rsidRDefault="003206AF" w:rsidP="003206AF">
      <w:pPr>
        <w:pStyle w:val="af1"/>
        <w:spacing w:before="6"/>
        <w:ind w:right="92" w:firstLine="709"/>
        <w:rPr>
          <w:highlight w:val="cyan"/>
        </w:rPr>
      </w:pPr>
    </w:p>
    <w:p w:rsidR="003206AF" w:rsidRPr="00FB6E6F" w:rsidRDefault="003206AF" w:rsidP="00FB6E6F">
      <w:pPr>
        <w:pStyle w:val="1"/>
        <w:spacing w:before="0"/>
        <w:ind w:right="92" w:firstLine="709"/>
        <w:jc w:val="center"/>
        <w:rPr>
          <w:rFonts w:ascii="Times New Roman" w:hAnsi="Times New Roman" w:cs="Times New Roman"/>
          <w:b/>
          <w:color w:val="auto"/>
          <w:sz w:val="24"/>
          <w:szCs w:val="24"/>
        </w:rPr>
      </w:pPr>
      <w:r w:rsidRPr="00FB6E6F">
        <w:rPr>
          <w:rFonts w:ascii="Times New Roman" w:hAnsi="Times New Roman" w:cs="Times New Roman"/>
          <w:b/>
          <w:color w:val="auto"/>
          <w:sz w:val="24"/>
          <w:szCs w:val="24"/>
        </w:rPr>
        <w:t>Исчерпывающий перечень оснований для приостановления предоставления</w:t>
      </w:r>
      <w:r w:rsidR="00FB6E6F">
        <w:rPr>
          <w:rFonts w:ascii="Times New Roman" w:hAnsi="Times New Roman" w:cs="Times New Roman"/>
          <w:b/>
          <w:color w:val="auto"/>
          <w:sz w:val="24"/>
          <w:szCs w:val="24"/>
        </w:rPr>
        <w:t xml:space="preserve"> </w:t>
      </w:r>
      <w:r w:rsidRPr="00FB6E6F">
        <w:rPr>
          <w:rFonts w:ascii="Times New Roman" w:hAnsi="Times New Roman" w:cs="Times New Roman"/>
          <w:b/>
          <w:color w:val="auto"/>
          <w:sz w:val="24"/>
          <w:szCs w:val="24"/>
        </w:rPr>
        <w:t>муниципальной услуги или отказа в предоставлении муниципальной услуги</w:t>
      </w:r>
    </w:p>
    <w:p w:rsidR="003206AF" w:rsidRPr="00FB6E6F" w:rsidRDefault="003206AF" w:rsidP="00FB6E6F">
      <w:pPr>
        <w:ind w:right="92" w:firstLine="709"/>
        <w:jc w:val="center"/>
        <w:rPr>
          <w:b/>
        </w:rPr>
      </w:pPr>
    </w:p>
    <w:p w:rsidR="003206AF" w:rsidRPr="00A871C3" w:rsidRDefault="003206AF" w:rsidP="003206AF">
      <w:pPr>
        <w:ind w:right="92" w:firstLine="709"/>
        <w:jc w:val="both"/>
      </w:pPr>
      <w:r>
        <w:t>76</w:t>
      </w:r>
      <w:r w:rsidRPr="00A871C3">
        <w:t>. Оснований для приостановления предоставления услуги законодательством Российской Федерации не предусмотрено.</w:t>
      </w:r>
    </w:p>
    <w:p w:rsidR="00FB6E6F" w:rsidRDefault="003206AF" w:rsidP="00FB6E6F">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t>77</w:t>
      </w:r>
      <w:r w:rsidRPr="003523D8">
        <w:rPr>
          <w:rFonts w:ascii="Times New Roman" w:hAnsi="Times New Roman" w:cs="Times New Roman"/>
          <w:sz w:val="24"/>
          <w:szCs w:val="24"/>
        </w:rPr>
        <w:t>.</w:t>
      </w:r>
      <w:r w:rsidRPr="00A871C3">
        <w:rPr>
          <w:sz w:val="24"/>
          <w:szCs w:val="24"/>
        </w:rPr>
        <w:t xml:space="preserve"> </w:t>
      </w:r>
      <w:r w:rsidR="00FB6E6F" w:rsidRPr="00FB6E6F">
        <w:rPr>
          <w:rFonts w:ascii="Times New Roman" w:hAnsi="Times New Roman" w:cs="Times New Roman"/>
          <w:sz w:val="24"/>
          <w:szCs w:val="24"/>
        </w:rPr>
        <w:t xml:space="preserve">Возможность получения муниципальной услуги по экстерриториальному принципу отсутствует. </w:t>
      </w:r>
    </w:p>
    <w:p w:rsidR="003206AF" w:rsidRPr="00FB6E6F" w:rsidRDefault="003206AF" w:rsidP="00FB6E6F">
      <w:pPr>
        <w:pStyle w:val="ConsPlusNormal"/>
        <w:ind w:right="92" w:firstLine="709"/>
        <w:jc w:val="both"/>
        <w:rPr>
          <w:rFonts w:ascii="Times New Roman" w:hAnsi="Times New Roman" w:cs="Times New Roman"/>
          <w:sz w:val="24"/>
          <w:szCs w:val="24"/>
        </w:rPr>
      </w:pPr>
      <w:r w:rsidRPr="00FB6E6F">
        <w:rPr>
          <w:rFonts w:ascii="Times New Roman" w:hAnsi="Times New Roman" w:cs="Times New Roman"/>
          <w:sz w:val="24"/>
          <w:szCs w:val="24"/>
        </w:rPr>
        <w:t>78. Основаниями для отказа в предоставлении Услуги являются:</w:t>
      </w:r>
    </w:p>
    <w:p w:rsidR="003206AF" w:rsidRPr="00366AEC" w:rsidRDefault="003206AF" w:rsidP="00FB6E6F">
      <w:pPr>
        <w:ind w:firstLine="851"/>
        <w:jc w:val="both"/>
      </w:pPr>
      <w:r w:rsidRPr="00366AEC">
        <w:t xml:space="preserve"> 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3206AF" w:rsidRPr="00366AEC" w:rsidRDefault="003206AF" w:rsidP="00FB6E6F">
      <w:pPr>
        <w:ind w:firstLine="851"/>
        <w:jc w:val="both"/>
      </w:pPr>
      <w:r w:rsidRPr="00366AEC">
        <w:t xml:space="preserve">2) по итогам проверки не подтверждено право заявителя </w:t>
      </w:r>
      <w:proofErr w:type="gramStart"/>
      <w:r w:rsidRPr="00366AEC">
        <w:t>принимать</w:t>
      </w:r>
      <w:proofErr w:type="gramEnd"/>
      <w:r w:rsidRPr="00366AEC">
        <w:t xml:space="preserve"> решение о подготовке документации по планировке территории;</w:t>
      </w:r>
    </w:p>
    <w:p w:rsidR="003206AF" w:rsidRPr="00366AEC" w:rsidRDefault="003206AF" w:rsidP="00FB6E6F">
      <w:pPr>
        <w:ind w:firstLine="851"/>
        <w:jc w:val="both"/>
      </w:pPr>
      <w:r w:rsidRPr="00366AEC">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3206AF" w:rsidRPr="00366AEC" w:rsidRDefault="003206AF" w:rsidP="00FB6E6F">
      <w:pPr>
        <w:ind w:firstLine="851"/>
        <w:jc w:val="both"/>
      </w:pPr>
      <w:r w:rsidRPr="00366AEC">
        <w:t xml:space="preserve">4) сведения о принятом </w:t>
      </w:r>
      <w:proofErr w:type="gramStart"/>
      <w:r w:rsidRPr="00366AEC">
        <w:t>решении</w:t>
      </w:r>
      <w:proofErr w:type="gramEnd"/>
      <w:r w:rsidRPr="00366AEC">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3206AF" w:rsidRPr="00366AEC" w:rsidRDefault="003206AF" w:rsidP="00FB6E6F">
      <w:pPr>
        <w:ind w:firstLine="851"/>
        <w:jc w:val="both"/>
      </w:pPr>
      <w:r w:rsidRPr="00366AEC">
        <w:t>5) несоответствие представленных документов решению о подготовке документации по планировке территории;</w:t>
      </w:r>
    </w:p>
    <w:p w:rsidR="003206AF" w:rsidRPr="00366AEC" w:rsidRDefault="003206AF" w:rsidP="00FB6E6F">
      <w:pPr>
        <w:ind w:firstLine="851"/>
        <w:jc w:val="both"/>
      </w:pPr>
      <w:r w:rsidRPr="00366AEC">
        <w:t xml:space="preserve">6) отсутствие необходимых согласований, из числа предусмотренных статьей 45 Градостроительного кодекса Российской Федерации </w:t>
      </w:r>
    </w:p>
    <w:p w:rsidR="003206AF" w:rsidRPr="00366AEC" w:rsidRDefault="003206AF" w:rsidP="00FB6E6F">
      <w:pPr>
        <w:ind w:firstLine="851"/>
        <w:jc w:val="both"/>
      </w:pPr>
      <w:r w:rsidRPr="00366AEC">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3206AF" w:rsidRPr="00366AEC" w:rsidRDefault="003206AF" w:rsidP="00FB6E6F">
      <w:pPr>
        <w:ind w:firstLine="851"/>
        <w:jc w:val="both"/>
      </w:pPr>
      <w:r w:rsidRPr="00366AEC">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3206AF" w:rsidRPr="00366AEC" w:rsidRDefault="003206AF" w:rsidP="00FB6E6F">
      <w:pPr>
        <w:ind w:firstLine="851"/>
        <w:jc w:val="both"/>
      </w:pPr>
      <w:r w:rsidRPr="00366AEC">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3206AF" w:rsidRPr="00366AEC" w:rsidRDefault="003206AF" w:rsidP="00FB6E6F">
      <w:pPr>
        <w:ind w:firstLine="851"/>
        <w:jc w:val="both"/>
      </w:pPr>
      <w:r w:rsidRPr="00366AEC">
        <w:t>10) отзыв заявления о предоставлении муниципальной услуги по инициативе заявителя.</w:t>
      </w:r>
    </w:p>
    <w:p w:rsidR="003206AF" w:rsidRPr="00A871C3" w:rsidRDefault="003206AF" w:rsidP="003206AF">
      <w:pPr>
        <w:ind w:right="92" w:firstLine="709"/>
        <w:jc w:val="both"/>
      </w:pPr>
      <w:r>
        <w:t>79</w:t>
      </w:r>
      <w:r w:rsidRPr="00A871C3">
        <w:t>. Перечень оснований для отказа в предоставлени</w:t>
      </w:r>
      <w:r>
        <w:t>и Услуги, определенный пунктом 78</w:t>
      </w:r>
      <w:r w:rsidRPr="00A871C3">
        <w:t xml:space="preserve"> настоящего Регламента, является исчерпывающим.</w:t>
      </w:r>
    </w:p>
    <w:p w:rsidR="003206AF" w:rsidRPr="001D051C" w:rsidRDefault="003206AF" w:rsidP="003206AF">
      <w:pPr>
        <w:adjustRightInd w:val="0"/>
        <w:ind w:right="92" w:firstLine="709"/>
        <w:jc w:val="both"/>
        <w:rPr>
          <w:rFonts w:ascii="Times New Roman CYR" w:hAnsi="Times New Roman CYR" w:cs="Times New Roman CYR"/>
        </w:rPr>
      </w:pPr>
      <w:r>
        <w:lastRenderedPageBreak/>
        <w:t>80</w:t>
      </w:r>
      <w:r w:rsidRPr="001D051C">
        <w:t xml:space="preserve">. </w:t>
      </w:r>
      <w:r w:rsidRPr="001D051C">
        <w:rPr>
          <w:rFonts w:ascii="Times New Roman CYR" w:hAnsi="Times New Roman CYR" w:cs="Times New Roman CYR"/>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206AF" w:rsidRPr="001D051C" w:rsidRDefault="003206AF" w:rsidP="003206AF">
      <w:pPr>
        <w:adjustRightInd w:val="0"/>
        <w:ind w:right="92" w:firstLine="709"/>
        <w:jc w:val="both"/>
        <w:rPr>
          <w:rFonts w:ascii="Times New Roman CYR" w:hAnsi="Times New Roman CYR" w:cs="Times New Roman CYR"/>
        </w:rPr>
      </w:pPr>
      <w:r w:rsidRPr="001D051C">
        <w:rPr>
          <w:rFonts w:ascii="Times New Roman CYR" w:hAnsi="Times New Roman CYR" w:cs="Times New Roman CYR"/>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206AF" w:rsidRPr="001D051C" w:rsidRDefault="003206AF" w:rsidP="003206AF">
      <w:pPr>
        <w:adjustRightInd w:val="0"/>
        <w:ind w:right="92" w:firstLine="709"/>
        <w:jc w:val="both"/>
      </w:pPr>
      <w:proofErr w:type="gramStart"/>
      <w:r w:rsidRPr="001D051C">
        <w:rPr>
          <w:rFonts w:ascii="Times New Roman CYR" w:hAnsi="Times New Roman CYR" w:cs="Times New Roman CYR"/>
        </w:rPr>
        <w:t>В случае наличия оснований для отказа в приеме документов, необходимых для предоставле</w:t>
      </w:r>
      <w:r>
        <w:rPr>
          <w:rFonts w:ascii="Times New Roman CYR" w:hAnsi="Times New Roman CYR" w:cs="Times New Roman CYR"/>
        </w:rPr>
        <w:t>ния Услуги, указанных в пункте 7</w:t>
      </w:r>
      <w:r w:rsidRPr="001D051C">
        <w:rPr>
          <w:rFonts w:ascii="Times New Roman CYR" w:hAnsi="Times New Roman CYR" w:cs="Times New Roman CYR"/>
        </w:rPr>
        <w:t>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1D051C">
        <w:rPr>
          <w:rFonts w:ascii="Times New Roman CYR" w:hAnsi="Times New Roman CYR" w:cs="Times New Roman CYR"/>
        </w:rPr>
        <w:t xml:space="preserve">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3206AF" w:rsidRPr="001D051C" w:rsidRDefault="003206AF" w:rsidP="003206AF">
      <w:pPr>
        <w:pStyle w:val="af5"/>
        <w:tabs>
          <w:tab w:val="left" w:pos="1417"/>
        </w:tabs>
        <w:ind w:left="0" w:right="92" w:firstLine="709"/>
      </w:pPr>
    </w:p>
    <w:p w:rsidR="003206AF" w:rsidRPr="001D051C" w:rsidRDefault="003206AF" w:rsidP="003206AF">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rsidR="003206AF" w:rsidRPr="001D051C" w:rsidRDefault="003206AF" w:rsidP="003206AF">
      <w:pPr>
        <w:pStyle w:val="ConsPlusNormal"/>
        <w:ind w:right="92" w:firstLine="709"/>
        <w:jc w:val="both"/>
        <w:rPr>
          <w:rFonts w:ascii="Times New Roman" w:hAnsi="Times New Roman" w:cs="Times New Roman"/>
          <w:sz w:val="24"/>
          <w:szCs w:val="24"/>
        </w:rPr>
      </w:pPr>
    </w:p>
    <w:p w:rsidR="003206AF" w:rsidRPr="001D051C" w:rsidRDefault="003206AF" w:rsidP="003206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w:t>
      </w:r>
      <w:r w:rsidRPr="001D051C">
        <w:rPr>
          <w:rFonts w:ascii="Times New Roman" w:hAnsi="Times New Roman" w:cs="Times New Roman"/>
          <w:sz w:val="24"/>
          <w:szCs w:val="24"/>
        </w:rPr>
        <w:t>.</w:t>
      </w:r>
      <w:r w:rsidRPr="00E5425F">
        <w:rPr>
          <w:rFonts w:ascii="Times New Roman" w:hAnsi="Times New Roman" w:cs="Times New Roman"/>
          <w:sz w:val="24"/>
          <w:szCs w:val="24"/>
        </w:rPr>
        <w:t xml:space="preserve"> </w:t>
      </w:r>
      <w:r>
        <w:rPr>
          <w:rFonts w:ascii="Times New Roman" w:hAnsi="Times New Roman" w:cs="Times New Roman"/>
          <w:sz w:val="24"/>
          <w:szCs w:val="24"/>
        </w:rPr>
        <w:t>Межведомственное</w:t>
      </w:r>
      <w:r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Pr="001D051C">
        <w:rPr>
          <w:rFonts w:ascii="Times New Roman" w:hAnsi="Times New Roman" w:cs="Times New Roman"/>
          <w:sz w:val="24"/>
          <w:szCs w:val="24"/>
        </w:rPr>
        <w:t xml:space="preserve"> </w:t>
      </w:r>
      <w:r>
        <w:rPr>
          <w:rFonts w:ascii="Times New Roman" w:hAnsi="Times New Roman" w:cs="Times New Roman"/>
          <w:sz w:val="24"/>
          <w:szCs w:val="24"/>
        </w:rPr>
        <w:t>в рамках варианта предоставления муниципальной услуги не предусмотрено</w:t>
      </w:r>
      <w:r w:rsidRPr="005A3F6D">
        <w:rPr>
          <w:rFonts w:ascii="Times New Roman" w:hAnsi="Times New Roman" w:cs="Times New Roman"/>
          <w:sz w:val="24"/>
          <w:szCs w:val="24"/>
        </w:rPr>
        <w:t>.</w:t>
      </w:r>
      <w:r w:rsidRPr="00B31DF4">
        <w:rPr>
          <w:rFonts w:ascii="Times New Roman" w:hAnsi="Times New Roman" w:cs="Times New Roman"/>
          <w:sz w:val="24"/>
          <w:szCs w:val="24"/>
        </w:rPr>
        <w:t xml:space="preserve"> </w:t>
      </w:r>
    </w:p>
    <w:p w:rsidR="003206AF" w:rsidRPr="001D051C" w:rsidRDefault="003206AF" w:rsidP="003206AF">
      <w:pPr>
        <w:pStyle w:val="ConsPlusNormal"/>
        <w:ind w:right="92" w:firstLine="709"/>
        <w:jc w:val="both"/>
        <w:rPr>
          <w:rFonts w:ascii="Times New Roman" w:hAnsi="Times New Roman" w:cs="Times New Roman"/>
          <w:sz w:val="24"/>
          <w:szCs w:val="24"/>
        </w:rPr>
      </w:pPr>
    </w:p>
    <w:p w:rsidR="003206AF" w:rsidRPr="001D051C" w:rsidRDefault="003206AF" w:rsidP="003206AF">
      <w:pPr>
        <w:ind w:firstLine="709"/>
        <w:jc w:val="center"/>
        <w:outlineLvl w:val="2"/>
        <w:rPr>
          <w:b/>
        </w:rPr>
      </w:pPr>
      <w:r w:rsidRPr="001D051C">
        <w:rPr>
          <w:b/>
        </w:rPr>
        <w:t xml:space="preserve">Принятие решения о предоставлении муниципальной услуги </w:t>
      </w:r>
    </w:p>
    <w:p w:rsidR="003206AF" w:rsidRPr="001D051C" w:rsidRDefault="003206AF" w:rsidP="003206AF">
      <w:pPr>
        <w:ind w:firstLine="709"/>
        <w:jc w:val="center"/>
        <w:outlineLvl w:val="2"/>
        <w:rPr>
          <w:b/>
        </w:rPr>
      </w:pPr>
      <w:r w:rsidRPr="001D051C">
        <w:rPr>
          <w:b/>
        </w:rPr>
        <w:t>(об отказе в предоставлении муниципальной услуги)</w:t>
      </w:r>
    </w:p>
    <w:p w:rsidR="003206AF" w:rsidRPr="001D051C" w:rsidRDefault="003206AF" w:rsidP="003206AF">
      <w:pPr>
        <w:adjustRightInd w:val="0"/>
        <w:ind w:firstLine="709"/>
        <w:jc w:val="center"/>
        <w:rPr>
          <w:rFonts w:ascii="Times New Roman CYR" w:hAnsi="Times New Roman CYR" w:cs="Times New Roman CYR"/>
          <w:b/>
          <w:bCs/>
        </w:rPr>
      </w:pPr>
    </w:p>
    <w:p w:rsidR="003206AF" w:rsidRPr="001D051C" w:rsidRDefault="003206AF" w:rsidP="003206AF">
      <w:pPr>
        <w:adjustRightInd w:val="0"/>
        <w:ind w:firstLine="709"/>
        <w:jc w:val="both"/>
        <w:rPr>
          <w:rFonts w:ascii="Times New Roman CYR" w:hAnsi="Times New Roman CYR" w:cs="Times New Roman CYR"/>
        </w:rPr>
      </w:pPr>
      <w:r>
        <w:t>82</w:t>
      </w:r>
      <w:r w:rsidRPr="00F22B29">
        <w:t>.</w:t>
      </w:r>
      <w:r>
        <w:t xml:space="preserve"> </w:t>
      </w:r>
      <w:r w:rsidRPr="007431D4">
        <w:rPr>
          <w:rFonts w:ascii="Times New Roman CYR" w:hAnsi="Times New Roman CYR" w:cs="Times New Roman CYR"/>
        </w:rPr>
        <w:t xml:space="preserve">Основанием для начала административной процедуры является получение </w:t>
      </w:r>
      <w:r w:rsidR="00FB6E6F">
        <w:rPr>
          <w:rFonts w:ascii="Times New Roman CYR" w:hAnsi="Times New Roman CYR" w:cs="Times New Roman CYR"/>
        </w:rPr>
        <w:t xml:space="preserve">специалистом структурного </w:t>
      </w:r>
      <w:r w:rsidRPr="007431D4">
        <w:rPr>
          <w:rFonts w:ascii="Times New Roman CYR" w:hAnsi="Times New Roman CYR" w:cs="Times New Roman CYR"/>
        </w:rPr>
        <w:t>уполномоченным должностным лицом заявления о предоставлении муниципальной услуги с приложением докум</w:t>
      </w:r>
      <w:r>
        <w:rPr>
          <w:rFonts w:ascii="Times New Roman CYR" w:hAnsi="Times New Roman CYR" w:cs="Times New Roman CYR"/>
        </w:rPr>
        <w:t>ентов, предусмотренных пунктом 67</w:t>
      </w:r>
      <w:r w:rsidRPr="007431D4">
        <w:rPr>
          <w:rFonts w:ascii="Times New Roman CYR" w:hAnsi="Times New Roman CYR" w:cs="Times New Roman CYR"/>
        </w:rPr>
        <w:t xml:space="preserve"> настоящего Регламента</w:t>
      </w:r>
      <w:r w:rsidRPr="001D051C">
        <w:rPr>
          <w:rFonts w:ascii="Times New Roman CYR" w:hAnsi="Times New Roman CYR" w:cs="Times New Roman CYR"/>
        </w:rPr>
        <w:t>.</w:t>
      </w:r>
    </w:p>
    <w:p w:rsidR="003206AF" w:rsidRPr="00287E8F" w:rsidRDefault="003206AF" w:rsidP="00287E8F">
      <w:pPr>
        <w:adjustRightInd w:val="0"/>
        <w:ind w:firstLine="709"/>
        <w:jc w:val="both"/>
        <w:rPr>
          <w:rFonts w:ascii="Times New Roman CYR" w:hAnsi="Times New Roman CYR" w:cs="Times New Roman CYR"/>
        </w:rPr>
      </w:pPr>
      <w:r>
        <w:t>83</w:t>
      </w:r>
      <w:r w:rsidRPr="001D051C">
        <w:t xml:space="preserve">. </w:t>
      </w:r>
      <w:r w:rsidR="00287E8F">
        <w:rPr>
          <w:rFonts w:ascii="Times New Roman CYR" w:hAnsi="Times New Roman CYR" w:cs="Times New Roman CYR"/>
        </w:rPr>
        <w:t>Специали</w:t>
      </w:r>
      <w:proofErr w:type="gramStart"/>
      <w:r w:rsidR="00287E8F">
        <w:rPr>
          <w:rFonts w:ascii="Times New Roman CYR" w:hAnsi="Times New Roman CYR" w:cs="Times New Roman CYR"/>
        </w:rPr>
        <w:t>ст стр</w:t>
      </w:r>
      <w:proofErr w:type="gramEnd"/>
      <w:r w:rsidR="00287E8F">
        <w:rPr>
          <w:rFonts w:ascii="Times New Roman CYR" w:hAnsi="Times New Roman CYR" w:cs="Times New Roman CYR"/>
        </w:rPr>
        <w:t>уктурного</w:t>
      </w:r>
      <w:r>
        <w:rPr>
          <w:rFonts w:ascii="Times New Roman CYR" w:hAnsi="Times New Roman CYR" w:cs="Times New Roman CYR"/>
        </w:rPr>
        <w:t xml:space="preserve"> подразделения </w:t>
      </w:r>
      <w:r w:rsidRPr="001D051C">
        <w:rPr>
          <w:rFonts w:ascii="Times New Roman CYR" w:hAnsi="Times New Roman CYR" w:cs="Times New Roman CYR"/>
        </w:rPr>
        <w:t xml:space="preserve">проводит проверку представленных документов и в </w:t>
      </w:r>
      <w:r>
        <w:rPr>
          <w:rFonts w:ascii="Times New Roman CYR" w:hAnsi="Times New Roman CYR" w:cs="Times New Roman CYR"/>
        </w:rPr>
        <w:t>случае отсутствия оснований для отказа</w:t>
      </w:r>
      <w:r w:rsidRPr="001D051C">
        <w:rPr>
          <w:rFonts w:eastAsiaTheme="minorHAnsi"/>
        </w:rPr>
        <w:t xml:space="preserve"> </w:t>
      </w:r>
      <w:r>
        <w:rPr>
          <w:rFonts w:eastAsiaTheme="minorHAnsi"/>
        </w:rPr>
        <w:t>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3206AF" w:rsidRPr="001D051C" w:rsidRDefault="003206AF" w:rsidP="003206AF">
      <w:pPr>
        <w:adjustRightInd w:val="0"/>
        <w:ind w:firstLine="709"/>
        <w:jc w:val="both"/>
        <w:rPr>
          <w:rFonts w:ascii="Times New Roman CYR" w:hAnsi="Times New Roman CYR" w:cs="Times New Roman CYR"/>
        </w:rPr>
      </w:pPr>
      <w:r w:rsidRPr="001D051C">
        <w:rPr>
          <w:rFonts w:ascii="Times New Roman CYR" w:hAnsi="Times New Roman CYR" w:cs="Times New Roman CYR"/>
        </w:rPr>
        <w:t xml:space="preserve"> </w:t>
      </w:r>
      <w:r>
        <w:rPr>
          <w:rFonts w:ascii="Times New Roman CYR" w:hAnsi="Times New Roman CYR" w:cs="Times New Roman CYR"/>
        </w:rPr>
        <w:t>84</w:t>
      </w:r>
      <w:r w:rsidRPr="001D051C">
        <w:t xml:space="preserve">. </w:t>
      </w:r>
      <w:r>
        <w:t>П</w:t>
      </w:r>
      <w:r w:rsidRPr="001D051C">
        <w:rPr>
          <w:rFonts w:ascii="Times New Roman CYR" w:hAnsi="Times New Roman CYR" w:cs="Times New Roman CYR"/>
        </w:rPr>
        <w:t xml:space="preserve">роект </w:t>
      </w:r>
      <w:r>
        <w:rPr>
          <w:rFonts w:eastAsiaTheme="minorHAnsi"/>
        </w:rPr>
        <w:t xml:space="preserve">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w:t>
      </w:r>
      <w:r>
        <w:rPr>
          <w:rFonts w:ascii="Times New Roman CYR" w:hAnsi="Times New Roman CYR" w:cs="Times New Roman CYR"/>
        </w:rPr>
        <w:t>орган</w:t>
      </w:r>
      <w:r w:rsidR="00287E8F">
        <w:rPr>
          <w:rFonts w:ascii="Times New Roman CYR" w:hAnsi="Times New Roman CYR" w:cs="Times New Roman CYR"/>
        </w:rPr>
        <w:t>ом</w:t>
      </w:r>
      <w:r>
        <w:rPr>
          <w:rFonts w:ascii="Times New Roman CYR" w:hAnsi="Times New Roman CYR" w:cs="Times New Roman CYR"/>
        </w:rPr>
        <w:t xml:space="preserve"> местного самоуправления</w:t>
      </w:r>
      <w:r w:rsidR="00287E8F">
        <w:rPr>
          <w:rFonts w:ascii="Times New Roman CYR" w:hAnsi="Times New Roman CYR" w:cs="Times New Roman CYR"/>
        </w:rPr>
        <w:t>.</w:t>
      </w:r>
    </w:p>
    <w:p w:rsidR="003206AF" w:rsidRPr="001D051C" w:rsidRDefault="003206AF" w:rsidP="003206AF">
      <w:pPr>
        <w:ind w:firstLine="709"/>
        <w:jc w:val="both"/>
        <w:rPr>
          <w:rFonts w:ascii="Times New Roman CYR" w:hAnsi="Times New Roman CYR" w:cs="Times New Roman CYR"/>
        </w:rPr>
      </w:pPr>
      <w:r>
        <w:t>85</w:t>
      </w:r>
      <w:r w:rsidRPr="00535060">
        <w:t xml:space="preserve">. </w:t>
      </w:r>
      <w:r w:rsidRPr="00535060">
        <w:rPr>
          <w:rFonts w:ascii="Times New Roman CYR" w:hAnsi="Times New Roman CYR" w:cs="Times New Roman CYR"/>
        </w:rPr>
        <w:t>Срок принятия решения</w:t>
      </w:r>
      <w:r w:rsidRPr="001D051C">
        <w:rPr>
          <w:rFonts w:ascii="Times New Roman CYR" w:hAnsi="Times New Roman CYR" w:cs="Times New Roman CYR"/>
        </w:rPr>
        <w:t xml:space="preserve"> о предоставлении (об отказе в предоставлении) муниципальной услуги </w:t>
      </w:r>
      <w:r w:rsidRPr="008F01CD">
        <w:rPr>
          <w:rFonts w:eastAsia="Calibri"/>
        </w:rPr>
        <w:t xml:space="preserve">не более </w:t>
      </w:r>
      <w:r>
        <w:t>15</w:t>
      </w:r>
      <w:r w:rsidRPr="008F01CD">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rPr>
        <w:t>.</w:t>
      </w:r>
    </w:p>
    <w:p w:rsidR="003206AF" w:rsidRPr="001D051C" w:rsidRDefault="003206AF" w:rsidP="003206AF">
      <w:pPr>
        <w:adjustRightInd w:val="0"/>
        <w:ind w:firstLine="709"/>
        <w:jc w:val="both"/>
        <w:rPr>
          <w:rFonts w:ascii="Times New Roman CYR" w:hAnsi="Times New Roman CYR" w:cs="Times New Roman CYR"/>
        </w:rPr>
      </w:pPr>
    </w:p>
    <w:p w:rsidR="003206AF" w:rsidRPr="001D051C" w:rsidRDefault="003206AF" w:rsidP="003206AF">
      <w:pPr>
        <w:ind w:firstLine="709"/>
        <w:jc w:val="both"/>
        <w:rPr>
          <w:rFonts w:ascii="Times New Roman CYR" w:hAnsi="Times New Roman CYR" w:cs="Times New Roman CYR"/>
        </w:rPr>
      </w:pPr>
    </w:p>
    <w:p w:rsidR="003206AF" w:rsidRPr="001D051C" w:rsidRDefault="003206AF" w:rsidP="003206AF">
      <w:pPr>
        <w:ind w:firstLine="709"/>
        <w:jc w:val="center"/>
        <w:outlineLvl w:val="2"/>
        <w:rPr>
          <w:b/>
        </w:rPr>
      </w:pPr>
      <w:r w:rsidRPr="001D051C">
        <w:rPr>
          <w:b/>
        </w:rPr>
        <w:t>Предоставление результата предоставления</w:t>
      </w:r>
    </w:p>
    <w:p w:rsidR="003206AF" w:rsidRPr="001D051C" w:rsidRDefault="003206AF" w:rsidP="003206AF">
      <w:pPr>
        <w:ind w:firstLine="709"/>
        <w:jc w:val="center"/>
        <w:rPr>
          <w:b/>
        </w:rPr>
      </w:pPr>
      <w:r w:rsidRPr="001D051C">
        <w:rPr>
          <w:b/>
        </w:rPr>
        <w:t>муниципальной услуги</w:t>
      </w:r>
    </w:p>
    <w:p w:rsidR="003206AF" w:rsidRPr="001D051C" w:rsidRDefault="003206AF" w:rsidP="003206AF">
      <w:pPr>
        <w:adjustRightInd w:val="0"/>
        <w:ind w:firstLine="709"/>
        <w:jc w:val="both"/>
      </w:pPr>
    </w:p>
    <w:p w:rsidR="003206AF" w:rsidRPr="001D051C" w:rsidRDefault="003206AF" w:rsidP="003206AF">
      <w:pPr>
        <w:adjustRightInd w:val="0"/>
        <w:ind w:firstLine="709"/>
        <w:jc w:val="both"/>
      </w:pPr>
      <w:r>
        <w:t>86</w:t>
      </w:r>
      <w:r w:rsidRPr="001D051C">
        <w:t xml:space="preserve">. Основанием для начала административной процедуры является подписание </w:t>
      </w:r>
      <w:r w:rsidR="00287E8F">
        <w:t>заместителем главы администрации по оперативному управлению</w:t>
      </w:r>
      <w:r w:rsidRPr="001D051C">
        <w:t xml:space="preserve"> документа, являющегося результатом предоставления муниципальной услуги.</w:t>
      </w:r>
    </w:p>
    <w:p w:rsidR="003206AF" w:rsidRPr="001D051C" w:rsidRDefault="003206AF" w:rsidP="003206AF">
      <w:pPr>
        <w:adjustRightInd w:val="0"/>
        <w:ind w:firstLine="709"/>
        <w:jc w:val="both"/>
      </w:pPr>
      <w:r>
        <w:t>87</w:t>
      </w:r>
      <w:r w:rsidRPr="001D051C">
        <w:t xml:space="preserve">. Результатом административной процедуры является выдача заявителю (представителю заявителя) документа, являющегося результатом предоставления </w:t>
      </w:r>
      <w:r w:rsidRPr="001D051C">
        <w:lastRenderedPageBreak/>
        <w:t>муниципальной услуги.</w:t>
      </w:r>
      <w:r w:rsidRPr="007A211A">
        <w:t xml:space="preserve"> </w:t>
      </w:r>
      <w: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3206AF" w:rsidRPr="001D051C" w:rsidRDefault="003206AF" w:rsidP="003206AF">
      <w:pPr>
        <w:adjustRightInd w:val="0"/>
        <w:ind w:firstLine="709"/>
        <w:jc w:val="both"/>
      </w:pPr>
      <w:r>
        <w:t>88</w:t>
      </w:r>
      <w:r w:rsidRPr="001D051C">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206AF" w:rsidRPr="001D051C" w:rsidRDefault="003206AF" w:rsidP="003206AF">
      <w:pPr>
        <w:adjustRightInd w:val="0"/>
        <w:ind w:firstLine="709"/>
        <w:jc w:val="both"/>
      </w:pPr>
      <w:r>
        <w:t>89</w:t>
      </w:r>
      <w:r w:rsidRPr="001D051C">
        <w:t>.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206AF" w:rsidRPr="001D051C" w:rsidRDefault="003206AF" w:rsidP="003206AF">
      <w:pPr>
        <w:adjustRightInd w:val="0"/>
        <w:ind w:firstLine="709"/>
        <w:jc w:val="both"/>
      </w:pPr>
      <w:r w:rsidRPr="001D051C">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t xml:space="preserve">пункте 86 </w:t>
      </w:r>
      <w:r w:rsidRPr="001D051C">
        <w:t xml:space="preserve">Административного </w:t>
      </w:r>
      <w:r w:rsidRPr="00CC3B67">
        <w:t>Регламента</w:t>
      </w:r>
      <w:r w:rsidRPr="001D051C">
        <w:t xml:space="preserve">. В данном случае документы готовятся в формате </w:t>
      </w:r>
      <w:proofErr w:type="spellStart"/>
      <w:r w:rsidRPr="001D051C">
        <w:t>pdf</w:t>
      </w:r>
      <w:proofErr w:type="spellEnd"/>
      <w:r w:rsidRPr="001D051C">
        <w:t xml:space="preserve">, подписываются открепленной усиленной квалифицированной электронной подписью (файл формата SIG). Указанные документы в формате электронного архива </w:t>
      </w:r>
      <w:proofErr w:type="spellStart"/>
      <w:r w:rsidRPr="001D051C">
        <w:t>zip</w:t>
      </w:r>
      <w:proofErr w:type="spellEnd"/>
      <w:r w:rsidRPr="001D051C">
        <w:t xml:space="preserve"> направляются в личный кабинет заявителя. При подписании документов усиленной квалифицированной ЭП </w:t>
      </w:r>
      <w:proofErr w:type="gramStart"/>
      <w:r w:rsidRPr="001D051C">
        <w:t>заверение подлинности</w:t>
      </w:r>
      <w:proofErr w:type="gramEnd"/>
      <w:r w:rsidRPr="001D051C">
        <w:t xml:space="preserve"> подписи должностного лица оттиском печати органа местного самоуправления (организации) не требуется;</w:t>
      </w:r>
    </w:p>
    <w:p w:rsidR="003206AF" w:rsidRPr="001D051C" w:rsidRDefault="003206AF" w:rsidP="003206AF">
      <w:pPr>
        <w:adjustRightInd w:val="0"/>
        <w:ind w:firstLine="709"/>
        <w:jc w:val="both"/>
      </w:pPr>
      <w:r w:rsidRPr="001D051C">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t xml:space="preserve">пункте 86 </w:t>
      </w:r>
      <w:r w:rsidRPr="00C90721">
        <w:t xml:space="preserve"> </w:t>
      </w:r>
      <w:r>
        <w:t>Административного</w:t>
      </w:r>
      <w:r w:rsidRPr="001D051C">
        <w:t xml:space="preserve"> Регламента;</w:t>
      </w:r>
    </w:p>
    <w:p w:rsidR="003206AF" w:rsidRPr="001D051C" w:rsidRDefault="003206AF" w:rsidP="003206AF">
      <w:pPr>
        <w:adjustRightInd w:val="0"/>
        <w:ind w:firstLine="709"/>
        <w:jc w:val="both"/>
      </w:pPr>
      <w:r w:rsidRPr="001D051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06AF" w:rsidRPr="001D051C" w:rsidRDefault="00287E8F" w:rsidP="003206AF">
      <w:pPr>
        <w:adjustRightInd w:val="0"/>
        <w:ind w:firstLine="709"/>
        <w:jc w:val="both"/>
      </w:pPr>
      <w:r>
        <w:t xml:space="preserve">90. </w:t>
      </w:r>
      <w:proofErr w:type="gramStart"/>
      <w:r w:rsidR="003206AF" w:rsidRPr="001D051C">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003206AF" w:rsidRPr="001D051C">
          <w:t xml:space="preserve">пункте </w:t>
        </w:r>
      </w:hyperlink>
      <w:r w:rsidR="003206AF">
        <w:t>86</w:t>
      </w:r>
      <w:r w:rsidR="003206AF" w:rsidRPr="001D051C">
        <w:t xml:space="preserve"> Административного Регламента.</w:t>
      </w:r>
      <w:proofErr w:type="gramEnd"/>
    </w:p>
    <w:p w:rsidR="003206AF" w:rsidRDefault="003206AF" w:rsidP="003206AF">
      <w:pPr>
        <w:adjustRightInd w:val="0"/>
        <w:ind w:firstLine="709"/>
        <w:jc w:val="both"/>
        <w:rPr>
          <w:rFonts w:eastAsiaTheme="minorHAnsi"/>
        </w:rPr>
      </w:pPr>
    </w:p>
    <w:p w:rsidR="003206AF" w:rsidRPr="00E24E9D" w:rsidRDefault="003206AF" w:rsidP="003206AF">
      <w:pPr>
        <w:ind w:right="92" w:firstLine="709"/>
        <w:jc w:val="center"/>
        <w:outlineLvl w:val="2"/>
        <w:rPr>
          <w:b/>
        </w:rPr>
      </w:pPr>
      <w:r w:rsidRPr="00E44984">
        <w:rPr>
          <w:b/>
        </w:rPr>
        <w:t xml:space="preserve">Вариант </w:t>
      </w:r>
      <w:r>
        <w:rPr>
          <w:b/>
        </w:rPr>
        <w:t>3</w:t>
      </w:r>
      <w:r w:rsidRPr="00E44984">
        <w:rPr>
          <w:b/>
        </w:rPr>
        <w:t xml:space="preserve">. Выдача решения органа местного самоуправления об </w:t>
      </w:r>
      <w:r>
        <w:rPr>
          <w:b/>
        </w:rPr>
        <w:t>отмене</w:t>
      </w:r>
      <w:r w:rsidRPr="00E44984">
        <w:rPr>
          <w:b/>
        </w:rPr>
        <w:t xml:space="preserve"> документации по планировке территории </w:t>
      </w:r>
      <w:r>
        <w:rPr>
          <w:b/>
        </w:rPr>
        <w:t>(или ее отдельных частей) или о признании отдельных частей документации по планировке территории не подлежащими применению</w:t>
      </w:r>
    </w:p>
    <w:p w:rsidR="003206AF" w:rsidRPr="001D051C" w:rsidRDefault="003206AF" w:rsidP="003206AF">
      <w:pPr>
        <w:ind w:right="92" w:firstLine="709"/>
        <w:jc w:val="center"/>
        <w:outlineLvl w:val="2"/>
        <w:rPr>
          <w:b/>
        </w:rPr>
      </w:pPr>
    </w:p>
    <w:p w:rsidR="003206AF" w:rsidRPr="001D051C" w:rsidRDefault="003206AF" w:rsidP="003206AF">
      <w:pPr>
        <w:ind w:right="92" w:firstLine="709"/>
        <w:jc w:val="center"/>
        <w:outlineLvl w:val="2"/>
        <w:rPr>
          <w:b/>
        </w:rPr>
      </w:pPr>
      <w:r w:rsidRPr="001D051C">
        <w:rPr>
          <w:b/>
        </w:rPr>
        <w:t xml:space="preserve">Прием запроса и документов и (или) информации, </w:t>
      </w:r>
    </w:p>
    <w:p w:rsidR="003206AF" w:rsidRPr="001D051C" w:rsidRDefault="003206AF" w:rsidP="003206AF">
      <w:pPr>
        <w:adjustRightInd w:val="0"/>
        <w:ind w:right="92" w:firstLine="709"/>
        <w:jc w:val="center"/>
        <w:rPr>
          <w:b/>
        </w:rPr>
      </w:pPr>
      <w:proofErr w:type="gramStart"/>
      <w:r w:rsidRPr="001D051C">
        <w:rPr>
          <w:b/>
        </w:rPr>
        <w:t>необходимых</w:t>
      </w:r>
      <w:proofErr w:type="gramEnd"/>
      <w:r w:rsidRPr="001D051C">
        <w:rPr>
          <w:b/>
        </w:rPr>
        <w:t xml:space="preserve"> для предоставления муниципальной услуги</w:t>
      </w:r>
    </w:p>
    <w:p w:rsidR="003206AF" w:rsidRPr="001D051C" w:rsidRDefault="003206AF" w:rsidP="003206AF">
      <w:pPr>
        <w:pStyle w:val="af5"/>
        <w:tabs>
          <w:tab w:val="left" w:pos="1417"/>
        </w:tabs>
        <w:ind w:left="0" w:right="92" w:firstLine="709"/>
      </w:pPr>
    </w:p>
    <w:p w:rsidR="003206AF" w:rsidRDefault="003206AF" w:rsidP="003206AF">
      <w:pPr>
        <w:pStyle w:val="af5"/>
        <w:tabs>
          <w:tab w:val="left" w:pos="1417"/>
        </w:tabs>
        <w:ind w:left="0" w:right="92" w:firstLine="709"/>
      </w:pPr>
      <w:r>
        <w:t>91</w:t>
      </w:r>
      <w:r w:rsidRPr="001D051C">
        <w:t>. Основанием для начала административной процедуры является поступление к специалисту</w:t>
      </w:r>
      <w:r w:rsidR="00287E8F">
        <w:t xml:space="preserve"> структурного подразделения</w:t>
      </w:r>
      <w:r w:rsidRPr="001D051C">
        <w:t xml:space="preserve"> заявления о предоставлении муниципальной услуги с приложением документов</w:t>
      </w:r>
      <w:r>
        <w:t>:</w:t>
      </w:r>
    </w:p>
    <w:p w:rsidR="003206AF" w:rsidRPr="00353070" w:rsidRDefault="003206AF" w:rsidP="00287E8F">
      <w:pPr>
        <w:pStyle w:val="af5"/>
        <w:tabs>
          <w:tab w:val="left" w:pos="1417"/>
        </w:tabs>
        <w:ind w:left="0" w:right="445" w:firstLine="709"/>
        <w:jc w:val="both"/>
      </w:pPr>
      <w:r w:rsidRPr="00353070">
        <w:t>- заявле</w:t>
      </w:r>
      <w:r>
        <w:t>ния по форме согласно приложению</w:t>
      </w:r>
      <w:r w:rsidRPr="00353070">
        <w:t xml:space="preserve"> </w:t>
      </w:r>
      <w:r>
        <w:t>№ 12</w:t>
      </w:r>
      <w:r w:rsidRPr="00353070">
        <w:t xml:space="preserve"> к Административному регламенту; </w:t>
      </w:r>
    </w:p>
    <w:p w:rsidR="003206AF" w:rsidRDefault="003206AF" w:rsidP="003206AF">
      <w:pPr>
        <w:tabs>
          <w:tab w:val="left" w:pos="851"/>
        </w:tabs>
        <w:adjustRightInd w:val="0"/>
        <w:ind w:left="-284" w:firstLine="993"/>
        <w:jc w:val="both"/>
      </w:pPr>
      <w:r w:rsidRPr="00353070">
        <w:t>- копии документа, удостоверяющего личность гражданина Российской Федерации;</w:t>
      </w:r>
    </w:p>
    <w:p w:rsidR="003206AF" w:rsidRDefault="003206AF" w:rsidP="003206AF">
      <w:pPr>
        <w:tabs>
          <w:tab w:val="left" w:pos="851"/>
        </w:tabs>
        <w:adjustRightInd w:val="0"/>
        <w:ind w:left="-284" w:firstLine="993"/>
        <w:jc w:val="both"/>
      </w:pPr>
      <w: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3206AF" w:rsidRDefault="003206AF" w:rsidP="003206AF">
      <w:pPr>
        <w:tabs>
          <w:tab w:val="left" w:pos="851"/>
        </w:tabs>
        <w:adjustRightInd w:val="0"/>
        <w:ind w:left="-284" w:firstLine="993"/>
        <w:jc w:val="both"/>
      </w:pPr>
      <w:r>
        <w:t>- документации по планировке территории:</w:t>
      </w:r>
    </w:p>
    <w:p w:rsidR="003206AF" w:rsidRDefault="003206AF" w:rsidP="003206AF">
      <w:pPr>
        <w:tabs>
          <w:tab w:val="left" w:pos="851"/>
        </w:tabs>
        <w:adjustRightInd w:val="0"/>
        <w:ind w:left="-284" w:firstLine="993"/>
        <w:jc w:val="both"/>
      </w:pPr>
      <w:r>
        <w:lastRenderedPageBreak/>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3206AF" w:rsidRDefault="003206AF" w:rsidP="003206AF">
      <w:pPr>
        <w:tabs>
          <w:tab w:val="left" w:pos="851"/>
        </w:tabs>
        <w:adjustRightInd w:val="0"/>
        <w:ind w:left="-284" w:firstLine="993"/>
        <w:jc w:val="both"/>
      </w:pPr>
      <w: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3206AF" w:rsidRDefault="003206AF" w:rsidP="003206AF">
      <w:pPr>
        <w:tabs>
          <w:tab w:val="left" w:pos="851"/>
        </w:tabs>
        <w:adjustRightInd w:val="0"/>
        <w:ind w:left="-284" w:firstLine="993"/>
        <w:jc w:val="both"/>
      </w:pPr>
      <w:r>
        <w:t>в) основная часть проекта межевания территории;</w:t>
      </w:r>
    </w:p>
    <w:p w:rsidR="003206AF" w:rsidRDefault="003206AF" w:rsidP="003206AF">
      <w:pPr>
        <w:tabs>
          <w:tab w:val="left" w:pos="851"/>
        </w:tabs>
        <w:adjustRightInd w:val="0"/>
        <w:ind w:left="-284" w:firstLine="993"/>
        <w:jc w:val="both"/>
      </w:pPr>
      <w:r>
        <w:t>г) материалы по обоснованию проекта межевания территории;</w:t>
      </w:r>
    </w:p>
    <w:p w:rsidR="003206AF" w:rsidRDefault="003206AF" w:rsidP="003206AF">
      <w:pPr>
        <w:tabs>
          <w:tab w:val="left" w:pos="851"/>
        </w:tabs>
        <w:adjustRightInd w:val="0"/>
        <w:ind w:left="-284" w:firstLine="993"/>
        <w:jc w:val="both"/>
      </w:pPr>
      <w: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3206AF" w:rsidRDefault="003206AF" w:rsidP="003206AF">
      <w:pPr>
        <w:tabs>
          <w:tab w:val="left" w:pos="851"/>
        </w:tabs>
        <w:adjustRightInd w:val="0"/>
        <w:ind w:left="-284" w:firstLine="993"/>
        <w:jc w:val="both"/>
      </w:pPr>
      <w:proofErr w:type="gramStart"/>
      <w: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 размещения линейного объекта).</w:t>
      </w:r>
      <w:proofErr w:type="gramEnd"/>
    </w:p>
    <w:p w:rsidR="003206AF" w:rsidRPr="006A7435" w:rsidRDefault="003206AF" w:rsidP="003206AF">
      <w:pPr>
        <w:tabs>
          <w:tab w:val="left" w:pos="851"/>
        </w:tabs>
        <w:adjustRightInd w:val="0"/>
        <w:ind w:left="-284" w:firstLine="710"/>
        <w:jc w:val="both"/>
      </w:pPr>
      <w:r>
        <w:t>92</w:t>
      </w:r>
      <w:r w:rsidRPr="006A7435">
        <w:t xml:space="preserve">. Требования к документации по планировке территории на бумажном носителе: </w:t>
      </w:r>
    </w:p>
    <w:p w:rsidR="003206AF" w:rsidRPr="006A7435" w:rsidRDefault="003206AF" w:rsidP="003206AF">
      <w:pPr>
        <w:tabs>
          <w:tab w:val="left" w:pos="851"/>
        </w:tabs>
        <w:adjustRightInd w:val="0"/>
        <w:ind w:left="-284" w:firstLine="710"/>
        <w:jc w:val="both"/>
      </w:pPr>
      <w:r w:rsidRPr="006A7435">
        <w:t>в 1 экземпляре на формате бумаги А</w:t>
      </w:r>
      <w:proofErr w:type="gramStart"/>
      <w:r w:rsidRPr="006A7435">
        <w:t>4</w:t>
      </w:r>
      <w:proofErr w:type="gramEnd"/>
      <w:r w:rsidRPr="006A7435">
        <w:t xml:space="preserve">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3206AF" w:rsidRPr="006A7435" w:rsidRDefault="003206AF" w:rsidP="003206AF">
      <w:pPr>
        <w:tabs>
          <w:tab w:val="left" w:pos="851"/>
        </w:tabs>
        <w:adjustRightInd w:val="0"/>
        <w:ind w:left="-284" w:firstLine="710"/>
        <w:jc w:val="both"/>
      </w:pPr>
      <w:r>
        <w:t>93.</w:t>
      </w:r>
      <w:r w:rsidRPr="006A7435">
        <w:t xml:space="preserve"> Требования к документации по планировке территории на электронном носителе: </w:t>
      </w:r>
    </w:p>
    <w:p w:rsidR="003206AF" w:rsidRPr="006A7435" w:rsidRDefault="003206AF" w:rsidP="003206AF">
      <w:pPr>
        <w:tabs>
          <w:tab w:val="left" w:pos="851"/>
        </w:tabs>
        <w:adjustRightInd w:val="0"/>
        <w:ind w:left="-284" w:firstLine="710"/>
        <w:jc w:val="both"/>
      </w:pPr>
      <w:r w:rsidRPr="006A7435">
        <w:t xml:space="preserve">- растровые модели предоставляются в формате </w:t>
      </w:r>
      <w:r w:rsidRPr="006A7435">
        <w:rPr>
          <w:lang w:val="en-US"/>
        </w:rPr>
        <w:t>tiff</w:t>
      </w:r>
      <w:r w:rsidRPr="006A7435">
        <w:t xml:space="preserve">, </w:t>
      </w:r>
      <w:r w:rsidRPr="006A7435">
        <w:rPr>
          <w:lang w:val="en-US"/>
        </w:rPr>
        <w:t>jpeg</w:t>
      </w:r>
      <w:r w:rsidRPr="006A7435">
        <w:t xml:space="preserve">, </w:t>
      </w:r>
      <w:proofErr w:type="spellStart"/>
      <w:r w:rsidRPr="006A7435">
        <w:rPr>
          <w:lang w:val="en-US"/>
        </w:rPr>
        <w:t>pdf</w:t>
      </w:r>
      <w:proofErr w:type="spellEnd"/>
      <w:r w:rsidRPr="006A7435">
        <w:t xml:space="preserve"> при этом картографические данные должны иметь связанный файл с геометрической информацией в формате </w:t>
      </w:r>
      <w:proofErr w:type="spellStart"/>
      <w:r w:rsidRPr="006A7435">
        <w:rPr>
          <w:lang w:val="en-US"/>
        </w:rPr>
        <w:t>mif</w:t>
      </w:r>
      <w:proofErr w:type="spellEnd"/>
      <w:r w:rsidRPr="006A7435">
        <w:t>/</w:t>
      </w:r>
      <w:r w:rsidRPr="006A7435">
        <w:rPr>
          <w:lang w:val="en-US"/>
        </w:rPr>
        <w:t>mid</w:t>
      </w:r>
      <w:r w:rsidRPr="006A7435">
        <w:t xml:space="preserve">, </w:t>
      </w:r>
      <w:r w:rsidRPr="006A7435">
        <w:rPr>
          <w:lang w:val="en-US"/>
        </w:rPr>
        <w:t>tab</w:t>
      </w:r>
      <w:r w:rsidRPr="006A7435">
        <w:t xml:space="preserve">, </w:t>
      </w:r>
      <w:proofErr w:type="spellStart"/>
      <w:r w:rsidRPr="006A7435">
        <w:rPr>
          <w:lang w:val="en-US"/>
        </w:rPr>
        <w:t>shp</w:t>
      </w:r>
      <w:proofErr w:type="spellEnd"/>
      <w:r w:rsidRPr="006A7435">
        <w:t xml:space="preserve">, </w:t>
      </w:r>
      <w:proofErr w:type="spellStart"/>
      <w:r w:rsidRPr="006A7435">
        <w:rPr>
          <w:lang w:val="en-US"/>
        </w:rPr>
        <w:t>sxf</w:t>
      </w:r>
      <w:proofErr w:type="spellEnd"/>
      <w:r w:rsidRPr="006A7435">
        <w:t xml:space="preserve">, </w:t>
      </w:r>
      <w:proofErr w:type="spellStart"/>
      <w:r w:rsidRPr="006A7435">
        <w:rPr>
          <w:lang w:val="en-US"/>
        </w:rPr>
        <w:t>idf</w:t>
      </w:r>
      <w:proofErr w:type="spellEnd"/>
      <w:r w:rsidRPr="006A7435">
        <w:t xml:space="preserve">, </w:t>
      </w:r>
      <w:proofErr w:type="spellStart"/>
      <w:r w:rsidRPr="006A7435">
        <w:rPr>
          <w:lang w:val="en-US"/>
        </w:rPr>
        <w:t>pgs</w:t>
      </w:r>
      <w:proofErr w:type="spellEnd"/>
      <w:r w:rsidRPr="006A7435">
        <w:t xml:space="preserve">. </w:t>
      </w:r>
    </w:p>
    <w:p w:rsidR="003206AF" w:rsidRPr="006A7435" w:rsidRDefault="003206AF" w:rsidP="003206AF">
      <w:pPr>
        <w:tabs>
          <w:tab w:val="left" w:pos="851"/>
        </w:tabs>
        <w:adjustRightInd w:val="0"/>
        <w:ind w:left="-284" w:firstLine="710"/>
        <w:jc w:val="both"/>
      </w:pPr>
      <w:r w:rsidRPr="006A7435">
        <w:t xml:space="preserve">- векторные модели предоставляются в формате </w:t>
      </w:r>
      <w:proofErr w:type="spellStart"/>
      <w:r w:rsidRPr="006A7435">
        <w:rPr>
          <w:lang w:val="en-US"/>
        </w:rPr>
        <w:t>mif</w:t>
      </w:r>
      <w:proofErr w:type="spellEnd"/>
      <w:r w:rsidRPr="006A7435">
        <w:t>/</w:t>
      </w:r>
      <w:r w:rsidRPr="006A7435">
        <w:rPr>
          <w:lang w:val="en-US"/>
        </w:rPr>
        <w:t>mid</w:t>
      </w:r>
      <w:r w:rsidRPr="006A7435">
        <w:t xml:space="preserve">, </w:t>
      </w:r>
      <w:r w:rsidRPr="006A7435">
        <w:rPr>
          <w:lang w:val="en-US"/>
        </w:rPr>
        <w:t>tab</w:t>
      </w:r>
      <w:r w:rsidRPr="006A7435">
        <w:t xml:space="preserve"> или </w:t>
      </w:r>
      <w:proofErr w:type="spellStart"/>
      <w:r w:rsidRPr="006A7435">
        <w:rPr>
          <w:lang w:val="en-US"/>
        </w:rPr>
        <w:t>shp</w:t>
      </w:r>
      <w:proofErr w:type="spellEnd"/>
      <w:r w:rsidRPr="006A7435">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6A7435">
        <w:rPr>
          <w:lang w:val="en-US"/>
        </w:rPr>
        <w:t>WGS</w:t>
      </w:r>
      <w:r w:rsidRPr="006A7435">
        <w:t xml:space="preserve">84 в проекции </w:t>
      </w:r>
      <w:r w:rsidRPr="006A7435">
        <w:rPr>
          <w:lang w:val="en-US"/>
        </w:rPr>
        <w:t>EPSG</w:t>
      </w:r>
      <w:r w:rsidRPr="006A7435">
        <w:t xml:space="preserve"> 3857 (</w:t>
      </w:r>
      <w:r w:rsidRPr="006A7435">
        <w:rPr>
          <w:lang w:val="en-US"/>
        </w:rPr>
        <w:t>Web</w:t>
      </w:r>
      <w:r w:rsidRPr="006A7435">
        <w:t xml:space="preserve"> </w:t>
      </w:r>
      <w:r w:rsidRPr="006A7435">
        <w:rPr>
          <w:lang w:val="en-US"/>
        </w:rPr>
        <w:t>Mercator</w:t>
      </w:r>
      <w:r w:rsidRPr="006A7435">
        <w:t xml:space="preserve"> </w:t>
      </w:r>
      <w:r w:rsidRPr="006A7435">
        <w:rPr>
          <w:lang w:val="en-US"/>
        </w:rPr>
        <w:t>projection</w:t>
      </w:r>
      <w:r w:rsidRPr="006A7435">
        <w:t>), МСК-56 (зоны 1-4).</w:t>
      </w:r>
    </w:p>
    <w:p w:rsidR="003206AF" w:rsidRPr="006A7435" w:rsidRDefault="003206AF" w:rsidP="003206AF">
      <w:pPr>
        <w:tabs>
          <w:tab w:val="left" w:pos="851"/>
        </w:tabs>
        <w:adjustRightInd w:val="0"/>
        <w:ind w:left="-284" w:firstLine="710"/>
        <w:jc w:val="both"/>
      </w:pPr>
      <w:r w:rsidRPr="006A7435">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3206AF" w:rsidRPr="006A7435" w:rsidRDefault="003206AF" w:rsidP="003206AF">
      <w:pPr>
        <w:adjustRightInd w:val="0"/>
        <w:ind w:left="-284" w:firstLine="710"/>
        <w:jc w:val="both"/>
      </w:pPr>
      <w:r w:rsidRPr="006A7435">
        <w:t>6) копия задания на подготовку документации по планировке территории;</w:t>
      </w:r>
    </w:p>
    <w:p w:rsidR="003206AF" w:rsidRPr="006A7435" w:rsidRDefault="003206AF" w:rsidP="003206AF">
      <w:pPr>
        <w:adjustRightInd w:val="0"/>
        <w:ind w:left="-284" w:firstLine="710"/>
        <w:jc w:val="both"/>
      </w:pPr>
      <w:proofErr w:type="gramStart"/>
      <w:r w:rsidRPr="006A7435">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roofErr w:type="gramEnd"/>
      <w:r w:rsidRPr="006A7435">
        <w:t xml:space="preserve">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3206AF" w:rsidRDefault="003206AF" w:rsidP="00287E8F">
      <w:pPr>
        <w:pStyle w:val="af5"/>
        <w:tabs>
          <w:tab w:val="left" w:pos="1417"/>
        </w:tabs>
        <w:ind w:left="0" w:right="92" w:firstLine="709"/>
        <w:jc w:val="both"/>
      </w:pPr>
      <w:r>
        <w:t>94</w:t>
      </w:r>
      <w:r w:rsidRPr="001D051C">
        <w:t>. При поступлении заявлений в электронном виде с Портала специали</w:t>
      </w:r>
      <w:proofErr w:type="gramStart"/>
      <w:r w:rsidRPr="001D051C">
        <w:t>ст</w:t>
      </w:r>
      <w:r w:rsidR="00287E8F">
        <w:t xml:space="preserve"> стр</w:t>
      </w:r>
      <w:proofErr w:type="gramEnd"/>
      <w:r w:rsidR="00287E8F">
        <w:t xml:space="preserve">уктурного подразделения </w:t>
      </w:r>
      <w:r w:rsidRPr="001D051C">
        <w:t>действует в соответствии с требованиями нормативных правовых актов.</w:t>
      </w:r>
      <w:r w:rsidRPr="00E372FB">
        <w:t xml:space="preserve"> </w:t>
      </w:r>
    </w:p>
    <w:p w:rsidR="003206AF" w:rsidRPr="00373D7D" w:rsidRDefault="003206AF" w:rsidP="00287E8F">
      <w:pPr>
        <w:ind w:right="445" w:firstLine="709"/>
        <w:jc w:val="both"/>
        <w:textAlignment w:val="baseline"/>
      </w:pPr>
      <w:r>
        <w:t>95</w:t>
      </w:r>
      <w:r w:rsidRPr="001D051C">
        <w:t xml:space="preserve">. </w:t>
      </w:r>
      <w:r w:rsidRPr="00373D7D">
        <w:t>Заявление о предоставлении Услуги с пакетом документов, предусмотренных пункт</w:t>
      </w:r>
      <w:r>
        <w:t>ом 91</w:t>
      </w:r>
      <w:r w:rsidRPr="00373D7D">
        <w:t xml:space="preserve"> настоящего Регламента заявитель вправе представить следующими способами:</w:t>
      </w:r>
    </w:p>
    <w:p w:rsidR="003206AF" w:rsidRPr="00F16B38" w:rsidRDefault="003206AF" w:rsidP="00287E8F">
      <w:pPr>
        <w:ind w:right="445" w:firstLine="709"/>
        <w:jc w:val="both"/>
        <w:textAlignment w:val="baseline"/>
      </w:pPr>
      <w:r w:rsidRPr="00E44984">
        <w:t>1</w:t>
      </w:r>
      <w:r w:rsidRPr="00F16B38">
        <w:t>) посредством личного обращения в орган местного самоуправления;</w:t>
      </w:r>
    </w:p>
    <w:p w:rsidR="003206AF" w:rsidRPr="00F16B38" w:rsidRDefault="003206AF" w:rsidP="003206AF">
      <w:pPr>
        <w:ind w:right="445" w:firstLine="709"/>
        <w:jc w:val="both"/>
        <w:textAlignment w:val="baseline"/>
      </w:pPr>
      <w:r w:rsidRPr="00F16B38">
        <w:t>2) через МФЦ (при наличии соглашения о взаимодействии);</w:t>
      </w:r>
      <w:r w:rsidRPr="00F16B38">
        <w:tab/>
      </w:r>
    </w:p>
    <w:p w:rsidR="003206AF" w:rsidRPr="00F16B38" w:rsidRDefault="003206AF" w:rsidP="003206AF">
      <w:pPr>
        <w:ind w:right="445" w:firstLine="709"/>
        <w:jc w:val="both"/>
        <w:textAlignment w:val="baseline"/>
      </w:pPr>
      <w:r w:rsidRPr="00F16B38">
        <w:t>3) посредством почтового отправления;</w:t>
      </w:r>
    </w:p>
    <w:p w:rsidR="003206AF" w:rsidRDefault="003206AF" w:rsidP="003206AF">
      <w:pPr>
        <w:ind w:right="445" w:firstLine="709"/>
        <w:jc w:val="both"/>
        <w:textAlignment w:val="baseline"/>
      </w:pPr>
      <w:r w:rsidRPr="00F16B38">
        <w:t>4) в электронном виде через ЕПГУ;</w:t>
      </w:r>
    </w:p>
    <w:p w:rsidR="003206AF" w:rsidRPr="00725715" w:rsidRDefault="003206AF" w:rsidP="003206AF">
      <w:pPr>
        <w:ind w:firstLine="708"/>
        <w:jc w:val="both"/>
      </w:pPr>
      <w:r>
        <w:t xml:space="preserve">5) </w:t>
      </w:r>
      <w:r w:rsidRPr="00725715">
        <w:t>посредством использования официального сайта органа местного самоуправления в сети «Интернет»</w:t>
      </w:r>
      <w:r>
        <w:t>.</w:t>
      </w:r>
      <w:r w:rsidRPr="00725715">
        <w:t xml:space="preserve"> </w:t>
      </w:r>
    </w:p>
    <w:p w:rsidR="003206AF" w:rsidRPr="001D051C" w:rsidRDefault="003206AF" w:rsidP="003206AF">
      <w:pPr>
        <w:adjustRightInd w:val="0"/>
        <w:ind w:right="92" w:firstLine="709"/>
        <w:jc w:val="both"/>
        <w:rPr>
          <w:rFonts w:ascii="Times New Roman CYR" w:hAnsi="Times New Roman CYR" w:cs="Times New Roman CYR"/>
        </w:rPr>
      </w:pPr>
      <w:r>
        <w:lastRenderedPageBreak/>
        <w:t>96</w:t>
      </w:r>
      <w:r w:rsidRPr="001D051C">
        <w:t xml:space="preserve">. </w:t>
      </w:r>
      <w:r w:rsidRPr="001D051C">
        <w:rPr>
          <w:rFonts w:ascii="Times New Roman CYR" w:hAnsi="Times New Roman CYR" w:cs="Times New Roman CYR"/>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206AF" w:rsidRPr="001D051C" w:rsidRDefault="003206AF" w:rsidP="003206AF">
      <w:pPr>
        <w:adjustRightInd w:val="0"/>
        <w:ind w:right="92" w:firstLine="709"/>
        <w:jc w:val="both"/>
        <w:rPr>
          <w:rFonts w:ascii="Times New Roman CYR" w:hAnsi="Times New Roman CYR" w:cs="Times New Roman CYR"/>
        </w:rPr>
      </w:pPr>
      <w:r>
        <w:t>97</w:t>
      </w:r>
      <w:r w:rsidRPr="001D051C">
        <w:t xml:space="preserve">. </w:t>
      </w:r>
      <w:r w:rsidRPr="001D051C">
        <w:rPr>
          <w:rFonts w:ascii="Times New Roman CYR" w:hAnsi="Times New Roman CYR" w:cs="Times New Roman CYR"/>
        </w:rPr>
        <w:t>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1D051C">
        <w:rPr>
          <w:rFonts w:ascii="Times New Roman CYR" w:hAnsi="Times New Roman CYR" w:cs="Times New Roman CYR"/>
        </w:rPr>
        <w:t>ии и ау</w:t>
      </w:r>
      <w:proofErr w:type="gramEnd"/>
      <w:r w:rsidRPr="001D051C">
        <w:rPr>
          <w:rFonts w:ascii="Times New Roman CYR" w:hAnsi="Times New Roman CYR" w:cs="Times New Roman CYR"/>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3206AF" w:rsidRPr="001D051C" w:rsidRDefault="003206AF" w:rsidP="003206AF">
      <w:pPr>
        <w:adjustRightInd w:val="0"/>
        <w:ind w:right="92" w:firstLine="709"/>
        <w:jc w:val="both"/>
        <w:rPr>
          <w:rFonts w:ascii="Times New Roman CYR" w:hAnsi="Times New Roman CYR" w:cs="Times New Roman CYR"/>
        </w:rPr>
      </w:pPr>
      <w:r>
        <w:t>98</w:t>
      </w:r>
      <w:r w:rsidRPr="001D051C">
        <w:t xml:space="preserve">. </w:t>
      </w:r>
      <w:r w:rsidRPr="001D051C">
        <w:rPr>
          <w:rFonts w:ascii="Times New Roman CYR" w:hAnsi="Times New Roman CYR" w:cs="Times New Roman CYR"/>
        </w:rPr>
        <w:t>Перечень оснований для принятия решения об отказе в приеме документов, необходимых для предоставления муницип</w:t>
      </w:r>
      <w:r>
        <w:rPr>
          <w:rFonts w:ascii="Times New Roman CYR" w:hAnsi="Times New Roman CYR" w:cs="Times New Roman CYR"/>
        </w:rPr>
        <w:t>альной услуги, указан в пункте 91</w:t>
      </w:r>
      <w:r w:rsidRPr="001D051C">
        <w:rPr>
          <w:rFonts w:ascii="Times New Roman CYR" w:hAnsi="Times New Roman CYR" w:cs="Times New Roman CYR"/>
        </w:rPr>
        <w:t xml:space="preserve"> </w:t>
      </w:r>
      <w:r w:rsidRPr="006C2F65">
        <w:t>настоящего Регламента</w:t>
      </w:r>
      <w:r w:rsidRPr="001D051C">
        <w:rPr>
          <w:rFonts w:ascii="Times New Roman CYR" w:hAnsi="Times New Roman CYR" w:cs="Times New Roman CYR"/>
        </w:rPr>
        <w:t>.</w:t>
      </w:r>
    </w:p>
    <w:p w:rsidR="003206AF" w:rsidRPr="001D051C" w:rsidRDefault="00523932" w:rsidP="00523932">
      <w:pPr>
        <w:pStyle w:val="af5"/>
        <w:tabs>
          <w:tab w:val="left" w:pos="1417"/>
        </w:tabs>
        <w:ind w:left="0" w:right="92" w:firstLine="709"/>
        <w:jc w:val="both"/>
      </w:pPr>
      <w:r>
        <w:t>Специали</w:t>
      </w:r>
      <w:proofErr w:type="gramStart"/>
      <w:r>
        <w:t>ст стр</w:t>
      </w:r>
      <w:proofErr w:type="gramEnd"/>
      <w:r>
        <w:t>уктурного подразделения о</w:t>
      </w:r>
      <w:r w:rsidR="003206AF" w:rsidRPr="001D051C">
        <w:t>существляет проверку заявления и документов</w:t>
      </w:r>
      <w:r w:rsidR="003206AF">
        <w:t xml:space="preserve"> на наличие указанных в пункте 99</w:t>
      </w:r>
      <w:r w:rsidR="003206AF" w:rsidRPr="001D051C">
        <w:t xml:space="preserve"> Административного </w:t>
      </w:r>
      <w:r w:rsidR="003206AF" w:rsidRPr="006C2F65">
        <w:t>Регламента</w:t>
      </w:r>
      <w:r w:rsidR="003206AF" w:rsidRPr="001D051C">
        <w:t xml:space="preserve"> оснований для отказа в приеме</w:t>
      </w:r>
      <w:r>
        <w:t xml:space="preserve"> такого заявления и документов.</w:t>
      </w:r>
    </w:p>
    <w:p w:rsidR="003206AF" w:rsidRDefault="003206AF" w:rsidP="00523932">
      <w:pPr>
        <w:pStyle w:val="af5"/>
        <w:tabs>
          <w:tab w:val="left" w:pos="1417"/>
        </w:tabs>
        <w:ind w:left="0" w:right="92" w:firstLine="709"/>
        <w:jc w:val="both"/>
      </w:pPr>
      <w:r>
        <w:t>При наличии указанных в пункте 99</w:t>
      </w:r>
      <w:r w:rsidRPr="001D051C">
        <w:t xml:space="preserve"> Административного регламента оснований для отказа в приеме заявления и документов </w:t>
      </w:r>
      <w:r w:rsidR="00523932">
        <w:t>специали</w:t>
      </w:r>
      <w:proofErr w:type="gramStart"/>
      <w:r w:rsidR="00523932">
        <w:t>ст стр</w:t>
      </w:r>
      <w:proofErr w:type="gramEnd"/>
      <w:r w:rsidR="00523932">
        <w:t>уктурного подразделения</w:t>
      </w:r>
      <w:r w:rsidRPr="001D051C">
        <w:t xml:space="preserve"> принимает решение об отказе в приеме такого заявления и документов. </w:t>
      </w:r>
    </w:p>
    <w:p w:rsidR="003206AF" w:rsidRDefault="003206AF" w:rsidP="00523932">
      <w:pPr>
        <w:pStyle w:val="af5"/>
        <w:tabs>
          <w:tab w:val="left" w:pos="1417"/>
        </w:tabs>
        <w:ind w:left="0" w:right="92" w:firstLine="709"/>
        <w:jc w:val="center"/>
      </w:pPr>
    </w:p>
    <w:p w:rsidR="003206AF" w:rsidRPr="006C2F65" w:rsidRDefault="003206AF" w:rsidP="00523932">
      <w:pPr>
        <w:pStyle w:val="af1"/>
        <w:spacing w:after="0"/>
        <w:ind w:right="92" w:firstLine="709"/>
        <w:jc w:val="center"/>
        <w:rPr>
          <w:b/>
        </w:rPr>
      </w:pPr>
      <w:r w:rsidRPr="006C2F65">
        <w:rPr>
          <w:b/>
        </w:rPr>
        <w:t>Исчерпывающий перечень оснований для отказа в приеме</w:t>
      </w:r>
    </w:p>
    <w:p w:rsidR="003206AF" w:rsidRPr="006C2F65" w:rsidRDefault="003206AF" w:rsidP="00523932">
      <w:pPr>
        <w:pStyle w:val="af1"/>
        <w:spacing w:after="0"/>
        <w:ind w:right="92" w:firstLine="709"/>
        <w:jc w:val="center"/>
        <w:rPr>
          <w:b/>
        </w:rPr>
      </w:pPr>
      <w:r w:rsidRPr="006C2F65">
        <w:rPr>
          <w:b/>
        </w:rPr>
        <w:t>документов, необходимых для предоставления муниципальной услуги</w:t>
      </w:r>
    </w:p>
    <w:p w:rsidR="003206AF" w:rsidRPr="006C2F65" w:rsidRDefault="003206AF" w:rsidP="00523932">
      <w:pPr>
        <w:pStyle w:val="af1"/>
        <w:spacing w:after="0"/>
        <w:ind w:right="92" w:firstLine="709"/>
        <w:jc w:val="both"/>
        <w:rPr>
          <w:b/>
          <w:sz w:val="16"/>
          <w:szCs w:val="16"/>
        </w:rPr>
      </w:pPr>
    </w:p>
    <w:p w:rsidR="003206AF" w:rsidRPr="006C2F65" w:rsidRDefault="003206AF" w:rsidP="00523932">
      <w:pPr>
        <w:pStyle w:val="af1"/>
        <w:spacing w:after="0"/>
        <w:ind w:right="92" w:firstLine="709"/>
        <w:jc w:val="both"/>
      </w:pPr>
      <w:r>
        <w:t>99</w:t>
      </w:r>
      <w:r w:rsidRPr="006C2F65">
        <w:t xml:space="preserve">. </w:t>
      </w:r>
      <w:r>
        <w:t>О</w:t>
      </w:r>
      <w:r w:rsidRPr="006C2F65">
        <w:t>снованиями для отказа в приеме к рассмотрению документов, необходимых для предоставления государственной услуги, являются:</w:t>
      </w:r>
    </w:p>
    <w:p w:rsidR="003206AF" w:rsidRPr="006C2F65" w:rsidRDefault="003206AF" w:rsidP="00523932">
      <w:pPr>
        <w:pStyle w:val="af1"/>
        <w:spacing w:after="0"/>
        <w:ind w:right="92" w:firstLine="709"/>
        <w:jc w:val="both"/>
      </w:pPr>
      <w:r w:rsidRPr="006C2F65">
        <w:t>документы поданы в орган, неуполномоченный на предоставление услуги; представление неполного комплекта документов;</w:t>
      </w:r>
    </w:p>
    <w:p w:rsidR="003206AF" w:rsidRPr="006C2F65" w:rsidRDefault="003206AF" w:rsidP="00523932">
      <w:pPr>
        <w:pStyle w:val="af1"/>
        <w:spacing w:after="0"/>
        <w:ind w:right="92" w:firstLine="709"/>
        <w:jc w:val="both"/>
      </w:pPr>
      <w:r w:rsidRPr="006C2F65">
        <w:t>представленные документы утратили силу на момент обращения за услугой (документ, удостоверяющий личность, документ, удостоверяющий полномочия</w:t>
      </w:r>
      <w:r>
        <w:t xml:space="preserve"> </w:t>
      </w:r>
      <w:r w:rsidRPr="006C2F65">
        <w:t>представителя заявителя, в случае обращения за предоставлением услуги указанным лицом);</w:t>
      </w:r>
    </w:p>
    <w:p w:rsidR="003206AF" w:rsidRPr="006C2F65" w:rsidRDefault="003206AF" w:rsidP="00523932">
      <w:pPr>
        <w:pStyle w:val="af1"/>
        <w:spacing w:after="0"/>
        <w:ind w:right="92" w:firstLine="709"/>
        <w:jc w:val="both"/>
      </w:pPr>
      <w:r w:rsidRPr="006C2F65">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06AF" w:rsidRPr="006C2F65" w:rsidRDefault="003206AF" w:rsidP="00523932">
      <w:pPr>
        <w:pStyle w:val="af1"/>
        <w:spacing w:after="0"/>
        <w:ind w:right="92" w:firstLine="709"/>
        <w:jc w:val="both"/>
      </w:pPr>
      <w:r w:rsidRPr="006C2F65">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06AF" w:rsidRPr="006C2F65" w:rsidRDefault="003206AF" w:rsidP="00523932">
      <w:pPr>
        <w:pStyle w:val="af1"/>
        <w:spacing w:after="0"/>
        <w:ind w:right="92" w:firstLine="709"/>
        <w:jc w:val="both"/>
      </w:pPr>
      <w:r w:rsidRPr="006C2F65">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6AF" w:rsidRPr="006C2F65" w:rsidRDefault="003206AF" w:rsidP="00523932">
      <w:pPr>
        <w:pStyle w:val="af1"/>
        <w:spacing w:after="0"/>
        <w:ind w:right="92" w:firstLine="709"/>
        <w:jc w:val="both"/>
      </w:pPr>
      <w:r w:rsidRPr="006C2F65">
        <w:t>неполное заполнение полей в форме запроса, в том числе в интерактивной форме на ЕПГУ;</w:t>
      </w:r>
    </w:p>
    <w:p w:rsidR="003206AF" w:rsidRPr="006C2F65" w:rsidRDefault="003206AF" w:rsidP="00523932">
      <w:pPr>
        <w:pStyle w:val="af1"/>
        <w:spacing w:after="0"/>
        <w:ind w:right="92" w:firstLine="709"/>
        <w:jc w:val="both"/>
      </w:pPr>
      <w:r w:rsidRPr="006C2F65">
        <w:t>наличие противоречивых сведений в запросе и приложенных к нему документах.</w:t>
      </w:r>
    </w:p>
    <w:p w:rsidR="003206AF" w:rsidRPr="006C2F65" w:rsidRDefault="003206AF" w:rsidP="003206AF">
      <w:pPr>
        <w:pStyle w:val="af1"/>
        <w:spacing w:before="6"/>
        <w:ind w:right="92" w:firstLine="709"/>
      </w:pPr>
      <w:r w:rsidRPr="006C2F65">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206AF" w:rsidRPr="006C2F65" w:rsidRDefault="003206AF" w:rsidP="003206AF">
      <w:pPr>
        <w:pStyle w:val="af1"/>
        <w:spacing w:before="6"/>
        <w:ind w:right="92" w:firstLine="709"/>
        <w:rPr>
          <w:highlight w:val="cyan"/>
        </w:rPr>
      </w:pPr>
    </w:p>
    <w:p w:rsidR="003206AF" w:rsidRPr="00523932" w:rsidRDefault="003206AF" w:rsidP="00523932">
      <w:pPr>
        <w:pStyle w:val="1"/>
        <w:spacing w:before="0"/>
        <w:ind w:right="92" w:firstLine="709"/>
        <w:jc w:val="center"/>
        <w:rPr>
          <w:b/>
          <w:color w:val="auto"/>
          <w:sz w:val="24"/>
          <w:szCs w:val="24"/>
        </w:rPr>
      </w:pPr>
      <w:r w:rsidRPr="00523932">
        <w:rPr>
          <w:b/>
          <w:color w:val="auto"/>
          <w:sz w:val="24"/>
          <w:szCs w:val="24"/>
        </w:rPr>
        <w:t>Исчерпывающий перечень оснований для приостановления предоставления</w:t>
      </w:r>
      <w:r w:rsidR="00523932">
        <w:rPr>
          <w:b/>
          <w:color w:val="auto"/>
          <w:sz w:val="24"/>
          <w:szCs w:val="24"/>
        </w:rPr>
        <w:t xml:space="preserve"> </w:t>
      </w:r>
      <w:r w:rsidRPr="00523932">
        <w:rPr>
          <w:b/>
          <w:color w:val="auto"/>
          <w:sz w:val="24"/>
          <w:szCs w:val="24"/>
        </w:rPr>
        <w:t>муниципальной услуги или отказа в предоставлении муниципальной услуги</w:t>
      </w:r>
    </w:p>
    <w:p w:rsidR="003206AF" w:rsidRPr="00A871C3" w:rsidRDefault="003206AF" w:rsidP="003206AF">
      <w:pPr>
        <w:ind w:right="92" w:firstLine="709"/>
        <w:jc w:val="both"/>
      </w:pPr>
    </w:p>
    <w:p w:rsidR="003206AF" w:rsidRPr="00A871C3" w:rsidRDefault="003206AF" w:rsidP="003206AF">
      <w:pPr>
        <w:ind w:right="92" w:firstLine="709"/>
        <w:jc w:val="both"/>
      </w:pPr>
      <w:r>
        <w:t>100</w:t>
      </w:r>
      <w:r w:rsidRPr="00A871C3">
        <w:t>. Оснований для приостановления предоставления услуги законодательством Российской Федерации не предусмотрено.</w:t>
      </w:r>
    </w:p>
    <w:p w:rsidR="00523932" w:rsidRDefault="003206AF" w:rsidP="00523932">
      <w:pPr>
        <w:pStyle w:val="ConsPlusNormal"/>
        <w:ind w:right="92" w:firstLine="709"/>
        <w:jc w:val="both"/>
        <w:rPr>
          <w:rFonts w:ascii="Times New Roman" w:hAnsi="Times New Roman" w:cs="Times New Roman"/>
          <w:sz w:val="24"/>
          <w:szCs w:val="24"/>
        </w:rPr>
      </w:pPr>
      <w:r>
        <w:rPr>
          <w:rFonts w:ascii="Times New Roman" w:hAnsi="Times New Roman" w:cs="Times New Roman"/>
          <w:sz w:val="24"/>
          <w:szCs w:val="24"/>
        </w:rPr>
        <w:lastRenderedPageBreak/>
        <w:t>101</w:t>
      </w:r>
      <w:r w:rsidRPr="003523D8">
        <w:rPr>
          <w:rFonts w:ascii="Times New Roman" w:hAnsi="Times New Roman" w:cs="Times New Roman"/>
          <w:sz w:val="24"/>
          <w:szCs w:val="24"/>
        </w:rPr>
        <w:t>.</w:t>
      </w:r>
      <w:r w:rsidRPr="00A871C3">
        <w:rPr>
          <w:sz w:val="24"/>
          <w:szCs w:val="24"/>
        </w:rPr>
        <w:t xml:space="preserve"> </w:t>
      </w:r>
      <w:r w:rsidR="00523932" w:rsidRPr="00523932">
        <w:rPr>
          <w:rFonts w:ascii="Times New Roman" w:hAnsi="Times New Roman" w:cs="Times New Roman"/>
          <w:sz w:val="24"/>
          <w:szCs w:val="24"/>
        </w:rPr>
        <w:t>Возможность получения муниципальной услуги по экстерриториальному принципу отсутствует.</w:t>
      </w:r>
    </w:p>
    <w:p w:rsidR="003206AF" w:rsidRDefault="003206AF" w:rsidP="003206AF">
      <w:pPr>
        <w:ind w:right="92" w:firstLine="709"/>
        <w:jc w:val="both"/>
      </w:pPr>
      <w:r>
        <w:t xml:space="preserve">102. </w:t>
      </w:r>
      <w:r w:rsidRPr="00BF6AB9">
        <w:t>Основаниями для отказа в предоставлении Услуги являются:</w:t>
      </w:r>
    </w:p>
    <w:p w:rsidR="003206AF" w:rsidRPr="00366AEC" w:rsidRDefault="003206AF" w:rsidP="003206AF">
      <w:pPr>
        <w:ind w:firstLine="567"/>
        <w:jc w:val="both"/>
      </w:pPr>
      <w:r w:rsidRPr="00366AEC">
        <w:t xml:space="preserve"> 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rsidR="003206AF" w:rsidRPr="00366AEC" w:rsidRDefault="003206AF" w:rsidP="003206AF">
      <w:pPr>
        <w:ind w:firstLine="567"/>
        <w:jc w:val="both"/>
      </w:pPr>
      <w:r w:rsidRPr="00366AEC">
        <w:t xml:space="preserve">2) по итогам проверки не подтверждено право заявителя </w:t>
      </w:r>
      <w:proofErr w:type="gramStart"/>
      <w:r w:rsidRPr="00366AEC">
        <w:t>принимать</w:t>
      </w:r>
      <w:proofErr w:type="gramEnd"/>
      <w:r w:rsidRPr="00366AEC">
        <w:t xml:space="preserve"> решение о</w:t>
      </w:r>
      <w:r>
        <w:t>б</w:t>
      </w:r>
      <w:r w:rsidRPr="00366AEC">
        <w:t xml:space="preserve"> </w:t>
      </w:r>
      <w:r>
        <w:t xml:space="preserve">отмене </w:t>
      </w:r>
      <w:r w:rsidRPr="00366AEC">
        <w:t>документации по планировке территории;</w:t>
      </w:r>
    </w:p>
    <w:p w:rsidR="003206AF" w:rsidRPr="00366AEC" w:rsidRDefault="003206AF" w:rsidP="003206AF">
      <w:pPr>
        <w:ind w:firstLine="567"/>
        <w:jc w:val="both"/>
      </w:pPr>
      <w:r>
        <w:t>3</w:t>
      </w:r>
      <w:r w:rsidRPr="00366AEC">
        <w:t>) отзыв заявления о предоставлении муниципальной услуги по инициативе заявителя.</w:t>
      </w:r>
    </w:p>
    <w:p w:rsidR="003206AF" w:rsidRPr="00A871C3" w:rsidRDefault="003206AF" w:rsidP="003206AF">
      <w:pPr>
        <w:ind w:right="92" w:firstLine="709"/>
        <w:jc w:val="both"/>
      </w:pPr>
      <w:r>
        <w:t>103</w:t>
      </w:r>
      <w:r w:rsidRPr="00A871C3">
        <w:t>. Перечень оснований для отказа в предоставлени</w:t>
      </w:r>
      <w:r>
        <w:t>и Услуги, определенный пунктом 81</w:t>
      </w:r>
      <w:r w:rsidRPr="00A871C3">
        <w:t xml:space="preserve"> настоящего Регламента, является исчерпывающим.</w:t>
      </w:r>
    </w:p>
    <w:p w:rsidR="003206AF" w:rsidRPr="001D051C" w:rsidRDefault="003206AF" w:rsidP="003206AF">
      <w:pPr>
        <w:adjustRightInd w:val="0"/>
        <w:ind w:right="92" w:firstLine="709"/>
        <w:jc w:val="both"/>
        <w:rPr>
          <w:rFonts w:ascii="Times New Roman CYR" w:hAnsi="Times New Roman CYR" w:cs="Times New Roman CYR"/>
        </w:rPr>
      </w:pPr>
      <w:r>
        <w:t>104</w:t>
      </w:r>
      <w:r w:rsidRPr="001D051C">
        <w:t xml:space="preserve">. </w:t>
      </w:r>
      <w:r w:rsidRPr="001D051C">
        <w:rPr>
          <w:rFonts w:ascii="Times New Roman CYR" w:hAnsi="Times New Roman CYR" w:cs="Times New Roman CYR"/>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206AF" w:rsidRPr="001D051C" w:rsidRDefault="003206AF" w:rsidP="003206AF">
      <w:pPr>
        <w:adjustRightInd w:val="0"/>
        <w:ind w:right="92" w:firstLine="709"/>
        <w:jc w:val="both"/>
        <w:rPr>
          <w:rFonts w:ascii="Times New Roman CYR" w:hAnsi="Times New Roman CYR" w:cs="Times New Roman CYR"/>
        </w:rPr>
      </w:pPr>
      <w:r w:rsidRPr="001D051C">
        <w:rPr>
          <w:rFonts w:ascii="Times New Roman CYR" w:hAnsi="Times New Roman CYR" w:cs="Times New Roman CYR"/>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206AF" w:rsidRPr="001D051C" w:rsidRDefault="003206AF" w:rsidP="003206AF">
      <w:pPr>
        <w:adjustRightInd w:val="0"/>
        <w:ind w:right="92" w:firstLine="709"/>
        <w:jc w:val="both"/>
      </w:pPr>
      <w:proofErr w:type="gramStart"/>
      <w:r w:rsidRPr="001D051C">
        <w:rPr>
          <w:rFonts w:ascii="Times New Roman CYR" w:hAnsi="Times New Roman CYR" w:cs="Times New Roman CYR"/>
        </w:rPr>
        <w:t>В случае наличия оснований для отказа в приеме документов, необходимых для предоставле</w:t>
      </w:r>
      <w:r>
        <w:rPr>
          <w:rFonts w:ascii="Times New Roman CYR" w:hAnsi="Times New Roman CYR" w:cs="Times New Roman CYR"/>
        </w:rPr>
        <w:t>ния Услуги, указанных в пункте 102</w:t>
      </w:r>
      <w:r w:rsidRPr="001D051C">
        <w:rPr>
          <w:rFonts w:ascii="Times New Roman CYR" w:hAnsi="Times New Roman CYR" w:cs="Times New Roman CYR"/>
        </w:rPr>
        <w:t xml:space="preserve"> </w:t>
      </w:r>
      <w:r w:rsidRPr="001D051C">
        <w:t>Административного</w:t>
      </w:r>
      <w:r w:rsidRPr="001D051C">
        <w:rPr>
          <w:rFonts w:ascii="Times New Roman CYR" w:hAnsi="Times New Roman CYR" w:cs="Times New Roman CYR"/>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w:t>
      </w:r>
      <w:r w:rsidRPr="00B50F34">
        <w:rPr>
          <w:rFonts w:ascii="Times New Roman CYR" w:hAnsi="Times New Roman CYR" w:cs="Times New Roman CYR"/>
        </w:rPr>
        <w:t>решение об отказе в приеме документов,</w:t>
      </w:r>
      <w:r w:rsidRPr="001D051C">
        <w:rPr>
          <w:rFonts w:ascii="Times New Roman CYR" w:hAnsi="Times New Roman CYR" w:cs="Times New Roman CYR"/>
        </w:rPr>
        <w:t xml:space="preserve">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1D051C">
        <w:rPr>
          <w:rFonts w:ascii="Times New Roman CYR" w:hAnsi="Times New Roman CYR" w:cs="Times New Roman CYR"/>
        </w:rPr>
        <w:t xml:space="preserve">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3206AF" w:rsidRPr="001D051C" w:rsidRDefault="003206AF" w:rsidP="003206AF">
      <w:pPr>
        <w:pStyle w:val="af5"/>
        <w:tabs>
          <w:tab w:val="left" w:pos="1417"/>
        </w:tabs>
        <w:ind w:left="0" w:right="92" w:firstLine="709"/>
      </w:pPr>
    </w:p>
    <w:p w:rsidR="003206AF" w:rsidRPr="001D051C" w:rsidRDefault="003206AF" w:rsidP="003206AF">
      <w:pPr>
        <w:pStyle w:val="ConsPlusTitle"/>
        <w:ind w:right="92"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rsidR="003206AF" w:rsidRPr="001D051C" w:rsidRDefault="003206AF" w:rsidP="003206AF">
      <w:pPr>
        <w:pStyle w:val="ConsPlusNormal"/>
        <w:ind w:right="92" w:firstLine="709"/>
        <w:jc w:val="both"/>
        <w:rPr>
          <w:rFonts w:ascii="Times New Roman" w:hAnsi="Times New Roman" w:cs="Times New Roman"/>
          <w:sz w:val="24"/>
          <w:szCs w:val="24"/>
        </w:rPr>
      </w:pPr>
    </w:p>
    <w:p w:rsidR="003206AF" w:rsidRPr="001D051C" w:rsidRDefault="003206AF" w:rsidP="003206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105</w:t>
      </w:r>
      <w:r w:rsidRPr="001D051C">
        <w:rPr>
          <w:rFonts w:ascii="Times New Roman" w:hAnsi="Times New Roman" w:cs="Times New Roman"/>
          <w:sz w:val="24"/>
          <w:szCs w:val="24"/>
        </w:rPr>
        <w:t>.</w:t>
      </w:r>
      <w:r w:rsidRPr="00E5425F">
        <w:rPr>
          <w:rFonts w:ascii="Times New Roman" w:hAnsi="Times New Roman" w:cs="Times New Roman"/>
          <w:sz w:val="24"/>
          <w:szCs w:val="24"/>
        </w:rPr>
        <w:t xml:space="preserve"> </w:t>
      </w:r>
      <w:r>
        <w:rPr>
          <w:rFonts w:ascii="Times New Roman" w:hAnsi="Times New Roman" w:cs="Times New Roman"/>
          <w:sz w:val="24"/>
          <w:szCs w:val="24"/>
        </w:rPr>
        <w:t>Межведомственное</w:t>
      </w:r>
      <w:r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Pr="001D051C">
        <w:rPr>
          <w:rFonts w:ascii="Times New Roman" w:hAnsi="Times New Roman" w:cs="Times New Roman"/>
          <w:sz w:val="24"/>
          <w:szCs w:val="24"/>
        </w:rPr>
        <w:t xml:space="preserve"> </w:t>
      </w:r>
      <w:r>
        <w:rPr>
          <w:rFonts w:ascii="Times New Roman" w:hAnsi="Times New Roman" w:cs="Times New Roman"/>
          <w:sz w:val="24"/>
          <w:szCs w:val="24"/>
        </w:rPr>
        <w:t>в рамках варианта предоставления муниципальной услуги не предусмотрено</w:t>
      </w:r>
      <w:r w:rsidRPr="005A3F6D">
        <w:rPr>
          <w:rFonts w:ascii="Times New Roman" w:hAnsi="Times New Roman" w:cs="Times New Roman"/>
          <w:sz w:val="24"/>
          <w:szCs w:val="24"/>
        </w:rPr>
        <w:t>.</w:t>
      </w:r>
      <w:r w:rsidRPr="00B31DF4">
        <w:rPr>
          <w:rFonts w:ascii="Times New Roman" w:hAnsi="Times New Roman" w:cs="Times New Roman"/>
          <w:sz w:val="24"/>
          <w:szCs w:val="24"/>
        </w:rPr>
        <w:t xml:space="preserve"> </w:t>
      </w:r>
    </w:p>
    <w:p w:rsidR="003206AF" w:rsidRPr="001D051C" w:rsidRDefault="003206AF" w:rsidP="003206AF">
      <w:pPr>
        <w:adjustRightInd w:val="0"/>
        <w:ind w:firstLine="709"/>
        <w:jc w:val="both"/>
        <w:rPr>
          <w:rFonts w:eastAsiaTheme="minorHAnsi"/>
        </w:rPr>
      </w:pPr>
    </w:p>
    <w:p w:rsidR="003206AF" w:rsidRPr="001D051C" w:rsidRDefault="003206AF" w:rsidP="003206AF">
      <w:pPr>
        <w:ind w:firstLine="709"/>
        <w:jc w:val="center"/>
        <w:outlineLvl w:val="2"/>
        <w:rPr>
          <w:b/>
        </w:rPr>
      </w:pPr>
      <w:r w:rsidRPr="001D051C">
        <w:rPr>
          <w:b/>
        </w:rPr>
        <w:t xml:space="preserve">Принятие решения о предоставлении муниципальной услуги </w:t>
      </w:r>
    </w:p>
    <w:p w:rsidR="003206AF" w:rsidRPr="001D051C" w:rsidRDefault="003206AF" w:rsidP="003206AF">
      <w:pPr>
        <w:ind w:firstLine="709"/>
        <w:jc w:val="center"/>
        <w:outlineLvl w:val="2"/>
        <w:rPr>
          <w:b/>
        </w:rPr>
      </w:pPr>
      <w:r w:rsidRPr="001D051C">
        <w:rPr>
          <w:b/>
        </w:rPr>
        <w:t>(об отказе в предоставлении муниципальной услуги)</w:t>
      </w:r>
    </w:p>
    <w:p w:rsidR="003206AF" w:rsidRPr="001D051C" w:rsidRDefault="003206AF" w:rsidP="003206AF">
      <w:pPr>
        <w:adjustRightInd w:val="0"/>
        <w:ind w:firstLine="709"/>
        <w:jc w:val="center"/>
        <w:rPr>
          <w:rFonts w:ascii="Times New Roman CYR" w:hAnsi="Times New Roman CYR" w:cs="Times New Roman CYR"/>
          <w:b/>
          <w:bCs/>
        </w:rPr>
      </w:pPr>
    </w:p>
    <w:p w:rsidR="003206AF" w:rsidRPr="001D051C" w:rsidRDefault="003206AF" w:rsidP="003206AF">
      <w:pPr>
        <w:adjustRightInd w:val="0"/>
        <w:ind w:firstLine="709"/>
        <w:jc w:val="both"/>
        <w:rPr>
          <w:rFonts w:ascii="Times New Roman CYR" w:hAnsi="Times New Roman CYR" w:cs="Times New Roman CYR"/>
        </w:rPr>
      </w:pPr>
      <w:r>
        <w:t>106</w:t>
      </w:r>
      <w:r w:rsidRPr="00F22B29">
        <w:t>.</w:t>
      </w:r>
      <w:r>
        <w:t xml:space="preserve"> </w:t>
      </w:r>
      <w:r w:rsidRPr="007431D4">
        <w:rPr>
          <w:rFonts w:ascii="Times New Roman CYR" w:hAnsi="Times New Roman CYR" w:cs="Times New Roman CYR"/>
        </w:rPr>
        <w:t xml:space="preserve">Основанием для начала административной процедуры является получение </w:t>
      </w:r>
      <w:r w:rsidR="00523932">
        <w:rPr>
          <w:rFonts w:ascii="Times New Roman CYR" w:hAnsi="Times New Roman CYR" w:cs="Times New Roman CYR"/>
        </w:rPr>
        <w:t>специалистом структурного подразделения</w:t>
      </w:r>
      <w:r w:rsidRPr="007431D4">
        <w:rPr>
          <w:rFonts w:ascii="Times New Roman CYR" w:hAnsi="Times New Roman CYR" w:cs="Times New Roman CYR"/>
        </w:rPr>
        <w:t xml:space="preserve"> заявления о предоставлении муниципальной услуги с приложением докум</w:t>
      </w:r>
      <w:r>
        <w:rPr>
          <w:rFonts w:ascii="Times New Roman CYR" w:hAnsi="Times New Roman CYR" w:cs="Times New Roman CYR"/>
        </w:rPr>
        <w:t>ентов, предусмотренных пунктом 91</w:t>
      </w:r>
      <w:r w:rsidRPr="007431D4">
        <w:rPr>
          <w:rFonts w:ascii="Times New Roman CYR" w:hAnsi="Times New Roman CYR" w:cs="Times New Roman CYR"/>
        </w:rPr>
        <w:t xml:space="preserve"> настоящего Регламента</w:t>
      </w:r>
      <w:r w:rsidRPr="001D051C">
        <w:rPr>
          <w:rFonts w:ascii="Times New Roman CYR" w:hAnsi="Times New Roman CYR" w:cs="Times New Roman CYR"/>
        </w:rPr>
        <w:t>.</w:t>
      </w:r>
    </w:p>
    <w:p w:rsidR="003206AF" w:rsidRPr="001D051C" w:rsidRDefault="003206AF" w:rsidP="003206AF">
      <w:pPr>
        <w:adjustRightInd w:val="0"/>
        <w:ind w:firstLine="709"/>
        <w:jc w:val="both"/>
        <w:rPr>
          <w:rFonts w:eastAsiaTheme="minorHAnsi"/>
        </w:rPr>
      </w:pPr>
      <w:r>
        <w:t>107</w:t>
      </w:r>
      <w:r w:rsidRPr="001D051C">
        <w:t xml:space="preserve">. </w:t>
      </w:r>
      <w:r w:rsidR="00523932">
        <w:rPr>
          <w:rFonts w:ascii="Times New Roman CYR" w:hAnsi="Times New Roman CYR" w:cs="Times New Roman CYR"/>
        </w:rPr>
        <w:t>Специали</w:t>
      </w:r>
      <w:proofErr w:type="gramStart"/>
      <w:r w:rsidR="00523932">
        <w:rPr>
          <w:rFonts w:ascii="Times New Roman CYR" w:hAnsi="Times New Roman CYR" w:cs="Times New Roman CYR"/>
        </w:rPr>
        <w:t xml:space="preserve">ст </w:t>
      </w:r>
      <w:r>
        <w:rPr>
          <w:rFonts w:ascii="Times New Roman CYR" w:hAnsi="Times New Roman CYR" w:cs="Times New Roman CYR"/>
        </w:rPr>
        <w:t>стр</w:t>
      </w:r>
      <w:proofErr w:type="gramEnd"/>
      <w:r>
        <w:rPr>
          <w:rFonts w:ascii="Times New Roman CYR" w:hAnsi="Times New Roman CYR" w:cs="Times New Roman CYR"/>
        </w:rPr>
        <w:t xml:space="preserve">уктурного подразделения </w:t>
      </w:r>
      <w:r w:rsidRPr="001D051C">
        <w:rPr>
          <w:rFonts w:ascii="Times New Roman CYR" w:hAnsi="Times New Roman CYR" w:cs="Times New Roman CYR"/>
        </w:rPr>
        <w:t xml:space="preserve">проводит проверку представленных документов и в </w:t>
      </w:r>
      <w:r>
        <w:rPr>
          <w:rFonts w:ascii="Times New Roman CYR" w:hAnsi="Times New Roman CYR" w:cs="Times New Roman CYR"/>
        </w:rPr>
        <w:t>случае отсутствия оснований для отказа</w:t>
      </w:r>
      <w:r w:rsidRPr="001D051C">
        <w:rPr>
          <w:rFonts w:eastAsiaTheme="minorHAnsi"/>
        </w:rPr>
        <w:t xml:space="preserve"> </w:t>
      </w:r>
      <w:r>
        <w:rPr>
          <w:rFonts w:eastAsiaTheme="minorHAnsi"/>
        </w:rPr>
        <w:t>готовит проект распоряжения об отмене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3206AF" w:rsidRPr="001D051C" w:rsidRDefault="003206AF" w:rsidP="003206AF">
      <w:pPr>
        <w:adjustRightInd w:val="0"/>
        <w:ind w:firstLine="709"/>
        <w:jc w:val="both"/>
        <w:rPr>
          <w:rFonts w:ascii="Times New Roman CYR" w:hAnsi="Times New Roman CYR" w:cs="Times New Roman CYR"/>
        </w:rPr>
      </w:pPr>
      <w:r w:rsidRPr="001D051C">
        <w:rPr>
          <w:rFonts w:ascii="Times New Roman CYR" w:hAnsi="Times New Roman CYR" w:cs="Times New Roman CYR"/>
        </w:rPr>
        <w:t xml:space="preserve"> </w:t>
      </w:r>
      <w:r>
        <w:rPr>
          <w:rFonts w:ascii="Times New Roman CYR" w:hAnsi="Times New Roman CYR" w:cs="Times New Roman CYR"/>
        </w:rPr>
        <w:t>108</w:t>
      </w:r>
      <w:r w:rsidRPr="001D051C">
        <w:t xml:space="preserve">. </w:t>
      </w:r>
      <w:r>
        <w:t>П</w:t>
      </w:r>
      <w:r>
        <w:rPr>
          <w:rFonts w:ascii="Times New Roman CYR" w:hAnsi="Times New Roman CYR" w:cs="Times New Roman CYR"/>
        </w:rPr>
        <w:t>роект</w:t>
      </w:r>
      <w:r w:rsidRPr="001D051C">
        <w:rPr>
          <w:rFonts w:ascii="Times New Roman CYR" w:hAnsi="Times New Roman CYR" w:cs="Times New Roman CYR"/>
        </w:rPr>
        <w:t xml:space="preserve"> </w:t>
      </w:r>
      <w:r>
        <w:rPr>
          <w:rFonts w:eastAsiaTheme="minorHAnsi"/>
        </w:rPr>
        <w:t>распоряжения об отмене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D051C">
        <w:rPr>
          <w:rFonts w:ascii="Times New Roman CYR" w:hAnsi="Times New Roman CYR" w:cs="Times New Roman CYR"/>
        </w:rPr>
        <w:t xml:space="preserve"> орган</w:t>
      </w:r>
      <w:r w:rsidR="00523932">
        <w:rPr>
          <w:rFonts w:ascii="Times New Roman CYR" w:hAnsi="Times New Roman CYR" w:cs="Times New Roman CYR"/>
        </w:rPr>
        <w:t>ом</w:t>
      </w:r>
      <w:r w:rsidRPr="001D051C">
        <w:rPr>
          <w:rFonts w:ascii="Times New Roman CYR" w:hAnsi="Times New Roman CYR" w:cs="Times New Roman CYR"/>
        </w:rPr>
        <w:t xml:space="preserve"> местного самоуправления.</w:t>
      </w:r>
    </w:p>
    <w:p w:rsidR="003206AF" w:rsidRPr="001D051C" w:rsidRDefault="003206AF" w:rsidP="003206AF">
      <w:pPr>
        <w:ind w:firstLine="709"/>
        <w:jc w:val="both"/>
        <w:rPr>
          <w:rFonts w:ascii="Times New Roman CYR" w:hAnsi="Times New Roman CYR" w:cs="Times New Roman CYR"/>
        </w:rPr>
      </w:pPr>
      <w:r>
        <w:t>109</w:t>
      </w:r>
      <w:r w:rsidRPr="00535060">
        <w:t xml:space="preserve">. </w:t>
      </w:r>
      <w:r w:rsidRPr="00535060">
        <w:rPr>
          <w:rFonts w:ascii="Times New Roman CYR" w:hAnsi="Times New Roman CYR" w:cs="Times New Roman CYR"/>
        </w:rPr>
        <w:t>Срок принятия решения</w:t>
      </w:r>
      <w:r w:rsidRPr="001D051C">
        <w:rPr>
          <w:rFonts w:ascii="Times New Roman CYR" w:hAnsi="Times New Roman CYR" w:cs="Times New Roman CYR"/>
        </w:rPr>
        <w:t xml:space="preserve"> о предоставлении (об отказе в предоставлении) муниципальной услуги </w:t>
      </w:r>
      <w:r w:rsidRPr="008F01CD">
        <w:rPr>
          <w:rFonts w:eastAsia="Calibri"/>
        </w:rPr>
        <w:t xml:space="preserve">не более </w:t>
      </w:r>
      <w:r>
        <w:t>15</w:t>
      </w:r>
      <w:r w:rsidRPr="008F01CD">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rPr>
        <w:t>.</w:t>
      </w:r>
    </w:p>
    <w:p w:rsidR="003206AF" w:rsidRPr="001D051C" w:rsidRDefault="003206AF" w:rsidP="003206AF">
      <w:pPr>
        <w:adjustRightInd w:val="0"/>
        <w:ind w:firstLine="709"/>
        <w:jc w:val="both"/>
        <w:rPr>
          <w:rFonts w:ascii="Times New Roman CYR" w:hAnsi="Times New Roman CYR" w:cs="Times New Roman CYR"/>
        </w:rPr>
      </w:pPr>
    </w:p>
    <w:p w:rsidR="003206AF" w:rsidRPr="001D051C" w:rsidRDefault="003206AF" w:rsidP="003206AF">
      <w:pPr>
        <w:ind w:firstLine="709"/>
        <w:jc w:val="center"/>
        <w:outlineLvl w:val="2"/>
        <w:rPr>
          <w:b/>
        </w:rPr>
      </w:pPr>
      <w:r w:rsidRPr="001D051C">
        <w:rPr>
          <w:b/>
        </w:rPr>
        <w:t>Предоставление результата предоставления</w:t>
      </w:r>
    </w:p>
    <w:p w:rsidR="003206AF" w:rsidRPr="001D051C" w:rsidRDefault="003206AF" w:rsidP="003206AF">
      <w:pPr>
        <w:ind w:firstLine="709"/>
        <w:jc w:val="center"/>
        <w:rPr>
          <w:b/>
        </w:rPr>
      </w:pPr>
      <w:r w:rsidRPr="001D051C">
        <w:rPr>
          <w:b/>
        </w:rPr>
        <w:t>муниципальной услуги</w:t>
      </w:r>
    </w:p>
    <w:p w:rsidR="003206AF" w:rsidRPr="001D051C" w:rsidRDefault="003206AF" w:rsidP="003206AF">
      <w:pPr>
        <w:adjustRightInd w:val="0"/>
        <w:ind w:firstLine="709"/>
        <w:jc w:val="both"/>
      </w:pPr>
    </w:p>
    <w:p w:rsidR="003206AF" w:rsidRPr="001D051C" w:rsidRDefault="003206AF" w:rsidP="003206AF">
      <w:pPr>
        <w:adjustRightInd w:val="0"/>
        <w:ind w:firstLine="709"/>
        <w:jc w:val="both"/>
      </w:pPr>
      <w:r>
        <w:t>110</w:t>
      </w:r>
      <w:r w:rsidRPr="001D051C">
        <w:t xml:space="preserve">. Основанием для начала административной процедуры является подписание </w:t>
      </w:r>
      <w:r w:rsidR="00523932">
        <w:t>заместителем главы администрации по оперативному управлению</w:t>
      </w:r>
      <w:r w:rsidRPr="001D051C">
        <w:t xml:space="preserve"> документа, являющегося результатом предоставления муниципальной услуги.</w:t>
      </w:r>
    </w:p>
    <w:p w:rsidR="003206AF" w:rsidRPr="001D051C" w:rsidRDefault="003206AF" w:rsidP="003206AF">
      <w:pPr>
        <w:adjustRightInd w:val="0"/>
        <w:ind w:firstLine="709"/>
        <w:jc w:val="both"/>
      </w:pPr>
      <w:r>
        <w:t>111</w:t>
      </w:r>
      <w:r w:rsidRPr="001D051C">
        <w:t>.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Pr="006D01E3">
        <w:t xml:space="preserve"> </w:t>
      </w:r>
      <w: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3206AF" w:rsidRPr="001D051C" w:rsidRDefault="003206AF" w:rsidP="003206AF">
      <w:pPr>
        <w:adjustRightInd w:val="0"/>
        <w:ind w:firstLine="709"/>
        <w:jc w:val="both"/>
      </w:pPr>
      <w:r>
        <w:t>112</w:t>
      </w:r>
      <w:r w:rsidRPr="001D051C">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206AF" w:rsidRPr="001D051C" w:rsidRDefault="003206AF" w:rsidP="003206AF">
      <w:pPr>
        <w:adjustRightInd w:val="0"/>
        <w:ind w:firstLine="709"/>
        <w:jc w:val="both"/>
      </w:pPr>
      <w:r>
        <w:t>113</w:t>
      </w:r>
      <w:r w:rsidRPr="001D051C">
        <w:t>.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206AF" w:rsidRPr="001D051C" w:rsidRDefault="003206AF" w:rsidP="003206AF">
      <w:pPr>
        <w:adjustRightInd w:val="0"/>
        <w:ind w:firstLine="709"/>
        <w:jc w:val="both"/>
      </w:pPr>
      <w:r w:rsidRPr="001D051C">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t xml:space="preserve">пункте 110 </w:t>
      </w:r>
      <w:r w:rsidRPr="001D051C">
        <w:t xml:space="preserve">Административного </w:t>
      </w:r>
      <w:r w:rsidRPr="00CC3B67">
        <w:t>Регламента</w:t>
      </w:r>
      <w:r w:rsidRPr="001D051C">
        <w:t xml:space="preserve">. В данном случае документы готовятся в формате </w:t>
      </w:r>
      <w:proofErr w:type="spellStart"/>
      <w:r w:rsidRPr="001D051C">
        <w:t>pdf</w:t>
      </w:r>
      <w:proofErr w:type="spellEnd"/>
      <w:r w:rsidRPr="001D051C">
        <w:t xml:space="preserve">, подписываются открепленной усиленной квалифицированной электронной подписью (файл формата SIG). Указанные документы в формате электронного архива </w:t>
      </w:r>
      <w:proofErr w:type="spellStart"/>
      <w:r w:rsidRPr="001D051C">
        <w:t>zip</w:t>
      </w:r>
      <w:proofErr w:type="spellEnd"/>
      <w:r w:rsidRPr="001D051C">
        <w:t xml:space="preserve"> направляются в личный кабинет заявителя. При подписании документов усиленной квалифицированной ЭП </w:t>
      </w:r>
      <w:proofErr w:type="gramStart"/>
      <w:r w:rsidRPr="001D051C">
        <w:t>заверение подлинности</w:t>
      </w:r>
      <w:proofErr w:type="gramEnd"/>
      <w:r w:rsidRPr="001D051C">
        <w:t xml:space="preserve"> подписи оттиском печати органа местного самоуправления (организации) не требуется;</w:t>
      </w:r>
    </w:p>
    <w:p w:rsidR="003206AF" w:rsidRPr="001D051C" w:rsidRDefault="003206AF" w:rsidP="003206AF">
      <w:pPr>
        <w:adjustRightInd w:val="0"/>
        <w:ind w:firstLine="709"/>
        <w:jc w:val="both"/>
      </w:pPr>
      <w:r w:rsidRPr="001D051C">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t>пункте 110 Административного</w:t>
      </w:r>
      <w:r w:rsidRPr="001D051C">
        <w:t xml:space="preserve"> Регламента;</w:t>
      </w:r>
    </w:p>
    <w:p w:rsidR="003206AF" w:rsidRPr="001D051C" w:rsidRDefault="003206AF" w:rsidP="003206AF">
      <w:pPr>
        <w:adjustRightInd w:val="0"/>
        <w:ind w:firstLine="709"/>
        <w:jc w:val="both"/>
      </w:pPr>
      <w:r w:rsidRPr="001D051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06AF" w:rsidRPr="001D051C" w:rsidRDefault="00523932" w:rsidP="003206AF">
      <w:pPr>
        <w:adjustRightInd w:val="0"/>
        <w:ind w:firstLine="709"/>
        <w:jc w:val="both"/>
      </w:pPr>
      <w:r>
        <w:t xml:space="preserve">114. </w:t>
      </w:r>
      <w:proofErr w:type="gramStart"/>
      <w:r w:rsidR="003206AF" w:rsidRPr="001D051C">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003206AF" w:rsidRPr="001D051C">
          <w:t xml:space="preserve">пункте </w:t>
        </w:r>
      </w:hyperlink>
      <w:r w:rsidR="003206AF">
        <w:t>110</w:t>
      </w:r>
      <w:r w:rsidR="003206AF" w:rsidRPr="001D051C">
        <w:t xml:space="preserve"> Административного Регламента.</w:t>
      </w:r>
      <w:proofErr w:type="gramEnd"/>
    </w:p>
    <w:p w:rsidR="003206AF" w:rsidRDefault="003206AF" w:rsidP="003206AF">
      <w:pPr>
        <w:adjustRightInd w:val="0"/>
        <w:ind w:firstLine="709"/>
        <w:jc w:val="both"/>
        <w:rPr>
          <w:rFonts w:eastAsiaTheme="minorHAnsi"/>
        </w:rPr>
      </w:pPr>
      <w:r w:rsidRPr="001D051C">
        <w:t xml:space="preserve"> </w:t>
      </w:r>
    </w:p>
    <w:p w:rsidR="003206AF" w:rsidRPr="00E8509D" w:rsidRDefault="003206AF" w:rsidP="003206AF">
      <w:pPr>
        <w:ind w:right="445" w:firstLine="709"/>
        <w:jc w:val="center"/>
        <w:outlineLvl w:val="2"/>
        <w:rPr>
          <w:b/>
        </w:rPr>
      </w:pPr>
      <w:r w:rsidRPr="00E8509D">
        <w:rPr>
          <w:b/>
        </w:rPr>
        <w:t xml:space="preserve">Вариант </w:t>
      </w:r>
      <w:r>
        <w:rPr>
          <w:b/>
        </w:rPr>
        <w:t>4</w:t>
      </w:r>
      <w:r w:rsidRPr="00E8509D">
        <w:rPr>
          <w:b/>
        </w:rPr>
        <w:t xml:space="preserve">. </w:t>
      </w:r>
      <w:r>
        <w:rPr>
          <w:b/>
        </w:rPr>
        <w:t>Исправление допущенных опечаток и (или) технических ошибок в документе, выданном по результатам предоставления муниципальной услуги</w:t>
      </w:r>
    </w:p>
    <w:p w:rsidR="003206AF" w:rsidRPr="00E8509D" w:rsidRDefault="003206AF" w:rsidP="003206AF">
      <w:pPr>
        <w:ind w:right="445" w:firstLine="709"/>
        <w:jc w:val="center"/>
        <w:outlineLvl w:val="2"/>
        <w:rPr>
          <w:b/>
        </w:rPr>
      </w:pPr>
    </w:p>
    <w:p w:rsidR="003206AF" w:rsidRPr="00E8509D" w:rsidRDefault="003206AF" w:rsidP="003206AF">
      <w:pPr>
        <w:ind w:right="445" w:firstLine="709"/>
        <w:jc w:val="center"/>
        <w:outlineLvl w:val="2"/>
        <w:rPr>
          <w:b/>
        </w:rPr>
      </w:pPr>
      <w:r w:rsidRPr="00E8509D">
        <w:rPr>
          <w:b/>
        </w:rPr>
        <w:t xml:space="preserve">Прием запроса и документов и (или) информации, </w:t>
      </w:r>
    </w:p>
    <w:p w:rsidR="003206AF" w:rsidRPr="00E8509D" w:rsidRDefault="003206AF" w:rsidP="003206AF">
      <w:pPr>
        <w:adjustRightInd w:val="0"/>
        <w:ind w:right="445" w:firstLine="709"/>
        <w:jc w:val="center"/>
        <w:rPr>
          <w:b/>
        </w:rPr>
      </w:pPr>
      <w:proofErr w:type="gramStart"/>
      <w:r w:rsidRPr="00E8509D">
        <w:rPr>
          <w:b/>
        </w:rPr>
        <w:t>необходимых</w:t>
      </w:r>
      <w:proofErr w:type="gramEnd"/>
      <w:r w:rsidRPr="00E8509D">
        <w:rPr>
          <w:b/>
        </w:rPr>
        <w:t xml:space="preserve"> для предоставления муниципальной услуги</w:t>
      </w:r>
    </w:p>
    <w:p w:rsidR="003206AF" w:rsidRPr="00E8509D" w:rsidRDefault="003206AF" w:rsidP="003206AF">
      <w:pPr>
        <w:pStyle w:val="af5"/>
        <w:tabs>
          <w:tab w:val="left" w:pos="1417"/>
        </w:tabs>
        <w:ind w:left="0" w:right="445" w:firstLine="709"/>
      </w:pPr>
    </w:p>
    <w:p w:rsidR="003206AF" w:rsidRDefault="003206AF" w:rsidP="00523932">
      <w:pPr>
        <w:pStyle w:val="af5"/>
        <w:tabs>
          <w:tab w:val="left" w:pos="1417"/>
        </w:tabs>
        <w:ind w:left="0" w:right="445" w:firstLine="709"/>
        <w:jc w:val="both"/>
      </w:pPr>
      <w:r>
        <w:t>115</w:t>
      </w:r>
      <w:r w:rsidRPr="001D051C">
        <w:t xml:space="preserve">. Основанием для начала административной процедуры является поступление к специалисту </w:t>
      </w:r>
      <w:r w:rsidR="00523932">
        <w:t xml:space="preserve">структурного подразделения </w:t>
      </w:r>
      <w:r w:rsidRPr="001D051C">
        <w:t xml:space="preserve">заявления </w:t>
      </w:r>
      <w:r>
        <w:t>по форме согласно приложению № 13 к Административному регламенту с приложением</w:t>
      </w:r>
      <w:r w:rsidRPr="001D051C">
        <w:t xml:space="preserve"> </w:t>
      </w:r>
      <w:r>
        <w:t xml:space="preserve">следующих </w:t>
      </w:r>
      <w:r w:rsidRPr="001D051C">
        <w:t>документов</w:t>
      </w:r>
      <w:r>
        <w:t>:</w:t>
      </w:r>
    </w:p>
    <w:p w:rsidR="003206AF" w:rsidRPr="00C84B87" w:rsidRDefault="003206AF" w:rsidP="00523932">
      <w:pPr>
        <w:ind w:right="445" w:firstLine="709"/>
        <w:jc w:val="both"/>
        <w:textAlignment w:val="baseline"/>
      </w:pPr>
      <w:r>
        <w:lastRenderedPageBreak/>
        <w:t>1</w:t>
      </w:r>
      <w:r w:rsidRPr="00C84B87">
        <w:t xml:space="preserve">) </w:t>
      </w:r>
      <w:r>
        <w:t>решение органа местного самоуправления, в котором содержатся допущенные опечатки и (или) технические ошибки</w:t>
      </w:r>
      <w:r w:rsidRPr="00C84B87">
        <w:t>;</w:t>
      </w:r>
    </w:p>
    <w:p w:rsidR="003206AF" w:rsidRPr="002E49CB" w:rsidRDefault="003206AF" w:rsidP="00523932">
      <w:pPr>
        <w:tabs>
          <w:tab w:val="left" w:pos="9923"/>
          <w:tab w:val="left" w:pos="10065"/>
        </w:tabs>
        <w:ind w:right="445" w:firstLine="709"/>
        <w:jc w:val="both"/>
        <w:textAlignment w:val="baseline"/>
      </w:pPr>
      <w:r>
        <w:t>2</w:t>
      </w:r>
      <w:r w:rsidRPr="000B5E05">
        <w:t xml:space="preserve">) </w:t>
      </w:r>
      <w:r>
        <w:t>документы, содержащие правильные сведения.</w:t>
      </w:r>
    </w:p>
    <w:p w:rsidR="003206AF" w:rsidRDefault="003206AF" w:rsidP="00523932">
      <w:pPr>
        <w:pStyle w:val="af5"/>
        <w:tabs>
          <w:tab w:val="left" w:pos="1417"/>
        </w:tabs>
        <w:ind w:left="0" w:right="445" w:firstLine="709"/>
        <w:jc w:val="both"/>
      </w:pPr>
      <w:r w:rsidRPr="001D051C">
        <w:t>1</w:t>
      </w:r>
      <w:r>
        <w:t>16</w:t>
      </w:r>
      <w:r w:rsidRPr="001D051C">
        <w:t>. При поступлении заявлений в электронном виде с Портала специали</w:t>
      </w:r>
      <w:proofErr w:type="gramStart"/>
      <w:r w:rsidRPr="001D051C">
        <w:t xml:space="preserve">ст </w:t>
      </w:r>
      <w:r w:rsidR="00523932">
        <w:t>стр</w:t>
      </w:r>
      <w:proofErr w:type="gramEnd"/>
      <w:r w:rsidR="00523932">
        <w:t xml:space="preserve">уктурного </w:t>
      </w:r>
      <w:r w:rsidR="002640DD">
        <w:t xml:space="preserve">подразделения </w:t>
      </w:r>
      <w:r w:rsidRPr="001D051C">
        <w:t>действует в соответствии с требованиями нормативных правовых актов.</w:t>
      </w:r>
      <w:r w:rsidRPr="00E372FB">
        <w:t xml:space="preserve"> </w:t>
      </w:r>
    </w:p>
    <w:p w:rsidR="003206AF" w:rsidRPr="00373D7D" w:rsidRDefault="003206AF" w:rsidP="00523932">
      <w:pPr>
        <w:ind w:right="445" w:firstLine="709"/>
        <w:jc w:val="both"/>
        <w:textAlignment w:val="baseline"/>
      </w:pPr>
      <w:r>
        <w:t>117</w:t>
      </w:r>
      <w:r w:rsidRPr="001D051C">
        <w:t xml:space="preserve">. </w:t>
      </w:r>
      <w:r w:rsidRPr="00373D7D">
        <w:t>Заявление о предоставлении Услуги с пакетом документов, предусмотренных пункт</w:t>
      </w:r>
      <w:r>
        <w:t>о</w:t>
      </w:r>
      <w:r w:rsidRPr="00373D7D">
        <w:t>м</w:t>
      </w:r>
      <w:r>
        <w:t xml:space="preserve"> 115</w:t>
      </w:r>
      <w:r w:rsidRPr="00373D7D">
        <w:t xml:space="preserve"> </w:t>
      </w:r>
      <w:r w:rsidRPr="001D051C">
        <w:t>Административного</w:t>
      </w:r>
      <w:r w:rsidRPr="00373D7D">
        <w:t xml:space="preserve"> Регламента заявитель вправе представить следующими способами:</w:t>
      </w:r>
    </w:p>
    <w:p w:rsidR="003206AF" w:rsidRPr="00F16B38" w:rsidRDefault="003206AF" w:rsidP="00523932">
      <w:pPr>
        <w:ind w:right="445" w:firstLine="709"/>
        <w:jc w:val="both"/>
        <w:textAlignment w:val="baseline"/>
      </w:pPr>
      <w:r w:rsidRPr="00E44984">
        <w:t>1</w:t>
      </w:r>
      <w:r w:rsidRPr="00F16B38">
        <w:t>) посредством личного обращения в орган местного самоуправления;</w:t>
      </w:r>
    </w:p>
    <w:p w:rsidR="003206AF" w:rsidRPr="00F16B38" w:rsidRDefault="003206AF" w:rsidP="00523932">
      <w:pPr>
        <w:ind w:right="445" w:firstLine="709"/>
        <w:jc w:val="both"/>
        <w:textAlignment w:val="baseline"/>
      </w:pPr>
      <w:r w:rsidRPr="00F16B38">
        <w:t>2) через МФЦ (при наличии соглашения о взаимодействии);</w:t>
      </w:r>
    </w:p>
    <w:p w:rsidR="003206AF" w:rsidRPr="00F16B38" w:rsidRDefault="003206AF" w:rsidP="00523932">
      <w:pPr>
        <w:ind w:right="445" w:firstLine="709"/>
        <w:jc w:val="both"/>
        <w:textAlignment w:val="baseline"/>
      </w:pPr>
      <w:r w:rsidRPr="00F16B38">
        <w:t>3) посредством почтового отправления;</w:t>
      </w:r>
    </w:p>
    <w:p w:rsidR="003206AF" w:rsidRDefault="003206AF" w:rsidP="00523932">
      <w:pPr>
        <w:ind w:right="445" w:firstLine="709"/>
        <w:jc w:val="both"/>
        <w:textAlignment w:val="baseline"/>
      </w:pPr>
      <w:r w:rsidRPr="00F16B38">
        <w:t>4) в электронном виде через ЕПГУ;</w:t>
      </w:r>
    </w:p>
    <w:p w:rsidR="003206AF" w:rsidRPr="00725715" w:rsidRDefault="003206AF" w:rsidP="002640DD">
      <w:pPr>
        <w:ind w:firstLine="708"/>
      </w:pPr>
      <w:r>
        <w:t xml:space="preserve">5) </w:t>
      </w:r>
      <w:r w:rsidRPr="00725715">
        <w:t xml:space="preserve">посредством использования официального сайта органа местного </w:t>
      </w:r>
      <w:r w:rsidR="002640DD">
        <w:t>с</w:t>
      </w:r>
      <w:r w:rsidRPr="00725715">
        <w:t>амоуправления в сети «Интернет»</w:t>
      </w:r>
      <w:r>
        <w:t>.</w:t>
      </w:r>
    </w:p>
    <w:p w:rsidR="003206AF" w:rsidRPr="001D051C" w:rsidRDefault="003206AF" w:rsidP="00523932">
      <w:pPr>
        <w:adjustRightInd w:val="0"/>
        <w:ind w:right="445" w:firstLine="709"/>
        <w:jc w:val="both"/>
        <w:rPr>
          <w:rFonts w:ascii="Times New Roman CYR" w:hAnsi="Times New Roman CYR" w:cs="Times New Roman CYR"/>
        </w:rPr>
      </w:pPr>
      <w:r>
        <w:t>118</w:t>
      </w:r>
      <w:r w:rsidRPr="001D051C">
        <w:t xml:space="preserve">. </w:t>
      </w:r>
      <w:r w:rsidRPr="001D051C">
        <w:rPr>
          <w:rFonts w:ascii="Times New Roman CYR" w:hAnsi="Times New Roman CYR" w:cs="Times New Roman CYR"/>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206AF" w:rsidRPr="001D051C" w:rsidRDefault="003206AF" w:rsidP="00523932">
      <w:pPr>
        <w:adjustRightInd w:val="0"/>
        <w:ind w:right="445" w:firstLine="709"/>
        <w:jc w:val="both"/>
        <w:rPr>
          <w:rFonts w:ascii="Times New Roman CYR" w:hAnsi="Times New Roman CYR" w:cs="Times New Roman CYR"/>
        </w:rPr>
      </w:pPr>
      <w:r>
        <w:t>119</w:t>
      </w:r>
      <w:r w:rsidRPr="001D051C">
        <w:t xml:space="preserve">. </w:t>
      </w:r>
      <w:r w:rsidRPr="001D051C">
        <w:rPr>
          <w:rFonts w:ascii="Times New Roman CYR" w:hAnsi="Times New Roman CYR" w:cs="Times New Roman CYR"/>
        </w:rPr>
        <w:t>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1D051C">
        <w:rPr>
          <w:rFonts w:ascii="Times New Roman CYR" w:hAnsi="Times New Roman CYR" w:cs="Times New Roman CYR"/>
        </w:rPr>
        <w:t>ии и ау</w:t>
      </w:r>
      <w:proofErr w:type="gramEnd"/>
      <w:r w:rsidRPr="001D051C">
        <w:rPr>
          <w:rFonts w:ascii="Times New Roman CYR" w:hAnsi="Times New Roman CYR" w:cs="Times New Roman CYR"/>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3206AF" w:rsidRPr="001D051C" w:rsidRDefault="003206AF" w:rsidP="00523932">
      <w:pPr>
        <w:adjustRightInd w:val="0"/>
        <w:ind w:right="445" w:firstLine="709"/>
        <w:jc w:val="both"/>
        <w:rPr>
          <w:rFonts w:ascii="Times New Roman CYR" w:hAnsi="Times New Roman CYR" w:cs="Times New Roman CYR"/>
        </w:rPr>
      </w:pPr>
      <w:r>
        <w:t>120</w:t>
      </w:r>
      <w:r w:rsidRPr="001D051C">
        <w:t xml:space="preserve">. </w:t>
      </w:r>
      <w:r w:rsidRPr="001D051C">
        <w:rPr>
          <w:rFonts w:ascii="Times New Roman CYR" w:hAnsi="Times New Roman CYR" w:cs="Times New Roman CYR"/>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Pr>
          <w:rFonts w:ascii="Times New Roman CYR" w:hAnsi="Times New Roman CYR" w:cs="Times New Roman CYR"/>
        </w:rPr>
        <w:t>121</w:t>
      </w:r>
      <w:r w:rsidRPr="001D051C">
        <w:rPr>
          <w:rFonts w:ascii="Times New Roman CYR" w:hAnsi="Times New Roman CYR" w:cs="Times New Roman CYR"/>
        </w:rPr>
        <w:t xml:space="preserve"> </w:t>
      </w:r>
      <w:r w:rsidRPr="001D051C">
        <w:t>Административного</w:t>
      </w:r>
      <w:r w:rsidRPr="00997789">
        <w:rPr>
          <w:rFonts w:ascii="Times New Roman CYR" w:hAnsi="Times New Roman CYR" w:cs="Times New Roman CYR"/>
        </w:rPr>
        <w:t xml:space="preserve"> Регламента</w:t>
      </w:r>
      <w:r w:rsidRPr="001D051C">
        <w:rPr>
          <w:rFonts w:ascii="Times New Roman CYR" w:hAnsi="Times New Roman CYR" w:cs="Times New Roman CYR"/>
        </w:rPr>
        <w:t>.</w:t>
      </w:r>
    </w:p>
    <w:p w:rsidR="003206AF" w:rsidRPr="001D051C" w:rsidRDefault="002640DD" w:rsidP="00523932">
      <w:pPr>
        <w:pStyle w:val="af5"/>
        <w:tabs>
          <w:tab w:val="left" w:pos="1417"/>
        </w:tabs>
        <w:ind w:left="0" w:right="445" w:firstLine="709"/>
        <w:jc w:val="both"/>
      </w:pPr>
      <w:r>
        <w:t>Специали</w:t>
      </w:r>
      <w:proofErr w:type="gramStart"/>
      <w:r>
        <w:t>ст стр</w:t>
      </w:r>
      <w:proofErr w:type="gramEnd"/>
      <w:r>
        <w:t>уктурного подразделения</w:t>
      </w:r>
      <w:r w:rsidR="003206AF" w:rsidRPr="001D051C">
        <w:t xml:space="preserve"> осуществляет проверку заявления и документов на наличие указанных в пункте </w:t>
      </w:r>
      <w:r w:rsidR="003206AF">
        <w:t>121</w:t>
      </w:r>
      <w:r w:rsidR="003206AF" w:rsidRPr="001D051C">
        <w:t xml:space="preserve"> Административного</w:t>
      </w:r>
      <w:r w:rsidR="003206AF" w:rsidRPr="00997789">
        <w:rPr>
          <w:rFonts w:ascii="Times New Roman CYR" w:hAnsi="Times New Roman CYR" w:cs="Times New Roman CYR"/>
        </w:rPr>
        <w:t xml:space="preserve"> Регламента</w:t>
      </w:r>
      <w:r w:rsidR="003206AF" w:rsidRPr="001D051C">
        <w:t xml:space="preserve"> оснований для отказа в приеме такого заявления и документов.</w:t>
      </w:r>
    </w:p>
    <w:p w:rsidR="003206AF" w:rsidRDefault="003206AF" w:rsidP="00523932">
      <w:pPr>
        <w:pStyle w:val="af5"/>
        <w:tabs>
          <w:tab w:val="left" w:pos="1417"/>
        </w:tabs>
        <w:ind w:left="0" w:right="445" w:firstLine="709"/>
        <w:jc w:val="both"/>
      </w:pPr>
      <w:r w:rsidRPr="001D051C">
        <w:t xml:space="preserve">При наличии указанных в пункте </w:t>
      </w:r>
      <w:r>
        <w:t>121</w:t>
      </w:r>
      <w:r w:rsidRPr="001D051C">
        <w:t xml:space="preserve"> Административного</w:t>
      </w:r>
      <w:r w:rsidRPr="00997789">
        <w:rPr>
          <w:rFonts w:ascii="Times New Roman CYR" w:hAnsi="Times New Roman CYR" w:cs="Times New Roman CYR"/>
        </w:rPr>
        <w:t xml:space="preserve"> Регламента</w:t>
      </w:r>
      <w:r w:rsidRPr="001D051C">
        <w:t xml:space="preserve"> оснований для отказа в приеме заявления и документов </w:t>
      </w:r>
      <w:r w:rsidR="002640DD">
        <w:t>специали</w:t>
      </w:r>
      <w:proofErr w:type="gramStart"/>
      <w:r w:rsidR="002640DD">
        <w:t>ст стр</w:t>
      </w:r>
      <w:proofErr w:type="gramEnd"/>
      <w:r w:rsidR="002640DD">
        <w:t>уктурного подразделения</w:t>
      </w:r>
      <w:r w:rsidRPr="001D051C">
        <w:t xml:space="preserve"> принимает решение об отказе в приеме такого заявления и документов. </w:t>
      </w:r>
    </w:p>
    <w:p w:rsidR="003206AF" w:rsidRDefault="003206AF" w:rsidP="00523932">
      <w:pPr>
        <w:pStyle w:val="af5"/>
        <w:tabs>
          <w:tab w:val="left" w:pos="1417"/>
        </w:tabs>
        <w:ind w:left="0" w:right="445" w:firstLine="709"/>
        <w:jc w:val="both"/>
      </w:pPr>
    </w:p>
    <w:p w:rsidR="003206AF" w:rsidRPr="006C2F65" w:rsidRDefault="003206AF" w:rsidP="002640DD">
      <w:pPr>
        <w:pStyle w:val="af1"/>
        <w:spacing w:after="0"/>
        <w:ind w:right="445" w:firstLine="709"/>
        <w:jc w:val="center"/>
        <w:rPr>
          <w:b/>
        </w:rPr>
      </w:pPr>
      <w:r w:rsidRPr="006C2F65">
        <w:rPr>
          <w:b/>
        </w:rPr>
        <w:t>Исчерпывающий перечень оснований для отказа в приеме</w:t>
      </w:r>
    </w:p>
    <w:p w:rsidR="003206AF" w:rsidRPr="006C2F65" w:rsidRDefault="003206AF" w:rsidP="002640DD">
      <w:pPr>
        <w:pStyle w:val="af1"/>
        <w:spacing w:after="0"/>
        <w:ind w:right="445" w:firstLine="709"/>
        <w:jc w:val="center"/>
        <w:rPr>
          <w:b/>
        </w:rPr>
      </w:pPr>
      <w:r w:rsidRPr="006C2F65">
        <w:rPr>
          <w:b/>
        </w:rPr>
        <w:t>документов, необходимых для предоставления муниципальной услуги</w:t>
      </w:r>
    </w:p>
    <w:p w:rsidR="003206AF" w:rsidRPr="006C2F65" w:rsidRDefault="003206AF" w:rsidP="003206AF">
      <w:pPr>
        <w:pStyle w:val="af1"/>
        <w:spacing w:before="6"/>
        <w:ind w:right="445" w:firstLine="709"/>
        <w:jc w:val="center"/>
        <w:rPr>
          <w:b/>
          <w:sz w:val="16"/>
          <w:szCs w:val="16"/>
        </w:rPr>
      </w:pPr>
    </w:p>
    <w:p w:rsidR="003206AF" w:rsidRPr="006C2F65" w:rsidRDefault="003206AF" w:rsidP="002640DD">
      <w:pPr>
        <w:pStyle w:val="af1"/>
        <w:spacing w:after="0"/>
        <w:ind w:right="445" w:firstLine="709"/>
        <w:jc w:val="both"/>
      </w:pPr>
      <w:r w:rsidRPr="006C2F65">
        <w:t>1</w:t>
      </w:r>
      <w:r>
        <w:t>21</w:t>
      </w:r>
      <w:r w:rsidRPr="006C2F65">
        <w:t xml:space="preserve">. </w:t>
      </w:r>
      <w:r>
        <w:t>О</w:t>
      </w:r>
      <w:r w:rsidRPr="006C2F65">
        <w:t>снованиями для отказа в приеме к рассмотрению документов, необходимых для предоставления государственной услуги, являются:</w:t>
      </w:r>
    </w:p>
    <w:p w:rsidR="003206AF" w:rsidRPr="006C2F65" w:rsidRDefault="003206AF" w:rsidP="002640DD">
      <w:pPr>
        <w:pStyle w:val="af1"/>
        <w:spacing w:after="0"/>
        <w:ind w:right="445" w:firstLine="709"/>
        <w:jc w:val="both"/>
      </w:pPr>
      <w:r w:rsidRPr="006C2F65">
        <w:t>документы поданы в орган, неуполномоченный на предоставление услуги; представление неполного комплекта документов;</w:t>
      </w:r>
    </w:p>
    <w:p w:rsidR="003206AF" w:rsidRPr="006C2F65" w:rsidRDefault="003206AF" w:rsidP="002640DD">
      <w:pPr>
        <w:pStyle w:val="af1"/>
        <w:spacing w:after="0"/>
        <w:ind w:right="445" w:firstLine="709"/>
        <w:jc w:val="both"/>
      </w:pPr>
      <w:r w:rsidRPr="006C2F65">
        <w:t>представленные документы утратили силу на момент обращения за услугой (документ, удостоверяющий личность, документ, удостоверяющий полномочия</w:t>
      </w:r>
      <w:r>
        <w:t xml:space="preserve"> </w:t>
      </w:r>
      <w:r w:rsidRPr="006C2F65">
        <w:t>представителя заявителя, в случае обращения за предоставлением услуги указанным лицом);</w:t>
      </w:r>
    </w:p>
    <w:p w:rsidR="003206AF" w:rsidRPr="006C2F65" w:rsidRDefault="003206AF" w:rsidP="002640DD">
      <w:pPr>
        <w:pStyle w:val="af1"/>
        <w:spacing w:after="0"/>
        <w:ind w:right="445" w:firstLine="709"/>
        <w:jc w:val="both"/>
      </w:pPr>
      <w:r w:rsidRPr="006C2F65">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06AF" w:rsidRPr="006C2F65" w:rsidRDefault="003206AF" w:rsidP="002640DD">
      <w:pPr>
        <w:pStyle w:val="af1"/>
        <w:spacing w:after="0"/>
        <w:ind w:right="445" w:firstLine="709"/>
        <w:jc w:val="both"/>
      </w:pPr>
      <w:r w:rsidRPr="006C2F65">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06AF" w:rsidRPr="006C2F65" w:rsidRDefault="003206AF" w:rsidP="002640DD">
      <w:pPr>
        <w:pStyle w:val="af1"/>
        <w:spacing w:after="0"/>
        <w:ind w:right="445" w:firstLine="709"/>
        <w:jc w:val="both"/>
      </w:pPr>
      <w:r w:rsidRPr="006C2F65">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6AF" w:rsidRPr="006C2F65" w:rsidRDefault="003206AF" w:rsidP="002640DD">
      <w:pPr>
        <w:pStyle w:val="af1"/>
        <w:spacing w:after="0"/>
        <w:ind w:right="445" w:firstLine="709"/>
        <w:jc w:val="both"/>
      </w:pPr>
      <w:r w:rsidRPr="006C2F65">
        <w:t>неполное заполнение полей в форме запроса, в том числе в интерактивной форме на ЕПГУ;</w:t>
      </w:r>
    </w:p>
    <w:p w:rsidR="003206AF" w:rsidRPr="006C2F65" w:rsidRDefault="003206AF" w:rsidP="002640DD">
      <w:pPr>
        <w:pStyle w:val="af1"/>
        <w:spacing w:after="0"/>
        <w:ind w:right="445" w:firstLine="709"/>
        <w:jc w:val="both"/>
      </w:pPr>
      <w:r w:rsidRPr="006C2F65">
        <w:t>наличие противоречивых сведений в запросе и приложенных к нему документах.</w:t>
      </w:r>
    </w:p>
    <w:p w:rsidR="003206AF" w:rsidRPr="006C2F65" w:rsidRDefault="003206AF" w:rsidP="002640DD">
      <w:pPr>
        <w:pStyle w:val="af1"/>
        <w:spacing w:after="0"/>
        <w:ind w:right="445" w:firstLine="709"/>
        <w:jc w:val="both"/>
      </w:pPr>
      <w:r w:rsidRPr="006C2F65">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206AF" w:rsidRPr="006C2F65" w:rsidRDefault="003206AF" w:rsidP="003206AF">
      <w:pPr>
        <w:pStyle w:val="af1"/>
        <w:spacing w:before="6"/>
        <w:ind w:right="445" w:firstLine="709"/>
        <w:rPr>
          <w:highlight w:val="cyan"/>
        </w:rPr>
      </w:pPr>
    </w:p>
    <w:p w:rsidR="003206AF" w:rsidRPr="002640DD" w:rsidRDefault="003206AF" w:rsidP="002640DD">
      <w:pPr>
        <w:pStyle w:val="1"/>
        <w:spacing w:before="0"/>
        <w:ind w:right="445" w:firstLine="709"/>
        <w:jc w:val="center"/>
        <w:rPr>
          <w:rFonts w:ascii="Times New Roman" w:hAnsi="Times New Roman" w:cs="Times New Roman"/>
          <w:b/>
          <w:color w:val="auto"/>
          <w:sz w:val="24"/>
          <w:szCs w:val="24"/>
        </w:rPr>
      </w:pPr>
      <w:r w:rsidRPr="002640DD">
        <w:rPr>
          <w:rFonts w:ascii="Times New Roman" w:hAnsi="Times New Roman" w:cs="Times New Roman"/>
          <w:b/>
          <w:color w:val="auto"/>
          <w:sz w:val="24"/>
          <w:szCs w:val="24"/>
        </w:rPr>
        <w:t>Исчерпывающий перечень оснований для приостановления предоставления</w:t>
      </w:r>
      <w:r w:rsidR="002640DD">
        <w:rPr>
          <w:rFonts w:ascii="Times New Roman" w:hAnsi="Times New Roman" w:cs="Times New Roman"/>
          <w:b/>
          <w:color w:val="auto"/>
          <w:sz w:val="24"/>
          <w:szCs w:val="24"/>
        </w:rPr>
        <w:t xml:space="preserve"> </w:t>
      </w:r>
      <w:r w:rsidRPr="002640DD">
        <w:rPr>
          <w:rFonts w:ascii="Times New Roman" w:hAnsi="Times New Roman" w:cs="Times New Roman"/>
          <w:b/>
          <w:color w:val="auto"/>
          <w:sz w:val="24"/>
          <w:szCs w:val="24"/>
        </w:rPr>
        <w:t>муниципальной услуги или отказа в предоставлении муниципальной услуги</w:t>
      </w:r>
    </w:p>
    <w:p w:rsidR="003206AF" w:rsidRPr="00A871C3" w:rsidRDefault="003206AF" w:rsidP="003206AF">
      <w:pPr>
        <w:ind w:right="445" w:firstLine="709"/>
        <w:jc w:val="both"/>
      </w:pPr>
    </w:p>
    <w:p w:rsidR="003206AF" w:rsidRPr="00A871C3" w:rsidRDefault="003206AF" w:rsidP="003206AF">
      <w:pPr>
        <w:ind w:right="445" w:firstLine="709"/>
        <w:jc w:val="both"/>
      </w:pPr>
      <w:r>
        <w:t>122</w:t>
      </w:r>
      <w:r w:rsidRPr="00A871C3">
        <w:t>. Оснований для приостановления предоставления услуги законодательством Российской Федерации не предусмотрено.</w:t>
      </w:r>
    </w:p>
    <w:p w:rsidR="002640DD" w:rsidRPr="002640DD" w:rsidRDefault="003206AF" w:rsidP="002640DD">
      <w:pPr>
        <w:pStyle w:val="ConsPlusNormal"/>
        <w:tabs>
          <w:tab w:val="left" w:pos="9356"/>
        </w:tabs>
        <w:ind w:right="375" w:firstLine="709"/>
        <w:jc w:val="both"/>
        <w:rPr>
          <w:rFonts w:ascii="Times New Roman" w:hAnsi="Times New Roman" w:cs="Times New Roman"/>
          <w:sz w:val="24"/>
          <w:szCs w:val="24"/>
        </w:rPr>
      </w:pPr>
      <w:r w:rsidRPr="002640DD">
        <w:rPr>
          <w:rFonts w:ascii="Times New Roman" w:hAnsi="Times New Roman" w:cs="Times New Roman"/>
          <w:sz w:val="24"/>
          <w:szCs w:val="24"/>
        </w:rPr>
        <w:t xml:space="preserve">123. </w:t>
      </w:r>
      <w:r w:rsidR="002640DD" w:rsidRPr="002640DD">
        <w:rPr>
          <w:rFonts w:ascii="Times New Roman" w:hAnsi="Times New Roman" w:cs="Times New Roman"/>
          <w:sz w:val="24"/>
          <w:szCs w:val="24"/>
        </w:rPr>
        <w:t>Возможность получения муниципальной услуги по экстерриториальному принципу отсутствует.</w:t>
      </w:r>
    </w:p>
    <w:p w:rsidR="003206AF" w:rsidRPr="002640DD" w:rsidRDefault="003206AF" w:rsidP="002640DD">
      <w:pPr>
        <w:pStyle w:val="ConsPlusNormal"/>
        <w:tabs>
          <w:tab w:val="left" w:pos="9356"/>
        </w:tabs>
        <w:ind w:right="375" w:firstLine="709"/>
        <w:jc w:val="both"/>
        <w:rPr>
          <w:rFonts w:ascii="Times New Roman" w:hAnsi="Times New Roman" w:cs="Times New Roman"/>
          <w:sz w:val="24"/>
          <w:szCs w:val="24"/>
        </w:rPr>
      </w:pPr>
      <w:r w:rsidRPr="002640DD">
        <w:rPr>
          <w:rFonts w:ascii="Times New Roman" w:hAnsi="Times New Roman" w:cs="Times New Roman"/>
          <w:sz w:val="24"/>
          <w:szCs w:val="24"/>
        </w:rPr>
        <w:t>124. Основаниями для отказа в предоставлении Услуги являются:</w:t>
      </w:r>
    </w:p>
    <w:p w:rsidR="003206AF" w:rsidRPr="00366AEC" w:rsidRDefault="003206AF" w:rsidP="003206AF">
      <w:pPr>
        <w:ind w:right="357" w:firstLine="567"/>
        <w:jc w:val="both"/>
      </w:pPr>
      <w:r w:rsidRPr="00366AEC">
        <w:t xml:space="preserve"> 1) </w:t>
      </w:r>
      <w:r>
        <w:t>непредставление заявителем документов, предусмотренных пунктом 115 Административного регламента</w:t>
      </w:r>
      <w:r w:rsidRPr="00366AEC">
        <w:t>;</w:t>
      </w:r>
    </w:p>
    <w:p w:rsidR="003206AF" w:rsidRPr="00366AEC" w:rsidRDefault="003206AF" w:rsidP="003206AF">
      <w:pPr>
        <w:ind w:right="357" w:firstLine="567"/>
        <w:jc w:val="both"/>
      </w:pPr>
      <w:r w:rsidRPr="00366AEC">
        <w:t xml:space="preserve">2) </w:t>
      </w:r>
      <w:r>
        <w:t>несоответствие заявления форме, установленной в приложении № 4 к Административному регламенту</w:t>
      </w:r>
      <w:r w:rsidRPr="00366AEC">
        <w:t>;</w:t>
      </w:r>
    </w:p>
    <w:p w:rsidR="003206AF" w:rsidRPr="00366AEC" w:rsidRDefault="003206AF" w:rsidP="003206AF">
      <w:pPr>
        <w:ind w:right="357" w:firstLine="567"/>
        <w:jc w:val="both"/>
      </w:pPr>
      <w:r w:rsidRPr="00366AEC">
        <w:t xml:space="preserve">3) </w:t>
      </w:r>
      <w:r>
        <w:t>не подтверждение факта наличия допущенных опечаток и (или) технических ошибок (их отсутствие).</w:t>
      </w:r>
    </w:p>
    <w:p w:rsidR="003206AF" w:rsidRPr="00A871C3" w:rsidRDefault="003206AF" w:rsidP="003206AF">
      <w:pPr>
        <w:ind w:right="357" w:firstLine="709"/>
        <w:jc w:val="both"/>
      </w:pPr>
      <w:r>
        <w:t>125</w:t>
      </w:r>
      <w:r w:rsidRPr="00A871C3">
        <w:t xml:space="preserve">. Перечень оснований для отказа в предоставлении Услуги, определенный пунктом </w:t>
      </w:r>
      <w:r>
        <w:t>124</w:t>
      </w:r>
      <w:r w:rsidRPr="00A871C3">
        <w:t xml:space="preserve"> настоящего Регламента, является исчерпывающим.</w:t>
      </w:r>
    </w:p>
    <w:p w:rsidR="003206AF" w:rsidRPr="001D051C" w:rsidRDefault="003206AF" w:rsidP="003206AF">
      <w:pPr>
        <w:adjustRightInd w:val="0"/>
        <w:ind w:right="357" w:firstLine="709"/>
        <w:jc w:val="both"/>
        <w:rPr>
          <w:rFonts w:ascii="Times New Roman CYR" w:hAnsi="Times New Roman CYR" w:cs="Times New Roman CYR"/>
        </w:rPr>
      </w:pPr>
      <w:r>
        <w:t>126</w:t>
      </w:r>
      <w:r w:rsidRPr="001D051C">
        <w:t xml:space="preserve">. </w:t>
      </w:r>
      <w:r w:rsidRPr="001D051C">
        <w:rPr>
          <w:rFonts w:ascii="Times New Roman CYR" w:hAnsi="Times New Roman CYR" w:cs="Times New Roman CYR"/>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206AF" w:rsidRPr="001D051C" w:rsidRDefault="003206AF" w:rsidP="003206AF">
      <w:pPr>
        <w:adjustRightInd w:val="0"/>
        <w:ind w:right="445" w:firstLine="709"/>
        <w:jc w:val="both"/>
        <w:rPr>
          <w:rFonts w:ascii="Times New Roman CYR" w:hAnsi="Times New Roman CYR" w:cs="Times New Roman CYR"/>
        </w:rPr>
      </w:pPr>
      <w:r w:rsidRPr="001D051C">
        <w:rPr>
          <w:rFonts w:ascii="Times New Roman CYR" w:hAnsi="Times New Roman CYR" w:cs="Times New Roman CYR"/>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206AF" w:rsidRPr="001D051C" w:rsidRDefault="003206AF" w:rsidP="003206AF">
      <w:pPr>
        <w:adjustRightInd w:val="0"/>
        <w:ind w:right="445" w:firstLine="709"/>
        <w:jc w:val="both"/>
      </w:pPr>
      <w:proofErr w:type="gramStart"/>
      <w:r w:rsidRPr="001D051C">
        <w:rPr>
          <w:rFonts w:ascii="Times New Roman CYR" w:hAnsi="Times New Roman CYR" w:cs="Times New Roman CYR"/>
        </w:rPr>
        <w:t xml:space="preserve">В случае наличия оснований для отказа в приеме документов, необходимых для предоставления Услуги, указанных в пункте </w:t>
      </w:r>
      <w:r>
        <w:rPr>
          <w:rFonts w:ascii="Times New Roman CYR" w:hAnsi="Times New Roman CYR" w:cs="Times New Roman CYR"/>
        </w:rPr>
        <w:t xml:space="preserve">121 </w:t>
      </w:r>
      <w:r w:rsidRPr="001D051C">
        <w:rPr>
          <w:rFonts w:ascii="Times New Roman CYR" w:hAnsi="Times New Roman CYR" w:cs="Times New Roman CYR"/>
        </w:rPr>
        <w:t>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1D051C">
        <w:rPr>
          <w:rFonts w:ascii="Times New Roman CYR" w:hAnsi="Times New Roman CYR" w:cs="Times New Roman CYR"/>
        </w:rPr>
        <w:t xml:space="preserve">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D051C">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3206AF" w:rsidRPr="001D051C" w:rsidRDefault="003206AF" w:rsidP="003206AF">
      <w:pPr>
        <w:pStyle w:val="af5"/>
        <w:tabs>
          <w:tab w:val="left" w:pos="1417"/>
        </w:tabs>
        <w:ind w:left="0" w:right="445" w:firstLine="709"/>
      </w:pPr>
    </w:p>
    <w:p w:rsidR="003206AF" w:rsidRPr="001D051C" w:rsidRDefault="003206AF" w:rsidP="003206AF">
      <w:pPr>
        <w:pStyle w:val="ConsPlusTitle"/>
        <w:ind w:firstLine="709"/>
        <w:jc w:val="center"/>
        <w:outlineLvl w:val="2"/>
        <w:rPr>
          <w:rFonts w:ascii="Times New Roman" w:hAnsi="Times New Roman" w:cs="Times New Roman"/>
          <w:sz w:val="24"/>
          <w:szCs w:val="24"/>
        </w:rPr>
      </w:pPr>
      <w:r w:rsidRPr="001D051C">
        <w:rPr>
          <w:rFonts w:ascii="Times New Roman" w:hAnsi="Times New Roman" w:cs="Times New Roman"/>
          <w:sz w:val="24"/>
          <w:szCs w:val="24"/>
        </w:rPr>
        <w:t>Межведомственное информационное взаимодействие</w:t>
      </w:r>
    </w:p>
    <w:p w:rsidR="003206AF" w:rsidRPr="001D051C" w:rsidRDefault="003206AF" w:rsidP="003206AF">
      <w:pPr>
        <w:pStyle w:val="ConsPlusNormal"/>
        <w:ind w:firstLine="709"/>
        <w:jc w:val="both"/>
        <w:rPr>
          <w:rFonts w:ascii="Times New Roman" w:hAnsi="Times New Roman" w:cs="Times New Roman"/>
          <w:sz w:val="24"/>
          <w:szCs w:val="24"/>
        </w:rPr>
      </w:pPr>
    </w:p>
    <w:p w:rsidR="003206AF" w:rsidRDefault="003206AF" w:rsidP="003206A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127</w:t>
      </w:r>
      <w:r w:rsidRPr="001D051C">
        <w:rPr>
          <w:rFonts w:ascii="Times New Roman" w:hAnsi="Times New Roman" w:cs="Times New Roman"/>
          <w:sz w:val="24"/>
          <w:szCs w:val="24"/>
        </w:rPr>
        <w:t>.</w:t>
      </w:r>
      <w:r w:rsidRPr="001D051C">
        <w:rPr>
          <w:sz w:val="24"/>
          <w:szCs w:val="24"/>
        </w:rPr>
        <w:t xml:space="preserve"> </w:t>
      </w:r>
      <w:r>
        <w:rPr>
          <w:rFonts w:ascii="Times New Roman" w:hAnsi="Times New Roman" w:cs="Times New Roman"/>
          <w:sz w:val="24"/>
          <w:szCs w:val="24"/>
        </w:rPr>
        <w:t>Межведомственное</w:t>
      </w:r>
      <w:r w:rsidRPr="001D051C">
        <w:rPr>
          <w:rFonts w:ascii="Times New Roman" w:hAnsi="Times New Roman" w:cs="Times New Roman"/>
          <w:sz w:val="24"/>
          <w:szCs w:val="24"/>
        </w:rPr>
        <w:t xml:space="preserve"> информационно</w:t>
      </w:r>
      <w:r>
        <w:rPr>
          <w:rFonts w:ascii="Times New Roman" w:hAnsi="Times New Roman" w:cs="Times New Roman"/>
          <w:sz w:val="24"/>
          <w:szCs w:val="24"/>
        </w:rPr>
        <w:t>е</w:t>
      </w:r>
      <w:r w:rsidRPr="001D051C">
        <w:rPr>
          <w:rFonts w:ascii="Times New Roman" w:hAnsi="Times New Roman" w:cs="Times New Roman"/>
          <w:sz w:val="24"/>
          <w:szCs w:val="24"/>
        </w:rPr>
        <w:t xml:space="preserve"> взаимодействи</w:t>
      </w:r>
      <w:r>
        <w:rPr>
          <w:rFonts w:ascii="Times New Roman" w:hAnsi="Times New Roman" w:cs="Times New Roman"/>
          <w:sz w:val="24"/>
          <w:szCs w:val="24"/>
        </w:rPr>
        <w:t>е</w:t>
      </w:r>
      <w:r w:rsidRPr="001D051C">
        <w:rPr>
          <w:rFonts w:ascii="Times New Roman" w:hAnsi="Times New Roman" w:cs="Times New Roman"/>
          <w:sz w:val="24"/>
          <w:szCs w:val="24"/>
        </w:rPr>
        <w:t xml:space="preserve"> </w:t>
      </w:r>
      <w:r>
        <w:rPr>
          <w:rFonts w:ascii="Times New Roman" w:hAnsi="Times New Roman" w:cs="Times New Roman"/>
          <w:sz w:val="24"/>
          <w:szCs w:val="24"/>
        </w:rPr>
        <w:t>в рамках варианта предоставления муниципальной услуги не предусмотрено</w:t>
      </w:r>
      <w:r w:rsidRPr="005A3F6D">
        <w:rPr>
          <w:rFonts w:ascii="Times New Roman" w:hAnsi="Times New Roman" w:cs="Times New Roman"/>
          <w:sz w:val="24"/>
          <w:szCs w:val="24"/>
        </w:rPr>
        <w:t>.</w:t>
      </w:r>
      <w:r w:rsidRPr="00B31DF4">
        <w:rPr>
          <w:rFonts w:ascii="Times New Roman" w:hAnsi="Times New Roman" w:cs="Times New Roman"/>
          <w:sz w:val="24"/>
          <w:szCs w:val="24"/>
        </w:rPr>
        <w:t xml:space="preserve"> </w:t>
      </w:r>
    </w:p>
    <w:p w:rsidR="003206AF" w:rsidRPr="001D051C" w:rsidRDefault="003206AF" w:rsidP="003206AF">
      <w:pPr>
        <w:pStyle w:val="ConsPlusNormal"/>
        <w:ind w:firstLine="709"/>
        <w:jc w:val="both"/>
        <w:rPr>
          <w:rFonts w:ascii="Times New Roman" w:hAnsi="Times New Roman" w:cs="Times New Roman"/>
          <w:sz w:val="24"/>
          <w:szCs w:val="24"/>
        </w:rPr>
      </w:pPr>
    </w:p>
    <w:p w:rsidR="003206AF" w:rsidRPr="00F27F3F" w:rsidRDefault="003206AF" w:rsidP="003206AF">
      <w:pPr>
        <w:pStyle w:val="ConsPlusNormal"/>
        <w:ind w:right="92" w:firstLine="709"/>
        <w:jc w:val="center"/>
        <w:rPr>
          <w:rFonts w:ascii="Times New Roman" w:hAnsi="Times New Roman" w:cs="Times New Roman"/>
          <w:b/>
          <w:sz w:val="24"/>
          <w:szCs w:val="24"/>
        </w:rPr>
      </w:pPr>
      <w:r w:rsidRPr="00F27F3F">
        <w:rPr>
          <w:rFonts w:ascii="Times New Roman" w:hAnsi="Times New Roman" w:cs="Times New Roman"/>
          <w:b/>
          <w:sz w:val="24"/>
          <w:szCs w:val="24"/>
        </w:rPr>
        <w:lastRenderedPageBreak/>
        <w:t>Принятие решения о предоставлении муниципальной услуги</w:t>
      </w:r>
    </w:p>
    <w:p w:rsidR="003206AF" w:rsidRPr="00F27F3F" w:rsidRDefault="003206AF" w:rsidP="003206AF">
      <w:pPr>
        <w:ind w:firstLine="709"/>
        <w:jc w:val="center"/>
        <w:outlineLvl w:val="2"/>
        <w:rPr>
          <w:b/>
        </w:rPr>
      </w:pPr>
      <w:r w:rsidRPr="00F27F3F">
        <w:rPr>
          <w:b/>
        </w:rPr>
        <w:t>(об отказе в предоставлении муниципальной услуги)</w:t>
      </w:r>
    </w:p>
    <w:p w:rsidR="003206AF" w:rsidRPr="001D051C" w:rsidRDefault="003206AF" w:rsidP="003206AF">
      <w:pPr>
        <w:adjustRightInd w:val="0"/>
        <w:ind w:firstLine="709"/>
        <w:jc w:val="center"/>
        <w:rPr>
          <w:rFonts w:ascii="Times New Roman CYR" w:hAnsi="Times New Roman CYR" w:cs="Times New Roman CYR"/>
          <w:b/>
          <w:bCs/>
        </w:rPr>
      </w:pPr>
    </w:p>
    <w:p w:rsidR="003206AF" w:rsidRPr="001D051C" w:rsidRDefault="003206AF" w:rsidP="003206AF">
      <w:pPr>
        <w:adjustRightInd w:val="0"/>
        <w:ind w:firstLine="709"/>
        <w:jc w:val="both"/>
        <w:rPr>
          <w:rFonts w:ascii="Times New Roman CYR" w:hAnsi="Times New Roman CYR" w:cs="Times New Roman CYR"/>
        </w:rPr>
      </w:pPr>
      <w:r>
        <w:t>128</w:t>
      </w:r>
      <w:r w:rsidRPr="001D051C">
        <w:t>.</w:t>
      </w:r>
      <w:r>
        <w:t xml:space="preserve"> </w:t>
      </w:r>
      <w:r w:rsidRPr="007431D4">
        <w:rPr>
          <w:rFonts w:ascii="Times New Roman CYR" w:hAnsi="Times New Roman CYR" w:cs="Times New Roman CYR"/>
        </w:rPr>
        <w:t xml:space="preserve">Основанием для начала административной процедуры является получение </w:t>
      </w:r>
      <w:r w:rsidR="002640DD">
        <w:rPr>
          <w:rFonts w:ascii="Times New Roman CYR" w:hAnsi="Times New Roman CYR" w:cs="Times New Roman CYR"/>
        </w:rPr>
        <w:t xml:space="preserve">специалистом структурного подразделения </w:t>
      </w:r>
      <w:r w:rsidRPr="007431D4">
        <w:rPr>
          <w:rFonts w:ascii="Times New Roman CYR" w:hAnsi="Times New Roman CYR" w:cs="Times New Roman CYR"/>
        </w:rPr>
        <w:t>заявления о предоставлении муниципальной услуги с приложением докум</w:t>
      </w:r>
      <w:r>
        <w:rPr>
          <w:rFonts w:ascii="Times New Roman CYR" w:hAnsi="Times New Roman CYR" w:cs="Times New Roman CYR"/>
        </w:rPr>
        <w:t>ентов, предусмотренных пунктом 115</w:t>
      </w:r>
      <w:r w:rsidRPr="007431D4">
        <w:rPr>
          <w:rFonts w:ascii="Times New Roman CYR" w:hAnsi="Times New Roman CYR" w:cs="Times New Roman CYR"/>
        </w:rPr>
        <w:t xml:space="preserve"> настоящего Регламента и ответов на межве</w:t>
      </w:r>
      <w:r w:rsidRPr="001D051C">
        <w:rPr>
          <w:rFonts w:ascii="Times New Roman CYR" w:hAnsi="Times New Roman CYR" w:cs="Times New Roman CYR"/>
        </w:rPr>
        <w:t>домственные запросы.</w:t>
      </w:r>
    </w:p>
    <w:p w:rsidR="003206AF" w:rsidRPr="001D051C" w:rsidRDefault="003206AF" w:rsidP="003206AF">
      <w:pPr>
        <w:adjustRightInd w:val="0"/>
        <w:ind w:firstLine="709"/>
        <w:jc w:val="both"/>
        <w:rPr>
          <w:rFonts w:eastAsiaTheme="minorHAnsi"/>
        </w:rPr>
      </w:pPr>
      <w:r>
        <w:t>12</w:t>
      </w:r>
      <w:r w:rsidRPr="00E44984">
        <w:t>9.</w:t>
      </w:r>
      <w:r w:rsidRPr="001D051C">
        <w:t xml:space="preserve"> </w:t>
      </w:r>
      <w:r w:rsidR="002640DD">
        <w:rPr>
          <w:rFonts w:ascii="Times New Roman CYR" w:hAnsi="Times New Roman CYR" w:cs="Times New Roman CYR"/>
        </w:rPr>
        <w:t>Специали</w:t>
      </w:r>
      <w:proofErr w:type="gramStart"/>
      <w:r w:rsidR="002640DD">
        <w:rPr>
          <w:rFonts w:ascii="Times New Roman CYR" w:hAnsi="Times New Roman CYR" w:cs="Times New Roman CYR"/>
        </w:rPr>
        <w:t>ст</w:t>
      </w:r>
      <w:r w:rsidRPr="001D051C">
        <w:rPr>
          <w:rFonts w:ascii="Times New Roman CYR" w:hAnsi="Times New Roman CYR" w:cs="Times New Roman CYR"/>
        </w:rPr>
        <w:t xml:space="preserve"> </w:t>
      </w:r>
      <w:r>
        <w:rPr>
          <w:rFonts w:ascii="Times New Roman CYR" w:hAnsi="Times New Roman CYR" w:cs="Times New Roman CYR"/>
        </w:rPr>
        <w:t>стр</w:t>
      </w:r>
      <w:proofErr w:type="gramEnd"/>
      <w:r>
        <w:rPr>
          <w:rFonts w:ascii="Times New Roman CYR" w:hAnsi="Times New Roman CYR" w:cs="Times New Roman CYR"/>
        </w:rPr>
        <w:t xml:space="preserve">уктурного подразделения </w:t>
      </w:r>
      <w:r w:rsidRPr="001D051C">
        <w:rPr>
          <w:rFonts w:ascii="Times New Roman CYR" w:hAnsi="Times New Roman CYR" w:cs="Times New Roman CYR"/>
        </w:rPr>
        <w:t xml:space="preserve">проводит проверку представленных документов и в </w:t>
      </w:r>
      <w:r>
        <w:rPr>
          <w:rFonts w:ascii="Times New Roman CYR" w:hAnsi="Times New Roman CYR" w:cs="Times New Roman CYR"/>
        </w:rPr>
        <w:t>случае отсутствия оснований для отказа</w:t>
      </w:r>
      <w:r w:rsidRPr="001D051C">
        <w:rPr>
          <w:rFonts w:eastAsiaTheme="minorHAnsi"/>
        </w:rPr>
        <w:t xml:space="preserve"> </w:t>
      </w:r>
      <w:r>
        <w:rPr>
          <w:rFonts w:eastAsiaTheme="minorHAnsi"/>
        </w:rPr>
        <w:t>готовит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rsidR="003206AF" w:rsidRPr="001D051C" w:rsidRDefault="003206AF" w:rsidP="003206AF">
      <w:pPr>
        <w:adjustRightInd w:val="0"/>
        <w:ind w:firstLine="709"/>
        <w:jc w:val="both"/>
        <w:rPr>
          <w:rFonts w:ascii="Times New Roman CYR" w:hAnsi="Times New Roman CYR" w:cs="Times New Roman CYR"/>
        </w:rPr>
      </w:pPr>
      <w:r w:rsidRPr="001D051C">
        <w:rPr>
          <w:rFonts w:ascii="Times New Roman CYR" w:hAnsi="Times New Roman CYR" w:cs="Times New Roman CYR"/>
        </w:rPr>
        <w:t xml:space="preserve"> </w:t>
      </w:r>
      <w:r>
        <w:rPr>
          <w:rFonts w:ascii="Times New Roman CYR" w:hAnsi="Times New Roman CYR" w:cs="Times New Roman CYR"/>
        </w:rPr>
        <w:t>130</w:t>
      </w:r>
      <w:r w:rsidRPr="001D051C">
        <w:t xml:space="preserve">. </w:t>
      </w:r>
      <w:r>
        <w:t>П</w:t>
      </w:r>
      <w:r w:rsidRPr="001D051C">
        <w:rPr>
          <w:rFonts w:ascii="Times New Roman CYR" w:hAnsi="Times New Roman CYR" w:cs="Times New Roman CYR"/>
        </w:rPr>
        <w:t xml:space="preserve">роект </w:t>
      </w:r>
      <w:r>
        <w:rPr>
          <w:rFonts w:eastAsiaTheme="minorHAnsi"/>
        </w:rPr>
        <w:t xml:space="preserve">распоряжения об исправлении допущенных опечаток и ошибок (либо проект уведомления об отказе в предоставлении муниципальной услуги) согласуется </w:t>
      </w:r>
      <w:r>
        <w:rPr>
          <w:rFonts w:ascii="Times New Roman CYR" w:hAnsi="Times New Roman CYR" w:cs="Times New Roman CYR"/>
        </w:rPr>
        <w:t>орган</w:t>
      </w:r>
      <w:r w:rsidR="002640DD">
        <w:rPr>
          <w:rFonts w:ascii="Times New Roman CYR" w:hAnsi="Times New Roman CYR" w:cs="Times New Roman CYR"/>
        </w:rPr>
        <w:t>ом</w:t>
      </w:r>
      <w:r>
        <w:rPr>
          <w:rFonts w:ascii="Times New Roman CYR" w:hAnsi="Times New Roman CYR" w:cs="Times New Roman CYR"/>
        </w:rPr>
        <w:t xml:space="preserve"> местного самоуправления</w:t>
      </w:r>
      <w:r w:rsidR="002640DD">
        <w:rPr>
          <w:rFonts w:ascii="Times New Roman CYR" w:hAnsi="Times New Roman CYR" w:cs="Times New Roman CYR"/>
        </w:rPr>
        <w:t>.</w:t>
      </w:r>
      <w:r>
        <w:rPr>
          <w:rFonts w:ascii="Times New Roman CYR" w:hAnsi="Times New Roman CYR" w:cs="Times New Roman CYR"/>
        </w:rPr>
        <w:t xml:space="preserve"> </w:t>
      </w:r>
    </w:p>
    <w:p w:rsidR="003206AF" w:rsidRPr="001D051C" w:rsidRDefault="003206AF" w:rsidP="003206AF">
      <w:pPr>
        <w:ind w:firstLine="709"/>
        <w:jc w:val="both"/>
        <w:rPr>
          <w:rFonts w:ascii="Times New Roman CYR" w:hAnsi="Times New Roman CYR" w:cs="Times New Roman CYR"/>
        </w:rPr>
      </w:pPr>
      <w:r>
        <w:t>131</w:t>
      </w:r>
      <w:r w:rsidRPr="00535060">
        <w:t xml:space="preserve">. </w:t>
      </w:r>
      <w:r w:rsidRPr="00535060">
        <w:rPr>
          <w:rFonts w:ascii="Times New Roman CYR" w:hAnsi="Times New Roman CYR" w:cs="Times New Roman CYR"/>
        </w:rPr>
        <w:t>Срок принятия решения</w:t>
      </w:r>
      <w:r w:rsidRPr="001D051C">
        <w:rPr>
          <w:rFonts w:ascii="Times New Roman CYR" w:hAnsi="Times New Roman CYR" w:cs="Times New Roman CYR"/>
        </w:rPr>
        <w:t xml:space="preserve"> о предоставлении (об отказе в предоставлении) муниципальной услуги </w:t>
      </w:r>
      <w:r w:rsidRPr="008F01CD">
        <w:rPr>
          <w:rFonts w:eastAsia="Calibri"/>
        </w:rPr>
        <w:t xml:space="preserve">не более </w:t>
      </w:r>
      <w:r>
        <w:t>15</w:t>
      </w:r>
      <w:r w:rsidRPr="008F01CD">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rPr>
        <w:t>.</w:t>
      </w:r>
    </w:p>
    <w:p w:rsidR="003206AF" w:rsidRPr="001D051C" w:rsidRDefault="003206AF" w:rsidP="003206AF">
      <w:pPr>
        <w:adjustRightInd w:val="0"/>
        <w:ind w:firstLine="709"/>
        <w:jc w:val="both"/>
        <w:rPr>
          <w:rFonts w:ascii="Times New Roman CYR" w:hAnsi="Times New Roman CYR" w:cs="Times New Roman CYR"/>
        </w:rPr>
      </w:pPr>
      <w:r w:rsidRPr="001D051C">
        <w:rPr>
          <w:rFonts w:ascii="Times New Roman CYR" w:hAnsi="Times New Roman CYR" w:cs="Times New Roman CYR"/>
        </w:rPr>
        <w:t xml:space="preserve"> </w:t>
      </w:r>
    </w:p>
    <w:p w:rsidR="003206AF" w:rsidRPr="001D051C" w:rsidRDefault="003206AF" w:rsidP="003206AF">
      <w:pPr>
        <w:ind w:firstLine="709"/>
        <w:jc w:val="center"/>
        <w:outlineLvl w:val="2"/>
        <w:rPr>
          <w:b/>
        </w:rPr>
      </w:pPr>
      <w:r w:rsidRPr="001D051C">
        <w:rPr>
          <w:b/>
        </w:rPr>
        <w:t>Предоставление результата предоставления</w:t>
      </w:r>
    </w:p>
    <w:p w:rsidR="003206AF" w:rsidRPr="001D051C" w:rsidRDefault="003206AF" w:rsidP="003206AF">
      <w:pPr>
        <w:ind w:firstLine="709"/>
        <w:jc w:val="center"/>
        <w:rPr>
          <w:b/>
        </w:rPr>
      </w:pPr>
      <w:r w:rsidRPr="001D051C">
        <w:rPr>
          <w:b/>
        </w:rPr>
        <w:t>муниципальной услуги</w:t>
      </w:r>
    </w:p>
    <w:p w:rsidR="003206AF" w:rsidRPr="001D051C" w:rsidRDefault="003206AF" w:rsidP="003206AF">
      <w:pPr>
        <w:adjustRightInd w:val="0"/>
        <w:ind w:firstLine="709"/>
        <w:jc w:val="both"/>
      </w:pPr>
    </w:p>
    <w:p w:rsidR="003206AF" w:rsidRPr="001D051C" w:rsidRDefault="003206AF" w:rsidP="003206AF">
      <w:pPr>
        <w:adjustRightInd w:val="0"/>
        <w:ind w:firstLine="709"/>
        <w:jc w:val="both"/>
      </w:pPr>
      <w:r>
        <w:t>132</w:t>
      </w:r>
      <w:r w:rsidRPr="001D051C">
        <w:t xml:space="preserve">. Основанием для начала административной процедуры является подписание </w:t>
      </w:r>
      <w:r w:rsidR="002640DD">
        <w:t>заместителем главы администрации по оперативному управлению</w:t>
      </w:r>
      <w:r w:rsidRPr="001D051C">
        <w:t xml:space="preserve"> документа, являющегося результатом предоставления муниципальной услуги.</w:t>
      </w:r>
    </w:p>
    <w:p w:rsidR="003206AF" w:rsidRPr="001D051C" w:rsidRDefault="003206AF" w:rsidP="003206AF">
      <w:pPr>
        <w:adjustRightInd w:val="0"/>
        <w:ind w:firstLine="709"/>
        <w:jc w:val="both"/>
      </w:pPr>
      <w:r>
        <w:t>133</w:t>
      </w:r>
      <w:r w:rsidRPr="001D051C">
        <w:t>.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Pr="00F4617F">
        <w:t xml:space="preserve"> </w:t>
      </w:r>
      <w: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3206AF" w:rsidRPr="001D051C" w:rsidRDefault="003206AF" w:rsidP="003206AF">
      <w:pPr>
        <w:adjustRightInd w:val="0"/>
        <w:ind w:firstLine="709"/>
        <w:jc w:val="both"/>
      </w:pPr>
      <w:r>
        <w:t>134</w:t>
      </w:r>
      <w:r w:rsidRPr="001D051C">
        <w:t>.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206AF" w:rsidRPr="001D051C" w:rsidRDefault="003206AF" w:rsidP="003206AF">
      <w:pPr>
        <w:adjustRightInd w:val="0"/>
        <w:ind w:firstLine="709"/>
        <w:jc w:val="both"/>
      </w:pPr>
      <w:r>
        <w:t>135</w:t>
      </w:r>
      <w:r w:rsidRPr="001D051C">
        <w:t>.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206AF" w:rsidRPr="001D051C" w:rsidRDefault="003206AF" w:rsidP="003206AF">
      <w:pPr>
        <w:adjustRightInd w:val="0"/>
        <w:ind w:firstLine="709"/>
        <w:jc w:val="both"/>
      </w:pPr>
      <w:r w:rsidRPr="001D051C">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Pr="00CC3B67">
        <w:t xml:space="preserve">пункте </w:t>
      </w:r>
      <w:r>
        <w:t>132</w:t>
      </w:r>
      <w:r w:rsidRPr="00CC3B67">
        <w:t xml:space="preserve"> </w:t>
      </w:r>
      <w:r w:rsidRPr="001D051C">
        <w:t xml:space="preserve">Административного </w:t>
      </w:r>
      <w:r w:rsidRPr="00CC3B67">
        <w:t>Регламента</w:t>
      </w:r>
      <w:r w:rsidRPr="001D051C">
        <w:t xml:space="preserve">. В данном случае документы готовятся в формате </w:t>
      </w:r>
      <w:proofErr w:type="spellStart"/>
      <w:r w:rsidRPr="001D051C">
        <w:t>pdf</w:t>
      </w:r>
      <w:proofErr w:type="spellEnd"/>
      <w:r w:rsidRPr="001D051C">
        <w:t xml:space="preserve">, подписываются открепленной усиленной квалифицированной электронной подписью (файл формата SIG). Указанные документы в формате электронного архива </w:t>
      </w:r>
      <w:proofErr w:type="spellStart"/>
      <w:r w:rsidRPr="001D051C">
        <w:t>zip</w:t>
      </w:r>
      <w:proofErr w:type="spellEnd"/>
      <w:r w:rsidRPr="001D051C">
        <w:t xml:space="preserve"> направляются в личный кабинет заявителя. При подписании документов усиленной квалифицированной ЭП </w:t>
      </w:r>
      <w:proofErr w:type="gramStart"/>
      <w:r w:rsidRPr="001D051C">
        <w:t>заверение подлинности</w:t>
      </w:r>
      <w:proofErr w:type="gramEnd"/>
      <w:r w:rsidRPr="001D051C">
        <w:t xml:space="preserve"> подписи оттиском печати органа местного самоуправления (организации) не требуется;</w:t>
      </w:r>
    </w:p>
    <w:p w:rsidR="003206AF" w:rsidRPr="001D051C" w:rsidRDefault="003206AF" w:rsidP="003206AF">
      <w:pPr>
        <w:adjustRightInd w:val="0"/>
        <w:ind w:firstLine="709"/>
        <w:jc w:val="both"/>
      </w:pPr>
      <w:r w:rsidRPr="001D051C">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Pr="00CC3B67">
        <w:t xml:space="preserve">пункте </w:t>
      </w:r>
      <w:r>
        <w:t>132</w:t>
      </w:r>
      <w:r w:rsidRPr="001D051C">
        <w:t xml:space="preserve"> Административного</w:t>
      </w:r>
      <w:r>
        <w:t xml:space="preserve"> </w:t>
      </w:r>
      <w:r w:rsidRPr="001D051C">
        <w:t>Регламента;</w:t>
      </w:r>
    </w:p>
    <w:p w:rsidR="003206AF" w:rsidRPr="001D051C" w:rsidRDefault="003206AF" w:rsidP="003206AF">
      <w:pPr>
        <w:adjustRightInd w:val="0"/>
        <w:ind w:firstLine="709"/>
        <w:jc w:val="both"/>
      </w:pPr>
      <w:r w:rsidRPr="001D051C">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06AF" w:rsidRPr="001D051C" w:rsidRDefault="00DC4A67" w:rsidP="003206AF">
      <w:pPr>
        <w:adjustRightInd w:val="0"/>
        <w:ind w:firstLine="709"/>
        <w:jc w:val="both"/>
      </w:pPr>
      <w:r>
        <w:lastRenderedPageBreak/>
        <w:t xml:space="preserve">136. </w:t>
      </w:r>
      <w:proofErr w:type="gramStart"/>
      <w:r w:rsidR="003206AF" w:rsidRPr="001D051C">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003206AF" w:rsidRPr="001D051C">
          <w:t xml:space="preserve">пункте </w:t>
        </w:r>
      </w:hyperlink>
      <w:r w:rsidR="003206AF">
        <w:t>132</w:t>
      </w:r>
      <w:r w:rsidR="003206AF" w:rsidRPr="001D051C">
        <w:t xml:space="preserve"> Административного Регламента.</w:t>
      </w:r>
      <w:proofErr w:type="gramEnd"/>
    </w:p>
    <w:p w:rsidR="003206AF" w:rsidRPr="00553A74" w:rsidRDefault="003206AF" w:rsidP="003206AF">
      <w:pPr>
        <w:ind w:firstLine="709"/>
        <w:jc w:val="both"/>
      </w:pPr>
    </w:p>
    <w:p w:rsidR="003206AF" w:rsidRPr="00DC4A67" w:rsidRDefault="003206AF" w:rsidP="00DC4A67">
      <w:pPr>
        <w:pStyle w:val="1"/>
        <w:spacing w:before="0"/>
        <w:ind w:firstLine="709"/>
        <w:jc w:val="center"/>
        <w:rPr>
          <w:rFonts w:ascii="Times New Roman" w:hAnsi="Times New Roman" w:cs="Times New Roman"/>
          <w:b/>
          <w:color w:val="auto"/>
          <w:sz w:val="24"/>
          <w:szCs w:val="24"/>
        </w:rPr>
      </w:pPr>
      <w:bookmarkStart w:id="20" w:name="sub_308"/>
      <w:r w:rsidRPr="00DC4A67">
        <w:rPr>
          <w:rFonts w:ascii="Times New Roman" w:hAnsi="Times New Roman" w:cs="Times New Roman"/>
          <w:b/>
          <w:color w:val="auto"/>
          <w:sz w:val="24"/>
          <w:szCs w:val="24"/>
        </w:rPr>
        <w:t>Вариант 5. Выдача дубликата документа, выданного по результатам предоставления муниципальной услуги</w:t>
      </w:r>
    </w:p>
    <w:bookmarkEnd w:id="20"/>
    <w:p w:rsidR="003206AF" w:rsidRPr="00DC4A67" w:rsidRDefault="003206AF" w:rsidP="00DC4A67">
      <w:pPr>
        <w:ind w:firstLine="709"/>
        <w:rPr>
          <w:b/>
        </w:rPr>
      </w:pPr>
    </w:p>
    <w:p w:rsidR="003206AF" w:rsidRPr="00E8509D" w:rsidRDefault="003206AF" w:rsidP="00DC4A67">
      <w:pPr>
        <w:ind w:right="445" w:firstLine="709"/>
        <w:jc w:val="center"/>
        <w:outlineLvl w:val="2"/>
        <w:rPr>
          <w:b/>
        </w:rPr>
      </w:pPr>
      <w:r w:rsidRPr="00E8509D">
        <w:rPr>
          <w:b/>
        </w:rPr>
        <w:t xml:space="preserve">Прием запроса и документов и (или) информации, </w:t>
      </w:r>
    </w:p>
    <w:p w:rsidR="003206AF" w:rsidRPr="00E8509D" w:rsidRDefault="003206AF" w:rsidP="00DC4A67">
      <w:pPr>
        <w:adjustRightInd w:val="0"/>
        <w:ind w:right="445" w:firstLine="709"/>
        <w:jc w:val="center"/>
        <w:rPr>
          <w:b/>
        </w:rPr>
      </w:pPr>
      <w:proofErr w:type="gramStart"/>
      <w:r w:rsidRPr="00E8509D">
        <w:rPr>
          <w:b/>
        </w:rPr>
        <w:t>необходимых</w:t>
      </w:r>
      <w:proofErr w:type="gramEnd"/>
      <w:r w:rsidRPr="00E8509D">
        <w:rPr>
          <w:b/>
        </w:rPr>
        <w:t xml:space="preserve"> для предоставления муниципальной услуги</w:t>
      </w:r>
    </w:p>
    <w:p w:rsidR="003206AF" w:rsidRPr="00E8509D" w:rsidRDefault="003206AF" w:rsidP="00DC4A67">
      <w:pPr>
        <w:pStyle w:val="af5"/>
        <w:tabs>
          <w:tab w:val="left" w:pos="1417"/>
        </w:tabs>
        <w:ind w:left="0" w:right="445" w:firstLine="709"/>
      </w:pPr>
    </w:p>
    <w:p w:rsidR="003206AF" w:rsidRDefault="003206AF" w:rsidP="003206AF">
      <w:pPr>
        <w:ind w:firstLine="709"/>
        <w:jc w:val="both"/>
      </w:pPr>
      <w:bookmarkStart w:id="21" w:name="sub_1101"/>
      <w:r w:rsidRPr="00E8509D">
        <w:t>1</w:t>
      </w:r>
      <w:r>
        <w:t>37</w:t>
      </w:r>
      <w:r w:rsidRPr="00E8509D">
        <w:t xml:space="preserve">. Основанием для начала административной процедуры является поступление к </w:t>
      </w:r>
      <w:r w:rsidR="00DC4A67">
        <w:t>специалисту структурного подразделения</w:t>
      </w:r>
      <w:r w:rsidRPr="00E8509D">
        <w:t xml:space="preserve"> заявления </w:t>
      </w:r>
      <w:r>
        <w:t>согласно приложению № 14 к Административному регламенту и следующих документов:</w:t>
      </w:r>
    </w:p>
    <w:p w:rsidR="003206AF" w:rsidRDefault="003206AF" w:rsidP="003206AF">
      <w:pPr>
        <w:ind w:firstLine="709"/>
        <w:jc w:val="both"/>
      </w:pPr>
      <w: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3206AF" w:rsidRPr="00E8509D" w:rsidRDefault="003206AF" w:rsidP="003206AF">
      <w:pPr>
        <w:ind w:firstLine="709"/>
        <w:jc w:val="both"/>
      </w:pPr>
      <w:r>
        <w:t xml:space="preserve">2) документ, подтверждающий полномочия на осуществление действий от имени заявителя (в случае обращения за получением услуги представителя заявителя). </w:t>
      </w:r>
      <w:proofErr w:type="gramStart"/>
      <w:r>
        <w:t>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roofErr w:type="gramEnd"/>
    </w:p>
    <w:p w:rsidR="003206AF" w:rsidRPr="00373D7D" w:rsidRDefault="003206AF" w:rsidP="003206AF">
      <w:pPr>
        <w:ind w:firstLine="709"/>
        <w:jc w:val="both"/>
      </w:pPr>
      <w:bookmarkStart w:id="22" w:name="sub_1102"/>
      <w:bookmarkEnd w:id="21"/>
      <w:r w:rsidRPr="00E8509D">
        <w:t>1</w:t>
      </w:r>
      <w:r>
        <w:t>38</w:t>
      </w:r>
      <w:r w:rsidRPr="00E8509D">
        <w:t xml:space="preserve">. </w:t>
      </w:r>
      <w:r w:rsidRPr="001A547C">
        <w:rPr>
          <w:rFonts w:ascii="Times New Roman CYR" w:hAnsi="Times New Roman CYR" w:cs="Times New Roman CYR"/>
        </w:rPr>
        <w:t>Перечень документов, необходимых для предоставления муниципальной услуги</w:t>
      </w:r>
      <w:r>
        <w:rPr>
          <w:rFonts w:ascii="Times New Roman CYR" w:hAnsi="Times New Roman CYR" w:cs="Times New Roman CYR"/>
        </w:rPr>
        <w:t xml:space="preserve">, </w:t>
      </w:r>
      <w:r w:rsidRPr="00997789">
        <w:rPr>
          <w:rFonts w:ascii="Times New Roman CYR" w:hAnsi="Times New Roman CYR" w:cs="Times New Roman CYR"/>
        </w:rPr>
        <w:t xml:space="preserve">заявитель </w:t>
      </w:r>
      <w:r w:rsidRPr="00373D7D">
        <w:t>вправе представить следующими способами:</w:t>
      </w:r>
    </w:p>
    <w:p w:rsidR="003206AF" w:rsidRPr="00F16B38" w:rsidRDefault="003206AF" w:rsidP="003206AF">
      <w:pPr>
        <w:ind w:right="445" w:firstLine="709"/>
        <w:jc w:val="both"/>
        <w:textAlignment w:val="baseline"/>
      </w:pPr>
      <w:bookmarkStart w:id="23" w:name="sub_1104"/>
      <w:bookmarkEnd w:id="22"/>
      <w:r w:rsidRPr="00E44984">
        <w:t>1</w:t>
      </w:r>
      <w:r w:rsidRPr="00F16B38">
        <w:t>) посредством личного обращения в орган местного самоуправления;</w:t>
      </w:r>
    </w:p>
    <w:p w:rsidR="003206AF" w:rsidRPr="00F16B38" w:rsidRDefault="003206AF" w:rsidP="003206AF">
      <w:pPr>
        <w:ind w:right="445" w:firstLine="709"/>
        <w:jc w:val="both"/>
        <w:textAlignment w:val="baseline"/>
      </w:pPr>
      <w:r w:rsidRPr="00F16B38">
        <w:t>2) через МФЦ (при наличии соглашения о взаимодействии);</w:t>
      </w:r>
      <w:r w:rsidRPr="00F16B38">
        <w:tab/>
      </w:r>
    </w:p>
    <w:p w:rsidR="003206AF" w:rsidRPr="00F16B38" w:rsidRDefault="003206AF" w:rsidP="003206AF">
      <w:pPr>
        <w:ind w:right="445" w:firstLine="709"/>
        <w:jc w:val="both"/>
        <w:textAlignment w:val="baseline"/>
      </w:pPr>
      <w:r w:rsidRPr="00F16B38">
        <w:t>3) посредством почтового отправления;</w:t>
      </w:r>
    </w:p>
    <w:p w:rsidR="003206AF" w:rsidRDefault="003206AF" w:rsidP="003206AF">
      <w:pPr>
        <w:ind w:right="445" w:firstLine="709"/>
        <w:jc w:val="both"/>
        <w:textAlignment w:val="baseline"/>
      </w:pPr>
      <w:r w:rsidRPr="00F16B38">
        <w:t>4) в электронном виде через ЕПГУ;</w:t>
      </w:r>
    </w:p>
    <w:p w:rsidR="003206AF" w:rsidRPr="00725715" w:rsidRDefault="003206AF" w:rsidP="003206AF">
      <w:pPr>
        <w:ind w:firstLine="708"/>
        <w:jc w:val="both"/>
      </w:pPr>
      <w:r>
        <w:t xml:space="preserve">5) </w:t>
      </w:r>
      <w:r w:rsidRPr="00725715">
        <w:t>посредством использования официального сайта органа местного самоуправления в сети «Интернет»</w:t>
      </w:r>
      <w:r>
        <w:t>.</w:t>
      </w:r>
      <w:r w:rsidRPr="00725715">
        <w:t xml:space="preserve"> </w:t>
      </w:r>
    </w:p>
    <w:p w:rsidR="003206AF" w:rsidRPr="001D051C" w:rsidRDefault="003206AF" w:rsidP="003206AF">
      <w:pPr>
        <w:adjustRightInd w:val="0"/>
        <w:ind w:right="92" w:firstLine="709"/>
        <w:jc w:val="both"/>
        <w:rPr>
          <w:rFonts w:ascii="Times New Roman CYR" w:hAnsi="Times New Roman CYR" w:cs="Times New Roman CYR"/>
        </w:rPr>
      </w:pPr>
      <w:r>
        <w:t>139</w:t>
      </w:r>
      <w:r w:rsidRPr="001D051C">
        <w:t xml:space="preserve">. </w:t>
      </w:r>
      <w:r w:rsidRPr="001D051C">
        <w:rPr>
          <w:rFonts w:ascii="Times New Roman CYR" w:hAnsi="Times New Roman CYR" w:cs="Times New Roman CYR"/>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206AF" w:rsidRPr="001D051C" w:rsidRDefault="003206AF" w:rsidP="003206AF">
      <w:pPr>
        <w:adjustRightInd w:val="0"/>
        <w:ind w:right="92" w:firstLine="709"/>
        <w:jc w:val="both"/>
        <w:rPr>
          <w:rFonts w:ascii="Times New Roman CYR" w:hAnsi="Times New Roman CYR" w:cs="Times New Roman CYR"/>
        </w:rPr>
      </w:pPr>
      <w:r>
        <w:t>140</w:t>
      </w:r>
      <w:r w:rsidRPr="001D051C">
        <w:t xml:space="preserve">. </w:t>
      </w:r>
      <w:r w:rsidRPr="001D051C">
        <w:rPr>
          <w:rFonts w:ascii="Times New Roman CYR" w:hAnsi="Times New Roman CYR" w:cs="Times New Roman CYR"/>
        </w:rPr>
        <w:t>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1D051C">
        <w:rPr>
          <w:rFonts w:ascii="Times New Roman CYR" w:hAnsi="Times New Roman CYR" w:cs="Times New Roman CYR"/>
        </w:rPr>
        <w:t>ии и ау</w:t>
      </w:r>
      <w:proofErr w:type="gramEnd"/>
      <w:r w:rsidRPr="001D051C">
        <w:rPr>
          <w:rFonts w:ascii="Times New Roman CYR" w:hAnsi="Times New Roman CYR" w:cs="Times New Roman CYR"/>
        </w:rPr>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3206AF" w:rsidRPr="00DC4A67" w:rsidRDefault="003206AF" w:rsidP="003206AF">
      <w:pPr>
        <w:ind w:right="92" w:firstLine="709"/>
        <w:jc w:val="both"/>
      </w:pPr>
      <w:r w:rsidRPr="00E8509D">
        <w:t>1</w:t>
      </w:r>
      <w:r>
        <w:t>41</w:t>
      </w:r>
      <w:r w:rsidRPr="00E8509D">
        <w:t xml:space="preserve">.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Pr="00DC4A67">
          <w:rPr>
            <w:rStyle w:val="afd"/>
            <w:color w:val="auto"/>
          </w:rPr>
          <w:t xml:space="preserve">пункте </w:t>
        </w:r>
      </w:hyperlink>
      <w:r w:rsidRPr="00DC4A67">
        <w:rPr>
          <w:rStyle w:val="afd"/>
          <w:color w:val="auto"/>
        </w:rPr>
        <w:t>143</w:t>
      </w:r>
      <w:r w:rsidRPr="00DC4A67">
        <w:t xml:space="preserve"> Административного Регламента.</w:t>
      </w:r>
    </w:p>
    <w:bookmarkEnd w:id="23"/>
    <w:p w:rsidR="003206AF" w:rsidRDefault="003206AF" w:rsidP="003206AF">
      <w:pPr>
        <w:ind w:firstLine="709"/>
        <w:jc w:val="both"/>
      </w:pPr>
      <w:r>
        <w:t xml:space="preserve">142. </w:t>
      </w:r>
      <w:r w:rsidR="00DC4A67">
        <w:t>Специали</w:t>
      </w:r>
      <w:proofErr w:type="gramStart"/>
      <w:r w:rsidR="00DC4A67">
        <w:t>ст стр</w:t>
      </w:r>
      <w:proofErr w:type="gramEnd"/>
      <w:r w:rsidR="00DC4A67">
        <w:t>уктурного подразделения</w:t>
      </w:r>
      <w:r w:rsidRPr="00E8509D">
        <w:t xml:space="preserve"> осуществляет проверку заявления и документов на наличие оснований для отказа в приеме такого заявления и документов.</w:t>
      </w:r>
    </w:p>
    <w:p w:rsidR="003206AF" w:rsidRDefault="003206AF" w:rsidP="003206AF">
      <w:pPr>
        <w:pStyle w:val="af5"/>
        <w:tabs>
          <w:tab w:val="left" w:pos="1417"/>
        </w:tabs>
        <w:ind w:left="0" w:right="445" w:firstLine="709"/>
      </w:pPr>
    </w:p>
    <w:p w:rsidR="003206AF" w:rsidRPr="006C2F65" w:rsidRDefault="003206AF" w:rsidP="00781B3E">
      <w:pPr>
        <w:pStyle w:val="af1"/>
        <w:spacing w:after="0"/>
        <w:ind w:right="445" w:firstLine="709"/>
        <w:jc w:val="center"/>
        <w:rPr>
          <w:b/>
        </w:rPr>
      </w:pPr>
      <w:r w:rsidRPr="006C2F65">
        <w:rPr>
          <w:b/>
        </w:rPr>
        <w:t>Исчерпывающий перечень оснований для отказа в приеме</w:t>
      </w:r>
    </w:p>
    <w:p w:rsidR="003206AF" w:rsidRPr="006C2F65" w:rsidRDefault="003206AF" w:rsidP="00781B3E">
      <w:pPr>
        <w:pStyle w:val="af1"/>
        <w:spacing w:after="0"/>
        <w:ind w:right="445" w:firstLine="709"/>
        <w:jc w:val="center"/>
        <w:rPr>
          <w:b/>
        </w:rPr>
      </w:pPr>
      <w:r w:rsidRPr="006C2F65">
        <w:rPr>
          <w:b/>
        </w:rPr>
        <w:t>документов, необходимых для предоставления муниципальной услуги</w:t>
      </w:r>
    </w:p>
    <w:p w:rsidR="003206AF" w:rsidRPr="006C2F65" w:rsidRDefault="003206AF" w:rsidP="003206AF">
      <w:pPr>
        <w:pStyle w:val="af1"/>
        <w:spacing w:before="6"/>
        <w:ind w:right="445" w:firstLine="709"/>
        <w:jc w:val="center"/>
        <w:rPr>
          <w:b/>
          <w:sz w:val="16"/>
          <w:szCs w:val="16"/>
        </w:rPr>
      </w:pPr>
    </w:p>
    <w:p w:rsidR="003206AF" w:rsidRPr="006C2F65" w:rsidRDefault="003206AF" w:rsidP="00781B3E">
      <w:pPr>
        <w:pStyle w:val="af1"/>
        <w:spacing w:after="0"/>
        <w:ind w:right="445" w:firstLine="709"/>
        <w:jc w:val="both"/>
      </w:pPr>
      <w:r>
        <w:t>143</w:t>
      </w:r>
      <w:r w:rsidRPr="006C2F65">
        <w:t xml:space="preserve">. </w:t>
      </w:r>
      <w:r>
        <w:t>О</w:t>
      </w:r>
      <w:r w:rsidRPr="006C2F65">
        <w:t>снованиями для отказа в приеме к рассмотрению документов, необходимых для предоставления государственной услуги, являются:</w:t>
      </w:r>
    </w:p>
    <w:p w:rsidR="003206AF" w:rsidRPr="006C2F65" w:rsidRDefault="003206AF" w:rsidP="00781B3E">
      <w:pPr>
        <w:pStyle w:val="af1"/>
        <w:spacing w:after="0"/>
        <w:ind w:right="445" w:firstLine="709"/>
        <w:jc w:val="both"/>
      </w:pPr>
      <w:r w:rsidRPr="006C2F65">
        <w:lastRenderedPageBreak/>
        <w:t>документы поданы в орган, неуполномоченный на предоставление услуги; представление неполного комплекта документов;</w:t>
      </w:r>
    </w:p>
    <w:p w:rsidR="003206AF" w:rsidRPr="006C2F65" w:rsidRDefault="003206AF" w:rsidP="00781B3E">
      <w:pPr>
        <w:pStyle w:val="af1"/>
        <w:spacing w:after="0"/>
        <w:ind w:right="445" w:firstLine="709"/>
        <w:jc w:val="both"/>
      </w:pPr>
      <w:r w:rsidRPr="006C2F65">
        <w:t>представленные документы утратили силу на момент обращения за услугой (документ, удостоверяющий личность, документ, удостоверяющий полномочия</w:t>
      </w:r>
      <w:r>
        <w:t xml:space="preserve"> </w:t>
      </w:r>
      <w:r w:rsidRPr="006C2F65">
        <w:t>представителя заявителя, в случае обращения за предоставлением услуги указанным лицом);</w:t>
      </w:r>
    </w:p>
    <w:p w:rsidR="003206AF" w:rsidRPr="006C2F65" w:rsidRDefault="003206AF" w:rsidP="00781B3E">
      <w:pPr>
        <w:pStyle w:val="af1"/>
        <w:spacing w:after="0"/>
        <w:ind w:right="445" w:firstLine="709"/>
        <w:jc w:val="both"/>
      </w:pPr>
      <w:r w:rsidRPr="006C2F65">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06AF" w:rsidRPr="006C2F65" w:rsidRDefault="003206AF" w:rsidP="00781B3E">
      <w:pPr>
        <w:pStyle w:val="af1"/>
        <w:spacing w:after="0"/>
        <w:ind w:right="445" w:firstLine="709"/>
        <w:jc w:val="both"/>
      </w:pPr>
      <w:r w:rsidRPr="006C2F65">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206AF" w:rsidRPr="006C2F65" w:rsidRDefault="003206AF" w:rsidP="00781B3E">
      <w:pPr>
        <w:pStyle w:val="af1"/>
        <w:spacing w:after="0"/>
        <w:ind w:right="445" w:firstLine="709"/>
        <w:jc w:val="both"/>
      </w:pPr>
      <w:r w:rsidRPr="006C2F65">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206AF" w:rsidRPr="006C2F65" w:rsidRDefault="003206AF" w:rsidP="00781B3E">
      <w:pPr>
        <w:pStyle w:val="af1"/>
        <w:spacing w:after="0"/>
        <w:ind w:right="445" w:firstLine="709"/>
        <w:jc w:val="both"/>
      </w:pPr>
      <w:r w:rsidRPr="006C2F65">
        <w:t>неполное заполнение полей в форме запроса, в том числе в интерактивной форме на ЕПГУ;</w:t>
      </w:r>
    </w:p>
    <w:p w:rsidR="003206AF" w:rsidRPr="006C2F65" w:rsidRDefault="003206AF" w:rsidP="00781B3E">
      <w:pPr>
        <w:pStyle w:val="af1"/>
        <w:spacing w:after="0"/>
        <w:ind w:right="445" w:firstLine="709"/>
        <w:jc w:val="both"/>
      </w:pPr>
      <w:r w:rsidRPr="006C2F65">
        <w:t>наличие противоречивых сведений в запросе и приложенных к нему документах.</w:t>
      </w:r>
    </w:p>
    <w:p w:rsidR="003206AF" w:rsidRPr="006C2F65" w:rsidRDefault="003206AF" w:rsidP="00781B3E">
      <w:pPr>
        <w:pStyle w:val="af1"/>
        <w:spacing w:after="0"/>
        <w:ind w:right="445" w:firstLine="709"/>
        <w:jc w:val="both"/>
      </w:pPr>
      <w:r w:rsidRPr="006C2F65">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206AF" w:rsidRPr="006C2F65" w:rsidRDefault="003206AF" w:rsidP="003206AF">
      <w:pPr>
        <w:pStyle w:val="af1"/>
        <w:spacing w:before="6"/>
        <w:ind w:right="445" w:firstLine="709"/>
        <w:rPr>
          <w:highlight w:val="cyan"/>
        </w:rPr>
      </w:pPr>
    </w:p>
    <w:p w:rsidR="003206AF" w:rsidRPr="00781B3E" w:rsidRDefault="003206AF" w:rsidP="00781B3E">
      <w:pPr>
        <w:pStyle w:val="1"/>
        <w:spacing w:before="0"/>
        <w:ind w:right="445" w:firstLine="709"/>
        <w:jc w:val="center"/>
        <w:rPr>
          <w:rFonts w:ascii="Times New Roman" w:hAnsi="Times New Roman" w:cs="Times New Roman"/>
          <w:b/>
          <w:color w:val="auto"/>
          <w:sz w:val="24"/>
          <w:szCs w:val="24"/>
        </w:rPr>
      </w:pPr>
      <w:r w:rsidRPr="00781B3E">
        <w:rPr>
          <w:rFonts w:ascii="Times New Roman" w:hAnsi="Times New Roman" w:cs="Times New Roman"/>
          <w:b/>
          <w:color w:val="auto"/>
          <w:sz w:val="24"/>
          <w:szCs w:val="24"/>
        </w:rPr>
        <w:t>Исчерпывающий перечень оснований для приостановления предоставления</w:t>
      </w:r>
      <w:r w:rsidR="00781B3E">
        <w:rPr>
          <w:rFonts w:ascii="Times New Roman" w:hAnsi="Times New Roman" w:cs="Times New Roman"/>
          <w:b/>
          <w:color w:val="auto"/>
          <w:sz w:val="24"/>
          <w:szCs w:val="24"/>
        </w:rPr>
        <w:t xml:space="preserve"> </w:t>
      </w:r>
      <w:r w:rsidRPr="00781B3E">
        <w:rPr>
          <w:rFonts w:ascii="Times New Roman" w:hAnsi="Times New Roman" w:cs="Times New Roman"/>
          <w:b/>
          <w:color w:val="auto"/>
          <w:sz w:val="24"/>
          <w:szCs w:val="24"/>
        </w:rPr>
        <w:t>муниципальной услуги или отказа в предоставлении муниципальной услуги</w:t>
      </w:r>
    </w:p>
    <w:p w:rsidR="003206AF" w:rsidRPr="00A871C3" w:rsidRDefault="003206AF" w:rsidP="003206AF">
      <w:pPr>
        <w:ind w:right="445" w:firstLine="709"/>
        <w:jc w:val="both"/>
      </w:pPr>
    </w:p>
    <w:p w:rsidR="003206AF" w:rsidRPr="00A871C3" w:rsidRDefault="003206AF" w:rsidP="003206AF">
      <w:pPr>
        <w:ind w:right="445" w:firstLine="709"/>
        <w:jc w:val="both"/>
      </w:pPr>
      <w:r>
        <w:t>144</w:t>
      </w:r>
      <w:r w:rsidRPr="00A871C3">
        <w:t>. Оснований для приостановления предоставления услуги законодательством Российской Федерации не предусмотрено.</w:t>
      </w:r>
    </w:p>
    <w:p w:rsidR="00781B3E" w:rsidRDefault="003206AF" w:rsidP="00781B3E">
      <w:pPr>
        <w:adjustRightInd w:val="0"/>
        <w:ind w:firstLine="709"/>
        <w:jc w:val="both"/>
      </w:pPr>
      <w:r>
        <w:t>145</w:t>
      </w:r>
      <w:r w:rsidRPr="00A871C3">
        <w:t xml:space="preserve">. </w:t>
      </w:r>
      <w:r w:rsidR="00781B3E" w:rsidRPr="00960FB6">
        <w:t>Возможность получения муниципальной услуги по экстерриториальному принципу отсутствует.</w:t>
      </w:r>
    </w:p>
    <w:p w:rsidR="003206AF" w:rsidRDefault="003206AF" w:rsidP="00781B3E">
      <w:pPr>
        <w:adjustRightInd w:val="0"/>
        <w:ind w:firstLine="709"/>
        <w:jc w:val="both"/>
      </w:pPr>
      <w:r>
        <w:t xml:space="preserve">146. </w:t>
      </w:r>
      <w:r w:rsidRPr="00097957">
        <w:t>Основаниями для отказа в предоставлении Услуги являются:</w:t>
      </w:r>
    </w:p>
    <w:p w:rsidR="003206AF" w:rsidRPr="00366AEC" w:rsidRDefault="003206AF" w:rsidP="003206AF">
      <w:pPr>
        <w:ind w:firstLine="567"/>
        <w:jc w:val="both"/>
      </w:pPr>
      <w:r w:rsidRPr="00366AEC">
        <w:t xml:space="preserve">1) </w:t>
      </w:r>
      <w:r>
        <w:t>непредставление заявителем документов, предусмотренных пунктом 137 Административного регламента</w:t>
      </w:r>
      <w:r w:rsidRPr="00366AEC">
        <w:t>;</w:t>
      </w:r>
    </w:p>
    <w:p w:rsidR="003206AF" w:rsidRPr="00366AEC" w:rsidRDefault="003206AF" w:rsidP="003206AF">
      <w:pPr>
        <w:ind w:firstLine="567"/>
        <w:jc w:val="both"/>
      </w:pPr>
      <w:r w:rsidRPr="00366AEC">
        <w:t xml:space="preserve">2) </w:t>
      </w:r>
      <w:r>
        <w:t>несоответствие заявления форме, установленной в приложении № 5 к Административному регламенту</w:t>
      </w:r>
      <w:r w:rsidRPr="00366AEC">
        <w:t>;</w:t>
      </w:r>
    </w:p>
    <w:p w:rsidR="003206AF" w:rsidRPr="00366AEC" w:rsidRDefault="003206AF" w:rsidP="003206AF">
      <w:pPr>
        <w:ind w:firstLine="567"/>
        <w:jc w:val="both"/>
      </w:pPr>
      <w:r w:rsidRPr="00366AEC">
        <w:t xml:space="preserve">3) </w:t>
      </w:r>
      <w:r>
        <w:t>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rsidR="003206AF" w:rsidRPr="00A871C3" w:rsidRDefault="003206AF" w:rsidP="003206AF">
      <w:pPr>
        <w:tabs>
          <w:tab w:val="left" w:pos="10348"/>
        </w:tabs>
        <w:ind w:right="92" w:firstLine="709"/>
        <w:jc w:val="both"/>
      </w:pPr>
      <w:r>
        <w:t>147</w:t>
      </w:r>
      <w:r w:rsidRPr="00A871C3">
        <w:t>. Перечень оснований для отказа в предоставлен</w:t>
      </w:r>
      <w:r>
        <w:t>ии Услуги, определенный пунктом 146</w:t>
      </w:r>
      <w:r w:rsidRPr="00A871C3">
        <w:t xml:space="preserve"> настоящего Регламента, является исчерпывающим.</w:t>
      </w:r>
    </w:p>
    <w:p w:rsidR="003206AF" w:rsidRPr="00E8509D" w:rsidRDefault="003206AF" w:rsidP="003206AF">
      <w:pPr>
        <w:adjustRightInd w:val="0"/>
        <w:ind w:right="92" w:firstLine="709"/>
        <w:jc w:val="both"/>
        <w:rPr>
          <w:rFonts w:ascii="Times New Roman CYR" w:hAnsi="Times New Roman CYR" w:cs="Times New Roman CYR"/>
        </w:rPr>
      </w:pPr>
      <w:bookmarkStart w:id="24" w:name="sub_1106"/>
      <w:r>
        <w:t>148</w:t>
      </w:r>
      <w:r w:rsidRPr="00E8509D">
        <w:t xml:space="preserve">. </w:t>
      </w:r>
      <w:bookmarkStart w:id="25" w:name="sub_1110"/>
      <w:bookmarkEnd w:id="24"/>
      <w:r w:rsidRPr="00E8509D">
        <w:rPr>
          <w:rFonts w:ascii="Times New Roman CYR" w:hAnsi="Times New Roman CYR" w:cs="Times New Roman CYR"/>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206AF" w:rsidRPr="00E8509D" w:rsidRDefault="003206AF" w:rsidP="003206AF">
      <w:pPr>
        <w:adjustRightInd w:val="0"/>
        <w:ind w:right="92" w:firstLine="709"/>
        <w:jc w:val="both"/>
        <w:rPr>
          <w:rFonts w:ascii="Times New Roman CYR" w:hAnsi="Times New Roman CYR" w:cs="Times New Roman CYR"/>
        </w:rPr>
      </w:pPr>
      <w:r w:rsidRPr="00E8509D">
        <w:rPr>
          <w:rFonts w:ascii="Times New Roman CYR" w:hAnsi="Times New Roman CYR" w:cs="Times New Roman CYR"/>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206AF" w:rsidRDefault="003206AF" w:rsidP="003206AF">
      <w:pPr>
        <w:tabs>
          <w:tab w:val="left" w:pos="10065"/>
        </w:tabs>
        <w:adjustRightInd w:val="0"/>
        <w:ind w:right="92" w:firstLine="709"/>
        <w:jc w:val="both"/>
      </w:pPr>
      <w:proofErr w:type="gramStart"/>
      <w:r w:rsidRPr="00B21C06">
        <w:rPr>
          <w:rFonts w:ascii="Times New Roman CYR" w:hAnsi="Times New Roman CYR" w:cs="Times New Roman CYR"/>
        </w:rPr>
        <w:t>В случае наличия оснований для отказа в приеме документов, необходимых для предоставления Ус</w:t>
      </w:r>
      <w:r>
        <w:rPr>
          <w:rFonts w:ascii="Times New Roman CYR" w:hAnsi="Times New Roman CYR" w:cs="Times New Roman CYR"/>
        </w:rPr>
        <w:t>луги, указанных в пункте 143</w:t>
      </w:r>
      <w:r w:rsidRPr="00B21C06">
        <w:rPr>
          <w:rFonts w:ascii="Times New Roman CYR" w:hAnsi="Times New Roman CYR" w:cs="Times New Roman CYR"/>
        </w:rPr>
        <w:t xml:space="preserve"> </w:t>
      </w:r>
      <w:r w:rsidRPr="001D051C">
        <w:t>Административного</w:t>
      </w:r>
      <w:r w:rsidRPr="00B21C06">
        <w:rPr>
          <w:rFonts w:ascii="Times New Roman CYR" w:hAnsi="Times New Roman CYR" w:cs="Times New Roman CYR"/>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w:t>
      </w:r>
      <w:r w:rsidRPr="00B21C06">
        <w:rPr>
          <w:rFonts w:ascii="Times New Roman CYR" w:hAnsi="Times New Roman CYR" w:cs="Times New Roman CYR"/>
        </w:rPr>
        <w:lastRenderedPageBreak/>
        <w:t>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B21C06">
        <w:rPr>
          <w:rFonts w:ascii="Times New Roman CYR" w:hAnsi="Times New Roman CYR" w:cs="Times New Roman CYR"/>
        </w:rPr>
        <w:t xml:space="preserve">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B21C06">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3206AF" w:rsidRPr="00E8509D" w:rsidRDefault="003206AF" w:rsidP="003206AF">
      <w:pPr>
        <w:ind w:right="92" w:firstLine="709"/>
        <w:jc w:val="both"/>
      </w:pPr>
      <w:r w:rsidRPr="00E8509D">
        <w:t>1</w:t>
      </w:r>
      <w:r>
        <w:t>49</w:t>
      </w:r>
      <w:r w:rsidRPr="00E8509D">
        <w:t>. Межведомственное информационное взаимодействие в рамках варианта предоставления муниципальной услуги не предусмотрено.</w:t>
      </w:r>
    </w:p>
    <w:bookmarkEnd w:id="25"/>
    <w:p w:rsidR="003206AF" w:rsidRPr="00E8509D" w:rsidRDefault="003206AF" w:rsidP="003206AF">
      <w:pPr>
        <w:ind w:firstLine="709"/>
        <w:jc w:val="both"/>
      </w:pPr>
    </w:p>
    <w:p w:rsidR="003206AF" w:rsidRPr="00781B3E" w:rsidRDefault="003206AF" w:rsidP="003206AF">
      <w:pPr>
        <w:pStyle w:val="1"/>
        <w:ind w:firstLine="709"/>
        <w:jc w:val="center"/>
        <w:rPr>
          <w:rFonts w:ascii="Times New Roman" w:hAnsi="Times New Roman" w:cs="Times New Roman"/>
          <w:b/>
          <w:color w:val="auto"/>
          <w:sz w:val="24"/>
          <w:szCs w:val="24"/>
        </w:rPr>
      </w:pPr>
      <w:bookmarkStart w:id="26" w:name="sub_383"/>
      <w:r w:rsidRPr="00781B3E">
        <w:rPr>
          <w:rFonts w:ascii="Times New Roman" w:hAnsi="Times New Roman" w:cs="Times New Roman"/>
          <w:b/>
          <w:color w:val="auto"/>
          <w:sz w:val="24"/>
          <w:szCs w:val="24"/>
        </w:rP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bookmarkEnd w:id="26"/>
    <w:p w:rsidR="003206AF" w:rsidRPr="00E8509D" w:rsidRDefault="003206AF" w:rsidP="003206AF">
      <w:pPr>
        <w:ind w:firstLine="709"/>
        <w:jc w:val="both"/>
      </w:pPr>
    </w:p>
    <w:p w:rsidR="003206AF" w:rsidRPr="00E8509D" w:rsidRDefault="003206AF" w:rsidP="003206AF">
      <w:pPr>
        <w:ind w:firstLine="709"/>
        <w:jc w:val="both"/>
      </w:pPr>
      <w:bookmarkStart w:id="27" w:name="sub_1111"/>
      <w:r>
        <w:t>150</w:t>
      </w:r>
      <w:r w:rsidRPr="00E8509D">
        <w:t xml:space="preserve">. Основанием для начала административной процедуры является получение </w:t>
      </w:r>
      <w:r w:rsidR="00781B3E">
        <w:t>специалистом структурного подразделения</w:t>
      </w:r>
      <w:r w:rsidRPr="00E8509D">
        <w:t xml:space="preserve"> заявления о</w:t>
      </w:r>
      <w:r>
        <w:t xml:space="preserve"> выдаче дубликата документа,</w:t>
      </w:r>
      <w:r w:rsidRPr="00E8509D">
        <w:t xml:space="preserve"> </w:t>
      </w:r>
      <w:r>
        <w:t>полученного</w:t>
      </w:r>
      <w:r w:rsidRPr="00E8509D">
        <w:t xml:space="preserve"> в результате предоставления муниципальной услуги.</w:t>
      </w:r>
    </w:p>
    <w:bookmarkEnd w:id="27"/>
    <w:p w:rsidR="003206AF" w:rsidRPr="00E8509D" w:rsidRDefault="003206AF" w:rsidP="003206AF">
      <w:pPr>
        <w:ind w:firstLine="709"/>
        <w:jc w:val="both"/>
      </w:pPr>
      <w:r w:rsidRPr="00E8509D">
        <w:t xml:space="preserve">Решение о предоставлении муниципальной услуги или об отказе в предоставлении муниципальной услуги принимается </w:t>
      </w:r>
      <w:r w:rsidR="00781B3E">
        <w:t>специалистом структурного подразделения</w:t>
      </w:r>
      <w:r w:rsidRPr="00E8509D">
        <w:t xml:space="preserve"> органа местного самоуправления.</w:t>
      </w:r>
    </w:p>
    <w:p w:rsidR="003206AF" w:rsidRPr="00E8509D" w:rsidRDefault="003206AF" w:rsidP="003206AF">
      <w:pPr>
        <w:ind w:firstLine="709"/>
        <w:jc w:val="both"/>
      </w:pPr>
      <w:r w:rsidRPr="00E8509D">
        <w:t>Критериями принятия решения о предоставлении муниципальной услуги являются:</w:t>
      </w:r>
    </w:p>
    <w:p w:rsidR="003206AF" w:rsidRPr="00E8509D" w:rsidRDefault="003206AF" w:rsidP="003206AF">
      <w:pPr>
        <w:ind w:firstLine="709"/>
        <w:jc w:val="both"/>
      </w:pPr>
      <w:r w:rsidRPr="00E8509D">
        <w:t>полнота сведений, содержащихся в представленных документах;</w:t>
      </w:r>
    </w:p>
    <w:p w:rsidR="003206AF" w:rsidRPr="00E8509D" w:rsidRDefault="003206AF" w:rsidP="003206AF">
      <w:pPr>
        <w:ind w:firstLine="709"/>
        <w:jc w:val="both"/>
      </w:pPr>
      <w:r w:rsidRPr="00781B3E">
        <w:t xml:space="preserve">наличие указанных в </w:t>
      </w:r>
      <w:hyperlink w:anchor="sub_284" w:history="1">
        <w:r w:rsidRPr="00781B3E">
          <w:rPr>
            <w:rStyle w:val="afd"/>
            <w:color w:val="auto"/>
          </w:rPr>
          <w:t>пункте</w:t>
        </w:r>
      </w:hyperlink>
      <w:r w:rsidRPr="00781B3E">
        <w:rPr>
          <w:rStyle w:val="afd"/>
          <w:color w:val="auto"/>
        </w:rPr>
        <w:t xml:space="preserve"> 136</w:t>
      </w:r>
      <w:r w:rsidRPr="00781B3E">
        <w:t xml:space="preserve"> настоящего Административного регламента оснований для отказа в предоставлении муниципальной </w:t>
      </w:r>
      <w:r w:rsidRPr="00E8509D">
        <w:t>услуги.</w:t>
      </w:r>
    </w:p>
    <w:p w:rsidR="003206AF" w:rsidRPr="00E8509D" w:rsidRDefault="003206AF" w:rsidP="003206AF">
      <w:pPr>
        <w:ind w:firstLine="709"/>
        <w:jc w:val="both"/>
      </w:pPr>
      <w:r w:rsidRPr="00E8509D">
        <w:t xml:space="preserve">По результатам рассмотрения заявления и прилагаемых документов </w:t>
      </w:r>
      <w:r w:rsidR="00781B3E">
        <w:t>специали</w:t>
      </w:r>
      <w:proofErr w:type="gramStart"/>
      <w:r w:rsidR="00781B3E">
        <w:t>ст стр</w:t>
      </w:r>
      <w:proofErr w:type="gramEnd"/>
      <w:r w:rsidR="00781B3E">
        <w:t>уктурного подразделения</w:t>
      </w:r>
      <w:r w:rsidRPr="00E8509D">
        <w:t xml:space="preserve"> в случае отсутствия оснований для отказа подготавливает </w:t>
      </w:r>
      <w:r>
        <w:t>дубликат документа, полученного в результате предоставления муниципальной услуги</w:t>
      </w:r>
      <w:r w:rsidRPr="00E8509D">
        <w:t>, а в случае наличия оснований для отказа - проект решения об отказе в предоставлении муниципальной услуги.</w:t>
      </w:r>
    </w:p>
    <w:p w:rsidR="003206AF" w:rsidRPr="00E8509D" w:rsidRDefault="003206AF" w:rsidP="003206AF">
      <w:pPr>
        <w:ind w:firstLine="709"/>
        <w:jc w:val="both"/>
      </w:pPr>
      <w:r>
        <w:t>Дубликат документа,</w:t>
      </w:r>
      <w:r w:rsidRPr="00D51C62">
        <w:t xml:space="preserve"> </w:t>
      </w:r>
      <w:r>
        <w:t>полученного</w:t>
      </w:r>
      <w:r w:rsidRPr="00E8509D">
        <w:t xml:space="preserve"> в результате предоставления муниципальной услуг</w:t>
      </w:r>
      <w:r>
        <w:t>и</w:t>
      </w:r>
      <w:r w:rsidRPr="00E8509D">
        <w:t xml:space="preserve"> (или решение об отказе в предоставлении государственной услуги) подписывается </w:t>
      </w:r>
      <w:r w:rsidR="00781B3E">
        <w:t>заместителем</w:t>
      </w:r>
      <w:r w:rsidR="00356F10">
        <w:t xml:space="preserve"> главы администрации по оперативному управлению</w:t>
      </w:r>
      <w:r w:rsidRPr="00E8509D">
        <w:t xml:space="preserve">, в том числе с использованием усиленной </w:t>
      </w:r>
      <w:hyperlink r:id="rId15" w:history="1">
        <w:r w:rsidRPr="00781B3E">
          <w:rPr>
            <w:rStyle w:val="afd"/>
            <w:color w:val="auto"/>
          </w:rPr>
          <w:t>квалифицированной электронной подписи</w:t>
        </w:r>
      </w:hyperlink>
      <w:r w:rsidRPr="00781B3E">
        <w:t>.</w:t>
      </w:r>
    </w:p>
    <w:p w:rsidR="003206AF" w:rsidRDefault="003206AF" w:rsidP="003206AF">
      <w:pPr>
        <w:ind w:firstLine="709"/>
        <w:jc w:val="both"/>
        <w:rPr>
          <w:rFonts w:ascii="Times New Roman CYR" w:hAnsi="Times New Roman CYR" w:cs="Times New Roman CYR"/>
        </w:rPr>
      </w:pPr>
      <w:bookmarkStart w:id="28" w:name="sub_384"/>
      <w:r w:rsidRPr="00535060">
        <w:rPr>
          <w:rFonts w:ascii="Times New Roman CYR" w:hAnsi="Times New Roman CYR" w:cs="Times New Roman CYR"/>
        </w:rPr>
        <w:t>Срок принятия решения</w:t>
      </w:r>
      <w:r w:rsidRPr="001D051C">
        <w:rPr>
          <w:rFonts w:ascii="Times New Roman CYR" w:hAnsi="Times New Roman CYR" w:cs="Times New Roman CYR"/>
        </w:rPr>
        <w:t xml:space="preserve"> о предоставлении (об отказе в предоставлении) муниципальной услуги </w:t>
      </w:r>
      <w:r w:rsidRPr="008F01CD">
        <w:rPr>
          <w:rFonts w:eastAsia="Calibri"/>
        </w:rPr>
        <w:t xml:space="preserve">не более </w:t>
      </w:r>
      <w:r>
        <w:t>15</w:t>
      </w:r>
      <w:r w:rsidRPr="008F01CD">
        <w:t xml:space="preserve"> рабочих дней со дня регистрации заявления и документов, необходимых для предоставления муниципальной услуги в Уполномоченном органе</w:t>
      </w:r>
      <w:r w:rsidRPr="001D051C">
        <w:rPr>
          <w:rFonts w:ascii="Times New Roman CYR" w:hAnsi="Times New Roman CYR" w:cs="Times New Roman CYR"/>
        </w:rPr>
        <w:t>.</w:t>
      </w:r>
    </w:p>
    <w:p w:rsidR="003206AF" w:rsidRPr="001D051C" w:rsidRDefault="003206AF" w:rsidP="003206AF">
      <w:pPr>
        <w:ind w:firstLine="709"/>
        <w:jc w:val="both"/>
        <w:rPr>
          <w:rFonts w:ascii="Times New Roman CYR" w:hAnsi="Times New Roman CYR" w:cs="Times New Roman CYR"/>
        </w:rPr>
      </w:pPr>
    </w:p>
    <w:p w:rsidR="003206AF" w:rsidRPr="00356F10" w:rsidRDefault="003206AF" w:rsidP="003206AF">
      <w:pPr>
        <w:pStyle w:val="1"/>
        <w:ind w:firstLine="709"/>
        <w:jc w:val="center"/>
        <w:rPr>
          <w:rFonts w:ascii="Times New Roman" w:hAnsi="Times New Roman" w:cs="Times New Roman"/>
          <w:b/>
          <w:color w:val="auto"/>
          <w:sz w:val="24"/>
          <w:szCs w:val="24"/>
        </w:rPr>
      </w:pPr>
      <w:r w:rsidRPr="00356F10">
        <w:rPr>
          <w:rFonts w:ascii="Times New Roman" w:hAnsi="Times New Roman" w:cs="Times New Roman"/>
          <w:b/>
          <w:color w:val="auto"/>
          <w:sz w:val="24"/>
          <w:szCs w:val="24"/>
        </w:rPr>
        <w:t>Предоставление результата муниципальной услуги</w:t>
      </w:r>
    </w:p>
    <w:bookmarkEnd w:id="28"/>
    <w:p w:rsidR="003206AF" w:rsidRPr="00E8509D" w:rsidRDefault="003206AF" w:rsidP="003206AF">
      <w:pPr>
        <w:ind w:firstLine="709"/>
        <w:jc w:val="both"/>
      </w:pPr>
    </w:p>
    <w:p w:rsidR="003206AF" w:rsidRPr="00E8509D" w:rsidRDefault="003206AF" w:rsidP="003206AF">
      <w:pPr>
        <w:ind w:firstLine="709"/>
        <w:jc w:val="both"/>
      </w:pPr>
      <w:bookmarkStart w:id="29" w:name="sub_1112"/>
      <w:r w:rsidRPr="00E8509D">
        <w:t>1</w:t>
      </w:r>
      <w:r>
        <w:t>51</w:t>
      </w:r>
      <w:r w:rsidRPr="00E8509D">
        <w:t xml:space="preserve">. Основанием для начала административной процедуры является подписание </w:t>
      </w:r>
      <w:r w:rsidR="00356F10">
        <w:t>заместителем главы администрации по оперативному управлению</w:t>
      </w:r>
      <w:r w:rsidRPr="00E8509D">
        <w:t xml:space="preserve"> </w:t>
      </w:r>
      <w:r>
        <w:t>дубликата</w:t>
      </w:r>
      <w:r w:rsidRPr="00E8509D">
        <w:t xml:space="preserve"> </w:t>
      </w:r>
      <w:r>
        <w:t>документа,</w:t>
      </w:r>
      <w:r w:rsidRPr="00D51C62">
        <w:t xml:space="preserve"> </w:t>
      </w:r>
      <w:r>
        <w:t>полученного</w:t>
      </w:r>
      <w:r w:rsidRPr="00E8509D">
        <w:t xml:space="preserve"> в результате предоставления муниципальной услуг</w:t>
      </w:r>
      <w:r>
        <w:t>и</w:t>
      </w:r>
      <w:r w:rsidRPr="00E8509D">
        <w:t xml:space="preserve"> (или решение 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29"/>
    <w:p w:rsidR="003206AF" w:rsidRPr="00E8509D" w:rsidRDefault="003206AF" w:rsidP="003206AF">
      <w:pPr>
        <w:ind w:firstLine="709"/>
        <w:jc w:val="both"/>
      </w:pPr>
      <w:r w:rsidRPr="00E8509D">
        <w:t xml:space="preserve">Время выполнения административной процедуры - один рабочий день </w:t>
      </w:r>
      <w:proofErr w:type="gramStart"/>
      <w:r w:rsidRPr="00E8509D">
        <w:t>с даты подписания</w:t>
      </w:r>
      <w:proofErr w:type="gramEnd"/>
      <w:r w:rsidRPr="00E8509D">
        <w:t xml:space="preserve"> решения о внесении изменений (или решение об отказе в предоставлении государственной услуги).</w:t>
      </w:r>
      <w:r w:rsidRPr="00470D9E">
        <w:t xml:space="preserve"> </w:t>
      </w:r>
      <w:r>
        <w:t xml:space="preserve">Максимальный срок предоставления муниципальной услуги в </w:t>
      </w:r>
      <w:r>
        <w:lastRenderedPageBreak/>
        <w:t>соответствии с вариантом предоставления составляет 15 рабочих дней со дня регистрации заявления.</w:t>
      </w:r>
    </w:p>
    <w:p w:rsidR="003206AF" w:rsidRPr="00E8509D" w:rsidRDefault="003206AF" w:rsidP="003206AF">
      <w:pPr>
        <w:adjustRightInd w:val="0"/>
        <w:ind w:firstLine="709"/>
        <w:jc w:val="both"/>
      </w:pPr>
      <w:r w:rsidRPr="00E8509D">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206AF" w:rsidRPr="00E8509D" w:rsidRDefault="003206AF" w:rsidP="003206AF">
      <w:pPr>
        <w:adjustRightInd w:val="0"/>
        <w:ind w:firstLine="709"/>
        <w:jc w:val="both"/>
      </w:pPr>
      <w:r w:rsidRPr="00E8509D">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t>151</w:t>
      </w:r>
      <w:r w:rsidRPr="00E8509D">
        <w:t xml:space="preserve"> </w:t>
      </w:r>
      <w:r w:rsidRPr="001D051C">
        <w:t xml:space="preserve">Административного </w:t>
      </w:r>
      <w:r w:rsidRPr="00E8509D">
        <w:t xml:space="preserve">Регламента. В данном случае документы готовятся в формате </w:t>
      </w:r>
      <w:proofErr w:type="spellStart"/>
      <w:r w:rsidRPr="00E8509D">
        <w:t>pdf</w:t>
      </w:r>
      <w:proofErr w:type="spellEnd"/>
      <w:r w:rsidRPr="00E8509D">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E8509D">
        <w:t>zip</w:t>
      </w:r>
      <w:proofErr w:type="spellEnd"/>
      <w:r w:rsidRPr="00E8509D">
        <w:t xml:space="preserve"> направляются в личный кабинет заявителя. При подписании документов усиленной квалифицированной ЭП </w:t>
      </w:r>
      <w:proofErr w:type="gramStart"/>
      <w:r w:rsidRPr="00E8509D">
        <w:t>заверение подлинности</w:t>
      </w:r>
      <w:proofErr w:type="gramEnd"/>
      <w:r w:rsidRPr="00E8509D">
        <w:t xml:space="preserve"> подписи должностного лица оттиском печати органа местного самоуправления (организации) не требуется;</w:t>
      </w:r>
    </w:p>
    <w:p w:rsidR="003206AF" w:rsidRPr="00E8509D" w:rsidRDefault="003206AF" w:rsidP="003206AF">
      <w:pPr>
        <w:adjustRightInd w:val="0"/>
        <w:ind w:firstLine="709"/>
        <w:jc w:val="both"/>
      </w:pPr>
      <w:r w:rsidRPr="00E8509D">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t>151</w:t>
      </w:r>
      <w:r w:rsidRPr="00E8509D">
        <w:t xml:space="preserve"> </w:t>
      </w:r>
      <w:r w:rsidRPr="001D051C">
        <w:t xml:space="preserve">Административного </w:t>
      </w:r>
      <w:r w:rsidRPr="00E8509D">
        <w:t>Регламента;</w:t>
      </w:r>
    </w:p>
    <w:p w:rsidR="003206AF" w:rsidRPr="00E8509D" w:rsidRDefault="003206AF" w:rsidP="003206AF">
      <w:pPr>
        <w:adjustRightInd w:val="0"/>
        <w:ind w:firstLine="709"/>
        <w:jc w:val="both"/>
      </w:pPr>
      <w:r w:rsidRPr="00E8509D">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206AF" w:rsidRDefault="003206AF" w:rsidP="003206AF">
      <w:pPr>
        <w:adjustRightInd w:val="0"/>
        <w:ind w:firstLine="709"/>
        <w:jc w:val="both"/>
      </w:pPr>
      <w:proofErr w:type="gramStart"/>
      <w:r w:rsidRPr="00E8509D">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E8509D">
          <w:t xml:space="preserve">пункте </w:t>
        </w:r>
      </w:hyperlink>
      <w:r>
        <w:t xml:space="preserve">151 </w:t>
      </w:r>
      <w:r w:rsidRPr="001D051C">
        <w:t>Административного</w:t>
      </w:r>
      <w:r w:rsidRPr="00E8509D">
        <w:t xml:space="preserve"> Регламента.</w:t>
      </w:r>
      <w:proofErr w:type="gramEnd"/>
    </w:p>
    <w:p w:rsidR="000606D4" w:rsidRPr="00673596" w:rsidRDefault="000606D4" w:rsidP="00D22E4F">
      <w:pPr>
        <w:ind w:firstLine="709"/>
        <w:jc w:val="center"/>
        <w:rPr>
          <w:b/>
          <w:lang w:eastAsia="ar-SA"/>
        </w:rPr>
      </w:pPr>
    </w:p>
    <w:p w:rsidR="000606D4" w:rsidRPr="00673596" w:rsidRDefault="000606D4" w:rsidP="00323F1F">
      <w:pPr>
        <w:widowControl w:val="0"/>
        <w:tabs>
          <w:tab w:val="num" w:pos="1440"/>
        </w:tabs>
        <w:suppressAutoHyphens/>
        <w:autoSpaceDE w:val="0"/>
        <w:jc w:val="center"/>
        <w:outlineLvl w:val="0"/>
        <w:rPr>
          <w:b/>
          <w:bCs/>
          <w:lang w:eastAsia="ar-SA"/>
        </w:rPr>
      </w:pPr>
      <w:bookmarkStart w:id="30" w:name="sub_1004"/>
      <w:r w:rsidRPr="00673596">
        <w:rPr>
          <w:b/>
          <w:bCs/>
          <w:lang w:eastAsia="ar-SA"/>
        </w:rPr>
        <w:t xml:space="preserve">IV. Формы </w:t>
      </w:r>
      <w:proofErr w:type="gramStart"/>
      <w:r w:rsidRPr="00673596">
        <w:rPr>
          <w:b/>
          <w:bCs/>
          <w:lang w:eastAsia="ar-SA"/>
        </w:rPr>
        <w:t>контроля за</w:t>
      </w:r>
      <w:proofErr w:type="gramEnd"/>
      <w:r w:rsidRPr="00673596">
        <w:rPr>
          <w:b/>
          <w:bCs/>
          <w:lang w:eastAsia="ar-SA"/>
        </w:rPr>
        <w:t xml:space="preserve"> исполнением Административного регламента</w:t>
      </w:r>
    </w:p>
    <w:bookmarkEnd w:id="30"/>
    <w:p w:rsidR="000606D4" w:rsidRPr="00673596" w:rsidRDefault="000606D4" w:rsidP="00750253"/>
    <w:p w:rsidR="000606D4" w:rsidRPr="00673596" w:rsidRDefault="000606D4" w:rsidP="00323F1F">
      <w:pPr>
        <w:widowControl w:val="0"/>
        <w:tabs>
          <w:tab w:val="num" w:pos="1440"/>
        </w:tabs>
        <w:suppressAutoHyphens/>
        <w:autoSpaceDE w:val="0"/>
        <w:jc w:val="center"/>
        <w:outlineLvl w:val="0"/>
        <w:rPr>
          <w:b/>
          <w:bCs/>
          <w:lang w:eastAsia="ar-SA"/>
        </w:rPr>
      </w:pPr>
      <w:bookmarkStart w:id="31" w:name="sub_41"/>
      <w:r w:rsidRPr="00673596">
        <w:rPr>
          <w:b/>
          <w:bCs/>
          <w:lang w:eastAsia="ar-SA"/>
        </w:rPr>
        <w:t xml:space="preserve">Порядок осуществления текущего </w:t>
      </w:r>
      <w:proofErr w:type="gramStart"/>
      <w:r w:rsidRPr="00673596">
        <w:rPr>
          <w:b/>
          <w:bCs/>
          <w:lang w:eastAsia="ar-SA"/>
        </w:rPr>
        <w:t>контроля за</w:t>
      </w:r>
      <w:proofErr w:type="gramEnd"/>
      <w:r w:rsidRPr="00673596">
        <w:rPr>
          <w:b/>
          <w:bCs/>
          <w:lang w:eastAsia="ar-SA"/>
        </w:rPr>
        <w:t xml:space="preserve"> соблюдением и исполнением</w:t>
      </w:r>
      <w:r w:rsidR="005907D0">
        <w:rPr>
          <w:b/>
          <w:bCs/>
          <w:lang w:eastAsia="ar-SA"/>
        </w:rPr>
        <w:t xml:space="preserve"> </w:t>
      </w:r>
      <w:r w:rsidRPr="00673596">
        <w:rPr>
          <w:b/>
          <w:bCs/>
          <w:lang w:eastAsia="ar-SA"/>
        </w:rPr>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31"/>
    <w:p w:rsidR="000606D4" w:rsidRPr="00673596" w:rsidRDefault="000606D4" w:rsidP="00D22E4F">
      <w:pPr>
        <w:ind w:firstLine="709"/>
        <w:rPr>
          <w:lang w:eastAsia="ar-SA"/>
        </w:rPr>
      </w:pPr>
    </w:p>
    <w:bookmarkEnd w:id="17"/>
    <w:p w:rsidR="009758DF" w:rsidRPr="003F59F4" w:rsidRDefault="009758DF" w:rsidP="009758DF">
      <w:pPr>
        <w:ind w:firstLine="709"/>
        <w:jc w:val="both"/>
      </w:pPr>
      <w:r>
        <w:t>152</w:t>
      </w:r>
      <w:r w:rsidRPr="003F59F4">
        <w:t xml:space="preserve">. Текущий </w:t>
      </w:r>
      <w:proofErr w:type="gramStart"/>
      <w:r w:rsidRPr="003F59F4">
        <w:t>контроль за</w:t>
      </w:r>
      <w:proofErr w:type="gramEnd"/>
      <w:r w:rsidRPr="003F59F4">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9758DF" w:rsidRDefault="009758DF" w:rsidP="009758DF">
      <w:pPr>
        <w:ind w:firstLine="709"/>
        <w:jc w:val="both"/>
      </w:pPr>
      <w:r w:rsidRPr="003F59F4">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9758DF" w:rsidRPr="003E58B3" w:rsidRDefault="009758DF" w:rsidP="009758DF">
      <w:pPr>
        <w:ind w:firstLine="709"/>
        <w:jc w:val="both"/>
      </w:pPr>
    </w:p>
    <w:p w:rsidR="009758DF" w:rsidRPr="003E58B3" w:rsidRDefault="009758DF" w:rsidP="009758DF">
      <w:pPr>
        <w:jc w:val="center"/>
        <w:outlineLvl w:val="2"/>
        <w:rPr>
          <w:b/>
        </w:rPr>
      </w:pPr>
      <w:r w:rsidRPr="003E58B3">
        <w:rPr>
          <w:b/>
        </w:rPr>
        <w:t>Порядок и периодичность осуществления плановых</w:t>
      </w:r>
      <w:r>
        <w:rPr>
          <w:b/>
        </w:rPr>
        <w:t xml:space="preserve"> </w:t>
      </w:r>
      <w:r w:rsidRPr="003E58B3">
        <w:rPr>
          <w:b/>
        </w:rPr>
        <w:t>и внеплановых проверок полноты и качества предоставления</w:t>
      </w:r>
      <w:r>
        <w:rPr>
          <w:b/>
        </w:rPr>
        <w:t xml:space="preserve"> </w:t>
      </w:r>
      <w:r w:rsidRPr="003E58B3">
        <w:rPr>
          <w:b/>
        </w:rPr>
        <w:t xml:space="preserve"> муниципальной услуги, в том числе порядок и формы</w:t>
      </w:r>
      <w:r>
        <w:rPr>
          <w:b/>
        </w:rPr>
        <w:t xml:space="preserve"> </w:t>
      </w:r>
      <w:proofErr w:type="gramStart"/>
      <w:r w:rsidRPr="003E58B3">
        <w:rPr>
          <w:b/>
        </w:rPr>
        <w:t>контроля за</w:t>
      </w:r>
      <w:proofErr w:type="gramEnd"/>
      <w:r w:rsidRPr="003E58B3">
        <w:rPr>
          <w:b/>
        </w:rPr>
        <w:t xml:space="preserve"> полнотой и качеством предоставления муниципальной услуги</w:t>
      </w:r>
    </w:p>
    <w:p w:rsidR="009758DF" w:rsidRPr="003E58B3" w:rsidRDefault="009758DF" w:rsidP="009758DF">
      <w:pPr>
        <w:ind w:firstLine="567"/>
        <w:jc w:val="both"/>
      </w:pPr>
    </w:p>
    <w:p w:rsidR="009758DF" w:rsidRPr="003F59F4" w:rsidRDefault="009758DF" w:rsidP="009758DF">
      <w:pPr>
        <w:ind w:firstLine="709"/>
        <w:jc w:val="both"/>
        <w:rPr>
          <w:rFonts w:eastAsia="Arial"/>
        </w:rPr>
      </w:pPr>
      <w:r>
        <w:rPr>
          <w:rFonts w:eastAsia="Arial"/>
        </w:rPr>
        <w:t>153</w:t>
      </w:r>
      <w:r w:rsidRPr="003F59F4">
        <w:rPr>
          <w:rFonts w:eastAsia="Arial"/>
        </w:rPr>
        <w:t xml:space="preserve">. </w:t>
      </w:r>
      <w:proofErr w:type="gramStart"/>
      <w:r w:rsidRPr="003F59F4">
        <w:rPr>
          <w:rFonts w:eastAsia="Arial"/>
        </w:rPr>
        <w:t>Контроль за</w:t>
      </w:r>
      <w:proofErr w:type="gramEnd"/>
      <w:r w:rsidRPr="003F59F4">
        <w:rPr>
          <w:rFonts w:eastAsia="Arial"/>
        </w:rPr>
        <w:t xml:space="preserve"> полнотой и качеством предоставления муниципальной услуги включает в себя проведение плановых и внеплановых проверок</w:t>
      </w:r>
      <w:r w:rsidRPr="003F59F4">
        <w:t xml:space="preserve"> </w:t>
      </w:r>
      <w:r w:rsidRPr="003F59F4">
        <w:rPr>
          <w:rFonts w:eastAsia="Arial"/>
        </w:rPr>
        <w:t>в соответствии с правовым актом уполномоченного органа.</w:t>
      </w:r>
    </w:p>
    <w:p w:rsidR="009758DF" w:rsidRPr="003F59F4" w:rsidRDefault="009758DF" w:rsidP="009758DF">
      <w:pPr>
        <w:ind w:firstLine="709"/>
        <w:jc w:val="both"/>
        <w:rPr>
          <w:rFonts w:eastAsia="Arial"/>
        </w:rPr>
      </w:pPr>
      <w:r>
        <w:rPr>
          <w:rFonts w:eastAsia="Arial"/>
        </w:rPr>
        <w:lastRenderedPageBreak/>
        <w:t>154</w:t>
      </w:r>
      <w:r w:rsidRPr="003F59F4">
        <w:rPr>
          <w:rFonts w:eastAsia="Arial"/>
        </w:rPr>
        <w:t xml:space="preserve">. Плановые проверки осуществляются на основании плана работы уполномоченного органа, утверждаемого руководителем уполномоченного органа. </w:t>
      </w:r>
    </w:p>
    <w:p w:rsidR="009758DF" w:rsidRDefault="009758DF" w:rsidP="009758DF">
      <w:pPr>
        <w:ind w:firstLine="567"/>
        <w:jc w:val="center"/>
        <w:outlineLvl w:val="2"/>
        <w:rPr>
          <w:b/>
        </w:rPr>
      </w:pPr>
    </w:p>
    <w:p w:rsidR="009758DF" w:rsidRPr="003E58B3" w:rsidRDefault="009758DF" w:rsidP="009758DF">
      <w:pPr>
        <w:jc w:val="center"/>
        <w:outlineLvl w:val="2"/>
        <w:rPr>
          <w:b/>
        </w:rPr>
      </w:pPr>
      <w:r w:rsidRPr="003E58B3">
        <w:rPr>
          <w:b/>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758DF" w:rsidRPr="00EE7A55" w:rsidRDefault="009758DF" w:rsidP="009758DF">
      <w:pPr>
        <w:ind w:firstLine="567"/>
        <w:jc w:val="both"/>
        <w:rPr>
          <w:sz w:val="10"/>
          <w:szCs w:val="10"/>
        </w:rPr>
      </w:pPr>
    </w:p>
    <w:p w:rsidR="009758DF" w:rsidRPr="003F59F4" w:rsidRDefault="009758DF" w:rsidP="009758DF">
      <w:pPr>
        <w:ind w:firstLine="709"/>
        <w:jc w:val="both"/>
      </w:pPr>
      <w:r>
        <w:t>155</w:t>
      </w:r>
      <w:r w:rsidRPr="003F59F4">
        <w:t xml:space="preserve">.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9758DF" w:rsidRPr="003F59F4" w:rsidRDefault="009758DF" w:rsidP="009758DF">
      <w:pPr>
        <w:ind w:firstLine="709"/>
        <w:jc w:val="both"/>
        <w:outlineLvl w:val="0"/>
      </w:pPr>
      <w:r w:rsidRPr="003F59F4">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9758DF" w:rsidRDefault="009758DF" w:rsidP="009758DF">
      <w:pPr>
        <w:ind w:firstLine="567"/>
        <w:jc w:val="both"/>
        <w:rPr>
          <w:sz w:val="12"/>
          <w:szCs w:val="12"/>
        </w:rPr>
      </w:pPr>
    </w:p>
    <w:p w:rsidR="009758DF" w:rsidRPr="003F59F4" w:rsidRDefault="009758DF" w:rsidP="009758DF">
      <w:pPr>
        <w:ind w:firstLine="709"/>
        <w:jc w:val="center"/>
        <w:outlineLvl w:val="2"/>
        <w:rPr>
          <w:b/>
        </w:rPr>
      </w:pPr>
      <w:r w:rsidRPr="003F59F4">
        <w:rPr>
          <w:b/>
        </w:rPr>
        <w:t xml:space="preserve">Положения, характеризующие требования к порядку и формам контроля </w:t>
      </w:r>
    </w:p>
    <w:p w:rsidR="009758DF" w:rsidRPr="003F59F4" w:rsidRDefault="009758DF" w:rsidP="009758DF">
      <w:pPr>
        <w:ind w:firstLine="709"/>
        <w:jc w:val="center"/>
        <w:outlineLvl w:val="2"/>
        <w:rPr>
          <w:b/>
        </w:rPr>
      </w:pPr>
      <w:r w:rsidRPr="003F59F4">
        <w:rPr>
          <w:b/>
        </w:rPr>
        <w:t>за предоставлением муниципальной услуги, в том числе со стороны граждан,</w:t>
      </w:r>
    </w:p>
    <w:p w:rsidR="009758DF" w:rsidRPr="003F59F4" w:rsidRDefault="009758DF" w:rsidP="009758DF">
      <w:pPr>
        <w:ind w:firstLine="709"/>
        <w:jc w:val="center"/>
        <w:outlineLvl w:val="2"/>
        <w:rPr>
          <w:b/>
        </w:rPr>
      </w:pPr>
      <w:r w:rsidRPr="003F59F4">
        <w:rPr>
          <w:b/>
        </w:rPr>
        <w:t>их объединений и организаций</w:t>
      </w:r>
    </w:p>
    <w:p w:rsidR="009758DF" w:rsidRPr="003F59F4" w:rsidRDefault="009758DF" w:rsidP="009758DF">
      <w:pPr>
        <w:ind w:firstLine="709"/>
        <w:jc w:val="center"/>
        <w:outlineLvl w:val="0"/>
        <w:rPr>
          <w:b/>
        </w:rPr>
      </w:pPr>
    </w:p>
    <w:p w:rsidR="009758DF" w:rsidRPr="003F59F4" w:rsidRDefault="009758DF" w:rsidP="009758DF">
      <w:pPr>
        <w:ind w:firstLine="709"/>
        <w:jc w:val="both"/>
      </w:pPr>
      <w:r>
        <w:t>156</w:t>
      </w:r>
      <w:r w:rsidRPr="003F59F4">
        <w:t xml:space="preserve">. Граждане, их объединения и организации имеют право осуществлять </w:t>
      </w:r>
      <w:proofErr w:type="gramStart"/>
      <w:r w:rsidRPr="003F59F4">
        <w:t>контроль за</w:t>
      </w:r>
      <w:proofErr w:type="gramEnd"/>
      <w:r w:rsidRPr="003F59F4">
        <w:t xml:space="preserve"> предоставлением </w:t>
      </w:r>
      <w:r w:rsidRPr="003F59F4">
        <w:rPr>
          <w:rFonts w:eastAsia="Arial"/>
        </w:rPr>
        <w:t xml:space="preserve">муниципальной </w:t>
      </w:r>
      <w:r w:rsidRPr="003F59F4">
        <w:t xml:space="preserve">услуги путем получения информации о ходе предоставления </w:t>
      </w:r>
      <w:r w:rsidRPr="003F59F4">
        <w:rPr>
          <w:rFonts w:eastAsia="Arial"/>
        </w:rPr>
        <w:t>муниципальной</w:t>
      </w:r>
      <w:r w:rsidRPr="003F59F4">
        <w:t xml:space="preserve"> услуги, в том числе о сроках завершения административных процедур (действий). </w:t>
      </w:r>
    </w:p>
    <w:p w:rsidR="009758DF" w:rsidRPr="003F59F4" w:rsidRDefault="009758DF" w:rsidP="009758DF">
      <w:pPr>
        <w:ind w:firstLine="709"/>
        <w:jc w:val="both"/>
      </w:pPr>
      <w:r w:rsidRPr="003F59F4">
        <w:t xml:space="preserve">Граждане, их объединения и организации также имеют право: </w:t>
      </w:r>
    </w:p>
    <w:p w:rsidR="009758DF" w:rsidRPr="003F59F4" w:rsidRDefault="009758DF" w:rsidP="009758DF">
      <w:pPr>
        <w:ind w:firstLine="709"/>
        <w:jc w:val="both"/>
      </w:pPr>
      <w:r w:rsidRPr="003F59F4">
        <w:t xml:space="preserve">направлять замечания и предложения по улучшению доступности и качества предоставления </w:t>
      </w:r>
      <w:r w:rsidRPr="003F59F4">
        <w:rPr>
          <w:rFonts w:eastAsia="Arial"/>
        </w:rPr>
        <w:t>муниципальной</w:t>
      </w:r>
      <w:r w:rsidRPr="003F59F4">
        <w:t xml:space="preserve"> услуги;</w:t>
      </w:r>
    </w:p>
    <w:p w:rsidR="009758DF" w:rsidRPr="003F59F4" w:rsidRDefault="009758DF" w:rsidP="009758DF">
      <w:pPr>
        <w:ind w:firstLine="709"/>
        <w:jc w:val="both"/>
      </w:pPr>
      <w:r w:rsidRPr="003F59F4">
        <w:t>вносить предложения о мерах по устранению нарушений Административного регламента.</w:t>
      </w:r>
    </w:p>
    <w:p w:rsidR="009758DF" w:rsidRPr="003F59F4" w:rsidRDefault="009758DF" w:rsidP="009758DF">
      <w:pPr>
        <w:ind w:firstLine="709"/>
        <w:jc w:val="both"/>
      </w:pPr>
      <w:r>
        <w:t>157</w:t>
      </w:r>
      <w:r w:rsidRPr="003F59F4">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758DF" w:rsidRPr="003F59F4" w:rsidRDefault="009758DF" w:rsidP="009758DF">
      <w:pPr>
        <w:ind w:firstLine="709"/>
        <w:jc w:val="both"/>
      </w:pPr>
      <w:r w:rsidRPr="003F59F4">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758DF" w:rsidRPr="00EE7A55" w:rsidRDefault="009758DF" w:rsidP="009758DF">
      <w:pPr>
        <w:ind w:firstLine="567"/>
        <w:jc w:val="both"/>
        <w:rPr>
          <w:sz w:val="12"/>
          <w:szCs w:val="12"/>
        </w:rPr>
      </w:pPr>
    </w:p>
    <w:p w:rsidR="009758DF" w:rsidRPr="00EE7A55" w:rsidRDefault="009758DF" w:rsidP="009758DF">
      <w:pPr>
        <w:ind w:firstLine="567"/>
        <w:jc w:val="both"/>
        <w:rPr>
          <w:sz w:val="10"/>
          <w:szCs w:val="10"/>
        </w:rPr>
      </w:pPr>
    </w:p>
    <w:p w:rsidR="009758DF" w:rsidRPr="003E58B3" w:rsidRDefault="009758DF" w:rsidP="009758DF">
      <w:pPr>
        <w:jc w:val="center"/>
        <w:outlineLvl w:val="1"/>
        <w:rPr>
          <w:b/>
        </w:rPr>
      </w:pPr>
      <w:r w:rsidRPr="003E58B3">
        <w:rPr>
          <w:b/>
        </w:rPr>
        <w:t>V. Досудебный (внесудебный) порядок обжалования решений</w:t>
      </w:r>
      <w:r>
        <w:rPr>
          <w:b/>
        </w:rPr>
        <w:t xml:space="preserve"> </w:t>
      </w:r>
      <w:r w:rsidRPr="003E58B3">
        <w:rPr>
          <w:b/>
        </w:rPr>
        <w:t>и действий (бездействия) органа местного самоуправления,</w:t>
      </w:r>
      <w:r>
        <w:rPr>
          <w:b/>
        </w:rPr>
        <w:t xml:space="preserve"> </w:t>
      </w:r>
      <w:r w:rsidRPr="003E58B3">
        <w:rPr>
          <w:b/>
        </w:rPr>
        <w:t>многофункционального центра организаций, осуществляющих функции по предоставлению муниципальных</w:t>
      </w:r>
      <w:r>
        <w:rPr>
          <w:b/>
        </w:rPr>
        <w:t xml:space="preserve"> </w:t>
      </w:r>
      <w:r w:rsidRPr="003E58B3">
        <w:rPr>
          <w:b/>
        </w:rPr>
        <w:t>услуг, а также их должностных лиц, муниципальных служащих, работников</w:t>
      </w:r>
    </w:p>
    <w:p w:rsidR="009758DF" w:rsidRPr="003E58B3" w:rsidRDefault="009758DF" w:rsidP="009758DF">
      <w:pPr>
        <w:adjustRightInd w:val="0"/>
        <w:jc w:val="center"/>
        <w:rPr>
          <w:b/>
        </w:rPr>
      </w:pPr>
    </w:p>
    <w:p w:rsidR="009758DF" w:rsidRPr="00CA1358" w:rsidRDefault="009758DF" w:rsidP="009758DF">
      <w:pPr>
        <w:adjustRightInd w:val="0"/>
        <w:jc w:val="center"/>
        <w:rPr>
          <w:rFonts w:eastAsia="Calibri"/>
          <w:b/>
        </w:rPr>
      </w:pPr>
      <w:proofErr w:type="gramStart"/>
      <w:r w:rsidRPr="00CA1358">
        <w:rPr>
          <w:rFonts w:eastAsia="Calibri"/>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9758DF" w:rsidRPr="00CA1358" w:rsidRDefault="009758DF" w:rsidP="009758DF">
      <w:pPr>
        <w:adjustRightInd w:val="0"/>
        <w:ind w:firstLine="709"/>
        <w:jc w:val="both"/>
        <w:rPr>
          <w:rFonts w:eastAsia="Calibri"/>
        </w:rPr>
      </w:pPr>
    </w:p>
    <w:p w:rsidR="009758DF" w:rsidRPr="00CA1358" w:rsidRDefault="009758DF" w:rsidP="009758DF">
      <w:pPr>
        <w:adjustRightInd w:val="0"/>
        <w:ind w:firstLine="709"/>
        <w:jc w:val="both"/>
        <w:rPr>
          <w:rFonts w:eastAsia="Calibri"/>
          <w:bCs/>
        </w:rPr>
      </w:pPr>
      <w:r>
        <w:rPr>
          <w:rFonts w:eastAsia="Calibri"/>
          <w:bCs/>
        </w:rPr>
        <w:t>158.</w:t>
      </w:r>
      <w:r w:rsidRPr="00CA1358">
        <w:rPr>
          <w:rFonts w:eastAsia="Calibri"/>
          <w:bCs/>
        </w:rPr>
        <w:t xml:space="preserve"> Заявитель может обратиться с жалобой,  в том числе в следующих случаях:</w:t>
      </w:r>
    </w:p>
    <w:p w:rsidR="009758DF" w:rsidRPr="00CA1358" w:rsidRDefault="009758DF" w:rsidP="009758DF">
      <w:pPr>
        <w:adjustRightInd w:val="0"/>
        <w:ind w:firstLine="709"/>
        <w:jc w:val="both"/>
        <w:rPr>
          <w:rFonts w:eastAsia="Calibri"/>
        </w:rPr>
      </w:pPr>
      <w:bookmarkStart w:id="32" w:name="sub_4661"/>
      <w:r w:rsidRPr="00CA1358">
        <w:rPr>
          <w:rFonts w:eastAsia="Calibri"/>
        </w:rPr>
        <w:t xml:space="preserve">1) </w:t>
      </w:r>
      <w:bookmarkEnd w:id="32"/>
      <w:r w:rsidRPr="00CA1358">
        <w:rPr>
          <w:rFonts w:eastAsia="Calibri"/>
        </w:rPr>
        <w:t xml:space="preserve">нарушение срока регистрации запроса о предоставлении муниципальной услуги, запроса, указанного в </w:t>
      </w:r>
      <w:hyperlink r:id="rId16" w:history="1">
        <w:r w:rsidRPr="00CA1358">
          <w:rPr>
            <w:rFonts w:eastAsia="Calibri"/>
          </w:rPr>
          <w:t>статье 15.1</w:t>
        </w:r>
      </w:hyperlink>
      <w:r w:rsidRPr="00CA1358">
        <w:rPr>
          <w:rFonts w:eastAsia="Calibri"/>
        </w:rPr>
        <w:t xml:space="preserve"> Федерального Закона № 210-ФЗ «Об организации предоставления государственных и муниципальных услуг» (далее Федеральный Закон № 210-ФЗ);</w:t>
      </w:r>
    </w:p>
    <w:p w:rsidR="009758DF" w:rsidRPr="00CA1358" w:rsidRDefault="009758DF" w:rsidP="009758DF">
      <w:pPr>
        <w:adjustRightInd w:val="0"/>
        <w:ind w:firstLine="709"/>
        <w:jc w:val="both"/>
        <w:rPr>
          <w:rFonts w:eastAsia="Calibri"/>
        </w:rPr>
      </w:pPr>
      <w:r w:rsidRPr="00CA1358">
        <w:rPr>
          <w:rFonts w:eastAsia="Calibr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CA1358">
          <w:rPr>
            <w:rFonts w:eastAsia="Calibri"/>
          </w:rPr>
          <w:t>частью 1.3 статьи 16</w:t>
        </w:r>
      </w:hyperlink>
      <w:r w:rsidRPr="00CA1358">
        <w:rPr>
          <w:rFonts w:eastAsia="Calibri"/>
        </w:rPr>
        <w:t xml:space="preserve"> Федерального Закона № 210-ФЗ;</w:t>
      </w:r>
    </w:p>
    <w:p w:rsidR="009758DF" w:rsidRPr="00CA1358" w:rsidRDefault="009758DF" w:rsidP="009758DF">
      <w:pPr>
        <w:adjustRightInd w:val="0"/>
        <w:ind w:firstLine="709"/>
        <w:jc w:val="both"/>
        <w:rPr>
          <w:rFonts w:eastAsia="Calibri"/>
        </w:rPr>
      </w:pPr>
      <w:r w:rsidRPr="00CA1358">
        <w:rPr>
          <w:rFonts w:eastAsia="Calibri"/>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9758DF" w:rsidRPr="00CA1358" w:rsidRDefault="009758DF" w:rsidP="009758DF">
      <w:pPr>
        <w:adjustRightInd w:val="0"/>
        <w:ind w:firstLine="709"/>
        <w:jc w:val="both"/>
        <w:rPr>
          <w:rFonts w:eastAsia="Calibri"/>
        </w:rPr>
      </w:pPr>
      <w:r w:rsidRPr="00CA1358">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9758DF" w:rsidRPr="00CA1358" w:rsidRDefault="009758DF" w:rsidP="009758DF">
      <w:pPr>
        <w:adjustRightInd w:val="0"/>
        <w:ind w:firstLine="709"/>
        <w:jc w:val="both"/>
        <w:rPr>
          <w:rFonts w:eastAsia="Calibri"/>
        </w:rPr>
      </w:pPr>
      <w:proofErr w:type="gramStart"/>
      <w:r w:rsidRPr="00CA1358">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58DF" w:rsidRPr="00CA1358" w:rsidRDefault="009758DF" w:rsidP="009758DF">
      <w:pPr>
        <w:adjustRightInd w:val="0"/>
        <w:ind w:firstLine="709"/>
        <w:jc w:val="both"/>
        <w:rPr>
          <w:rFonts w:eastAsia="Calibri"/>
        </w:rPr>
      </w:pPr>
      <w:r w:rsidRPr="00CA1358">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9758DF" w:rsidRPr="00CA1358" w:rsidRDefault="009758DF" w:rsidP="009758DF">
      <w:pPr>
        <w:adjustRightInd w:val="0"/>
        <w:ind w:firstLine="709"/>
        <w:jc w:val="both"/>
        <w:rPr>
          <w:rFonts w:eastAsia="Calibri"/>
        </w:rPr>
      </w:pPr>
      <w:proofErr w:type="gramStart"/>
      <w:r w:rsidRPr="00CA1358">
        <w:rPr>
          <w:rFonts w:eastAsia="Calibri"/>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A1358">
        <w:rPr>
          <w:rFonts w:eastAsia="Calibri"/>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9758DF" w:rsidRPr="00CA1358" w:rsidRDefault="009758DF" w:rsidP="009758DF">
      <w:pPr>
        <w:adjustRightInd w:val="0"/>
        <w:ind w:firstLine="709"/>
        <w:jc w:val="both"/>
        <w:rPr>
          <w:rFonts w:eastAsia="Calibri"/>
        </w:rPr>
      </w:pPr>
      <w:r w:rsidRPr="00CA1358">
        <w:rPr>
          <w:rFonts w:eastAsia="Calibri"/>
        </w:rPr>
        <w:t>8) нарушение срока или порядка выдачи документов по результатам предоставления муниципальной услуги;</w:t>
      </w:r>
    </w:p>
    <w:p w:rsidR="009758DF" w:rsidRPr="00CA1358" w:rsidRDefault="009758DF" w:rsidP="009758DF">
      <w:pPr>
        <w:adjustRightInd w:val="0"/>
        <w:ind w:firstLine="709"/>
        <w:jc w:val="both"/>
        <w:rPr>
          <w:rFonts w:eastAsia="Calibri"/>
        </w:rPr>
      </w:pPr>
      <w:proofErr w:type="gramStart"/>
      <w:r w:rsidRPr="00CA1358">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CA1358">
        <w:rPr>
          <w:rFonts w:eastAsia="Calibri"/>
        </w:rPr>
        <w:t xml:space="preserve"> </w:t>
      </w:r>
      <w:proofErr w:type="gramStart"/>
      <w:r w:rsidRPr="00CA1358">
        <w:rPr>
          <w:rFonts w:eastAsia="Calibri"/>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9758DF" w:rsidRPr="00CA1358" w:rsidRDefault="009758DF" w:rsidP="009758DF">
      <w:pPr>
        <w:adjustRightInd w:val="0"/>
        <w:ind w:firstLine="709"/>
        <w:jc w:val="both"/>
        <w:rPr>
          <w:rFonts w:eastAsia="Calibri"/>
        </w:rPr>
      </w:pPr>
      <w:r w:rsidRPr="00CA1358">
        <w:rPr>
          <w:rFonts w:eastAsia="Calibr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9758DF" w:rsidRDefault="009758DF" w:rsidP="009758DF">
      <w:pPr>
        <w:adjustRightInd w:val="0"/>
        <w:ind w:firstLine="709"/>
        <w:jc w:val="both"/>
        <w:rPr>
          <w:rFonts w:eastAsia="Calibri"/>
        </w:rPr>
      </w:pPr>
      <w:r w:rsidRPr="00CA1358">
        <w:rPr>
          <w:rFonts w:eastAsia="Calibri"/>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CA1358">
        <w:rPr>
          <w:rFonts w:eastAsia="Calibri"/>
        </w:rPr>
        <w:lastRenderedPageBreak/>
        <w:t xml:space="preserve">предоставлению соответствующей муниципальной услуги в полном объеме в порядке, определенном </w:t>
      </w:r>
      <w:hyperlink r:id="rId18" w:history="1">
        <w:r w:rsidRPr="00CA1358">
          <w:rPr>
            <w:rFonts w:eastAsia="Calibri"/>
          </w:rPr>
          <w:t>частью 1.3 статьи 16</w:t>
        </w:r>
      </w:hyperlink>
      <w:r w:rsidRPr="00CA1358">
        <w:rPr>
          <w:rFonts w:eastAsia="Calibri"/>
        </w:rPr>
        <w:t xml:space="preserve"> Федерального Закона № 210-ФЗ.</w:t>
      </w:r>
    </w:p>
    <w:p w:rsidR="009758DF" w:rsidRDefault="009758DF" w:rsidP="009758DF">
      <w:pPr>
        <w:adjustRightInd w:val="0"/>
        <w:ind w:firstLine="709"/>
        <w:jc w:val="both"/>
      </w:pPr>
      <w:r>
        <w:t>И</w:t>
      </w:r>
      <w:r w:rsidRPr="0070294B">
        <w:t>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w:t>
      </w:r>
      <w:r>
        <w:t>ых служащих, работников размещае</w:t>
      </w:r>
      <w:r w:rsidRPr="0070294B">
        <w:t>тся на официальном сайте администрации муниципального образования Адамовский район</w:t>
      </w:r>
      <w:r>
        <w:t xml:space="preserve"> mo-ad.orb.ru в сети «Интернет».</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rPr>
      </w:pPr>
      <w:r w:rsidRPr="00CA1358">
        <w:rPr>
          <w:rFonts w:eastAsia="Calibri"/>
          <w:b/>
        </w:rPr>
        <w:t>Предмет жалобы</w:t>
      </w:r>
    </w:p>
    <w:p w:rsidR="009758DF" w:rsidRPr="00CA1358" w:rsidRDefault="009758DF" w:rsidP="009758DF">
      <w:pPr>
        <w:adjustRightInd w:val="0"/>
        <w:ind w:firstLine="709"/>
        <w:jc w:val="both"/>
        <w:rPr>
          <w:rFonts w:eastAsia="Calibri"/>
          <w:b/>
        </w:rPr>
      </w:pPr>
    </w:p>
    <w:p w:rsidR="009758DF" w:rsidRPr="00CA1358" w:rsidRDefault="009758DF" w:rsidP="009758DF">
      <w:pPr>
        <w:adjustRightInd w:val="0"/>
        <w:ind w:firstLine="709"/>
        <w:jc w:val="both"/>
        <w:rPr>
          <w:rFonts w:eastAsia="Calibri"/>
        </w:rPr>
      </w:pPr>
      <w:r>
        <w:rPr>
          <w:rFonts w:eastAsia="Calibri"/>
        </w:rPr>
        <w:t>159</w:t>
      </w:r>
      <w:r w:rsidRPr="00CA1358">
        <w:rPr>
          <w:rFonts w:eastAsia="Calibri"/>
        </w:rPr>
        <w:t>.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9758DF" w:rsidRPr="00CA1358" w:rsidRDefault="009758DF" w:rsidP="009758DF">
      <w:pPr>
        <w:adjustRightInd w:val="0"/>
        <w:ind w:firstLine="709"/>
        <w:jc w:val="both"/>
        <w:rPr>
          <w:rFonts w:eastAsia="Calibri"/>
        </w:rPr>
      </w:pPr>
      <w:r>
        <w:rPr>
          <w:rFonts w:eastAsia="Calibri"/>
        </w:rPr>
        <w:t>160</w:t>
      </w:r>
      <w:r w:rsidRPr="00CA1358">
        <w:rPr>
          <w:rFonts w:eastAsia="Calibri"/>
        </w:rPr>
        <w:t>. Жалоба должна содержать:</w:t>
      </w:r>
    </w:p>
    <w:p w:rsidR="009758DF" w:rsidRPr="00CA1358" w:rsidRDefault="009758DF" w:rsidP="009758DF">
      <w:pPr>
        <w:adjustRightInd w:val="0"/>
        <w:ind w:firstLine="709"/>
        <w:jc w:val="both"/>
        <w:rPr>
          <w:rFonts w:eastAsia="Calibri"/>
          <w:bCs/>
        </w:rPr>
      </w:pPr>
      <w:r w:rsidRPr="00CA1358">
        <w:rPr>
          <w:rFonts w:eastAsia="Calibri"/>
          <w:bC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758DF" w:rsidRPr="00CA1358" w:rsidRDefault="009758DF" w:rsidP="009758DF">
      <w:pPr>
        <w:adjustRightInd w:val="0"/>
        <w:ind w:firstLine="709"/>
        <w:jc w:val="both"/>
        <w:rPr>
          <w:rFonts w:eastAsia="Calibri"/>
          <w:bCs/>
        </w:rPr>
      </w:pPr>
      <w:proofErr w:type="gramStart"/>
      <w:r w:rsidRPr="00CA1358">
        <w:rPr>
          <w:rFonts w:eastAsia="Calibri"/>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58DF" w:rsidRPr="00CA1358" w:rsidRDefault="009758DF" w:rsidP="009758DF">
      <w:pPr>
        <w:adjustRightInd w:val="0"/>
        <w:ind w:firstLine="709"/>
        <w:jc w:val="both"/>
        <w:rPr>
          <w:rFonts w:eastAsia="Calibri"/>
          <w:bCs/>
        </w:rPr>
      </w:pPr>
      <w:r w:rsidRPr="00CA1358">
        <w:rPr>
          <w:rFonts w:eastAsia="Calibri"/>
          <w:bC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9758DF" w:rsidRPr="00CA1358" w:rsidRDefault="009758DF" w:rsidP="009758DF">
      <w:pPr>
        <w:adjustRightInd w:val="0"/>
        <w:ind w:firstLine="709"/>
        <w:jc w:val="both"/>
        <w:rPr>
          <w:rFonts w:eastAsia="Calibri"/>
          <w:bCs/>
        </w:rPr>
      </w:pPr>
      <w:r w:rsidRPr="00CA1358">
        <w:rPr>
          <w:rFonts w:eastAsia="Calibri"/>
          <w:bC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9758DF" w:rsidRPr="00CA1358" w:rsidRDefault="009758DF" w:rsidP="009758DF">
      <w:pPr>
        <w:adjustRightInd w:val="0"/>
        <w:ind w:firstLine="709"/>
        <w:jc w:val="both"/>
        <w:rPr>
          <w:rFonts w:eastAsia="Calibri"/>
          <w:bCs/>
        </w:rPr>
      </w:pPr>
      <w:r w:rsidRPr="00CA1358">
        <w:rPr>
          <w:rFonts w:eastAsia="Calibri"/>
          <w:bCs/>
        </w:rPr>
        <w:t>Заявителем могут быть представлены документы (при наличии), подтверждающие доводы заявителя, либо их копии.</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rPr>
      </w:pPr>
      <w:r w:rsidRPr="00CA1358">
        <w:rPr>
          <w:rFonts w:eastAsia="Calibri"/>
          <w:b/>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9758DF" w:rsidRPr="00CA1358" w:rsidRDefault="009758DF" w:rsidP="009758DF">
      <w:pPr>
        <w:adjustRightInd w:val="0"/>
        <w:ind w:firstLine="709"/>
        <w:jc w:val="both"/>
        <w:rPr>
          <w:rFonts w:eastAsia="Calibri"/>
          <w:b/>
        </w:rPr>
      </w:pPr>
    </w:p>
    <w:p w:rsidR="009758DF" w:rsidRPr="00CA1358" w:rsidRDefault="009758DF" w:rsidP="009758DF">
      <w:pPr>
        <w:adjustRightInd w:val="0"/>
        <w:ind w:firstLine="709"/>
        <w:jc w:val="both"/>
        <w:rPr>
          <w:rFonts w:eastAsia="Calibri"/>
        </w:rPr>
      </w:pPr>
      <w:r>
        <w:rPr>
          <w:rFonts w:eastAsia="Calibri"/>
        </w:rPr>
        <w:t>161</w:t>
      </w:r>
      <w:r w:rsidRPr="00CA1358">
        <w:rPr>
          <w:rFonts w:eastAsia="Calibri"/>
        </w:rPr>
        <w:t xml:space="preserve">.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9" w:history="1">
        <w:r w:rsidRPr="00CA1358">
          <w:rPr>
            <w:rFonts w:eastAsia="Calibri"/>
          </w:rPr>
          <w:t>частью 1.1 статьи 16</w:t>
        </w:r>
      </w:hyperlink>
      <w:r w:rsidRPr="00CA1358">
        <w:rPr>
          <w:rFonts w:eastAsia="Calibri"/>
        </w:rPr>
        <w:t xml:space="preserve"> № Федерального Закона 210-ФЗ, подаются руководителям этих организаций.</w:t>
      </w:r>
    </w:p>
    <w:p w:rsidR="009758DF" w:rsidRPr="00CA1358" w:rsidRDefault="009758DF" w:rsidP="009758DF">
      <w:pPr>
        <w:adjustRightInd w:val="0"/>
        <w:ind w:firstLine="709"/>
        <w:jc w:val="both"/>
        <w:rPr>
          <w:rFonts w:eastAsia="Calibri"/>
        </w:rPr>
      </w:pPr>
      <w:r w:rsidRPr="00CA1358">
        <w:rPr>
          <w:rFonts w:eastAsia="Calibri"/>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w:t>
      </w:r>
      <w:r w:rsidRPr="00CA1358">
        <w:rPr>
          <w:rFonts w:eastAsia="Calibri"/>
        </w:rPr>
        <w:lastRenderedPageBreak/>
        <w:t xml:space="preserve">организация, а также требования к указанным организациям устанавливаются </w:t>
      </w:r>
      <w:hyperlink r:id="rId20" w:history="1">
        <w:r w:rsidRPr="00CA1358">
          <w:rPr>
            <w:rFonts w:eastAsia="Calibri"/>
          </w:rPr>
          <w:t>правилами</w:t>
        </w:r>
      </w:hyperlink>
      <w:r w:rsidRPr="00CA1358">
        <w:rPr>
          <w:rFonts w:eastAsia="Calibri"/>
        </w:rPr>
        <w:t xml:space="preserve"> организации деятельности уполномоченных многофункциональных центров, утверждаемыми Правительством Российской Федерации.</w:t>
      </w:r>
    </w:p>
    <w:p w:rsidR="009758DF" w:rsidRPr="00CA1358" w:rsidRDefault="009758DF" w:rsidP="009758DF">
      <w:pPr>
        <w:adjustRightInd w:val="0"/>
        <w:ind w:firstLine="709"/>
        <w:jc w:val="both"/>
        <w:rPr>
          <w:rFonts w:eastAsia="Calibri"/>
          <w:bCs/>
        </w:rPr>
      </w:pPr>
    </w:p>
    <w:p w:rsidR="009758DF" w:rsidRDefault="009758DF" w:rsidP="009758DF">
      <w:pPr>
        <w:adjustRightInd w:val="0"/>
        <w:jc w:val="center"/>
        <w:rPr>
          <w:rFonts w:eastAsia="Calibri"/>
          <w:b/>
        </w:rPr>
      </w:pPr>
      <w:bookmarkStart w:id="33" w:name="Par11"/>
      <w:bookmarkEnd w:id="33"/>
      <w:r>
        <w:rPr>
          <w:rFonts w:eastAsia="Calibri"/>
          <w:b/>
        </w:rPr>
        <w:t xml:space="preserve">Формы и способы подачи жалобы. </w:t>
      </w:r>
    </w:p>
    <w:p w:rsidR="009758DF" w:rsidRPr="00CA1358" w:rsidRDefault="009758DF" w:rsidP="009758DF">
      <w:pPr>
        <w:adjustRightInd w:val="0"/>
        <w:jc w:val="center"/>
        <w:rPr>
          <w:rFonts w:eastAsia="Calibri"/>
          <w:b/>
        </w:rPr>
      </w:pPr>
      <w:r w:rsidRPr="00CA1358">
        <w:rPr>
          <w:rFonts w:eastAsia="Calibri"/>
          <w:b/>
        </w:rPr>
        <w:t>Порядок подачи и рассмотрения жалобы</w:t>
      </w:r>
    </w:p>
    <w:p w:rsidR="009758DF" w:rsidRPr="00CA1358" w:rsidRDefault="009758DF" w:rsidP="009758DF">
      <w:pPr>
        <w:adjustRightInd w:val="0"/>
        <w:ind w:firstLine="709"/>
        <w:jc w:val="both"/>
        <w:rPr>
          <w:rFonts w:eastAsia="Calibri"/>
        </w:rPr>
      </w:pPr>
    </w:p>
    <w:p w:rsidR="009758DF" w:rsidRPr="00CA1358" w:rsidRDefault="009758DF" w:rsidP="009758DF">
      <w:pPr>
        <w:adjustRightInd w:val="0"/>
        <w:ind w:firstLine="709"/>
        <w:jc w:val="both"/>
        <w:rPr>
          <w:rFonts w:eastAsia="Calibri"/>
        </w:rPr>
      </w:pPr>
      <w:r>
        <w:rPr>
          <w:rFonts w:eastAsia="Calibri"/>
        </w:rPr>
        <w:t>162</w:t>
      </w:r>
      <w:r w:rsidRPr="00CA1358">
        <w:rPr>
          <w:rFonts w:eastAsia="Calibri"/>
        </w:rPr>
        <w:t>. Жалоба подается в письменной форме на бумажном носителе</w:t>
      </w:r>
      <w:r w:rsidRPr="00CA1358">
        <w:rPr>
          <w:rFonts w:eastAsia="Calibri"/>
          <w:bCs/>
        </w:rPr>
        <w:t xml:space="preserve"> по почте, через МАУ «МФЦ»  (при наличии Соглашения </w:t>
      </w:r>
      <w:r w:rsidRPr="00CA1358">
        <w:rPr>
          <w:rFonts w:eastAsia="Calibri"/>
        </w:rPr>
        <w:t>о взаимодействии</w:t>
      </w:r>
      <w:r w:rsidRPr="00CA1358">
        <w:rPr>
          <w:rFonts w:eastAsia="Calibri"/>
          <w:bC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9758DF" w:rsidRPr="00CA1358" w:rsidRDefault="009758DF" w:rsidP="009758DF">
      <w:pPr>
        <w:adjustRightInd w:val="0"/>
        <w:ind w:firstLine="709"/>
        <w:jc w:val="both"/>
        <w:rPr>
          <w:rFonts w:eastAsia="Calibri"/>
        </w:rPr>
      </w:pPr>
      <w:proofErr w:type="gramStart"/>
      <w:r w:rsidRPr="00CA1358">
        <w:rPr>
          <w:rFonts w:eastAsia="Calibri"/>
        </w:rPr>
        <w:t>1) почтовый адрес: 462830, Оренбургская область, Адамовский район, п. Адамовка, ул. Советская, д. 81.</w:t>
      </w:r>
      <w:proofErr w:type="gramEnd"/>
    </w:p>
    <w:p w:rsidR="009758DF" w:rsidRPr="00CA1358" w:rsidRDefault="009758DF" w:rsidP="009758DF">
      <w:pPr>
        <w:adjustRightInd w:val="0"/>
        <w:ind w:firstLine="709"/>
        <w:jc w:val="both"/>
        <w:rPr>
          <w:rFonts w:eastAsia="Calibri"/>
        </w:rPr>
      </w:pPr>
      <w:r w:rsidRPr="00CA1358">
        <w:rPr>
          <w:rFonts w:eastAsia="Calibri"/>
        </w:rPr>
        <w:t xml:space="preserve">2) адрес электронной почты администрации муниципального образования Адамовский район: </w:t>
      </w:r>
      <w:r w:rsidRPr="00CA1358">
        <w:rPr>
          <w:rFonts w:eastAsia="Calibri"/>
          <w:lang w:val="en-US"/>
        </w:rPr>
        <w:t>ad</w:t>
      </w:r>
      <w:r w:rsidRPr="00CA1358">
        <w:rPr>
          <w:rFonts w:eastAsia="Calibri"/>
        </w:rPr>
        <w:t>@</w:t>
      </w:r>
      <w:r w:rsidRPr="00CA1358">
        <w:rPr>
          <w:rFonts w:eastAsia="Calibri"/>
          <w:lang w:val="en-US"/>
        </w:rPr>
        <w:t>mail</w:t>
      </w:r>
      <w:r w:rsidRPr="00CA1358">
        <w:rPr>
          <w:rFonts w:eastAsia="Calibri"/>
        </w:rPr>
        <w:t>.</w:t>
      </w:r>
      <w:r w:rsidRPr="00CA1358">
        <w:rPr>
          <w:rFonts w:eastAsia="Calibri"/>
          <w:lang w:val="en-US"/>
        </w:rPr>
        <w:t>orb</w:t>
      </w:r>
      <w:r w:rsidRPr="00CA1358">
        <w:rPr>
          <w:rFonts w:eastAsia="Calibri"/>
        </w:rPr>
        <w:t>.</w:t>
      </w:r>
      <w:r w:rsidRPr="00CA1358">
        <w:rPr>
          <w:rFonts w:eastAsia="Calibri"/>
          <w:lang w:val="en-US"/>
        </w:rPr>
        <w:t>ru</w:t>
      </w:r>
      <w:r w:rsidRPr="00CA1358">
        <w:rPr>
          <w:rFonts w:eastAsia="Calibri"/>
        </w:rPr>
        <w:t>;</w:t>
      </w:r>
    </w:p>
    <w:p w:rsidR="009758DF" w:rsidRPr="00CA1358" w:rsidRDefault="009758DF" w:rsidP="009758DF">
      <w:pPr>
        <w:adjustRightInd w:val="0"/>
        <w:ind w:firstLine="709"/>
        <w:jc w:val="both"/>
        <w:rPr>
          <w:rFonts w:eastAsia="Calibri"/>
        </w:rPr>
      </w:pPr>
      <w:r w:rsidRPr="00CA1358">
        <w:rPr>
          <w:rFonts w:eastAsia="Calibri"/>
        </w:rPr>
        <w:t>3) официальный сайт администрации муниципального образования Адамовский район mo-ad.orb.ru;</w:t>
      </w:r>
    </w:p>
    <w:p w:rsidR="009758DF" w:rsidRPr="00CA1358" w:rsidRDefault="009758DF" w:rsidP="009758DF">
      <w:pPr>
        <w:adjustRightInd w:val="0"/>
        <w:ind w:firstLine="709"/>
        <w:jc w:val="both"/>
        <w:rPr>
          <w:rFonts w:eastAsia="Calibri"/>
        </w:rPr>
      </w:pPr>
      <w:r w:rsidRPr="00CA1358">
        <w:rPr>
          <w:rFonts w:eastAsia="Calibri"/>
        </w:rPr>
        <w:t>4) Портал, электронный адрес: www.gosuslugi.ru.</w:t>
      </w:r>
    </w:p>
    <w:p w:rsidR="009758DF" w:rsidRPr="00CA1358" w:rsidRDefault="009758DF" w:rsidP="009758DF">
      <w:pPr>
        <w:adjustRightInd w:val="0"/>
        <w:ind w:firstLine="709"/>
        <w:jc w:val="both"/>
        <w:rPr>
          <w:rFonts w:eastAsia="Calibri"/>
        </w:rPr>
      </w:pPr>
      <w:r w:rsidRPr="00CA1358">
        <w:rPr>
          <w:rFonts w:eastAsia="Calibri"/>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758DF" w:rsidRPr="00CA1358" w:rsidRDefault="009758DF" w:rsidP="009758DF">
      <w:pPr>
        <w:adjustRightInd w:val="0"/>
        <w:ind w:firstLine="709"/>
        <w:jc w:val="both"/>
        <w:rPr>
          <w:rFonts w:eastAsia="Calibri"/>
        </w:rPr>
      </w:pPr>
      <w:r>
        <w:rPr>
          <w:rFonts w:eastAsia="Calibri"/>
        </w:rPr>
        <w:t>163</w:t>
      </w:r>
      <w:r w:rsidRPr="00CA1358">
        <w:rPr>
          <w:rFonts w:eastAsia="Calibri"/>
        </w:rPr>
        <w:t xml:space="preserve">. В качестве документа, подтверждающего полномочия на осуществление действий от имени заявителя, может быть </w:t>
      </w:r>
      <w:proofErr w:type="gramStart"/>
      <w:r w:rsidRPr="00CA1358">
        <w:rPr>
          <w:rFonts w:eastAsia="Calibri"/>
        </w:rPr>
        <w:t>представлена</w:t>
      </w:r>
      <w:proofErr w:type="gramEnd"/>
      <w:r w:rsidRPr="00CA1358">
        <w:rPr>
          <w:rFonts w:eastAsia="Calibri"/>
        </w:rPr>
        <w:t>:</w:t>
      </w:r>
    </w:p>
    <w:p w:rsidR="009758DF" w:rsidRPr="00CA1358" w:rsidRDefault="009758DF" w:rsidP="009758DF">
      <w:pPr>
        <w:adjustRightInd w:val="0"/>
        <w:ind w:firstLine="709"/>
        <w:jc w:val="both"/>
        <w:rPr>
          <w:rFonts w:eastAsia="Calibri"/>
        </w:rPr>
      </w:pPr>
      <w:r w:rsidRPr="00CA1358">
        <w:rPr>
          <w:rFonts w:eastAsia="Calibri"/>
        </w:rPr>
        <w:t>а) оформленная в соответствии с законодательством Российской Федерации доверенность (для физических лиц);</w:t>
      </w:r>
    </w:p>
    <w:p w:rsidR="009758DF" w:rsidRPr="00CA1358" w:rsidRDefault="009758DF" w:rsidP="009758DF">
      <w:pPr>
        <w:adjustRightInd w:val="0"/>
        <w:ind w:firstLine="709"/>
        <w:jc w:val="both"/>
        <w:rPr>
          <w:rFonts w:eastAsia="Calibri"/>
        </w:rPr>
      </w:pPr>
      <w:r w:rsidRPr="00CA1358">
        <w:rPr>
          <w:rFonts w:eastAsia="Calibri"/>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9758DF" w:rsidRPr="00CA1358" w:rsidRDefault="009758DF" w:rsidP="009758DF">
      <w:pPr>
        <w:adjustRightInd w:val="0"/>
        <w:ind w:firstLine="709"/>
        <w:jc w:val="both"/>
        <w:rPr>
          <w:rFonts w:eastAsia="Calibri"/>
        </w:rPr>
      </w:pPr>
      <w:r w:rsidRPr="00CA1358">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758DF" w:rsidRPr="00CA1358" w:rsidRDefault="009758DF" w:rsidP="009758DF">
      <w:pPr>
        <w:adjustRightInd w:val="0"/>
        <w:ind w:firstLine="709"/>
        <w:jc w:val="both"/>
        <w:rPr>
          <w:rFonts w:eastAsia="Calibri"/>
        </w:rPr>
      </w:pPr>
      <w:r>
        <w:rPr>
          <w:rFonts w:eastAsia="Calibri"/>
        </w:rPr>
        <w:t>164</w:t>
      </w:r>
      <w:r w:rsidRPr="00CA1358">
        <w:rPr>
          <w:rFonts w:eastAsia="Calibri"/>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9758DF" w:rsidRPr="00CA1358" w:rsidRDefault="009758DF" w:rsidP="009758DF">
      <w:pPr>
        <w:adjustRightInd w:val="0"/>
        <w:ind w:firstLine="709"/>
        <w:jc w:val="both"/>
        <w:rPr>
          <w:rFonts w:eastAsia="Calibri"/>
        </w:rPr>
      </w:pPr>
      <w:r w:rsidRPr="00CA1358">
        <w:rPr>
          <w:rFonts w:eastAsia="Calibri"/>
        </w:rPr>
        <w:t>Жалоба в письменной форме может также быть направлена по почте.</w:t>
      </w:r>
    </w:p>
    <w:p w:rsidR="009758DF" w:rsidRPr="00CA1358" w:rsidRDefault="009758DF" w:rsidP="009758DF">
      <w:pPr>
        <w:adjustRightInd w:val="0"/>
        <w:ind w:firstLine="709"/>
        <w:jc w:val="both"/>
        <w:rPr>
          <w:rFonts w:eastAsia="Calibri"/>
        </w:rPr>
      </w:pPr>
      <w:r>
        <w:rPr>
          <w:rFonts w:eastAsia="Calibri"/>
        </w:rPr>
        <w:t>165</w:t>
      </w:r>
      <w:r w:rsidRPr="00CA1358">
        <w:rPr>
          <w:rFonts w:eastAsia="Calibri"/>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758DF" w:rsidRPr="00CA1358" w:rsidRDefault="009758DF" w:rsidP="009758DF">
      <w:pPr>
        <w:adjustRightInd w:val="0"/>
        <w:ind w:firstLine="709"/>
        <w:jc w:val="both"/>
        <w:rPr>
          <w:rFonts w:eastAsia="Calibri"/>
        </w:rPr>
      </w:pPr>
      <w:r>
        <w:rPr>
          <w:rFonts w:eastAsia="Calibri"/>
        </w:rPr>
        <w:t>166</w:t>
      </w:r>
      <w:r w:rsidRPr="00CA1358">
        <w:rPr>
          <w:rFonts w:eastAsia="Calibri"/>
        </w:rPr>
        <w:t>.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758DF" w:rsidRPr="00CA1358" w:rsidRDefault="009758DF" w:rsidP="009758DF">
      <w:pPr>
        <w:adjustRightInd w:val="0"/>
        <w:ind w:firstLine="709"/>
        <w:jc w:val="both"/>
        <w:rPr>
          <w:rFonts w:eastAsia="Calibri"/>
        </w:rPr>
      </w:pPr>
      <w:r w:rsidRPr="00CA1358">
        <w:rPr>
          <w:rFonts w:eastAsia="Calibri"/>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w:t>
      </w:r>
      <w:r w:rsidRPr="00CA1358">
        <w:rPr>
          <w:rFonts w:eastAsia="Calibri"/>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58DF" w:rsidRPr="00CA1358" w:rsidRDefault="009758DF" w:rsidP="009758DF">
      <w:pPr>
        <w:adjustRightInd w:val="0"/>
        <w:ind w:firstLine="709"/>
        <w:jc w:val="both"/>
        <w:rPr>
          <w:rFonts w:eastAsia="Calibri"/>
        </w:rPr>
      </w:pPr>
      <w:r>
        <w:rPr>
          <w:rFonts w:eastAsia="Calibri"/>
        </w:rPr>
        <w:t>167.</w:t>
      </w:r>
      <w:r w:rsidRPr="00CA1358">
        <w:rPr>
          <w:rFonts w:eastAsia="Calibri"/>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1" w:history="1">
        <w:r w:rsidRPr="00CA1358">
          <w:rPr>
            <w:rFonts w:eastAsia="Calibri"/>
          </w:rPr>
          <w:t>статьей 5.63</w:t>
        </w:r>
      </w:hyperlink>
      <w:r w:rsidRPr="00CA1358">
        <w:rPr>
          <w:rFonts w:eastAsia="Calibri"/>
        </w:rPr>
        <w:t xml:space="preserve"> Кодекса Российской Федерации об административных правонарушениях, или признаков состава преступления </w:t>
      </w:r>
      <w:r w:rsidRPr="00992532">
        <w:rPr>
          <w:rFonts w:eastAsia="Calibri"/>
        </w:rPr>
        <w:t>должностное лицо, уполномоченное на рассмотрение жалоб,</w:t>
      </w:r>
      <w:r w:rsidRPr="00CA1358">
        <w:rPr>
          <w:rFonts w:eastAsia="Calibri"/>
        </w:rPr>
        <w:t xml:space="preserve"> незамедлительно направляет соответствующие материалы в органы прокуратуры.</w:t>
      </w:r>
    </w:p>
    <w:p w:rsidR="009758DF" w:rsidRPr="00CA1358" w:rsidRDefault="009758DF" w:rsidP="009758DF">
      <w:pPr>
        <w:adjustRightInd w:val="0"/>
        <w:ind w:firstLine="709"/>
        <w:jc w:val="both"/>
        <w:rPr>
          <w:rFonts w:eastAsia="Calibri"/>
          <w:b/>
        </w:rPr>
      </w:pPr>
    </w:p>
    <w:p w:rsidR="009758DF" w:rsidRPr="00CA1358" w:rsidRDefault="009758DF" w:rsidP="009758DF">
      <w:pPr>
        <w:adjustRightInd w:val="0"/>
        <w:jc w:val="center"/>
        <w:rPr>
          <w:rFonts w:eastAsia="Calibri"/>
          <w:b/>
        </w:rPr>
      </w:pPr>
      <w:r w:rsidRPr="00CA1358">
        <w:rPr>
          <w:rFonts w:eastAsia="Calibri"/>
          <w:b/>
        </w:rPr>
        <w:t>Сроки рассмотрения жалобы</w:t>
      </w:r>
    </w:p>
    <w:p w:rsidR="009758DF" w:rsidRPr="00CA1358" w:rsidRDefault="009758DF" w:rsidP="009758DF">
      <w:pPr>
        <w:adjustRightInd w:val="0"/>
        <w:ind w:firstLine="709"/>
        <w:jc w:val="both"/>
        <w:rPr>
          <w:rFonts w:eastAsia="Calibri"/>
          <w:b/>
        </w:rPr>
      </w:pPr>
    </w:p>
    <w:p w:rsidR="009758DF" w:rsidRPr="00CA1358" w:rsidRDefault="009758DF" w:rsidP="009758DF">
      <w:pPr>
        <w:adjustRightInd w:val="0"/>
        <w:ind w:firstLine="709"/>
        <w:jc w:val="both"/>
        <w:rPr>
          <w:rFonts w:eastAsia="Calibri"/>
          <w:bCs/>
        </w:rPr>
      </w:pPr>
      <w:r>
        <w:rPr>
          <w:rFonts w:eastAsia="Calibri"/>
          <w:bCs/>
        </w:rPr>
        <w:t>168</w:t>
      </w:r>
      <w:r w:rsidRPr="00CA1358">
        <w:rPr>
          <w:rFonts w:eastAsia="Calibri"/>
          <w:bCs/>
        </w:rPr>
        <w:t xml:space="preserve">. </w:t>
      </w:r>
      <w:proofErr w:type="gramStart"/>
      <w:r w:rsidRPr="00CA1358">
        <w:rPr>
          <w:rFonts w:eastAsia="Calibri"/>
          <w:bC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34" w:name="Par25"/>
      <w:bookmarkEnd w:id="34"/>
      <w:proofErr w:type="gramEnd"/>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rPr>
      </w:pPr>
      <w:r w:rsidRPr="00CA1358">
        <w:rPr>
          <w:rFonts w:eastAsia="Calibri"/>
          <w:b/>
        </w:rPr>
        <w:t>Результат рассмотрения жалобы</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ind w:firstLine="709"/>
        <w:jc w:val="both"/>
        <w:rPr>
          <w:rFonts w:eastAsia="Calibri"/>
          <w:bCs/>
        </w:rPr>
      </w:pPr>
      <w:r>
        <w:rPr>
          <w:rFonts w:eastAsia="Calibri"/>
          <w:bCs/>
        </w:rPr>
        <w:t>169</w:t>
      </w:r>
      <w:r w:rsidRPr="00CA1358">
        <w:rPr>
          <w:rFonts w:eastAsia="Calibri"/>
          <w:bCs/>
        </w:rPr>
        <w:t>. По результатам рассмотрения жалобы принимается одно из следующих решений:</w:t>
      </w:r>
    </w:p>
    <w:p w:rsidR="009758DF" w:rsidRPr="00CA1358" w:rsidRDefault="009758DF" w:rsidP="009758DF">
      <w:pPr>
        <w:adjustRightInd w:val="0"/>
        <w:ind w:firstLine="709"/>
        <w:jc w:val="both"/>
        <w:rPr>
          <w:rFonts w:eastAsia="Calibri"/>
          <w:bCs/>
        </w:rPr>
      </w:pPr>
      <w:proofErr w:type="gramStart"/>
      <w:r w:rsidRPr="00CA1358">
        <w:rPr>
          <w:rFonts w:eastAsia="Calibri"/>
          <w:b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758DF" w:rsidRPr="00CA1358" w:rsidRDefault="009758DF" w:rsidP="009758DF">
      <w:pPr>
        <w:adjustRightInd w:val="0"/>
        <w:ind w:firstLine="709"/>
        <w:jc w:val="both"/>
        <w:rPr>
          <w:rFonts w:eastAsia="Calibri"/>
          <w:bCs/>
        </w:rPr>
      </w:pPr>
      <w:r w:rsidRPr="00CA1358">
        <w:rPr>
          <w:rFonts w:eastAsia="Calibri"/>
          <w:bCs/>
        </w:rPr>
        <w:t>2) в удовлетворении жалобы отказывается.</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rPr>
      </w:pPr>
      <w:r w:rsidRPr="00CA1358">
        <w:rPr>
          <w:rFonts w:eastAsia="Calibri"/>
          <w:b/>
        </w:rPr>
        <w:t>Порядок информирования заявителя о результатах рассмотрения жалобы</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ind w:firstLine="709"/>
        <w:jc w:val="both"/>
        <w:rPr>
          <w:rFonts w:eastAsia="Calibri"/>
          <w:bCs/>
        </w:rPr>
      </w:pPr>
      <w:r w:rsidRPr="00CA1358">
        <w:rPr>
          <w:rFonts w:eastAsia="Calibri"/>
          <w:bCs/>
        </w:rPr>
        <w:t>1</w:t>
      </w:r>
      <w:r>
        <w:rPr>
          <w:rFonts w:eastAsia="Calibri"/>
          <w:bCs/>
        </w:rPr>
        <w:t>70</w:t>
      </w:r>
      <w:r w:rsidRPr="00CA1358">
        <w:rPr>
          <w:rFonts w:eastAsia="Calibri"/>
          <w:bCs/>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A1358">
          <w:rPr>
            <w:rFonts w:eastAsia="Calibri"/>
            <w:bCs/>
          </w:rPr>
          <w:t>пункте</w:t>
        </w:r>
      </w:hyperlink>
      <w:r w:rsidRPr="00CA1358">
        <w:rPr>
          <w:rFonts w:eastAsia="Calibri"/>
          <w:bCs/>
        </w:rPr>
        <w:t xml:space="preserve"> </w:t>
      </w:r>
      <w:r>
        <w:rPr>
          <w:rFonts w:eastAsia="Calibri"/>
          <w:bCs/>
        </w:rPr>
        <w:t>169.</w:t>
      </w:r>
      <w:r w:rsidRPr="00CA1358">
        <w:rPr>
          <w:rFonts w:eastAsia="Calibri"/>
          <w:bCs/>
        </w:rPr>
        <w:t xml:space="preserve"> Административного регламента.</w:t>
      </w:r>
    </w:p>
    <w:p w:rsidR="009758DF" w:rsidRPr="00CA1358" w:rsidRDefault="009758DF" w:rsidP="009758DF">
      <w:pPr>
        <w:adjustRightInd w:val="0"/>
        <w:ind w:firstLine="709"/>
        <w:jc w:val="both"/>
        <w:rPr>
          <w:rFonts w:eastAsia="Calibri"/>
          <w:bCs/>
        </w:rPr>
      </w:pPr>
      <w:proofErr w:type="gramStart"/>
      <w:r w:rsidRPr="00CA1358">
        <w:rPr>
          <w:rFonts w:eastAsia="Calibri"/>
          <w:bC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9758DF" w:rsidRPr="00CA1358" w:rsidRDefault="009758DF" w:rsidP="009758DF">
      <w:pPr>
        <w:adjustRightInd w:val="0"/>
        <w:ind w:firstLine="709"/>
        <w:jc w:val="both"/>
        <w:rPr>
          <w:rFonts w:eastAsia="Calibri"/>
          <w:bCs/>
        </w:rPr>
      </w:pPr>
      <w:r w:rsidRPr="00CA1358">
        <w:rPr>
          <w:rFonts w:eastAsia="Calibri"/>
          <w:bCs/>
        </w:rPr>
        <w:t xml:space="preserve">В случае признания </w:t>
      </w:r>
      <w:proofErr w:type="gramStart"/>
      <w:r w:rsidRPr="00CA1358">
        <w:rPr>
          <w:rFonts w:eastAsia="Calibri"/>
          <w:bCs/>
        </w:rPr>
        <w:t>жалобы, не подлежащей удовлетворению в ответе заявителю даются</w:t>
      </w:r>
      <w:proofErr w:type="gramEnd"/>
      <w:r w:rsidRPr="00CA1358">
        <w:rPr>
          <w:rFonts w:eastAsia="Calibri"/>
          <w:bCs/>
        </w:rPr>
        <w:t xml:space="preserve"> аргументированные разъяснения о причинах принятого решения, а также информация о порядке обжалования принятого решения.</w:t>
      </w:r>
    </w:p>
    <w:p w:rsidR="009758DF" w:rsidRPr="00CA1358" w:rsidRDefault="009758DF" w:rsidP="009758DF">
      <w:pPr>
        <w:adjustRightInd w:val="0"/>
        <w:ind w:firstLine="709"/>
        <w:jc w:val="both"/>
        <w:rPr>
          <w:rFonts w:eastAsia="Calibri"/>
          <w:bCs/>
        </w:rPr>
      </w:pPr>
      <w:r>
        <w:rPr>
          <w:rFonts w:eastAsia="Calibri"/>
          <w:bCs/>
        </w:rPr>
        <w:t>171</w:t>
      </w:r>
      <w:r w:rsidRPr="00CA1358">
        <w:rPr>
          <w:rFonts w:eastAsia="Calibri"/>
          <w:bCs/>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9758DF" w:rsidRPr="00CA1358" w:rsidRDefault="009758DF" w:rsidP="009758DF">
      <w:pPr>
        <w:rPr>
          <w:rFonts w:eastAsia="Calibri"/>
          <w:b/>
        </w:rPr>
      </w:pPr>
    </w:p>
    <w:p w:rsidR="009758DF" w:rsidRPr="00CA1358" w:rsidRDefault="009758DF" w:rsidP="009758DF">
      <w:pPr>
        <w:adjustRightInd w:val="0"/>
        <w:jc w:val="center"/>
        <w:rPr>
          <w:rFonts w:eastAsia="Calibri"/>
          <w:b/>
        </w:rPr>
      </w:pPr>
      <w:r w:rsidRPr="00CA1358">
        <w:rPr>
          <w:rFonts w:eastAsia="Calibri"/>
          <w:b/>
        </w:rPr>
        <w:t>Порядок обжалования решения по жалобе</w:t>
      </w:r>
    </w:p>
    <w:p w:rsidR="009758DF" w:rsidRPr="00CA1358" w:rsidRDefault="009758DF" w:rsidP="009758DF">
      <w:pPr>
        <w:adjustRightInd w:val="0"/>
        <w:ind w:firstLine="709"/>
        <w:jc w:val="both"/>
        <w:rPr>
          <w:rFonts w:eastAsia="Calibri"/>
          <w:b/>
        </w:rPr>
      </w:pPr>
    </w:p>
    <w:p w:rsidR="009758DF" w:rsidRPr="00CA1358" w:rsidRDefault="009758DF" w:rsidP="009758DF">
      <w:pPr>
        <w:adjustRightInd w:val="0"/>
        <w:ind w:firstLine="709"/>
        <w:jc w:val="both"/>
        <w:rPr>
          <w:rFonts w:eastAsia="Calibri"/>
        </w:rPr>
      </w:pPr>
      <w:r w:rsidRPr="00CA1358">
        <w:rPr>
          <w:rFonts w:eastAsia="Calibri"/>
        </w:rPr>
        <w:t>1</w:t>
      </w:r>
      <w:r>
        <w:rPr>
          <w:rFonts w:eastAsia="Calibri"/>
        </w:rPr>
        <w:t>72</w:t>
      </w:r>
      <w:r w:rsidRPr="00CA1358">
        <w:rPr>
          <w:rFonts w:eastAsia="Calibri"/>
        </w:rPr>
        <w:t>. Заявитель вправе обжаловать принятое по жалобе решение в судебном порядке.</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bCs/>
        </w:rPr>
      </w:pPr>
      <w:r w:rsidRPr="00CA1358">
        <w:rPr>
          <w:rFonts w:eastAsia="Calibri"/>
          <w:b/>
          <w:bCs/>
        </w:rPr>
        <w:t>Право заявителя на получение информации и документов, необходимых для обоснования и рассмотрения жалобы</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ind w:firstLine="709"/>
        <w:jc w:val="both"/>
        <w:rPr>
          <w:rFonts w:eastAsia="Calibri"/>
          <w:bCs/>
        </w:rPr>
      </w:pPr>
      <w:r>
        <w:rPr>
          <w:rFonts w:eastAsia="Calibri"/>
          <w:bCs/>
        </w:rPr>
        <w:t>173</w:t>
      </w:r>
      <w:r w:rsidRPr="00CA1358">
        <w:rPr>
          <w:rFonts w:eastAsia="Calibri"/>
          <w:bC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jc w:val="center"/>
        <w:rPr>
          <w:rFonts w:eastAsia="Calibri"/>
          <w:b/>
          <w:bCs/>
        </w:rPr>
      </w:pPr>
      <w:r w:rsidRPr="00CA1358">
        <w:rPr>
          <w:rFonts w:eastAsia="Calibri"/>
          <w:b/>
          <w:bCs/>
        </w:rPr>
        <w:t>Способы информирования заявителя о порядке подачи и рассмотрения жалобы</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ind w:firstLine="709"/>
        <w:jc w:val="both"/>
        <w:rPr>
          <w:rFonts w:eastAsia="Calibri"/>
          <w:bCs/>
        </w:rPr>
      </w:pPr>
      <w:r w:rsidRPr="00CA1358">
        <w:rPr>
          <w:rFonts w:eastAsia="Calibri"/>
          <w:bCs/>
        </w:rPr>
        <w:t>1</w:t>
      </w:r>
      <w:r>
        <w:rPr>
          <w:rFonts w:eastAsia="Calibri"/>
          <w:bCs/>
        </w:rPr>
        <w:t>74</w:t>
      </w:r>
      <w:r w:rsidRPr="00CA1358">
        <w:rPr>
          <w:rFonts w:eastAsia="Calibri"/>
          <w:bCs/>
        </w:rPr>
        <w:t>. Информирование заявителей о порядке подачи и рассмотрения жалобы осуществляется следующими способами:</w:t>
      </w:r>
    </w:p>
    <w:p w:rsidR="009758DF" w:rsidRPr="00CA1358" w:rsidRDefault="009758DF" w:rsidP="009758DF">
      <w:pPr>
        <w:adjustRightInd w:val="0"/>
        <w:ind w:firstLine="709"/>
        <w:jc w:val="both"/>
        <w:rPr>
          <w:rFonts w:eastAsia="Calibri"/>
          <w:bCs/>
        </w:rPr>
      </w:pPr>
      <w:r w:rsidRPr="00CA1358">
        <w:rPr>
          <w:rFonts w:eastAsia="Calibri"/>
          <w:bC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9758DF" w:rsidRPr="00CA1358" w:rsidRDefault="009758DF" w:rsidP="009758DF">
      <w:pPr>
        <w:adjustRightInd w:val="0"/>
        <w:ind w:firstLine="709"/>
        <w:jc w:val="both"/>
        <w:rPr>
          <w:rFonts w:eastAsia="Calibri"/>
          <w:bCs/>
        </w:rPr>
      </w:pPr>
      <w:r w:rsidRPr="00CA1358">
        <w:rPr>
          <w:rFonts w:eastAsia="Calibri"/>
          <w:bCs/>
        </w:rPr>
        <w:t>2) путем взаимодействия специалистов, ответственных за рассмотрение жалобы, с заявителями по почте, по электронной почте;</w:t>
      </w:r>
    </w:p>
    <w:p w:rsidR="009758DF" w:rsidRPr="00CA1358" w:rsidRDefault="009758DF" w:rsidP="009758DF">
      <w:pPr>
        <w:adjustRightInd w:val="0"/>
        <w:ind w:firstLine="709"/>
        <w:jc w:val="both"/>
        <w:rPr>
          <w:rFonts w:eastAsia="Calibri"/>
          <w:bCs/>
        </w:rPr>
      </w:pPr>
      <w:r w:rsidRPr="00CA1358">
        <w:rPr>
          <w:rFonts w:eastAsia="Calibri"/>
          <w:bCs/>
        </w:rPr>
        <w:t>3) посредством информационных материалов, которые размещаются на официальном сайте;</w:t>
      </w:r>
    </w:p>
    <w:p w:rsidR="009758DF" w:rsidRPr="00CA1358" w:rsidRDefault="009758DF" w:rsidP="009758DF">
      <w:pPr>
        <w:adjustRightInd w:val="0"/>
        <w:ind w:firstLine="709"/>
        <w:jc w:val="both"/>
        <w:rPr>
          <w:rFonts w:eastAsia="Calibri"/>
          <w:bCs/>
        </w:rPr>
      </w:pPr>
      <w:r w:rsidRPr="00CA1358">
        <w:rPr>
          <w:rFonts w:eastAsia="Calibri"/>
          <w:bCs/>
        </w:rPr>
        <w:t>4) посредством информационных материалов, которые размещаются на информационных стендах в местах предоставления муниципальной услуги.</w:t>
      </w:r>
    </w:p>
    <w:p w:rsidR="009758DF" w:rsidRDefault="009758DF" w:rsidP="009758DF">
      <w:pPr>
        <w:adjustRightInd w:val="0"/>
        <w:ind w:firstLine="709"/>
        <w:jc w:val="both"/>
        <w:rPr>
          <w:rFonts w:eastAsia="Calibri"/>
        </w:rPr>
      </w:pPr>
    </w:p>
    <w:p w:rsidR="009758DF" w:rsidRPr="00CA1358" w:rsidRDefault="009758DF" w:rsidP="009758DF">
      <w:pPr>
        <w:adjustRightInd w:val="0"/>
        <w:jc w:val="center"/>
        <w:rPr>
          <w:rFonts w:eastAsia="Calibri"/>
          <w:b/>
          <w:bCs/>
        </w:rPr>
      </w:pPr>
      <w:r w:rsidRPr="00CA1358">
        <w:rPr>
          <w:rFonts w:eastAsia="Calibri"/>
          <w:b/>
          <w:bCs/>
        </w:rPr>
        <w:t xml:space="preserve">Способы информирования заявителя о порядке </w:t>
      </w:r>
      <w:r>
        <w:rPr>
          <w:rFonts w:eastAsia="Calibri"/>
          <w:b/>
          <w:bCs/>
        </w:rPr>
        <w:t>досудебного (внесудебного) обжалования</w:t>
      </w:r>
    </w:p>
    <w:p w:rsidR="009758DF" w:rsidRPr="00CA1358" w:rsidRDefault="009758DF" w:rsidP="009758DF">
      <w:pPr>
        <w:adjustRightInd w:val="0"/>
        <w:ind w:firstLine="709"/>
        <w:jc w:val="both"/>
        <w:rPr>
          <w:rFonts w:eastAsia="Calibri"/>
          <w:b/>
          <w:bCs/>
        </w:rPr>
      </w:pPr>
    </w:p>
    <w:p w:rsidR="009758DF" w:rsidRPr="00CA1358" w:rsidRDefault="009758DF" w:rsidP="009758DF">
      <w:pPr>
        <w:adjustRightInd w:val="0"/>
        <w:ind w:firstLine="709"/>
        <w:jc w:val="both"/>
        <w:rPr>
          <w:rFonts w:eastAsia="Calibri"/>
          <w:bCs/>
        </w:rPr>
      </w:pPr>
      <w:r w:rsidRPr="00CA1358">
        <w:rPr>
          <w:rFonts w:eastAsia="Calibri"/>
          <w:bCs/>
        </w:rPr>
        <w:t>1</w:t>
      </w:r>
      <w:r>
        <w:rPr>
          <w:rFonts w:eastAsia="Calibri"/>
          <w:bCs/>
        </w:rPr>
        <w:t>75</w:t>
      </w:r>
      <w:r w:rsidRPr="00CA1358">
        <w:rPr>
          <w:rFonts w:eastAsia="Calibri"/>
          <w:bCs/>
        </w:rPr>
        <w:t xml:space="preserve">. Информирование заявителей о порядке </w:t>
      </w:r>
      <w:r w:rsidRPr="00F05AC9">
        <w:rPr>
          <w:rFonts w:eastAsia="Calibri"/>
          <w:bCs/>
        </w:rPr>
        <w:t xml:space="preserve">досудебного (внесудебного) обжалования </w:t>
      </w:r>
      <w:r w:rsidRPr="00CA1358">
        <w:rPr>
          <w:rFonts w:eastAsia="Calibri"/>
          <w:bCs/>
        </w:rPr>
        <w:t>осуществляется следующими способами:</w:t>
      </w:r>
    </w:p>
    <w:p w:rsidR="009758DF" w:rsidRPr="00CA1358" w:rsidRDefault="009758DF" w:rsidP="009758DF">
      <w:pPr>
        <w:adjustRightInd w:val="0"/>
        <w:ind w:firstLine="709"/>
        <w:jc w:val="both"/>
        <w:rPr>
          <w:rFonts w:eastAsia="Calibri"/>
          <w:bCs/>
        </w:rPr>
      </w:pPr>
      <w:r>
        <w:rPr>
          <w:rFonts w:eastAsia="Calibri"/>
          <w:bCs/>
        </w:rPr>
        <w:t>1</w:t>
      </w:r>
      <w:r w:rsidRPr="00CA1358">
        <w:rPr>
          <w:rFonts w:eastAsia="Calibri"/>
          <w:bCs/>
        </w:rPr>
        <w:t>) посредством информационных материалов, которые размещаются на официальном сайте;</w:t>
      </w:r>
    </w:p>
    <w:p w:rsidR="009758DF" w:rsidRPr="00CA1358" w:rsidRDefault="009758DF" w:rsidP="009758DF">
      <w:pPr>
        <w:adjustRightInd w:val="0"/>
        <w:ind w:firstLine="709"/>
        <w:jc w:val="both"/>
        <w:rPr>
          <w:rFonts w:eastAsia="Calibri"/>
          <w:bCs/>
        </w:rPr>
      </w:pPr>
      <w:r>
        <w:rPr>
          <w:rFonts w:eastAsia="Calibri"/>
          <w:bCs/>
        </w:rPr>
        <w:t>2</w:t>
      </w:r>
      <w:r w:rsidRPr="00CA1358">
        <w:rPr>
          <w:rFonts w:eastAsia="Calibri"/>
          <w:bCs/>
        </w:rPr>
        <w:t>) посредством информационных материалов, которые размещаются на</w:t>
      </w:r>
      <w:r>
        <w:rPr>
          <w:rFonts w:eastAsia="Calibri"/>
          <w:bCs/>
        </w:rPr>
        <w:t xml:space="preserve"> портале ЕПГУ </w:t>
      </w:r>
      <w:r w:rsidRPr="006C58C0">
        <w:t>(при наличии технической возможности).</w:t>
      </w:r>
    </w:p>
    <w:p w:rsidR="009758DF" w:rsidRPr="00CA1358" w:rsidRDefault="009758DF" w:rsidP="009758DF">
      <w:pPr>
        <w:adjustRightInd w:val="0"/>
        <w:ind w:firstLine="709"/>
        <w:jc w:val="both"/>
        <w:rPr>
          <w:rFonts w:eastAsia="Calibri"/>
        </w:rPr>
      </w:pPr>
    </w:p>
    <w:p w:rsidR="000606D4" w:rsidRPr="00673596" w:rsidRDefault="000606D4" w:rsidP="00D22E4F">
      <w:r w:rsidRPr="00673596">
        <w:br w:type="page"/>
      </w:r>
    </w:p>
    <w:p w:rsidR="000606D4" w:rsidRPr="000606D4" w:rsidRDefault="000606D4" w:rsidP="00D22E4F">
      <w:pPr>
        <w:widowControl w:val="0"/>
        <w:autoSpaceDE w:val="0"/>
        <w:autoSpaceDN w:val="0"/>
        <w:adjustRightInd w:val="0"/>
        <w:ind w:left="4253"/>
      </w:pPr>
      <w:r w:rsidRPr="000606D4">
        <w:lastRenderedPageBreak/>
        <w:t xml:space="preserve">Приложение № 1 </w:t>
      </w:r>
    </w:p>
    <w:p w:rsidR="000606D4" w:rsidRPr="000606D4" w:rsidRDefault="000606D4" w:rsidP="00D22E4F">
      <w:pPr>
        <w:widowControl w:val="0"/>
        <w:autoSpaceDE w:val="0"/>
        <w:autoSpaceDN w:val="0"/>
        <w:ind w:left="4253"/>
        <w:jc w:val="both"/>
        <w:outlineLvl w:val="1"/>
      </w:pPr>
      <w:r w:rsidRPr="000606D4">
        <w:t>к Административному регламенту по предоставлению муниципальной услуги «</w:t>
      </w:r>
      <w:r w:rsidR="00673596" w:rsidRPr="00673596">
        <w:rPr>
          <w:color w:val="000000"/>
          <w:lang w:bidi="ru-RU"/>
        </w:rPr>
        <w:t>Подготовка и утверждение документации по планировке территории</w:t>
      </w:r>
      <w:r w:rsidRPr="000606D4">
        <w:t>»</w:t>
      </w:r>
    </w:p>
    <w:p w:rsidR="000606D4" w:rsidRDefault="000606D4" w:rsidP="00D22E4F">
      <w:pPr>
        <w:widowControl w:val="0"/>
        <w:autoSpaceDE w:val="0"/>
        <w:autoSpaceDN w:val="0"/>
        <w:adjustRightInd w:val="0"/>
        <w:ind w:firstLine="8080"/>
        <w:jc w:val="right"/>
      </w:pPr>
    </w:p>
    <w:p w:rsidR="0052502E" w:rsidRDefault="0052502E" w:rsidP="00D22E4F">
      <w:pPr>
        <w:widowControl w:val="0"/>
        <w:autoSpaceDE w:val="0"/>
        <w:autoSpaceDN w:val="0"/>
        <w:adjustRightInd w:val="0"/>
        <w:ind w:firstLine="8080"/>
        <w:jc w:val="right"/>
      </w:pPr>
    </w:p>
    <w:p w:rsidR="0052502E" w:rsidRPr="0052502E" w:rsidRDefault="0052502E" w:rsidP="0052502E">
      <w:pPr>
        <w:ind w:left="4111"/>
        <w:jc w:val="both"/>
      </w:pPr>
      <w:r w:rsidRPr="0052502E">
        <w:t xml:space="preserve">В  </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shd w:val="clear" w:color="auto" w:fill="FFFFFF"/>
        <w:tabs>
          <w:tab w:val="left" w:leader="underscore" w:pos="10334"/>
        </w:tabs>
        <w:ind w:left="4111"/>
        <w:jc w:val="both"/>
      </w:pPr>
      <w:r w:rsidRPr="0052502E">
        <w:rPr>
          <w:spacing w:val="-7"/>
        </w:rPr>
        <w:t>от</w:t>
      </w:r>
      <w:r w:rsidRPr="0052502E">
        <w:t xml:space="preserve">___________________________________ </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sz w:val="20"/>
        </w:rPr>
        <w:t xml:space="preserve"> </w:t>
      </w:r>
      <w:r w:rsidRPr="0052502E">
        <w:rPr>
          <w:i/>
          <w:spacing w:val="-3"/>
          <w:szCs w:val="28"/>
        </w:rPr>
        <w:t>эл. почта;</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szCs w:val="28"/>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r w:rsidRPr="0052502E">
        <w:rPr>
          <w:b/>
        </w:rPr>
        <w:t xml:space="preserve">о принятии решения о подготовке документации по планировке территории </w:t>
      </w:r>
    </w:p>
    <w:p w:rsidR="0052502E" w:rsidRPr="0052502E" w:rsidRDefault="0052502E" w:rsidP="0052502E"/>
    <w:p w:rsidR="0052502E" w:rsidRPr="0052502E" w:rsidRDefault="0052502E" w:rsidP="0052502E">
      <w:pPr>
        <w:ind w:firstLine="709"/>
        <w:jc w:val="both"/>
        <w:rPr>
          <w:sz w:val="28"/>
          <w:szCs w:val="28"/>
        </w:rPr>
      </w:pPr>
      <w:r w:rsidRPr="0052502E">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sidRPr="0052502E">
        <w:rPr>
          <w:sz w:val="28"/>
          <w:szCs w:val="28"/>
        </w:rPr>
        <w:t xml:space="preserve"> __________________________________________________________________</w:t>
      </w:r>
    </w:p>
    <w:p w:rsidR="0052502E" w:rsidRPr="0052502E" w:rsidRDefault="0052502E" w:rsidP="00F118D5">
      <w:pPr>
        <w:spacing w:after="120"/>
        <w:jc w:val="both"/>
        <w:rPr>
          <w:i/>
          <w:sz w:val="28"/>
          <w:szCs w:val="28"/>
        </w:rPr>
      </w:pPr>
      <w:proofErr w:type="gramStart"/>
      <w:r w:rsidRPr="0052502E">
        <w:rPr>
          <w:i/>
          <w:szCs w:val="28"/>
        </w:rPr>
        <w:t xml:space="preserve">(указывается описание местонахождения территории, описание границ территории, </w:t>
      </w:r>
      <w:proofErr w:type="gramEnd"/>
    </w:p>
    <w:p w:rsidR="0052502E" w:rsidRPr="0052502E" w:rsidRDefault="0052502E" w:rsidP="0052502E">
      <w:pPr>
        <w:jc w:val="both"/>
      </w:pPr>
      <w:r w:rsidRPr="0052502E">
        <w:rPr>
          <w:sz w:val="28"/>
          <w:szCs w:val="28"/>
        </w:rPr>
        <w:t>_________________________________________</w:t>
      </w:r>
      <w:r w:rsidRPr="0052502E">
        <w:t>согласно прилагаемой схеме.</w:t>
      </w:r>
    </w:p>
    <w:p w:rsidR="0052502E" w:rsidRPr="0052502E" w:rsidRDefault="0052502E" w:rsidP="0052502E">
      <w:pPr>
        <w:ind w:firstLine="709"/>
        <w:jc w:val="both"/>
        <w:rPr>
          <w:i/>
          <w:szCs w:val="28"/>
        </w:rPr>
      </w:pPr>
      <w:r w:rsidRPr="0052502E">
        <w:rPr>
          <w:i/>
          <w:szCs w:val="28"/>
        </w:rPr>
        <w:t>ориентировочная площадь территории)</w:t>
      </w:r>
    </w:p>
    <w:p w:rsidR="0052502E" w:rsidRPr="0052502E" w:rsidRDefault="0052502E" w:rsidP="0052502E">
      <w:pPr>
        <w:ind w:firstLine="709"/>
        <w:jc w:val="both"/>
        <w:rPr>
          <w:sz w:val="28"/>
          <w:szCs w:val="28"/>
        </w:rPr>
      </w:pPr>
    </w:p>
    <w:p w:rsidR="0052502E" w:rsidRPr="0052502E" w:rsidRDefault="0052502E" w:rsidP="00F118D5">
      <w:pPr>
        <w:ind w:firstLine="709"/>
        <w:jc w:val="both"/>
      </w:pPr>
      <w:r w:rsidRPr="0052502E">
        <w:t>1. Цель разработки документации по планировке территории: __________________________________________________________________</w:t>
      </w:r>
    </w:p>
    <w:p w:rsidR="0052502E" w:rsidRPr="0052502E" w:rsidRDefault="0052502E" w:rsidP="0052502E">
      <w:pPr>
        <w:ind w:firstLine="709"/>
        <w:jc w:val="both"/>
      </w:pPr>
      <w:r w:rsidRPr="0052502E">
        <w:t>2. Предполагаемое назначение и параметры развития территории, характеристики планируемого к размещению объекта (объектов)__________________________________</w:t>
      </w:r>
    </w:p>
    <w:p w:rsidR="0052502E" w:rsidRPr="0052502E" w:rsidRDefault="0052502E" w:rsidP="0052502E">
      <w:pPr>
        <w:jc w:val="both"/>
      </w:pPr>
      <w:r w:rsidRPr="0052502E">
        <w:t>__________________________________________________________________</w:t>
      </w:r>
    </w:p>
    <w:p w:rsidR="0052502E" w:rsidRPr="0052502E" w:rsidRDefault="0052502E" w:rsidP="0052502E">
      <w:pPr>
        <w:spacing w:after="120"/>
        <w:ind w:firstLine="709"/>
        <w:jc w:val="both"/>
      </w:pPr>
      <w:r w:rsidRPr="0052502E">
        <w:t>3. Планируемый срок разработки документации по планировке территории________________________________________________________</w:t>
      </w:r>
    </w:p>
    <w:p w:rsidR="0052502E" w:rsidRPr="0052502E" w:rsidRDefault="0052502E" w:rsidP="0052502E">
      <w:pPr>
        <w:spacing w:after="120"/>
        <w:ind w:firstLine="709"/>
        <w:jc w:val="both"/>
      </w:pPr>
      <w:r w:rsidRPr="0052502E">
        <w:t>4. Источник финансирования работ по подготовке документации по планировке территории________________________________________________</w:t>
      </w:r>
    </w:p>
    <w:p w:rsidR="0052502E" w:rsidRPr="0052502E" w:rsidRDefault="0052502E" w:rsidP="0052502E">
      <w:pPr>
        <w:spacing w:after="120"/>
        <w:ind w:firstLine="709"/>
        <w:jc w:val="both"/>
      </w:pPr>
      <w:r w:rsidRPr="0052502E">
        <w:t xml:space="preserve">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w:t>
      </w:r>
    </w:p>
    <w:p w:rsidR="0052502E" w:rsidRPr="0052502E" w:rsidRDefault="0052502E" w:rsidP="0052502E">
      <w:pPr>
        <w:jc w:val="both"/>
        <w:rPr>
          <w:sz w:val="28"/>
          <w:szCs w:val="28"/>
        </w:rPr>
      </w:pPr>
      <w:r w:rsidRPr="0052502E">
        <w:t>__________________________________</w:t>
      </w:r>
      <w:r w:rsidR="00F118D5">
        <w:t>_____________</w:t>
      </w:r>
      <w:r w:rsidRPr="0052502E">
        <w:t>______________________________</w:t>
      </w:r>
    </w:p>
    <w:p w:rsidR="0052502E" w:rsidRPr="0052502E" w:rsidRDefault="0052502E" w:rsidP="0052502E">
      <w:pPr>
        <w:ind w:firstLine="709"/>
        <w:jc w:val="center"/>
        <w:rPr>
          <w:i/>
          <w:szCs w:val="28"/>
        </w:rPr>
      </w:pPr>
      <w:proofErr w:type="gramStart"/>
      <w:r w:rsidRPr="0052502E">
        <w:rPr>
          <w:i/>
          <w:szCs w:val="28"/>
        </w:rPr>
        <w:t xml:space="preserve">(указывается в случае, если необходимость выполнения инженерных изысканий </w:t>
      </w:r>
      <w:proofErr w:type="gramEnd"/>
    </w:p>
    <w:p w:rsidR="0052502E" w:rsidRPr="0052502E" w:rsidRDefault="0052502E" w:rsidP="0052502E">
      <w:pPr>
        <w:jc w:val="center"/>
        <w:rPr>
          <w:i/>
          <w:szCs w:val="28"/>
        </w:rPr>
      </w:pPr>
      <w:r w:rsidRPr="0052502E">
        <w:rPr>
          <w:i/>
          <w:szCs w:val="28"/>
        </w:rPr>
        <w:t>_____________________________________________________________________________</w:t>
      </w:r>
    </w:p>
    <w:p w:rsidR="0052502E" w:rsidRPr="0052502E" w:rsidRDefault="0052502E" w:rsidP="0052502E">
      <w:pPr>
        <w:ind w:firstLine="709"/>
        <w:jc w:val="center"/>
        <w:rPr>
          <w:i/>
          <w:szCs w:val="28"/>
        </w:rPr>
      </w:pPr>
      <w:r w:rsidRPr="0052502E">
        <w:rPr>
          <w:i/>
          <w:szCs w:val="28"/>
        </w:rPr>
        <w:t>для подготовки документации по планировке территории отсутствует)</w:t>
      </w:r>
    </w:p>
    <w:p w:rsidR="0052502E" w:rsidRPr="0052502E" w:rsidRDefault="0052502E" w:rsidP="0052502E">
      <w:pPr>
        <w:jc w:val="both"/>
        <w:rPr>
          <w:sz w:val="28"/>
          <w:szCs w:val="28"/>
        </w:rPr>
      </w:pPr>
    </w:p>
    <w:p w:rsidR="0052502E" w:rsidRPr="0052502E" w:rsidRDefault="0052502E" w:rsidP="0052502E">
      <w:pPr>
        <w:ind w:firstLine="709"/>
      </w:pPr>
      <w:r w:rsidRPr="0052502E">
        <w:lastRenderedPageBreak/>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t>(указывается перечень прилагаемых документов)</w:t>
      </w:r>
    </w:p>
    <w:p w:rsidR="0052502E" w:rsidRPr="0052502E" w:rsidRDefault="0052502E" w:rsidP="0052502E">
      <w:pPr>
        <w:widowControl w:val="0"/>
        <w:autoSpaceDE w:val="0"/>
        <w:autoSpaceDN w:val="0"/>
        <w:adjustRightInd w:val="0"/>
        <w:jc w:val="both"/>
        <w:rPr>
          <w:sz w:val="28"/>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 xml:space="preserve">                          </w:t>
      </w:r>
      <w:proofErr w:type="gramStart"/>
      <w:r w:rsidRPr="0052502E">
        <w:rPr>
          <w:i/>
          <w:color w:val="000000"/>
          <w:szCs w:val="28"/>
        </w:rPr>
        <w:t>(указать способ получения результата предоставления</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_____________________________________________________________________________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52502E" w:rsidRPr="0052502E" w:rsidTr="00D62E29">
        <w:trPr>
          <w:trHeight w:val="845"/>
        </w:trPr>
        <w:tc>
          <w:tcPr>
            <w:tcW w:w="1778"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79" w:type="dxa"/>
            <w:tcBorders>
              <w:top w:val="nil"/>
              <w:left w:val="nil"/>
              <w:bottom w:val="nil"/>
              <w:right w:val="nil"/>
            </w:tcBorders>
            <w:vAlign w:val="bottom"/>
          </w:tcPr>
          <w:p w:rsidR="0052502E" w:rsidRPr="0052502E" w:rsidRDefault="0052502E" w:rsidP="0052502E">
            <w:pPr>
              <w:jc w:val="center"/>
              <w:rPr>
                <w:sz w:val="28"/>
                <w:szCs w:val="28"/>
              </w:rPr>
            </w:pPr>
          </w:p>
        </w:tc>
        <w:tc>
          <w:tcPr>
            <w:tcW w:w="1360" w:type="dxa"/>
            <w:tcBorders>
              <w:top w:val="nil"/>
              <w:left w:val="nil"/>
              <w:bottom w:val="single" w:sz="4" w:space="0" w:color="auto"/>
              <w:right w:val="nil"/>
            </w:tcBorders>
          </w:tcPr>
          <w:p w:rsidR="0052502E" w:rsidRPr="0052502E" w:rsidRDefault="0052502E" w:rsidP="0052502E">
            <w:pPr>
              <w:jc w:val="center"/>
              <w:rPr>
                <w:sz w:val="28"/>
                <w:szCs w:val="28"/>
              </w:rPr>
            </w:pPr>
          </w:p>
        </w:tc>
        <w:tc>
          <w:tcPr>
            <w:tcW w:w="136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1" w:type="dxa"/>
            <w:tcBorders>
              <w:top w:val="nil"/>
              <w:left w:val="nil"/>
              <w:bottom w:val="nil"/>
              <w:right w:val="nil"/>
            </w:tcBorders>
            <w:vAlign w:val="bottom"/>
          </w:tcPr>
          <w:p w:rsidR="0052502E" w:rsidRPr="0052502E" w:rsidRDefault="0052502E" w:rsidP="0052502E">
            <w:pPr>
              <w:jc w:val="center"/>
              <w:rPr>
                <w:sz w:val="28"/>
                <w:szCs w:val="28"/>
              </w:rPr>
            </w:pPr>
          </w:p>
        </w:tc>
        <w:tc>
          <w:tcPr>
            <w:tcW w:w="602"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2"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38"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29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306"/>
        </w:trPr>
        <w:tc>
          <w:tcPr>
            <w:tcW w:w="1778"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79" w:type="dxa"/>
            <w:tcBorders>
              <w:top w:val="nil"/>
              <w:left w:val="nil"/>
              <w:bottom w:val="nil"/>
              <w:right w:val="nil"/>
            </w:tcBorders>
          </w:tcPr>
          <w:p w:rsidR="0052502E" w:rsidRPr="0052502E" w:rsidRDefault="0052502E" w:rsidP="0052502E">
            <w:pPr>
              <w:jc w:val="center"/>
              <w:rPr>
                <w:szCs w:val="28"/>
              </w:rPr>
            </w:pPr>
          </w:p>
        </w:tc>
        <w:tc>
          <w:tcPr>
            <w:tcW w:w="1360" w:type="dxa"/>
            <w:tcBorders>
              <w:top w:val="nil"/>
              <w:left w:val="nil"/>
              <w:bottom w:val="nil"/>
              <w:right w:val="nil"/>
            </w:tcBorders>
          </w:tcPr>
          <w:p w:rsidR="0052502E" w:rsidRPr="0052502E" w:rsidRDefault="0052502E" w:rsidP="0052502E">
            <w:pPr>
              <w:jc w:val="center"/>
              <w:rPr>
                <w:szCs w:val="28"/>
              </w:rPr>
            </w:pPr>
          </w:p>
        </w:tc>
        <w:tc>
          <w:tcPr>
            <w:tcW w:w="1360"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1" w:type="dxa"/>
            <w:tcBorders>
              <w:top w:val="nil"/>
              <w:left w:val="nil"/>
              <w:bottom w:val="nil"/>
              <w:right w:val="nil"/>
            </w:tcBorders>
          </w:tcPr>
          <w:p w:rsidR="0052502E" w:rsidRPr="0052502E" w:rsidRDefault="0052502E" w:rsidP="0052502E">
            <w:pPr>
              <w:jc w:val="center"/>
              <w:rPr>
                <w:szCs w:val="28"/>
              </w:rPr>
            </w:pPr>
          </w:p>
        </w:tc>
        <w:tc>
          <w:tcPr>
            <w:tcW w:w="602"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2"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38" w:type="dxa"/>
            <w:tcBorders>
              <w:top w:val="nil"/>
              <w:left w:val="nil"/>
              <w:bottom w:val="nil"/>
              <w:right w:val="nil"/>
            </w:tcBorders>
          </w:tcPr>
          <w:p w:rsidR="0052502E" w:rsidRPr="0052502E" w:rsidRDefault="0052502E" w:rsidP="0052502E">
            <w:pPr>
              <w:rPr>
                <w:szCs w:val="28"/>
              </w:rPr>
            </w:pPr>
            <w:r w:rsidRPr="0052502E">
              <w:rPr>
                <w:szCs w:val="28"/>
              </w:rPr>
              <w:t>(ФИО)</w:t>
            </w:r>
          </w:p>
        </w:tc>
        <w:tc>
          <w:tcPr>
            <w:tcW w:w="29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
        <w:jc w:val="both"/>
        <w:rPr>
          <w:sz w:val="28"/>
          <w:szCs w:val="28"/>
        </w:rPr>
      </w:pPr>
    </w:p>
    <w:p w:rsidR="0052502E" w:rsidRPr="0052502E" w:rsidRDefault="0052502E" w:rsidP="0052502E">
      <w:pPr>
        <w:rPr>
          <w:sz w:val="28"/>
          <w:szCs w:val="28"/>
        </w:rPr>
      </w:pPr>
      <w:r w:rsidRPr="0052502E">
        <w:rPr>
          <w:sz w:val="28"/>
          <w:szCs w:val="28"/>
        </w:rPr>
        <w:br w:type="page"/>
      </w:r>
    </w:p>
    <w:p w:rsidR="0052502E" w:rsidRPr="0052502E" w:rsidRDefault="0052502E" w:rsidP="0052502E">
      <w:pPr>
        <w:ind w:right="-2"/>
        <w:jc w:val="center"/>
      </w:pPr>
      <w:r w:rsidRPr="0052502E">
        <w:lastRenderedPageBreak/>
        <w:t>СХЕМА ГРАНИЦ ПРОЕКТИРОВАНИЯ</w:t>
      </w:r>
    </w:p>
    <w:tbl>
      <w:tblPr>
        <w:tblStyle w:val="34"/>
        <w:tblW w:w="0" w:type="auto"/>
        <w:tblLook w:val="04A0" w:firstRow="1" w:lastRow="0" w:firstColumn="1" w:lastColumn="0" w:noHBand="0" w:noVBand="1"/>
      </w:tblPr>
      <w:tblGrid>
        <w:gridCol w:w="9570"/>
      </w:tblGrid>
      <w:tr w:rsidR="0052502E" w:rsidRPr="0052502E" w:rsidTr="00D62E29">
        <w:trPr>
          <w:trHeight w:val="13068"/>
        </w:trPr>
        <w:tc>
          <w:tcPr>
            <w:tcW w:w="9627" w:type="dxa"/>
          </w:tcPr>
          <w:p w:rsidR="0052502E" w:rsidRPr="0052502E" w:rsidRDefault="0052502E" w:rsidP="0052502E">
            <w:pPr>
              <w:ind w:right="-2"/>
              <w:rPr>
                <w:szCs w:val="28"/>
              </w:rPr>
            </w:pPr>
          </w:p>
        </w:tc>
      </w:tr>
    </w:tbl>
    <w:p w:rsidR="0052502E" w:rsidRPr="0052502E" w:rsidRDefault="0052502E" w:rsidP="0052502E">
      <w:pPr>
        <w:ind w:right="-2"/>
        <w:rPr>
          <w:sz w:val="28"/>
          <w:szCs w:val="28"/>
        </w:rPr>
      </w:pPr>
    </w:p>
    <w:p w:rsidR="0052502E" w:rsidRPr="0052502E" w:rsidRDefault="0052502E" w:rsidP="0052502E">
      <w:pPr>
        <w:widowControl w:val="0"/>
        <w:tabs>
          <w:tab w:val="left" w:leader="underscore" w:pos="9955"/>
        </w:tabs>
        <w:spacing w:line="322" w:lineRule="exact"/>
        <w:jc w:val="right"/>
        <w:rPr>
          <w:color w:val="000000"/>
          <w:sz w:val="28"/>
          <w:szCs w:val="28"/>
          <w:lang w:bidi="ru-RU"/>
        </w:rPr>
      </w:pPr>
    </w:p>
    <w:p w:rsidR="0052502E" w:rsidRPr="0052502E" w:rsidRDefault="0052502E" w:rsidP="0052502E">
      <w:pPr>
        <w:widowControl w:val="0"/>
        <w:tabs>
          <w:tab w:val="left" w:leader="underscore" w:pos="9955"/>
        </w:tabs>
        <w:spacing w:line="322" w:lineRule="exact"/>
        <w:jc w:val="right"/>
        <w:rPr>
          <w:color w:val="000000"/>
          <w:sz w:val="28"/>
          <w:szCs w:val="28"/>
          <w:lang w:bidi="ru-RU"/>
        </w:rPr>
      </w:pPr>
    </w:p>
    <w:p w:rsidR="003B4A33" w:rsidRDefault="00D62E29" w:rsidP="00D62E29">
      <w:pPr>
        <w:widowControl w:val="0"/>
        <w:tabs>
          <w:tab w:val="left" w:leader="underscore" w:pos="9955"/>
        </w:tabs>
        <w:spacing w:line="322" w:lineRule="exact"/>
        <w:jc w:val="center"/>
        <w:rPr>
          <w:color w:val="000000"/>
          <w:lang w:bidi="ru-RU"/>
        </w:rPr>
      </w:pPr>
      <w:r>
        <w:rPr>
          <w:color w:val="000000"/>
          <w:lang w:bidi="ru-RU"/>
        </w:rPr>
        <w:t xml:space="preserve">                                              </w:t>
      </w:r>
      <w:r w:rsidR="00C46A60">
        <w:rPr>
          <w:color w:val="000000"/>
          <w:lang w:bidi="ru-RU"/>
        </w:rPr>
        <w:t xml:space="preserve"> </w:t>
      </w:r>
    </w:p>
    <w:p w:rsidR="0052502E" w:rsidRPr="0052502E" w:rsidRDefault="003B4A33" w:rsidP="00D62E29">
      <w:pPr>
        <w:widowControl w:val="0"/>
        <w:tabs>
          <w:tab w:val="left" w:leader="underscore" w:pos="9955"/>
        </w:tabs>
        <w:spacing w:line="322" w:lineRule="exact"/>
        <w:jc w:val="center"/>
      </w:pPr>
      <w:r>
        <w:rPr>
          <w:color w:val="000000"/>
          <w:lang w:bidi="ru-RU"/>
        </w:rPr>
        <w:lastRenderedPageBreak/>
        <w:t xml:space="preserve">                                                </w:t>
      </w:r>
      <w:r w:rsidR="00C46A60">
        <w:rPr>
          <w:color w:val="000000"/>
          <w:lang w:bidi="ru-RU"/>
        </w:rPr>
        <w:t xml:space="preserve">     </w:t>
      </w:r>
      <w:r w:rsidR="00D62E29">
        <w:rPr>
          <w:color w:val="000000"/>
          <w:lang w:bidi="ru-RU"/>
        </w:rPr>
        <w:t xml:space="preserve"> </w:t>
      </w:r>
      <w:r w:rsidR="0052502E" w:rsidRPr="0052502E">
        <w:rPr>
          <w:color w:val="000000"/>
          <w:lang w:bidi="ru-RU"/>
        </w:rPr>
        <w:t xml:space="preserve">Приложение № 2 </w:t>
      </w:r>
    </w:p>
    <w:p w:rsidR="0052502E" w:rsidRPr="0052502E" w:rsidRDefault="0052502E" w:rsidP="00C46A60">
      <w:pPr>
        <w:widowControl w:val="0"/>
        <w:spacing w:after="600" w:line="322" w:lineRule="exact"/>
        <w:ind w:left="5387"/>
        <w:rPr>
          <w:b/>
          <w:sz w:val="20"/>
          <w:szCs w:val="20"/>
        </w:rPr>
      </w:pPr>
      <w:r w:rsidRPr="0052502E">
        <w:rPr>
          <w:color w:val="000000"/>
          <w:lang w:bidi="ru-RU"/>
        </w:rPr>
        <w:t xml:space="preserve">к </w:t>
      </w:r>
      <w:r w:rsidR="00D62E29">
        <w:rPr>
          <w:color w:val="000000"/>
          <w:lang w:bidi="ru-RU"/>
        </w:rPr>
        <w:t xml:space="preserve">Административному регламенту по </w:t>
      </w:r>
      <w:r w:rsidRPr="0052502E">
        <w:rPr>
          <w:color w:val="000000"/>
          <w:lang w:bidi="ru-RU"/>
        </w:rPr>
        <w:t>предоставлению муниципальной услуги «Подготовка и утверждение документации по планировке территории»</w:t>
      </w:r>
    </w:p>
    <w:p w:rsidR="0052502E" w:rsidRPr="0052502E" w:rsidRDefault="0052502E" w:rsidP="0052502E">
      <w:pPr>
        <w:ind w:left="4111"/>
        <w:jc w:val="both"/>
      </w:pPr>
      <w:r w:rsidRPr="0052502E">
        <w:t xml:space="preserve">В  </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pBdr>
          <w:top w:val="single" w:sz="4" w:space="3" w:color="auto"/>
        </w:pBdr>
        <w:ind w:left="4111"/>
        <w:jc w:val="center"/>
        <w:rPr>
          <w:i/>
          <w:szCs w:val="28"/>
        </w:rPr>
      </w:pPr>
    </w:p>
    <w:p w:rsidR="0052502E" w:rsidRPr="0052502E" w:rsidRDefault="0052502E" w:rsidP="0052502E">
      <w:pPr>
        <w:shd w:val="clear" w:color="auto" w:fill="FFFFFF"/>
        <w:tabs>
          <w:tab w:val="left" w:leader="underscore" w:pos="10334"/>
        </w:tabs>
        <w:ind w:left="4111"/>
        <w:jc w:val="both"/>
        <w:rPr>
          <w:sz w:val="28"/>
          <w:szCs w:val="28"/>
        </w:rPr>
      </w:pPr>
      <w:r w:rsidRPr="0052502E">
        <w:rPr>
          <w:spacing w:val="-7"/>
        </w:rPr>
        <w:t>от</w:t>
      </w:r>
      <w:r w:rsidRPr="0052502E">
        <w:rPr>
          <w:sz w:val="28"/>
          <w:szCs w:val="28"/>
        </w:rPr>
        <w:t xml:space="preserve">___________________________________ </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sz w:val="20"/>
        </w:rPr>
        <w:t xml:space="preserve"> </w:t>
      </w:r>
      <w:r w:rsidRPr="0052502E">
        <w:rPr>
          <w:i/>
          <w:spacing w:val="-3"/>
          <w:szCs w:val="28"/>
        </w:rPr>
        <w:t>эл. почта;</w:t>
      </w:r>
    </w:p>
    <w:p w:rsidR="0052502E" w:rsidRPr="0052502E" w:rsidRDefault="0052502E" w:rsidP="0052502E">
      <w:pPr>
        <w:shd w:val="clear" w:color="auto" w:fill="FFFFFF"/>
        <w:ind w:left="4111"/>
        <w:jc w:val="both"/>
        <w:rPr>
          <w:i/>
          <w:spacing w:val="-3"/>
          <w:szCs w:val="28"/>
        </w:rPr>
      </w:pPr>
      <w:r w:rsidRPr="0052502E">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szCs w:val="28"/>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r w:rsidRPr="0052502E">
        <w:rPr>
          <w:b/>
        </w:rPr>
        <w:t>об утверждении документации по планировке территории</w:t>
      </w:r>
    </w:p>
    <w:p w:rsidR="0052502E" w:rsidRPr="0052502E" w:rsidRDefault="0052502E" w:rsidP="0052502E"/>
    <w:p w:rsidR="0052502E" w:rsidRPr="0052502E" w:rsidRDefault="0052502E" w:rsidP="0052502E">
      <w:pPr>
        <w:ind w:firstLine="709"/>
        <w:jc w:val="both"/>
      </w:pPr>
      <w:r w:rsidRPr="0052502E">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w:t>
      </w:r>
      <w:r w:rsidR="00F118D5" w:rsidRPr="00D62E29">
        <w:t xml:space="preserve"> </w:t>
      </w:r>
      <w:r w:rsidRPr="0052502E">
        <w:t>границах: ______________________________________________________________</w:t>
      </w:r>
    </w:p>
    <w:p w:rsidR="0052502E" w:rsidRPr="0052502E" w:rsidRDefault="0052502E" w:rsidP="0052502E">
      <w:pPr>
        <w:jc w:val="both"/>
      </w:pPr>
    </w:p>
    <w:p w:rsidR="0052502E" w:rsidRPr="0052502E" w:rsidRDefault="0052502E" w:rsidP="0052502E">
      <w:pPr>
        <w:jc w:val="both"/>
      </w:pPr>
      <w:r w:rsidRPr="0052502E">
        <w:tab/>
        <w:t xml:space="preserve">Сведения о принятом </w:t>
      </w:r>
      <w:proofErr w:type="gramStart"/>
      <w:r w:rsidRPr="0052502E">
        <w:t>решении</w:t>
      </w:r>
      <w:proofErr w:type="gramEnd"/>
      <w:r w:rsidRPr="0052502E">
        <w:t xml:space="preserve"> о подготовке документации по планировке территории __________________________________________________________.</w:t>
      </w:r>
    </w:p>
    <w:p w:rsidR="0052502E" w:rsidRPr="0052502E" w:rsidRDefault="0052502E" w:rsidP="0052502E">
      <w:pPr>
        <w:jc w:val="both"/>
      </w:pPr>
    </w:p>
    <w:p w:rsidR="0052502E" w:rsidRPr="0052502E" w:rsidRDefault="0052502E" w:rsidP="0052502E">
      <w:pPr>
        <w:ind w:firstLine="709"/>
      </w:pPr>
      <w:r w:rsidRPr="0052502E">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t>(указывается перечень прилагаемых документов)</w:t>
      </w:r>
    </w:p>
    <w:p w:rsidR="0052502E" w:rsidRPr="0052502E" w:rsidRDefault="0052502E" w:rsidP="0052502E">
      <w:pPr>
        <w:widowControl w:val="0"/>
        <w:autoSpaceDE w:val="0"/>
        <w:autoSpaceDN w:val="0"/>
        <w:adjustRightInd w:val="0"/>
        <w:jc w:val="both"/>
        <w:rPr>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предоставить:____________________________________________</w:t>
      </w:r>
      <w:r w:rsidR="00D62E29">
        <w:rPr>
          <w:color w:val="000000"/>
        </w:rPr>
        <w:softHyphen/>
        <w:t>______________</w:t>
      </w:r>
      <w:r w:rsidRPr="0052502E">
        <w:rPr>
          <w:color w:val="000000"/>
        </w:rPr>
        <w:t>_____</w:t>
      </w:r>
    </w:p>
    <w:p w:rsidR="0052502E" w:rsidRPr="0052502E" w:rsidRDefault="0052502E" w:rsidP="0052502E">
      <w:pPr>
        <w:widowControl w:val="0"/>
        <w:autoSpaceDE w:val="0"/>
        <w:autoSpaceDN w:val="0"/>
        <w:adjustRightInd w:val="0"/>
        <w:ind w:firstLine="851"/>
        <w:jc w:val="both"/>
        <w:rPr>
          <w:i/>
          <w:color w:val="000000"/>
          <w:szCs w:val="28"/>
        </w:rPr>
      </w:pPr>
      <w:r w:rsidRPr="0052502E">
        <w:rPr>
          <w:i/>
          <w:color w:val="000000"/>
          <w:szCs w:val="28"/>
        </w:rPr>
        <w:t xml:space="preserve">              </w:t>
      </w:r>
      <w:r w:rsidR="00D62E29">
        <w:rPr>
          <w:i/>
          <w:color w:val="000000"/>
          <w:szCs w:val="28"/>
        </w:rPr>
        <w:t xml:space="preserve">          </w:t>
      </w:r>
      <w:proofErr w:type="gramStart"/>
      <w:r w:rsidRPr="0052502E">
        <w:rPr>
          <w:i/>
          <w:color w:val="000000"/>
          <w:szCs w:val="28"/>
        </w:rPr>
        <w:t xml:space="preserve">(указать способ получения результата предоставления </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w:t>
      </w:r>
      <w:r w:rsidR="00D62E29">
        <w:rPr>
          <w:i/>
          <w:color w:val="000000"/>
          <w:szCs w:val="28"/>
        </w:rPr>
        <w:t>_____________________</w:t>
      </w:r>
      <w:r w:rsidRPr="0052502E">
        <w:rPr>
          <w:i/>
          <w:color w:val="000000"/>
          <w:szCs w:val="28"/>
        </w:rPr>
        <w:t>______________________________________________</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2502E" w:rsidRPr="0052502E" w:rsidTr="00D62E29">
        <w:trPr>
          <w:trHeight w:val="655"/>
        </w:trPr>
        <w:tc>
          <w:tcPr>
            <w:tcW w:w="179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83" w:type="dxa"/>
            <w:tcBorders>
              <w:top w:val="nil"/>
              <w:left w:val="nil"/>
              <w:bottom w:val="nil"/>
              <w:right w:val="nil"/>
            </w:tcBorders>
            <w:vAlign w:val="bottom"/>
          </w:tcPr>
          <w:p w:rsidR="0052502E" w:rsidRPr="0052502E" w:rsidRDefault="0052502E" w:rsidP="0052502E">
            <w:pPr>
              <w:jc w:val="center"/>
              <w:rPr>
                <w:sz w:val="28"/>
                <w:szCs w:val="28"/>
              </w:rPr>
            </w:pPr>
          </w:p>
        </w:tc>
        <w:tc>
          <w:tcPr>
            <w:tcW w:w="1369"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6" w:type="dxa"/>
            <w:tcBorders>
              <w:top w:val="nil"/>
              <w:left w:val="nil"/>
              <w:bottom w:val="nil"/>
              <w:right w:val="nil"/>
            </w:tcBorders>
            <w:vAlign w:val="bottom"/>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56"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131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298"/>
        </w:trPr>
        <w:tc>
          <w:tcPr>
            <w:tcW w:w="1790"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83" w:type="dxa"/>
            <w:tcBorders>
              <w:top w:val="nil"/>
              <w:left w:val="nil"/>
              <w:bottom w:val="nil"/>
              <w:right w:val="nil"/>
            </w:tcBorders>
          </w:tcPr>
          <w:p w:rsidR="0052502E" w:rsidRPr="0052502E" w:rsidRDefault="0052502E" w:rsidP="0052502E">
            <w:pPr>
              <w:jc w:val="center"/>
              <w:rPr>
                <w:szCs w:val="28"/>
              </w:rPr>
            </w:pPr>
          </w:p>
        </w:tc>
        <w:tc>
          <w:tcPr>
            <w:tcW w:w="1369"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6" w:type="dxa"/>
            <w:tcBorders>
              <w:top w:val="nil"/>
              <w:left w:val="nil"/>
              <w:bottom w:val="nil"/>
              <w:right w:val="nil"/>
            </w:tcBorders>
          </w:tcPr>
          <w:p w:rsidR="0052502E" w:rsidRPr="0052502E" w:rsidRDefault="0052502E" w:rsidP="0052502E">
            <w:pPr>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56" w:type="dxa"/>
            <w:tcBorders>
              <w:top w:val="nil"/>
              <w:left w:val="nil"/>
              <w:bottom w:val="nil"/>
              <w:right w:val="nil"/>
            </w:tcBorders>
          </w:tcPr>
          <w:p w:rsidR="0052502E" w:rsidRPr="0052502E" w:rsidRDefault="0052502E" w:rsidP="0052502E">
            <w:pPr>
              <w:jc w:val="center"/>
              <w:rPr>
                <w:szCs w:val="28"/>
              </w:rPr>
            </w:pPr>
            <w:r w:rsidRPr="0052502E">
              <w:rPr>
                <w:szCs w:val="28"/>
              </w:rPr>
              <w:t>(ФИО)</w:t>
            </w:r>
          </w:p>
        </w:tc>
        <w:tc>
          <w:tcPr>
            <w:tcW w:w="131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84"/>
        <w:rPr>
          <w:color w:val="000000"/>
          <w:sz w:val="28"/>
          <w:szCs w:val="28"/>
          <w:lang w:bidi="ru-RU"/>
        </w:rPr>
      </w:pPr>
    </w:p>
    <w:p w:rsidR="00C46A60" w:rsidRDefault="00C46A60" w:rsidP="00D62E29">
      <w:pPr>
        <w:widowControl w:val="0"/>
        <w:spacing w:line="322" w:lineRule="exact"/>
        <w:ind w:left="5387"/>
        <w:rPr>
          <w:rFonts w:eastAsia="Calibri"/>
          <w:color w:val="000000"/>
          <w:lang w:eastAsia="en-US" w:bidi="ru-RU"/>
        </w:rPr>
      </w:pPr>
    </w:p>
    <w:p w:rsidR="00C46A60" w:rsidRDefault="00C46A60" w:rsidP="00D62E29">
      <w:pPr>
        <w:widowControl w:val="0"/>
        <w:spacing w:line="322" w:lineRule="exact"/>
        <w:ind w:left="5387"/>
        <w:rPr>
          <w:rFonts w:eastAsia="Calibri"/>
          <w:color w:val="000000"/>
          <w:lang w:eastAsia="en-US" w:bidi="ru-RU"/>
        </w:rPr>
      </w:pPr>
    </w:p>
    <w:p w:rsidR="003B4A33" w:rsidRDefault="003B4A33" w:rsidP="00D62E29">
      <w:pPr>
        <w:widowControl w:val="0"/>
        <w:spacing w:line="322" w:lineRule="exact"/>
        <w:ind w:left="5387"/>
        <w:rPr>
          <w:rFonts w:eastAsia="Calibri"/>
          <w:color w:val="000000"/>
          <w:lang w:eastAsia="en-US" w:bidi="ru-RU"/>
        </w:rPr>
      </w:pPr>
    </w:p>
    <w:p w:rsidR="0052502E" w:rsidRPr="0052502E" w:rsidRDefault="0052502E" w:rsidP="00D62E29">
      <w:pPr>
        <w:widowControl w:val="0"/>
        <w:spacing w:line="322" w:lineRule="exact"/>
        <w:ind w:left="5387"/>
        <w:rPr>
          <w:rFonts w:eastAsia="Calibri"/>
          <w:color w:val="000000"/>
          <w:lang w:eastAsia="en-US" w:bidi="ru-RU"/>
        </w:rPr>
      </w:pPr>
      <w:r w:rsidRPr="0052502E">
        <w:rPr>
          <w:rFonts w:eastAsia="Calibri"/>
          <w:color w:val="000000"/>
          <w:lang w:eastAsia="en-US" w:bidi="ru-RU"/>
        </w:rPr>
        <w:lastRenderedPageBreak/>
        <w:t xml:space="preserve">Приложение № 3 </w:t>
      </w:r>
    </w:p>
    <w:p w:rsidR="0052502E" w:rsidRPr="0052502E" w:rsidRDefault="0052502E" w:rsidP="00D62E29">
      <w:pPr>
        <w:widowControl w:val="0"/>
        <w:spacing w:line="322" w:lineRule="exact"/>
        <w:ind w:left="5387"/>
        <w:rPr>
          <w:rFonts w:eastAsia="Calibri"/>
          <w:lang w:eastAsia="en-US"/>
        </w:rPr>
      </w:pPr>
      <w:r w:rsidRPr="0052502E">
        <w:rPr>
          <w:rFonts w:eastAsia="Calibri"/>
          <w:color w:val="000000"/>
          <w:lang w:eastAsia="en-US"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autoSpaceDE w:val="0"/>
        <w:autoSpaceDN w:val="0"/>
        <w:adjustRightInd w:val="0"/>
        <w:ind w:firstLine="720"/>
        <w:jc w:val="right"/>
        <w:rPr>
          <w:b/>
          <w:sz w:val="20"/>
          <w:szCs w:val="20"/>
        </w:rPr>
      </w:pPr>
    </w:p>
    <w:p w:rsidR="0052502E" w:rsidRPr="0052502E" w:rsidRDefault="0052502E" w:rsidP="0052502E">
      <w:pPr>
        <w:ind w:left="4111"/>
        <w:jc w:val="both"/>
      </w:pPr>
      <w:r w:rsidRPr="0052502E">
        <w:t>В</w:t>
      </w:r>
    </w:p>
    <w:p w:rsidR="0052502E" w:rsidRPr="0052502E" w:rsidRDefault="0052502E" w:rsidP="0052502E">
      <w:pPr>
        <w:pBdr>
          <w:top w:val="single" w:sz="4" w:space="1" w:color="auto"/>
        </w:pBdr>
        <w:ind w:left="4111"/>
        <w:jc w:val="center"/>
        <w:rPr>
          <w:i/>
          <w:szCs w:val="28"/>
        </w:rPr>
      </w:pPr>
      <w:r w:rsidRPr="0052502E">
        <w:rPr>
          <w:i/>
          <w:szCs w:val="28"/>
        </w:rPr>
        <w:t>(наименование органа местного самоуправления)</w:t>
      </w:r>
    </w:p>
    <w:p w:rsidR="0052502E" w:rsidRPr="0052502E" w:rsidRDefault="0052502E" w:rsidP="0052502E">
      <w:pPr>
        <w:ind w:left="4111"/>
        <w:jc w:val="center"/>
        <w:rPr>
          <w:i/>
          <w:szCs w:val="28"/>
        </w:rPr>
      </w:pPr>
    </w:p>
    <w:p w:rsidR="0052502E" w:rsidRPr="0052502E" w:rsidRDefault="0052502E" w:rsidP="0052502E">
      <w:pPr>
        <w:pBdr>
          <w:top w:val="single" w:sz="4" w:space="3" w:color="auto"/>
        </w:pBdr>
        <w:ind w:left="4111"/>
        <w:jc w:val="center"/>
        <w:rPr>
          <w:i/>
          <w:szCs w:val="28"/>
        </w:rPr>
      </w:pPr>
      <w:r w:rsidRPr="0052502E">
        <w:rPr>
          <w:i/>
          <w:szCs w:val="28"/>
        </w:rPr>
        <w:t xml:space="preserve"> </w:t>
      </w:r>
    </w:p>
    <w:p w:rsidR="0052502E" w:rsidRPr="0052502E" w:rsidRDefault="0052502E" w:rsidP="0052502E">
      <w:pPr>
        <w:shd w:val="clear" w:color="auto" w:fill="FFFFFF"/>
        <w:tabs>
          <w:tab w:val="left" w:leader="underscore" w:pos="10334"/>
        </w:tabs>
        <w:ind w:left="4111"/>
        <w:jc w:val="both"/>
        <w:rPr>
          <w:sz w:val="28"/>
          <w:szCs w:val="28"/>
        </w:rPr>
      </w:pPr>
      <w:r w:rsidRPr="0052502E">
        <w:rPr>
          <w:spacing w:val="-7"/>
        </w:rPr>
        <w:t>от</w:t>
      </w:r>
      <w:r w:rsidRPr="0052502E">
        <w:rPr>
          <w:sz w:val="28"/>
          <w:szCs w:val="28"/>
        </w:rPr>
        <w:t>___________________________________</w:t>
      </w:r>
    </w:p>
    <w:p w:rsidR="0052502E" w:rsidRPr="0052502E" w:rsidRDefault="0052502E" w:rsidP="0052502E">
      <w:pPr>
        <w:shd w:val="clear" w:color="auto" w:fill="FFFFFF"/>
        <w:ind w:left="4111"/>
        <w:jc w:val="both"/>
        <w:rPr>
          <w:i/>
          <w:spacing w:val="-3"/>
        </w:rPr>
      </w:pPr>
      <w:r w:rsidRPr="0052502E">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2502E">
        <w:rPr>
          <w:i/>
        </w:rPr>
        <w:t xml:space="preserve"> </w:t>
      </w:r>
      <w:r w:rsidRPr="0052502E">
        <w:rPr>
          <w:i/>
          <w:spacing w:val="-3"/>
        </w:rPr>
        <w:t>эл. почта;</w:t>
      </w:r>
    </w:p>
    <w:p w:rsidR="0052502E" w:rsidRPr="0052502E" w:rsidRDefault="0052502E" w:rsidP="0052502E">
      <w:pPr>
        <w:shd w:val="clear" w:color="auto" w:fill="FFFFFF"/>
        <w:ind w:left="4111"/>
        <w:jc w:val="both"/>
        <w:rPr>
          <w:i/>
          <w:spacing w:val="-3"/>
        </w:rPr>
      </w:pPr>
      <w:r w:rsidRPr="0052502E">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52502E">
        <w:rPr>
          <w:i/>
          <w:spacing w:val="-7"/>
        </w:rPr>
        <w:t>)</w:t>
      </w:r>
    </w:p>
    <w:p w:rsidR="0052502E" w:rsidRPr="0052502E" w:rsidRDefault="0052502E" w:rsidP="0052502E">
      <w:pPr>
        <w:rPr>
          <w:sz w:val="20"/>
          <w:szCs w:val="20"/>
        </w:rPr>
      </w:pPr>
    </w:p>
    <w:p w:rsidR="0052502E" w:rsidRPr="0052502E" w:rsidRDefault="0052502E" w:rsidP="0052502E">
      <w:pPr>
        <w:jc w:val="center"/>
        <w:rPr>
          <w:b/>
          <w:sz w:val="28"/>
          <w:szCs w:val="28"/>
        </w:rPr>
      </w:pPr>
    </w:p>
    <w:p w:rsidR="0052502E" w:rsidRPr="0052502E" w:rsidRDefault="0052502E" w:rsidP="0052502E">
      <w:pPr>
        <w:jc w:val="center"/>
        <w:rPr>
          <w:b/>
        </w:rPr>
      </w:pPr>
      <w:r w:rsidRPr="0052502E">
        <w:rPr>
          <w:b/>
        </w:rPr>
        <w:t>Заявление</w:t>
      </w:r>
    </w:p>
    <w:p w:rsidR="0052502E" w:rsidRPr="0052502E" w:rsidRDefault="0052502E" w:rsidP="0052502E">
      <w:pPr>
        <w:jc w:val="center"/>
        <w:rPr>
          <w:b/>
        </w:rPr>
      </w:pPr>
      <w:proofErr w:type="gramStart"/>
      <w:r w:rsidRPr="0052502E">
        <w:rPr>
          <w:b/>
        </w:rPr>
        <w:t>о принятии решения о подготовке документации по внесению изменений в документацию по планировке</w:t>
      </w:r>
      <w:proofErr w:type="gramEnd"/>
      <w:r w:rsidRPr="0052502E">
        <w:rPr>
          <w:b/>
        </w:rPr>
        <w:t xml:space="preserve"> территории</w:t>
      </w:r>
      <w:r w:rsidRPr="0052502E">
        <w:t xml:space="preserve"> </w:t>
      </w:r>
    </w:p>
    <w:p w:rsidR="0052502E" w:rsidRPr="0052502E" w:rsidRDefault="0052502E" w:rsidP="0052502E"/>
    <w:p w:rsidR="0052502E" w:rsidRPr="0052502E" w:rsidRDefault="0052502E" w:rsidP="0052502E">
      <w:pPr>
        <w:ind w:firstLine="709"/>
        <w:jc w:val="both"/>
      </w:pPr>
      <w:r w:rsidRPr="0052502E">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52502E" w:rsidRPr="0052502E" w:rsidRDefault="0052502E" w:rsidP="00D62E29">
      <w:pPr>
        <w:jc w:val="both"/>
        <w:rPr>
          <w:sz w:val="22"/>
          <w:szCs w:val="22"/>
        </w:rPr>
      </w:pPr>
      <w:r w:rsidRPr="0052502E">
        <w:rPr>
          <w:sz w:val="22"/>
          <w:szCs w:val="22"/>
        </w:rPr>
        <w:t>___________________________________</w:t>
      </w:r>
      <w:r w:rsidR="00D62E29">
        <w:rPr>
          <w:sz w:val="22"/>
          <w:szCs w:val="22"/>
        </w:rPr>
        <w:t>__________________</w:t>
      </w:r>
      <w:r w:rsidRPr="0052502E">
        <w:rPr>
          <w:sz w:val="22"/>
          <w:szCs w:val="22"/>
        </w:rPr>
        <w:t>_______________________________.</w:t>
      </w:r>
      <w:r w:rsidRPr="0052502E">
        <w:rPr>
          <w:i/>
          <w:sz w:val="22"/>
          <w:szCs w:val="22"/>
        </w:rPr>
        <w:t>(указываются реквизиты решения об утверждении документации по планировке</w:t>
      </w:r>
      <w:r w:rsidRPr="0052502E">
        <w:rPr>
          <w:sz w:val="22"/>
          <w:szCs w:val="22"/>
        </w:rPr>
        <w:t xml:space="preserve"> </w:t>
      </w:r>
      <w:r w:rsidRPr="0052502E">
        <w:rPr>
          <w:i/>
          <w:sz w:val="22"/>
          <w:szCs w:val="22"/>
        </w:rPr>
        <w:t>территории)</w:t>
      </w:r>
    </w:p>
    <w:p w:rsidR="0052502E" w:rsidRPr="0052502E" w:rsidRDefault="0052502E" w:rsidP="0052502E">
      <w:pPr>
        <w:jc w:val="both"/>
      </w:pPr>
      <w:r w:rsidRPr="0052502E">
        <w:t>в отношении территории (ее отдельных частей)___________</w:t>
      </w:r>
      <w:r w:rsidR="00D62E29">
        <w:t>____________</w:t>
      </w:r>
      <w:r w:rsidRPr="0052502E">
        <w:t>_____________.</w:t>
      </w:r>
    </w:p>
    <w:p w:rsidR="0052502E" w:rsidRPr="0052502E" w:rsidRDefault="0052502E" w:rsidP="0052502E">
      <w:pPr>
        <w:ind w:left="4956" w:firstLine="708"/>
        <w:jc w:val="center"/>
        <w:rPr>
          <w:i/>
        </w:rPr>
      </w:pPr>
      <w:r w:rsidRPr="0052502E">
        <w:rPr>
          <w:i/>
        </w:rPr>
        <w:t xml:space="preserve">кадастровый номер </w:t>
      </w:r>
    </w:p>
    <w:p w:rsidR="0052502E" w:rsidRPr="0052502E" w:rsidRDefault="0052502E" w:rsidP="0052502E">
      <w:pPr>
        <w:rPr>
          <w:i/>
        </w:rPr>
      </w:pPr>
      <w:r w:rsidRPr="0052502E">
        <w:rPr>
          <w:i/>
        </w:rPr>
        <w:t>___________________________________________________________________________</w:t>
      </w:r>
      <w:r w:rsidRPr="0052502E">
        <w:t>__</w:t>
      </w:r>
      <w:r w:rsidRPr="0052502E">
        <w:rPr>
          <w:sz w:val="28"/>
        </w:rPr>
        <w:t>.</w:t>
      </w:r>
    </w:p>
    <w:p w:rsidR="0052502E" w:rsidRPr="0052502E" w:rsidRDefault="0052502E" w:rsidP="0052502E">
      <w:pPr>
        <w:spacing w:after="120"/>
        <w:jc w:val="center"/>
        <w:rPr>
          <w:i/>
        </w:rPr>
      </w:pPr>
      <w:r w:rsidRPr="0052502E">
        <w:rPr>
          <w:i/>
        </w:rPr>
        <w:t>земельного участка или описание границ территории согласно прилагаемой схеме.</w:t>
      </w:r>
    </w:p>
    <w:p w:rsidR="0052502E" w:rsidRPr="0052502E" w:rsidRDefault="0052502E" w:rsidP="0052502E">
      <w:pPr>
        <w:jc w:val="both"/>
        <w:rPr>
          <w:i/>
          <w:sz w:val="20"/>
          <w:szCs w:val="28"/>
        </w:rPr>
      </w:pPr>
    </w:p>
    <w:p w:rsidR="0052502E" w:rsidRPr="0052502E" w:rsidRDefault="0052502E" w:rsidP="0052502E">
      <w:pPr>
        <w:ind w:firstLine="709"/>
        <w:jc w:val="both"/>
      </w:pPr>
      <w:r w:rsidRPr="0052502E">
        <w:t>1. Цель разработки документации по планировке территории:____</w:t>
      </w:r>
      <w:r w:rsidR="00D62E29">
        <w:t>_______</w:t>
      </w:r>
      <w:r w:rsidRPr="0052502E">
        <w:t>______.</w:t>
      </w:r>
    </w:p>
    <w:p w:rsidR="0052502E" w:rsidRPr="0052502E" w:rsidRDefault="0052502E" w:rsidP="0052502E">
      <w:pPr>
        <w:spacing w:after="120"/>
        <w:jc w:val="both"/>
      </w:pPr>
      <w:r w:rsidRPr="0052502E">
        <w:t>__________________________________________________</w:t>
      </w:r>
      <w:r w:rsidR="00D62E29">
        <w:t>________</w:t>
      </w:r>
      <w:r w:rsidRPr="0052502E">
        <w:t>__________________.</w:t>
      </w:r>
    </w:p>
    <w:p w:rsidR="0052502E" w:rsidRPr="0052502E" w:rsidRDefault="0052502E" w:rsidP="0052502E">
      <w:pPr>
        <w:ind w:firstLine="709"/>
        <w:jc w:val="both"/>
      </w:pPr>
      <w:r w:rsidRPr="0052502E">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52502E" w:rsidRPr="0052502E" w:rsidRDefault="0052502E" w:rsidP="0052502E">
      <w:pPr>
        <w:jc w:val="both"/>
        <w:rPr>
          <w:sz w:val="28"/>
          <w:szCs w:val="28"/>
        </w:rPr>
      </w:pPr>
      <w:r w:rsidRPr="0052502E">
        <w:rPr>
          <w:sz w:val="28"/>
          <w:szCs w:val="28"/>
        </w:rPr>
        <w:t>__________________________________________________________________.</w:t>
      </w:r>
    </w:p>
    <w:p w:rsidR="0052502E" w:rsidRPr="0052502E" w:rsidRDefault="0052502E" w:rsidP="0052502E">
      <w:pPr>
        <w:spacing w:after="120"/>
        <w:ind w:firstLine="709"/>
        <w:jc w:val="both"/>
        <w:rPr>
          <w:sz w:val="28"/>
          <w:szCs w:val="28"/>
        </w:rPr>
      </w:pPr>
      <w:r w:rsidRPr="0052502E">
        <w:t>3. Планируемый срок разработки документации по планировке территории</w:t>
      </w:r>
      <w:r w:rsidRPr="0052502E">
        <w:rPr>
          <w:sz w:val="28"/>
          <w:szCs w:val="28"/>
        </w:rPr>
        <w:t>________________________________________________________</w:t>
      </w:r>
    </w:p>
    <w:p w:rsidR="0052502E" w:rsidRPr="0052502E" w:rsidRDefault="0052502E" w:rsidP="0052502E">
      <w:pPr>
        <w:spacing w:after="120"/>
        <w:ind w:firstLine="709"/>
        <w:jc w:val="both"/>
      </w:pPr>
      <w:r w:rsidRPr="0052502E">
        <w:t>4. Источник финансирования работ по подготовке документации по планировке территории________________________________________________</w:t>
      </w:r>
    </w:p>
    <w:p w:rsidR="0052502E" w:rsidRPr="0052502E" w:rsidRDefault="0052502E" w:rsidP="0052502E">
      <w:pPr>
        <w:jc w:val="both"/>
        <w:rPr>
          <w:sz w:val="28"/>
          <w:szCs w:val="28"/>
        </w:rPr>
      </w:pPr>
    </w:p>
    <w:p w:rsidR="0052502E" w:rsidRPr="0052502E" w:rsidRDefault="0052502E" w:rsidP="0052502E">
      <w:pPr>
        <w:ind w:firstLine="709"/>
      </w:pPr>
      <w:r w:rsidRPr="0052502E">
        <w:t>К заявлению прилагаются следующие документы:</w:t>
      </w:r>
    </w:p>
    <w:p w:rsidR="0052502E" w:rsidRPr="0052502E" w:rsidRDefault="0052502E" w:rsidP="0052502E">
      <w:pPr>
        <w:widowControl w:val="0"/>
        <w:autoSpaceDE w:val="0"/>
        <w:autoSpaceDN w:val="0"/>
        <w:adjustRightInd w:val="0"/>
        <w:ind w:firstLine="851"/>
        <w:jc w:val="both"/>
        <w:rPr>
          <w:i/>
          <w:szCs w:val="28"/>
        </w:rPr>
      </w:pPr>
      <w:r w:rsidRPr="0052502E">
        <w:rPr>
          <w:i/>
          <w:szCs w:val="28"/>
        </w:rPr>
        <w:t>(указывается перечень прилагаемых документов)</w:t>
      </w:r>
    </w:p>
    <w:p w:rsidR="0052502E" w:rsidRPr="0052502E" w:rsidRDefault="0052502E" w:rsidP="0052502E">
      <w:pPr>
        <w:widowControl w:val="0"/>
        <w:autoSpaceDE w:val="0"/>
        <w:autoSpaceDN w:val="0"/>
        <w:adjustRightInd w:val="0"/>
        <w:jc w:val="both"/>
        <w:rPr>
          <w:sz w:val="28"/>
          <w:szCs w:val="28"/>
        </w:rPr>
      </w:pPr>
    </w:p>
    <w:p w:rsidR="0052502E" w:rsidRPr="0052502E" w:rsidRDefault="0052502E" w:rsidP="0052502E">
      <w:pPr>
        <w:widowControl w:val="0"/>
        <w:autoSpaceDE w:val="0"/>
        <w:autoSpaceDN w:val="0"/>
        <w:adjustRightInd w:val="0"/>
        <w:ind w:firstLine="851"/>
        <w:jc w:val="both"/>
        <w:rPr>
          <w:color w:val="000000"/>
        </w:rPr>
      </w:pPr>
      <w:r w:rsidRPr="0052502E">
        <w:rPr>
          <w:color w:val="000000"/>
        </w:rPr>
        <w:t>Результат предоставления муниципальной услуги, прошу предоставить:_________________________</w:t>
      </w:r>
      <w:r w:rsidR="00D62E29">
        <w:rPr>
          <w:color w:val="000000"/>
        </w:rPr>
        <w:t>______________</w:t>
      </w:r>
      <w:r w:rsidRPr="0052502E">
        <w:rPr>
          <w:color w:val="000000"/>
        </w:rPr>
        <w:t>_________________________.</w:t>
      </w:r>
    </w:p>
    <w:p w:rsidR="0052502E" w:rsidRPr="0052502E" w:rsidRDefault="0052502E" w:rsidP="0052502E">
      <w:pPr>
        <w:widowControl w:val="0"/>
        <w:autoSpaceDE w:val="0"/>
        <w:autoSpaceDN w:val="0"/>
        <w:adjustRightInd w:val="0"/>
        <w:ind w:firstLine="851"/>
        <w:jc w:val="center"/>
        <w:rPr>
          <w:i/>
          <w:color w:val="000000"/>
          <w:szCs w:val="28"/>
        </w:rPr>
      </w:pPr>
      <w:proofErr w:type="gramStart"/>
      <w:r w:rsidRPr="0052502E">
        <w:rPr>
          <w:i/>
          <w:color w:val="000000"/>
          <w:szCs w:val="28"/>
        </w:rPr>
        <w:t>(указать способ получения результата предоставления</w:t>
      </w:r>
      <w:proofErr w:type="gramEnd"/>
    </w:p>
    <w:p w:rsidR="0052502E" w:rsidRPr="0052502E" w:rsidRDefault="0052502E" w:rsidP="0052502E">
      <w:pPr>
        <w:widowControl w:val="0"/>
        <w:autoSpaceDE w:val="0"/>
        <w:autoSpaceDN w:val="0"/>
        <w:adjustRightInd w:val="0"/>
        <w:jc w:val="both"/>
        <w:rPr>
          <w:i/>
          <w:color w:val="000000"/>
          <w:szCs w:val="28"/>
        </w:rPr>
      </w:pPr>
      <w:r w:rsidRPr="0052502E">
        <w:rPr>
          <w:i/>
          <w:color w:val="000000"/>
          <w:szCs w:val="28"/>
        </w:rPr>
        <w:t>___________________________________________________________________________</w:t>
      </w:r>
      <w:r w:rsidRPr="0052502E">
        <w:rPr>
          <w:color w:val="000000"/>
          <w:szCs w:val="28"/>
        </w:rPr>
        <w:t>__</w:t>
      </w:r>
      <w:r w:rsidRPr="0052502E">
        <w:rPr>
          <w:color w:val="000000"/>
          <w:sz w:val="28"/>
          <w:szCs w:val="28"/>
        </w:rPr>
        <w:t>.</w:t>
      </w:r>
    </w:p>
    <w:p w:rsidR="0052502E" w:rsidRPr="0052502E" w:rsidRDefault="0052502E" w:rsidP="0052502E">
      <w:pPr>
        <w:widowControl w:val="0"/>
        <w:autoSpaceDE w:val="0"/>
        <w:autoSpaceDN w:val="0"/>
        <w:adjustRightInd w:val="0"/>
        <w:ind w:firstLine="851"/>
        <w:jc w:val="center"/>
        <w:rPr>
          <w:i/>
          <w:color w:val="000000"/>
          <w:szCs w:val="28"/>
        </w:rPr>
      </w:pPr>
      <w:r w:rsidRPr="0052502E">
        <w:rPr>
          <w:i/>
          <w:color w:val="000000"/>
          <w:szCs w:val="28"/>
        </w:rPr>
        <w:t>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2502E" w:rsidRPr="0052502E" w:rsidTr="00D62E29">
        <w:trPr>
          <w:trHeight w:val="823"/>
        </w:trPr>
        <w:tc>
          <w:tcPr>
            <w:tcW w:w="1790"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483" w:type="dxa"/>
            <w:tcBorders>
              <w:top w:val="nil"/>
              <w:left w:val="nil"/>
              <w:bottom w:val="nil"/>
              <w:right w:val="nil"/>
            </w:tcBorders>
            <w:vAlign w:val="bottom"/>
          </w:tcPr>
          <w:p w:rsidR="0052502E" w:rsidRPr="0052502E" w:rsidRDefault="0052502E" w:rsidP="0052502E">
            <w:pPr>
              <w:jc w:val="center"/>
              <w:rPr>
                <w:sz w:val="28"/>
                <w:szCs w:val="28"/>
              </w:rPr>
            </w:pPr>
          </w:p>
        </w:tc>
        <w:tc>
          <w:tcPr>
            <w:tcW w:w="1369" w:type="dxa"/>
            <w:tcBorders>
              <w:top w:val="nil"/>
              <w:left w:val="nil"/>
              <w:bottom w:val="single" w:sz="4" w:space="0" w:color="auto"/>
              <w:right w:val="nil"/>
            </w:tcBorders>
            <w:vAlign w:val="bottom"/>
          </w:tcPr>
          <w:p w:rsidR="0052502E" w:rsidRPr="0052502E" w:rsidRDefault="0052502E" w:rsidP="0052502E">
            <w:pPr>
              <w:jc w:val="center"/>
              <w:rPr>
                <w:sz w:val="28"/>
                <w:szCs w:val="28"/>
              </w:rPr>
            </w:pPr>
          </w:p>
        </w:tc>
        <w:tc>
          <w:tcPr>
            <w:tcW w:w="686" w:type="dxa"/>
            <w:tcBorders>
              <w:top w:val="nil"/>
              <w:left w:val="nil"/>
              <w:bottom w:val="nil"/>
              <w:right w:val="nil"/>
            </w:tcBorders>
            <w:vAlign w:val="bottom"/>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606" w:type="dxa"/>
            <w:tcBorders>
              <w:top w:val="nil"/>
              <w:left w:val="nil"/>
              <w:bottom w:val="single" w:sz="4" w:space="0" w:color="auto"/>
              <w:right w:val="nil"/>
            </w:tcBorders>
          </w:tcPr>
          <w:p w:rsidR="0052502E" w:rsidRPr="0052502E" w:rsidRDefault="0052502E" w:rsidP="0052502E">
            <w:pPr>
              <w:jc w:val="center"/>
              <w:rPr>
                <w:sz w:val="28"/>
                <w:szCs w:val="28"/>
              </w:rPr>
            </w:pPr>
          </w:p>
        </w:tc>
        <w:tc>
          <w:tcPr>
            <w:tcW w:w="2756" w:type="dxa"/>
            <w:tcBorders>
              <w:top w:val="nil"/>
              <w:left w:val="nil"/>
              <w:bottom w:val="single" w:sz="4" w:space="0" w:color="auto"/>
              <w:right w:val="nil"/>
            </w:tcBorders>
            <w:vAlign w:val="bottom"/>
          </w:tcPr>
          <w:p w:rsidR="0052502E" w:rsidRPr="0052502E" w:rsidRDefault="0052502E" w:rsidP="0052502E">
            <w:pPr>
              <w:rPr>
                <w:sz w:val="28"/>
                <w:szCs w:val="28"/>
              </w:rPr>
            </w:pPr>
          </w:p>
        </w:tc>
        <w:tc>
          <w:tcPr>
            <w:tcW w:w="1315" w:type="dxa"/>
            <w:tcBorders>
              <w:top w:val="nil"/>
              <w:left w:val="nil"/>
              <w:bottom w:val="single" w:sz="4" w:space="0" w:color="auto"/>
              <w:right w:val="nil"/>
            </w:tcBorders>
          </w:tcPr>
          <w:p w:rsidR="0052502E" w:rsidRPr="0052502E" w:rsidRDefault="0052502E" w:rsidP="0052502E">
            <w:pPr>
              <w:jc w:val="center"/>
              <w:rPr>
                <w:sz w:val="28"/>
                <w:szCs w:val="28"/>
              </w:rPr>
            </w:pPr>
          </w:p>
        </w:tc>
      </w:tr>
      <w:tr w:rsidR="0052502E" w:rsidRPr="0052502E" w:rsidTr="00D62E29">
        <w:trPr>
          <w:trHeight w:val="298"/>
        </w:trPr>
        <w:tc>
          <w:tcPr>
            <w:tcW w:w="1790" w:type="dxa"/>
            <w:tcBorders>
              <w:top w:val="nil"/>
              <w:left w:val="nil"/>
              <w:bottom w:val="nil"/>
              <w:right w:val="nil"/>
            </w:tcBorders>
          </w:tcPr>
          <w:p w:rsidR="0052502E" w:rsidRPr="0052502E" w:rsidRDefault="0052502E" w:rsidP="0052502E">
            <w:pPr>
              <w:jc w:val="center"/>
              <w:rPr>
                <w:szCs w:val="28"/>
              </w:rPr>
            </w:pPr>
            <w:r w:rsidRPr="0052502E">
              <w:rPr>
                <w:szCs w:val="28"/>
              </w:rPr>
              <w:t>(дата)</w:t>
            </w:r>
          </w:p>
        </w:tc>
        <w:tc>
          <w:tcPr>
            <w:tcW w:w="483" w:type="dxa"/>
            <w:tcBorders>
              <w:top w:val="nil"/>
              <w:left w:val="nil"/>
              <w:bottom w:val="nil"/>
              <w:right w:val="nil"/>
            </w:tcBorders>
          </w:tcPr>
          <w:p w:rsidR="0052502E" w:rsidRPr="0052502E" w:rsidRDefault="0052502E" w:rsidP="0052502E">
            <w:pPr>
              <w:jc w:val="center"/>
              <w:rPr>
                <w:szCs w:val="28"/>
              </w:rPr>
            </w:pPr>
          </w:p>
        </w:tc>
        <w:tc>
          <w:tcPr>
            <w:tcW w:w="1369" w:type="dxa"/>
            <w:tcBorders>
              <w:top w:val="nil"/>
              <w:left w:val="nil"/>
              <w:bottom w:val="nil"/>
              <w:right w:val="nil"/>
            </w:tcBorders>
          </w:tcPr>
          <w:p w:rsidR="0052502E" w:rsidRPr="0052502E" w:rsidRDefault="0052502E" w:rsidP="0052502E">
            <w:pPr>
              <w:jc w:val="center"/>
              <w:rPr>
                <w:szCs w:val="28"/>
              </w:rPr>
            </w:pPr>
            <w:r w:rsidRPr="0052502E">
              <w:rPr>
                <w:szCs w:val="28"/>
              </w:rPr>
              <w:t>(подпись)</w:t>
            </w:r>
          </w:p>
        </w:tc>
        <w:tc>
          <w:tcPr>
            <w:tcW w:w="686" w:type="dxa"/>
            <w:tcBorders>
              <w:top w:val="nil"/>
              <w:left w:val="nil"/>
              <w:bottom w:val="nil"/>
              <w:right w:val="nil"/>
            </w:tcBorders>
          </w:tcPr>
          <w:p w:rsidR="0052502E" w:rsidRPr="0052502E" w:rsidRDefault="0052502E" w:rsidP="0052502E">
            <w:pPr>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606" w:type="dxa"/>
            <w:tcBorders>
              <w:top w:val="nil"/>
              <w:left w:val="nil"/>
              <w:bottom w:val="nil"/>
              <w:right w:val="nil"/>
            </w:tcBorders>
          </w:tcPr>
          <w:p w:rsidR="0052502E" w:rsidRPr="0052502E" w:rsidRDefault="0052502E" w:rsidP="0052502E">
            <w:pPr>
              <w:tabs>
                <w:tab w:val="left" w:pos="1800"/>
              </w:tabs>
              <w:ind w:right="453"/>
              <w:jc w:val="center"/>
              <w:rPr>
                <w:szCs w:val="28"/>
              </w:rPr>
            </w:pPr>
          </w:p>
        </w:tc>
        <w:tc>
          <w:tcPr>
            <w:tcW w:w="2756" w:type="dxa"/>
            <w:tcBorders>
              <w:top w:val="nil"/>
              <w:left w:val="nil"/>
              <w:bottom w:val="nil"/>
              <w:right w:val="nil"/>
            </w:tcBorders>
          </w:tcPr>
          <w:p w:rsidR="0052502E" w:rsidRPr="0052502E" w:rsidRDefault="0052502E" w:rsidP="0052502E">
            <w:pPr>
              <w:jc w:val="center"/>
              <w:rPr>
                <w:szCs w:val="28"/>
              </w:rPr>
            </w:pPr>
            <w:r w:rsidRPr="0052502E">
              <w:rPr>
                <w:szCs w:val="28"/>
              </w:rPr>
              <w:t>(ФИО)</w:t>
            </w:r>
          </w:p>
        </w:tc>
        <w:tc>
          <w:tcPr>
            <w:tcW w:w="1315" w:type="dxa"/>
            <w:tcBorders>
              <w:top w:val="nil"/>
              <w:left w:val="nil"/>
              <w:bottom w:val="nil"/>
              <w:right w:val="nil"/>
            </w:tcBorders>
          </w:tcPr>
          <w:p w:rsidR="0052502E" w:rsidRPr="0052502E" w:rsidRDefault="0052502E" w:rsidP="0052502E">
            <w:pPr>
              <w:rPr>
                <w:szCs w:val="28"/>
              </w:rPr>
            </w:pPr>
          </w:p>
        </w:tc>
      </w:tr>
    </w:tbl>
    <w:p w:rsidR="0052502E" w:rsidRPr="0052502E" w:rsidRDefault="0052502E" w:rsidP="0052502E">
      <w:pPr>
        <w:ind w:right="-285"/>
        <w:jc w:val="both"/>
        <w:rPr>
          <w:sz w:val="28"/>
          <w:szCs w:val="28"/>
        </w:rPr>
      </w:pPr>
    </w:p>
    <w:p w:rsidR="0052502E" w:rsidRPr="0052502E" w:rsidRDefault="0052502E" w:rsidP="0052502E">
      <w:pPr>
        <w:rPr>
          <w:sz w:val="28"/>
          <w:szCs w:val="28"/>
        </w:rPr>
      </w:pPr>
      <w:r w:rsidRPr="0052502E">
        <w:rPr>
          <w:sz w:val="28"/>
          <w:szCs w:val="28"/>
        </w:rPr>
        <w:br w:type="page"/>
      </w:r>
    </w:p>
    <w:p w:rsidR="0052502E" w:rsidRPr="0052502E" w:rsidRDefault="0052502E" w:rsidP="0052502E">
      <w:pPr>
        <w:ind w:right="-285"/>
        <w:jc w:val="center"/>
        <w:rPr>
          <w:sz w:val="28"/>
          <w:szCs w:val="28"/>
        </w:rPr>
      </w:pPr>
      <w:r w:rsidRPr="0052502E">
        <w:rPr>
          <w:sz w:val="28"/>
          <w:szCs w:val="28"/>
        </w:rPr>
        <w:lastRenderedPageBreak/>
        <w:t>СХЕМА ГРАНИЦ ПРОЕКТИРОВАНИЯ</w:t>
      </w:r>
    </w:p>
    <w:tbl>
      <w:tblPr>
        <w:tblStyle w:val="34"/>
        <w:tblW w:w="0" w:type="auto"/>
        <w:tblLook w:val="04A0" w:firstRow="1" w:lastRow="0" w:firstColumn="1" w:lastColumn="0" w:noHBand="0" w:noVBand="1"/>
      </w:tblPr>
      <w:tblGrid>
        <w:gridCol w:w="9570"/>
      </w:tblGrid>
      <w:tr w:rsidR="0052502E" w:rsidRPr="0052502E" w:rsidTr="00D62E29">
        <w:trPr>
          <w:trHeight w:val="13068"/>
        </w:trPr>
        <w:tc>
          <w:tcPr>
            <w:tcW w:w="9627" w:type="dxa"/>
          </w:tcPr>
          <w:p w:rsidR="0052502E" w:rsidRPr="0052502E" w:rsidRDefault="0052502E" w:rsidP="0052502E">
            <w:pPr>
              <w:spacing w:after="160" w:line="259" w:lineRule="auto"/>
              <w:ind w:right="-285"/>
              <w:jc w:val="both"/>
              <w:rPr>
                <w:rFonts w:eastAsia="Calibri"/>
                <w:szCs w:val="28"/>
                <w:lang w:eastAsia="en-US"/>
              </w:rPr>
            </w:pPr>
          </w:p>
        </w:tc>
      </w:tr>
    </w:tbl>
    <w:p w:rsidR="0052502E" w:rsidRPr="0052502E" w:rsidRDefault="0052502E" w:rsidP="0052502E">
      <w:pPr>
        <w:ind w:right="-285"/>
        <w:jc w:val="both"/>
        <w:rPr>
          <w:sz w:val="28"/>
          <w:szCs w:val="28"/>
        </w:rPr>
      </w:pPr>
    </w:p>
    <w:p w:rsidR="0052502E" w:rsidRPr="0052502E" w:rsidRDefault="0052502E" w:rsidP="00D62E29">
      <w:pPr>
        <w:ind w:right="-2"/>
      </w:pPr>
      <w:r w:rsidRPr="0052502E">
        <w:rPr>
          <w:sz w:val="28"/>
          <w:szCs w:val="28"/>
        </w:rPr>
        <w:br w:type="page"/>
      </w:r>
      <w:r w:rsidR="00D62E29">
        <w:rPr>
          <w:sz w:val="28"/>
          <w:szCs w:val="28"/>
        </w:rPr>
        <w:lastRenderedPageBreak/>
        <w:t xml:space="preserve">                                                                             </w:t>
      </w:r>
      <w:r w:rsidRPr="0052502E">
        <w:rPr>
          <w:color w:val="000000"/>
          <w:lang w:bidi="ru-RU"/>
        </w:rPr>
        <w:t xml:space="preserve">Приложение № 4 </w:t>
      </w:r>
    </w:p>
    <w:p w:rsidR="0052502E" w:rsidRPr="0052502E" w:rsidRDefault="0052502E" w:rsidP="00D62E29">
      <w:pPr>
        <w:widowControl w:val="0"/>
        <w:spacing w:after="600" w:line="322" w:lineRule="exact"/>
        <w:ind w:left="5387" w:right="-2"/>
      </w:pPr>
      <w:r w:rsidRPr="0052502E">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3B4A33">
      <w:pPr>
        <w:widowControl w:val="0"/>
        <w:ind w:left="5380"/>
        <w:rPr>
          <w:i/>
          <w:iCs/>
          <w:szCs w:val="28"/>
          <w:lang w:bidi="ru-RU"/>
        </w:rPr>
      </w:pPr>
      <w:proofErr w:type="gramStart"/>
      <w:r w:rsidRPr="0052502E">
        <w:rPr>
          <w:i/>
          <w:iCs/>
          <w:szCs w:val="28"/>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3B4A33" w:rsidRDefault="003B4A33" w:rsidP="003B4A33">
      <w:pPr>
        <w:widowControl w:val="0"/>
        <w:ind w:right="140"/>
        <w:jc w:val="center"/>
        <w:rPr>
          <w:b/>
          <w:bCs/>
          <w:lang w:bidi="ru-RU"/>
        </w:rPr>
      </w:pPr>
    </w:p>
    <w:p w:rsidR="003B4A33" w:rsidRDefault="003B4A33" w:rsidP="003B4A33">
      <w:pPr>
        <w:widowControl w:val="0"/>
        <w:ind w:right="140"/>
        <w:jc w:val="center"/>
        <w:rPr>
          <w:b/>
          <w:bCs/>
          <w:lang w:bidi="ru-RU"/>
        </w:rPr>
      </w:pPr>
    </w:p>
    <w:p w:rsidR="0052502E" w:rsidRPr="0052502E" w:rsidRDefault="0052502E" w:rsidP="003B4A33">
      <w:pPr>
        <w:widowControl w:val="0"/>
        <w:ind w:right="140"/>
        <w:jc w:val="center"/>
        <w:rPr>
          <w:b/>
          <w:bCs/>
          <w:lang w:bidi="ru-RU"/>
        </w:rPr>
      </w:pPr>
      <w:r w:rsidRPr="0052502E">
        <w:rPr>
          <w:b/>
          <w:bCs/>
          <w:lang w:bidi="ru-RU"/>
        </w:rPr>
        <w:t>УВЕДОМЛЕНИЕ</w:t>
      </w:r>
    </w:p>
    <w:p w:rsidR="0052502E" w:rsidRPr="0052502E" w:rsidRDefault="0052502E" w:rsidP="003B4A33">
      <w:pPr>
        <w:widowControl w:val="0"/>
        <w:ind w:right="140"/>
        <w:jc w:val="center"/>
        <w:rPr>
          <w:b/>
          <w:bCs/>
          <w:lang w:bidi="ru-RU"/>
        </w:rPr>
      </w:pPr>
      <w:r w:rsidRPr="0052502E">
        <w:rPr>
          <w:b/>
          <w:bCs/>
          <w:lang w:bidi="ru-RU"/>
        </w:rPr>
        <w:t>об отказе в приеме документов, необходимых для предоставления государственной (муниципальной) услуги</w:t>
      </w:r>
    </w:p>
    <w:p w:rsidR="0052502E" w:rsidRPr="0052502E" w:rsidRDefault="0052502E" w:rsidP="003B4A33">
      <w:pPr>
        <w:widowControl w:val="0"/>
        <w:ind w:right="140"/>
        <w:jc w:val="center"/>
        <w:rPr>
          <w:b/>
          <w:bCs/>
          <w:lang w:bidi="ru-RU"/>
        </w:rPr>
      </w:pPr>
    </w:p>
    <w:p w:rsidR="0052502E" w:rsidRPr="0052502E" w:rsidRDefault="0052502E" w:rsidP="0052502E">
      <w:pPr>
        <w:tabs>
          <w:tab w:val="left" w:pos="567"/>
          <w:tab w:val="left" w:pos="4536"/>
        </w:tabs>
        <w:jc w:val="center"/>
        <w:rPr>
          <w:color w:val="000000"/>
        </w:rPr>
      </w:pPr>
      <w:r w:rsidRPr="0052502E">
        <w:rPr>
          <w:color w:val="000000"/>
        </w:rPr>
        <w:t>от________________№_______________</w:t>
      </w:r>
    </w:p>
    <w:p w:rsidR="0052502E" w:rsidRPr="0052502E" w:rsidRDefault="0052502E" w:rsidP="0052502E">
      <w:pPr>
        <w:widowControl w:val="0"/>
        <w:spacing w:line="370" w:lineRule="exact"/>
        <w:ind w:left="460" w:right="320" w:firstLine="700"/>
        <w:rPr>
          <w:i/>
          <w:iCs/>
          <w:lang w:bidi="ru-RU"/>
        </w:rPr>
      </w:pPr>
    </w:p>
    <w:p w:rsidR="0052502E" w:rsidRPr="0052502E" w:rsidRDefault="0052502E" w:rsidP="003B4A33">
      <w:pPr>
        <w:ind w:right="-1" w:firstLine="709"/>
        <w:jc w:val="both"/>
        <w:rPr>
          <w:color w:val="000000"/>
          <w:lang w:bidi="ru-RU"/>
        </w:rPr>
      </w:pPr>
      <w:r w:rsidRPr="0052502E">
        <w:rPr>
          <w:color w:val="000000"/>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52502E" w:rsidRPr="00AB7825" w:rsidRDefault="0052502E" w:rsidP="003B4A33">
      <w:pPr>
        <w:ind w:right="-1" w:firstLine="709"/>
        <w:jc w:val="center"/>
        <w:rPr>
          <w:i/>
          <w:sz w:val="18"/>
          <w:szCs w:val="18"/>
        </w:rPr>
      </w:pPr>
      <w:r w:rsidRPr="00AB7825">
        <w:rPr>
          <w:i/>
          <w:sz w:val="18"/>
          <w:szCs w:val="18"/>
        </w:rPr>
        <w:t>(Ф.И.О. физического лица, наименование юридического лиц</w:t>
      </w:r>
      <w:proofErr w:type="gramStart"/>
      <w:r w:rsidRPr="00AB7825">
        <w:rPr>
          <w:i/>
          <w:sz w:val="18"/>
          <w:szCs w:val="18"/>
        </w:rPr>
        <w:t>а–</w:t>
      </w:r>
      <w:proofErr w:type="gramEnd"/>
      <w:r w:rsidRPr="00AB7825">
        <w:rPr>
          <w:i/>
          <w:sz w:val="18"/>
          <w:szCs w:val="18"/>
        </w:rPr>
        <w:t xml:space="preserve"> заявителя,</w:t>
      </w:r>
    </w:p>
    <w:p w:rsidR="0052502E" w:rsidRPr="0052502E" w:rsidRDefault="0052502E" w:rsidP="003B4A33">
      <w:pPr>
        <w:ind w:right="-1"/>
        <w:jc w:val="both"/>
        <w:rPr>
          <w:szCs w:val="20"/>
        </w:rPr>
      </w:pPr>
      <w:r w:rsidRPr="0052502E">
        <w:rPr>
          <w:szCs w:val="20"/>
        </w:rPr>
        <w:t>____________________________________________________________________________</w:t>
      </w:r>
    </w:p>
    <w:p w:rsidR="0052502E" w:rsidRPr="00AB7825" w:rsidRDefault="0052502E" w:rsidP="003B4A33">
      <w:pPr>
        <w:ind w:right="-1"/>
        <w:jc w:val="center"/>
        <w:rPr>
          <w:i/>
          <w:sz w:val="18"/>
          <w:szCs w:val="18"/>
        </w:rPr>
      </w:pPr>
      <w:r w:rsidRPr="00AB7825">
        <w:rPr>
          <w:i/>
          <w:sz w:val="18"/>
          <w:szCs w:val="18"/>
        </w:rPr>
        <w:t>дата направления заявления)</w:t>
      </w:r>
    </w:p>
    <w:p w:rsidR="0052502E" w:rsidRPr="0052502E" w:rsidRDefault="0052502E" w:rsidP="003B4A33">
      <w:pPr>
        <w:ind w:right="-1"/>
        <w:jc w:val="both"/>
        <w:rPr>
          <w:sz w:val="28"/>
        </w:rPr>
      </w:pPr>
    </w:p>
    <w:p w:rsidR="0052502E" w:rsidRPr="0052502E" w:rsidRDefault="0052502E" w:rsidP="003B4A33">
      <w:pPr>
        <w:ind w:right="-1"/>
        <w:jc w:val="both"/>
      </w:pPr>
      <w:r w:rsidRPr="0052502E">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52502E">
        <w:t>с</w:t>
      </w:r>
      <w:proofErr w:type="gramEnd"/>
      <w:r w:rsidRPr="0052502E">
        <w:t>:__________________________________________</w:t>
      </w:r>
      <w:r w:rsidR="0071610B">
        <w:t>_________</w:t>
      </w:r>
      <w:r w:rsidRPr="0052502E">
        <w:t>_________________________</w:t>
      </w:r>
    </w:p>
    <w:p w:rsidR="0052502E" w:rsidRPr="00AB7825" w:rsidRDefault="0052502E" w:rsidP="003B4A33">
      <w:pPr>
        <w:ind w:right="-1"/>
        <w:jc w:val="center"/>
        <w:rPr>
          <w:i/>
          <w:sz w:val="18"/>
          <w:szCs w:val="18"/>
        </w:rPr>
      </w:pPr>
      <w:r w:rsidRPr="00AB7825">
        <w:rPr>
          <w:i/>
          <w:sz w:val="18"/>
          <w:szCs w:val="18"/>
        </w:rPr>
        <w:t>(указываются основания отказа в приеме документов, необходимых для предоставления муниципальной услуги)</w:t>
      </w:r>
    </w:p>
    <w:p w:rsidR="0052502E" w:rsidRPr="0052502E" w:rsidRDefault="0052502E" w:rsidP="003B4A33">
      <w:pPr>
        <w:ind w:right="-1"/>
        <w:jc w:val="both"/>
        <w:rPr>
          <w:sz w:val="28"/>
        </w:rPr>
      </w:pPr>
    </w:p>
    <w:p w:rsidR="0052502E" w:rsidRPr="0071610B" w:rsidRDefault="0052502E" w:rsidP="003B4A33">
      <w:pPr>
        <w:ind w:right="-1" w:firstLine="708"/>
        <w:jc w:val="both"/>
      </w:pPr>
      <w:r w:rsidRPr="0071610B">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52502E" w:rsidRPr="0071610B" w:rsidRDefault="0052502E" w:rsidP="003B4A33">
      <w:pPr>
        <w:ind w:right="-1" w:firstLine="708"/>
        <w:jc w:val="both"/>
      </w:pPr>
      <w:r w:rsidRPr="0071610B">
        <w:t>Настоящее решение (постановление/распоряжение) может быть обжаловано в досудебном порядке путем направления жалобы в орган,</w:t>
      </w:r>
      <w:r w:rsidRPr="0052502E">
        <w:rPr>
          <w:sz w:val="28"/>
        </w:rPr>
        <w:t xml:space="preserve"> </w:t>
      </w:r>
      <w:r w:rsidRPr="0071610B">
        <w:t>уполномоченный на предоставление услуги (указать уполномоченный орган), а также в судебном порядке.</w:t>
      </w:r>
    </w:p>
    <w:p w:rsidR="0052502E" w:rsidRPr="0052502E" w:rsidRDefault="0052502E" w:rsidP="0052502E">
      <w:pPr>
        <w:ind w:right="-1" w:firstLine="708"/>
        <w:jc w:val="both"/>
        <w:rPr>
          <w:sz w:val="28"/>
        </w:rPr>
      </w:pPr>
    </w:p>
    <w:p w:rsidR="0052502E" w:rsidRPr="0052502E" w:rsidRDefault="0052502E" w:rsidP="0052502E"/>
    <w:p w:rsidR="0052502E" w:rsidRPr="0071610B" w:rsidRDefault="0052502E" w:rsidP="0052502E">
      <w:r w:rsidRPr="0071610B">
        <w:t>Должностное лицо (ФИО)</w:t>
      </w:r>
    </w:p>
    <w:p w:rsidR="0052502E" w:rsidRPr="00AB7825" w:rsidRDefault="0052502E" w:rsidP="0052502E">
      <w:pPr>
        <w:pBdr>
          <w:top w:val="single" w:sz="4" w:space="9" w:color="000000"/>
        </w:pBdr>
        <w:ind w:left="5670"/>
        <w:jc w:val="center"/>
        <w:rPr>
          <w:sz w:val="18"/>
          <w:szCs w:val="18"/>
        </w:rPr>
      </w:pPr>
      <w:proofErr w:type="gramStart"/>
      <w:r w:rsidRPr="00AB7825">
        <w:rPr>
          <w:sz w:val="18"/>
          <w:szCs w:val="18"/>
        </w:rPr>
        <w:t>(подпись должностного лица органа, осуществляющего</w:t>
      </w:r>
      <w:proofErr w:type="gramEnd"/>
    </w:p>
    <w:p w:rsidR="0052502E" w:rsidRPr="00AB7825" w:rsidRDefault="0052502E" w:rsidP="0052502E">
      <w:pPr>
        <w:pBdr>
          <w:top w:val="single" w:sz="4" w:space="9" w:color="000000"/>
        </w:pBdr>
        <w:ind w:left="5670"/>
        <w:jc w:val="center"/>
        <w:rPr>
          <w:sz w:val="18"/>
          <w:szCs w:val="18"/>
        </w:rPr>
      </w:pPr>
      <w:r w:rsidRPr="00AB7825">
        <w:rPr>
          <w:sz w:val="18"/>
          <w:szCs w:val="18"/>
        </w:rPr>
        <w:t xml:space="preserve">предоставление </w:t>
      </w:r>
    </w:p>
    <w:p w:rsidR="0052502E" w:rsidRPr="00AB7825" w:rsidRDefault="0052502E" w:rsidP="0052502E">
      <w:pPr>
        <w:pBdr>
          <w:top w:val="single" w:sz="4" w:space="9" w:color="000000"/>
        </w:pBdr>
        <w:ind w:left="5670"/>
        <w:jc w:val="center"/>
        <w:rPr>
          <w:sz w:val="18"/>
          <w:szCs w:val="18"/>
        </w:rPr>
      </w:pPr>
      <w:r w:rsidRPr="00AB7825">
        <w:rPr>
          <w:sz w:val="18"/>
          <w:szCs w:val="18"/>
        </w:rPr>
        <w:t>муниципальной услуги)</w:t>
      </w:r>
    </w:p>
    <w:p w:rsidR="0052502E" w:rsidRPr="0071610B" w:rsidRDefault="0052502E" w:rsidP="0071610B">
      <w:pPr>
        <w:widowControl w:val="0"/>
        <w:tabs>
          <w:tab w:val="left" w:leader="underscore" w:pos="9955"/>
        </w:tabs>
        <w:spacing w:line="322" w:lineRule="exact"/>
        <w:ind w:left="5387"/>
      </w:pPr>
      <w:r w:rsidRPr="0052502E">
        <w:rPr>
          <w:sz w:val="28"/>
          <w:szCs w:val="28"/>
        </w:rPr>
        <w:br w:type="page"/>
      </w:r>
      <w:r w:rsidRPr="0071610B">
        <w:rPr>
          <w:color w:val="000000"/>
          <w:lang w:bidi="ru-RU"/>
        </w:rPr>
        <w:lastRenderedPageBreak/>
        <w:t xml:space="preserve">Приложение № 5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AB7825" w:rsidRDefault="00AB7825" w:rsidP="0052502E">
      <w:pPr>
        <w:tabs>
          <w:tab w:val="left" w:pos="567"/>
          <w:tab w:val="left" w:pos="4536"/>
        </w:tabs>
        <w:jc w:val="center"/>
        <w:rPr>
          <w:b/>
          <w:spacing w:val="-4"/>
        </w:rPr>
      </w:pPr>
    </w:p>
    <w:p w:rsidR="00AB7825" w:rsidRDefault="00AB7825" w:rsidP="0052502E">
      <w:pPr>
        <w:tabs>
          <w:tab w:val="left" w:pos="567"/>
          <w:tab w:val="left" w:pos="4536"/>
        </w:tabs>
        <w:jc w:val="center"/>
        <w:rPr>
          <w:b/>
          <w:spacing w:val="-4"/>
        </w:rPr>
      </w:pPr>
    </w:p>
    <w:p w:rsidR="0052502E" w:rsidRPr="0071610B" w:rsidRDefault="0052502E" w:rsidP="0052502E">
      <w:pPr>
        <w:tabs>
          <w:tab w:val="left" w:pos="567"/>
          <w:tab w:val="left" w:pos="4536"/>
        </w:tabs>
        <w:jc w:val="center"/>
        <w:rPr>
          <w:b/>
          <w:spacing w:val="-4"/>
        </w:rPr>
      </w:pPr>
      <w:r w:rsidRPr="0071610B">
        <w:rPr>
          <w:b/>
          <w:spacing w:val="-4"/>
        </w:rPr>
        <w:t>о подготовке документации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r w:rsidRPr="0071610B">
        <w:rPr>
          <w:color w:val="000000"/>
          <w:lang w:bidi="ru-RU"/>
        </w:rPr>
        <w:t>от________________№_______________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spacing w:after="120"/>
        <w:ind w:firstLine="567"/>
        <w:jc w:val="both"/>
        <w:rPr>
          <w:spacing w:val="-4"/>
        </w:rPr>
      </w:pPr>
      <w:r w:rsidRPr="0071610B">
        <w:rPr>
          <w:spacing w:val="-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Утвердить прилагаемое задание на подготовку проекта планировки территории.</w:t>
      </w:r>
    </w:p>
    <w:p w:rsidR="0052502E" w:rsidRPr="0071610B" w:rsidRDefault="0052502E" w:rsidP="0052502E">
      <w:pPr>
        <w:tabs>
          <w:tab w:val="left" w:pos="709"/>
        </w:tabs>
        <w:spacing w:after="120"/>
        <w:ind w:firstLine="567"/>
        <w:jc w:val="both"/>
        <w:rPr>
          <w:spacing w:val="-4"/>
        </w:rPr>
      </w:pPr>
      <w:r w:rsidRPr="0071610B">
        <w:rPr>
          <w:spacing w:val="-4"/>
        </w:rPr>
        <w:t xml:space="preserve">3. </w:t>
      </w:r>
      <w:proofErr w:type="gramStart"/>
      <w:r w:rsidRPr="0071610B">
        <w:rPr>
          <w:spacing w:val="-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4.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 xml:space="preserve">5. Определить, что физические или юридические лица вправе представлять свои предложения </w:t>
      </w:r>
      <w:proofErr w:type="gramStart"/>
      <w:r w:rsidRPr="0071610B">
        <w:rPr>
          <w:spacing w:val="-4"/>
        </w:rPr>
        <w:t>в</w:t>
      </w:r>
      <w:proofErr w:type="gramEnd"/>
      <w:r w:rsidRPr="0071610B">
        <w:rPr>
          <w:spacing w:val="-4"/>
        </w:rPr>
        <w:t xml:space="preserve"> ____________________________ </w:t>
      </w:r>
      <w:proofErr w:type="gramStart"/>
      <w:r w:rsidRPr="0071610B">
        <w:rPr>
          <w:spacing w:val="-4"/>
        </w:rPr>
        <w:t>о</w:t>
      </w:r>
      <w:proofErr w:type="gramEnd"/>
      <w:r w:rsidRPr="0071610B">
        <w:rPr>
          <w:spacing w:val="-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52502E" w:rsidRPr="0071610B" w:rsidRDefault="0052502E" w:rsidP="0052502E">
      <w:pPr>
        <w:tabs>
          <w:tab w:val="left" w:pos="709"/>
        </w:tabs>
        <w:spacing w:after="120"/>
        <w:jc w:val="both"/>
        <w:rPr>
          <w:spacing w:val="-4"/>
        </w:rPr>
      </w:pPr>
      <w:r w:rsidRPr="0071610B">
        <w:rPr>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2502E" w:rsidRPr="0071610B" w:rsidRDefault="0052502E" w:rsidP="0052502E">
      <w:pPr>
        <w:tabs>
          <w:tab w:val="left" w:pos="709"/>
        </w:tabs>
        <w:spacing w:after="120"/>
        <w:ind w:firstLine="567"/>
        <w:jc w:val="both"/>
        <w:rPr>
          <w:spacing w:val="-4"/>
        </w:rPr>
      </w:pPr>
      <w:r w:rsidRPr="0071610B">
        <w:rPr>
          <w:spacing w:val="-4"/>
        </w:rPr>
        <w:t>6.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lastRenderedPageBreak/>
        <w:t xml:space="preserve">7. Контроль за исполнением настоящего решение (постановление/распоряжение)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8"/>
          <w:szCs w:val="28"/>
        </w:rPr>
      </w:pPr>
      <w:r w:rsidRPr="0052502E">
        <w:rPr>
          <w:sz w:val="28"/>
          <w:szCs w:val="28"/>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 xml:space="preserve">Приложение № 6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 подготовке документации по внесению изменений в документацию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r w:rsidRPr="0071610B">
        <w:rPr>
          <w:color w:val="000000"/>
          <w:lang w:bidi="ru-RU"/>
        </w:rPr>
        <w:t>от________________№_______________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52502E" w:rsidRDefault="0052502E" w:rsidP="0071610B">
      <w:pPr>
        <w:tabs>
          <w:tab w:val="left" w:pos="709"/>
        </w:tabs>
        <w:spacing w:after="120"/>
        <w:ind w:firstLine="709"/>
        <w:jc w:val="both"/>
        <w:rPr>
          <w:spacing w:val="-4"/>
          <w:sz w:val="28"/>
          <w:szCs w:val="28"/>
        </w:rPr>
      </w:pPr>
      <w:r w:rsidRPr="0071610B">
        <w:rPr>
          <w:spacing w:val="-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утвержденную:_________________________________________________________________</w:t>
      </w:r>
      <w:r w:rsidRPr="0052502E">
        <w:rPr>
          <w:spacing w:val="-4"/>
          <w:sz w:val="28"/>
          <w:szCs w:val="28"/>
        </w:rPr>
        <w:t>__</w:t>
      </w:r>
    </w:p>
    <w:p w:rsidR="0052502E" w:rsidRPr="0052502E" w:rsidRDefault="0052502E" w:rsidP="0052502E">
      <w:pPr>
        <w:tabs>
          <w:tab w:val="left" w:pos="709"/>
        </w:tabs>
        <w:spacing w:after="120"/>
        <w:ind w:firstLine="709"/>
        <w:jc w:val="both"/>
        <w:rPr>
          <w:i/>
          <w:spacing w:val="-4"/>
          <w:szCs w:val="28"/>
        </w:rPr>
      </w:pPr>
      <w:r w:rsidRPr="0052502E">
        <w:rPr>
          <w:i/>
          <w:spacing w:val="-4"/>
          <w:szCs w:val="28"/>
        </w:rPr>
        <w:t>(указываются реквизиты решения об утверждении документации по планировке территории)</w:t>
      </w:r>
    </w:p>
    <w:p w:rsidR="0052502E" w:rsidRPr="0071610B" w:rsidRDefault="0052502E" w:rsidP="0052502E">
      <w:pPr>
        <w:tabs>
          <w:tab w:val="left" w:pos="709"/>
        </w:tabs>
        <w:jc w:val="both"/>
        <w:rPr>
          <w:spacing w:val="-4"/>
        </w:rPr>
      </w:pPr>
      <w:r w:rsidRPr="0071610B">
        <w:rPr>
          <w:spacing w:val="-4"/>
        </w:rPr>
        <w:t>в отношении территории (ее отдельных частей) _____________________________</w:t>
      </w:r>
    </w:p>
    <w:p w:rsidR="0052502E" w:rsidRPr="0052502E" w:rsidRDefault="0052502E" w:rsidP="0052502E">
      <w:pPr>
        <w:tabs>
          <w:tab w:val="left" w:pos="709"/>
        </w:tabs>
        <w:ind w:firstLine="709"/>
        <w:jc w:val="center"/>
        <w:rPr>
          <w:i/>
          <w:spacing w:val="-4"/>
          <w:szCs w:val="28"/>
        </w:rPr>
      </w:pP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r>
      <w:r w:rsidRPr="0052502E">
        <w:rPr>
          <w:i/>
          <w:spacing w:val="-4"/>
          <w:szCs w:val="28"/>
        </w:rPr>
        <w:tab/>
        <w:t xml:space="preserve"> </w:t>
      </w:r>
      <w:proofErr w:type="gramStart"/>
      <w:r w:rsidRPr="0052502E">
        <w:rPr>
          <w:i/>
          <w:spacing w:val="-4"/>
          <w:szCs w:val="28"/>
        </w:rPr>
        <w:t xml:space="preserve">(кадастровый номер </w:t>
      </w:r>
      <w:proofErr w:type="gramEnd"/>
    </w:p>
    <w:p w:rsidR="0052502E" w:rsidRPr="0052502E" w:rsidRDefault="0052502E" w:rsidP="0052502E">
      <w:pPr>
        <w:tabs>
          <w:tab w:val="left" w:pos="709"/>
        </w:tabs>
        <w:jc w:val="both"/>
        <w:rPr>
          <w:spacing w:val="-4"/>
          <w:sz w:val="28"/>
          <w:szCs w:val="28"/>
        </w:rPr>
      </w:pPr>
      <w:r w:rsidRPr="0052502E">
        <w:rPr>
          <w:spacing w:val="-4"/>
          <w:sz w:val="28"/>
          <w:szCs w:val="28"/>
        </w:rPr>
        <w:t>____________________________________________________________________</w:t>
      </w:r>
    </w:p>
    <w:p w:rsidR="0052502E" w:rsidRPr="0052502E" w:rsidRDefault="0052502E" w:rsidP="0052502E">
      <w:pPr>
        <w:tabs>
          <w:tab w:val="left" w:pos="709"/>
        </w:tabs>
        <w:spacing w:after="120"/>
        <w:ind w:firstLine="709"/>
        <w:jc w:val="both"/>
        <w:rPr>
          <w:i/>
          <w:spacing w:val="-4"/>
          <w:szCs w:val="28"/>
        </w:rPr>
      </w:pPr>
      <w:r w:rsidRPr="0052502E">
        <w:rPr>
          <w:i/>
          <w:spacing w:val="-4"/>
          <w:szCs w:val="28"/>
        </w:rPr>
        <w:t>земельного участка или описание границ территории согласно прилагаемой схеме).</w:t>
      </w:r>
    </w:p>
    <w:p w:rsidR="0052502E" w:rsidRPr="0071610B" w:rsidRDefault="0052502E" w:rsidP="0071610B">
      <w:pPr>
        <w:tabs>
          <w:tab w:val="left" w:pos="709"/>
        </w:tabs>
        <w:spacing w:after="120"/>
        <w:ind w:firstLine="567"/>
        <w:jc w:val="both"/>
        <w:rPr>
          <w:spacing w:val="-4"/>
        </w:rPr>
      </w:pPr>
      <w:r w:rsidRPr="0071610B">
        <w:rPr>
          <w:spacing w:val="-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Утвердить прилагаемое задание на подготовку проекта планировки территории.</w:t>
      </w:r>
    </w:p>
    <w:p w:rsidR="0052502E" w:rsidRPr="0071610B" w:rsidRDefault="0071610B" w:rsidP="0052502E">
      <w:pPr>
        <w:tabs>
          <w:tab w:val="left" w:pos="709"/>
        </w:tabs>
        <w:spacing w:after="120"/>
        <w:ind w:firstLine="567"/>
        <w:jc w:val="both"/>
        <w:rPr>
          <w:color w:val="000000"/>
          <w:spacing w:val="-4"/>
        </w:rPr>
      </w:pPr>
      <w:r w:rsidRPr="0071610B">
        <w:rPr>
          <w:spacing w:val="-4"/>
        </w:rPr>
        <w:t>4</w:t>
      </w:r>
      <w:r w:rsidR="0052502E" w:rsidRPr="0071610B">
        <w:rPr>
          <w:spacing w:val="-4"/>
        </w:rPr>
        <w:t xml:space="preserve">. </w:t>
      </w:r>
      <w:proofErr w:type="gramStart"/>
      <w:r w:rsidR="0052502E" w:rsidRPr="0071610B">
        <w:rPr>
          <w:spacing w:val="-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52502E" w:rsidRPr="0071610B" w:rsidRDefault="0071610B" w:rsidP="0052502E">
      <w:pPr>
        <w:tabs>
          <w:tab w:val="left" w:pos="709"/>
        </w:tabs>
        <w:spacing w:after="120" w:line="235" w:lineRule="auto"/>
        <w:ind w:firstLine="567"/>
        <w:jc w:val="both"/>
        <w:rPr>
          <w:spacing w:val="-4"/>
        </w:rPr>
      </w:pPr>
      <w:r w:rsidRPr="0071610B">
        <w:rPr>
          <w:spacing w:val="-4"/>
        </w:rPr>
        <w:t>5</w:t>
      </w:r>
      <w:r w:rsidR="0052502E" w:rsidRPr="0071610B">
        <w:rPr>
          <w:spacing w:val="-4"/>
        </w:rPr>
        <w:t xml:space="preserve">. Опубликовать настоящее решение (постановление/распоряжение) </w:t>
      </w:r>
      <w:proofErr w:type="gramStart"/>
      <w:r w:rsidR="0052502E" w:rsidRPr="0071610B">
        <w:rPr>
          <w:spacing w:val="-4"/>
        </w:rPr>
        <w:t>в</w:t>
      </w:r>
      <w:proofErr w:type="gramEnd"/>
      <w:r w:rsidR="0052502E" w:rsidRPr="0071610B">
        <w:rPr>
          <w:spacing w:val="-4"/>
        </w:rPr>
        <w:t xml:space="preserve"> «____________________________________________________________________».</w:t>
      </w:r>
    </w:p>
    <w:p w:rsidR="0052502E" w:rsidRPr="0071610B" w:rsidRDefault="0071610B" w:rsidP="0052502E">
      <w:pPr>
        <w:tabs>
          <w:tab w:val="left" w:pos="709"/>
        </w:tabs>
        <w:spacing w:after="120"/>
        <w:ind w:firstLine="567"/>
        <w:jc w:val="both"/>
        <w:rPr>
          <w:spacing w:val="-4"/>
        </w:rPr>
      </w:pPr>
      <w:r w:rsidRPr="0071610B">
        <w:rPr>
          <w:spacing w:val="-4"/>
        </w:rPr>
        <w:lastRenderedPageBreak/>
        <w:t>6</w:t>
      </w:r>
      <w:r w:rsidR="0052502E" w:rsidRPr="0071610B">
        <w:rPr>
          <w:spacing w:val="-4"/>
        </w:rPr>
        <w:t xml:space="preserve">. Определить, что физические или юридические лица вправе представлять свои предложения </w:t>
      </w:r>
      <w:proofErr w:type="gramStart"/>
      <w:r w:rsidR="0052502E" w:rsidRPr="0071610B">
        <w:rPr>
          <w:spacing w:val="-4"/>
        </w:rPr>
        <w:t>в</w:t>
      </w:r>
      <w:proofErr w:type="gramEnd"/>
      <w:r w:rsidR="0052502E" w:rsidRPr="0071610B">
        <w:rPr>
          <w:spacing w:val="-4"/>
        </w:rPr>
        <w:t xml:space="preserve"> ______________________________</w:t>
      </w:r>
      <w:proofErr w:type="gramStart"/>
      <w:r w:rsidR="0052502E" w:rsidRPr="0071610B">
        <w:rPr>
          <w:spacing w:val="-4"/>
        </w:rPr>
        <w:t>о</w:t>
      </w:r>
      <w:proofErr w:type="gramEnd"/>
      <w:r w:rsidR="0052502E" w:rsidRPr="0071610B">
        <w:rPr>
          <w:spacing w:val="-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52502E" w:rsidRPr="0071610B" w:rsidRDefault="0052502E" w:rsidP="0052502E">
      <w:pPr>
        <w:tabs>
          <w:tab w:val="left" w:pos="709"/>
        </w:tabs>
        <w:spacing w:after="120"/>
        <w:jc w:val="both"/>
        <w:rPr>
          <w:spacing w:val="-4"/>
        </w:rPr>
      </w:pPr>
      <w:r w:rsidRPr="0071610B">
        <w:rPr>
          <w:spacing w:val="-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52502E" w:rsidRPr="0071610B" w:rsidRDefault="0052502E" w:rsidP="0052502E">
      <w:pPr>
        <w:tabs>
          <w:tab w:val="left" w:pos="709"/>
        </w:tabs>
        <w:spacing w:after="120"/>
        <w:ind w:firstLine="567"/>
        <w:jc w:val="both"/>
        <w:rPr>
          <w:spacing w:val="-4"/>
        </w:rPr>
      </w:pPr>
      <w:r w:rsidRPr="0071610B">
        <w:rPr>
          <w:spacing w:val="-4"/>
        </w:rPr>
        <w:t>6.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7.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0"/>
          <w:szCs w:val="20"/>
        </w:rPr>
      </w:pPr>
      <w:r w:rsidRPr="0052502E">
        <w:rPr>
          <w:sz w:val="20"/>
          <w:szCs w:val="20"/>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 xml:space="preserve">Приложение № 7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jc w:val="center"/>
        <w:rPr>
          <w:b/>
        </w:rPr>
      </w:pPr>
      <w:r w:rsidRPr="0071610B">
        <w:rPr>
          <w:b/>
          <w:spacing w:val="-4"/>
        </w:rPr>
        <w:t xml:space="preserve">об </w:t>
      </w:r>
      <w:r w:rsidRPr="0071610B">
        <w:rPr>
          <w:b/>
        </w:rPr>
        <w:t xml:space="preserve">отказе в подготовке документации по планировке территории </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jc w:val="center"/>
        <w:rPr>
          <w:b/>
          <w:spacing w:val="-4"/>
        </w:rPr>
      </w:pPr>
    </w:p>
    <w:p w:rsidR="0052502E" w:rsidRPr="0071610B" w:rsidRDefault="0052502E" w:rsidP="0052502E">
      <w:pPr>
        <w:widowControl w:val="0"/>
        <w:tabs>
          <w:tab w:val="left" w:pos="4819"/>
        </w:tabs>
        <w:spacing w:line="280" w:lineRule="exact"/>
        <w:jc w:val="center"/>
        <w:rPr>
          <w:color w:val="000000"/>
          <w:lang w:bidi="ru-RU"/>
        </w:rPr>
      </w:pPr>
      <w:r w:rsidRPr="0071610B">
        <w:rPr>
          <w:color w:val="000000"/>
          <w:lang w:bidi="ru-RU"/>
        </w:rPr>
        <w:t>от________________№_______________</w:t>
      </w:r>
    </w:p>
    <w:p w:rsidR="0052502E" w:rsidRPr="0071610B" w:rsidRDefault="0052502E" w:rsidP="0052502E">
      <w:pPr>
        <w:tabs>
          <w:tab w:val="left" w:pos="709"/>
        </w:tabs>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ind w:firstLine="709"/>
        <w:jc w:val="both"/>
        <w:rPr>
          <w:spacing w:val="-4"/>
        </w:rPr>
      </w:pPr>
      <w:r w:rsidRPr="0071610B">
        <w:rPr>
          <w:spacing w:val="-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2502E" w:rsidRPr="0052502E" w:rsidRDefault="0052502E" w:rsidP="0071610B">
      <w:pPr>
        <w:tabs>
          <w:tab w:val="left" w:pos="709"/>
        </w:tabs>
        <w:spacing w:after="120"/>
        <w:jc w:val="both"/>
        <w:rPr>
          <w:i/>
          <w:spacing w:val="-4"/>
          <w:szCs w:val="28"/>
        </w:rPr>
      </w:pPr>
      <w:r w:rsidRPr="0052502E">
        <w:rPr>
          <w:i/>
          <w:spacing w:val="-4"/>
          <w:szCs w:val="28"/>
        </w:rPr>
        <w:t xml:space="preserve"> (указывается описание местонахождения территории, описание границ территории)</w:t>
      </w:r>
    </w:p>
    <w:p w:rsidR="0052502E" w:rsidRPr="0071610B" w:rsidRDefault="0052502E" w:rsidP="0052502E">
      <w:pPr>
        <w:tabs>
          <w:tab w:val="left" w:pos="709"/>
        </w:tabs>
        <w:spacing w:after="120" w:line="235" w:lineRule="auto"/>
        <w:jc w:val="both"/>
        <w:rPr>
          <w:spacing w:val="-4"/>
        </w:rPr>
      </w:pPr>
      <w:r w:rsidRPr="0071610B">
        <w:rPr>
          <w:spacing w:val="-4"/>
        </w:rPr>
        <w:t>по следующим основаниям:_______________________________________________</w:t>
      </w:r>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ind w:right="-1" w:firstLine="709"/>
        <w:jc w:val="both"/>
      </w:pPr>
      <w:r w:rsidRPr="0071610B">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1610B">
        <w:rPr>
          <w:i/>
        </w:rPr>
        <w:t>(указать уполномоченный орган)</w:t>
      </w:r>
      <w:r w:rsidRPr="0071610B">
        <w:t>, а также в судебном порядке.</w:t>
      </w:r>
    </w:p>
    <w:p w:rsidR="0052502E" w:rsidRPr="0071610B" w:rsidRDefault="0052502E" w:rsidP="0052502E">
      <w:pPr>
        <w:rPr>
          <w:spacing w:val="-4"/>
        </w:rPr>
      </w:pPr>
    </w:p>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71610B" w:rsidRDefault="0052502E" w:rsidP="0071610B">
      <w:pPr>
        <w:ind w:right="-2"/>
        <w:rPr>
          <w:color w:val="000000"/>
          <w:lang w:bidi="ru-RU"/>
        </w:rPr>
      </w:pPr>
      <w:r w:rsidRPr="0052502E">
        <w:rPr>
          <w:color w:val="000000"/>
          <w:sz w:val="28"/>
          <w:szCs w:val="28"/>
          <w:lang w:bidi="ru-RU"/>
        </w:rPr>
        <w:br w:type="page"/>
      </w:r>
      <w:r w:rsidR="0071610B">
        <w:rPr>
          <w:color w:val="000000"/>
          <w:sz w:val="28"/>
          <w:szCs w:val="28"/>
          <w:lang w:bidi="ru-RU"/>
        </w:rPr>
        <w:lastRenderedPageBreak/>
        <w:t xml:space="preserve">                                                                             </w:t>
      </w:r>
      <w:r w:rsidRPr="0071610B">
        <w:rPr>
          <w:color w:val="000000"/>
          <w:lang w:bidi="ru-RU"/>
        </w:rPr>
        <w:t>Приложение № 8</w:t>
      </w:r>
    </w:p>
    <w:p w:rsidR="0052502E" w:rsidRPr="0071610B" w:rsidRDefault="0052502E" w:rsidP="0071610B">
      <w:pPr>
        <w:widowControl w:val="0"/>
        <w:spacing w:after="600" w:line="322" w:lineRule="exact"/>
        <w:ind w:left="5387" w:right="-2"/>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jc w:val="center"/>
        <w:rPr>
          <w:b/>
        </w:rPr>
      </w:pPr>
      <w:proofErr w:type="gramStart"/>
      <w:r w:rsidRPr="0071610B">
        <w:rPr>
          <w:b/>
          <w:spacing w:val="-4"/>
        </w:rPr>
        <w:t xml:space="preserve">об </w:t>
      </w:r>
      <w:r w:rsidRPr="0071610B">
        <w:rPr>
          <w:b/>
        </w:rPr>
        <w:t>отказе в подготовке документации по внесению изменений в документацию по планировке</w:t>
      </w:r>
      <w:proofErr w:type="gramEnd"/>
      <w:r w:rsidRPr="0071610B">
        <w:rPr>
          <w:b/>
        </w:rPr>
        <w:t xml:space="preserve"> территории </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Default="0052502E" w:rsidP="0071610B">
      <w:pPr>
        <w:widowControl w:val="0"/>
        <w:tabs>
          <w:tab w:val="left" w:pos="4819"/>
        </w:tabs>
        <w:spacing w:line="280" w:lineRule="exact"/>
        <w:jc w:val="center"/>
        <w:rPr>
          <w:color w:val="000000"/>
          <w:lang w:bidi="ru-RU"/>
        </w:rPr>
      </w:pPr>
      <w:r w:rsidRPr="0071610B">
        <w:rPr>
          <w:color w:val="000000"/>
          <w:lang w:bidi="ru-RU"/>
        </w:rPr>
        <w:t>от________________№_______________</w:t>
      </w:r>
    </w:p>
    <w:p w:rsidR="00C46A60" w:rsidRPr="0071610B" w:rsidRDefault="00C46A60" w:rsidP="0071610B">
      <w:pPr>
        <w:widowControl w:val="0"/>
        <w:tabs>
          <w:tab w:val="left" w:pos="4819"/>
        </w:tabs>
        <w:spacing w:line="280" w:lineRule="exact"/>
        <w:jc w:val="center"/>
        <w:rPr>
          <w:spacing w:val="-4"/>
        </w:rPr>
      </w:pPr>
    </w:p>
    <w:p w:rsidR="0052502E" w:rsidRPr="0071610B" w:rsidRDefault="0052502E" w:rsidP="0052502E">
      <w:pPr>
        <w:tabs>
          <w:tab w:val="left" w:pos="709"/>
        </w:tabs>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71610B">
        <w:rPr>
          <w:spacing w:val="-4"/>
        </w:rPr>
        <w:t>от</w:t>
      </w:r>
      <w:proofErr w:type="gramEnd"/>
      <w:r w:rsidRPr="0071610B">
        <w:rPr>
          <w:spacing w:val="-4"/>
        </w:rPr>
        <w:t xml:space="preserve"> _____________№ ______________:</w:t>
      </w:r>
    </w:p>
    <w:p w:rsidR="0052502E" w:rsidRPr="0071610B" w:rsidRDefault="0052502E" w:rsidP="0052502E">
      <w:pPr>
        <w:tabs>
          <w:tab w:val="left" w:pos="709"/>
        </w:tabs>
        <w:ind w:firstLine="709"/>
        <w:jc w:val="both"/>
        <w:rPr>
          <w:spacing w:val="-4"/>
        </w:rPr>
      </w:pPr>
      <w:r w:rsidRPr="0071610B">
        <w:rPr>
          <w:spacing w:val="-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52502E" w:rsidRPr="0052502E" w:rsidRDefault="0071610B" w:rsidP="0071610B">
      <w:pPr>
        <w:tabs>
          <w:tab w:val="left" w:pos="709"/>
        </w:tabs>
        <w:jc w:val="both"/>
        <w:rPr>
          <w:i/>
          <w:spacing w:val="-4"/>
          <w:szCs w:val="28"/>
        </w:rPr>
      </w:pPr>
      <w:r>
        <w:rPr>
          <w:i/>
          <w:spacing w:val="-4"/>
          <w:szCs w:val="28"/>
        </w:rPr>
        <w:t xml:space="preserve">   </w:t>
      </w:r>
      <w:r w:rsidR="0052502E" w:rsidRPr="0052502E">
        <w:rPr>
          <w:i/>
          <w:spacing w:val="-4"/>
          <w:szCs w:val="28"/>
        </w:rPr>
        <w:t>(указывается описание местонахождения территории, описание границ территории)</w:t>
      </w:r>
    </w:p>
    <w:p w:rsidR="0052502E" w:rsidRPr="0071610B" w:rsidRDefault="0052502E" w:rsidP="0052502E">
      <w:pPr>
        <w:tabs>
          <w:tab w:val="left" w:pos="709"/>
        </w:tabs>
        <w:spacing w:line="235" w:lineRule="auto"/>
        <w:jc w:val="both"/>
        <w:rPr>
          <w:spacing w:val="-4"/>
        </w:rPr>
      </w:pPr>
      <w:r w:rsidRPr="0071610B">
        <w:rPr>
          <w:spacing w:val="-4"/>
        </w:rPr>
        <w:t>по</w:t>
      </w:r>
      <w:r w:rsidR="0071610B" w:rsidRPr="0071610B">
        <w:rPr>
          <w:spacing w:val="-4"/>
        </w:rPr>
        <w:t xml:space="preserve"> </w:t>
      </w:r>
      <w:r w:rsidRPr="0071610B">
        <w:rPr>
          <w:spacing w:val="-4"/>
        </w:rPr>
        <w:t>следующим основаниям:____________________________________________</w:t>
      </w:r>
    </w:p>
    <w:p w:rsidR="0052502E" w:rsidRPr="0071610B" w:rsidRDefault="0052502E" w:rsidP="0052502E">
      <w:pPr>
        <w:tabs>
          <w:tab w:val="left" w:pos="709"/>
        </w:tabs>
        <w:spacing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w:t>
      </w:r>
    </w:p>
    <w:p w:rsidR="0052502E" w:rsidRPr="0071610B" w:rsidRDefault="0052502E" w:rsidP="0052502E">
      <w:pPr>
        <w:tabs>
          <w:tab w:val="left" w:pos="709"/>
        </w:tabs>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w:t>
      </w:r>
    </w:p>
    <w:p w:rsidR="0052502E" w:rsidRPr="0071610B" w:rsidRDefault="0052502E" w:rsidP="0052502E">
      <w:pPr>
        <w:ind w:right="-1" w:firstLine="709"/>
        <w:jc w:val="both"/>
      </w:pPr>
      <w:r w:rsidRPr="0071610B">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71610B">
        <w:rPr>
          <w:i/>
        </w:rPr>
        <w:t>(указать уполномоченный орган)</w:t>
      </w:r>
      <w:r w:rsidRPr="0071610B">
        <w:t>, а также в судебном порядке.</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C46A60" w:rsidRDefault="00C46A60" w:rsidP="0071610B">
      <w:pPr>
        <w:widowControl w:val="0"/>
        <w:tabs>
          <w:tab w:val="left" w:leader="underscore" w:pos="9955"/>
        </w:tabs>
        <w:spacing w:line="322" w:lineRule="exact"/>
        <w:rPr>
          <w:color w:val="000000"/>
          <w:sz w:val="28"/>
          <w:szCs w:val="28"/>
          <w:lang w:bidi="ru-RU"/>
        </w:rPr>
      </w:pPr>
    </w:p>
    <w:p w:rsidR="00AB7825" w:rsidRDefault="0071610B" w:rsidP="0071610B">
      <w:pPr>
        <w:widowControl w:val="0"/>
        <w:tabs>
          <w:tab w:val="left" w:leader="underscore" w:pos="9955"/>
        </w:tabs>
        <w:spacing w:line="322" w:lineRule="exact"/>
        <w:rPr>
          <w:color w:val="000000"/>
          <w:sz w:val="28"/>
          <w:szCs w:val="28"/>
          <w:lang w:bidi="ru-RU"/>
        </w:rPr>
      </w:pPr>
      <w:r>
        <w:rPr>
          <w:color w:val="000000"/>
          <w:sz w:val="28"/>
          <w:szCs w:val="28"/>
          <w:lang w:bidi="ru-RU"/>
        </w:rPr>
        <w:t xml:space="preserve">                                                                     </w:t>
      </w:r>
    </w:p>
    <w:p w:rsidR="0052502E" w:rsidRPr="0071610B" w:rsidRDefault="00AB7825" w:rsidP="0071610B">
      <w:pPr>
        <w:widowControl w:val="0"/>
        <w:tabs>
          <w:tab w:val="left" w:leader="underscore" w:pos="9955"/>
        </w:tabs>
        <w:spacing w:line="322" w:lineRule="exact"/>
      </w:pPr>
      <w:r>
        <w:rPr>
          <w:color w:val="000000"/>
          <w:sz w:val="28"/>
          <w:szCs w:val="28"/>
          <w:lang w:bidi="ru-RU"/>
        </w:rPr>
        <w:lastRenderedPageBreak/>
        <w:t xml:space="preserve">                                                                     </w:t>
      </w:r>
      <w:r w:rsidR="0071610B">
        <w:rPr>
          <w:color w:val="000000"/>
          <w:sz w:val="28"/>
          <w:szCs w:val="28"/>
          <w:lang w:bidi="ru-RU"/>
        </w:rPr>
        <w:t xml:space="preserve">        </w:t>
      </w:r>
      <w:r w:rsidR="0052502E" w:rsidRPr="0071610B">
        <w:rPr>
          <w:color w:val="000000"/>
          <w:lang w:bidi="ru-RU"/>
        </w:rPr>
        <w:t xml:space="preserve">Приложение № 9 </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об утверждении документации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Pr="0071610B" w:rsidRDefault="0052502E" w:rsidP="0052502E">
      <w:pPr>
        <w:widowControl w:val="0"/>
        <w:tabs>
          <w:tab w:val="left" w:pos="4819"/>
        </w:tabs>
        <w:spacing w:line="280" w:lineRule="exact"/>
        <w:jc w:val="center"/>
        <w:rPr>
          <w:color w:val="000000"/>
          <w:lang w:bidi="ru-RU"/>
        </w:rPr>
      </w:pPr>
      <w:r w:rsidRPr="0071610B">
        <w:rPr>
          <w:color w:val="000000"/>
          <w:lang w:bidi="ru-RU"/>
        </w:rPr>
        <w:t>от________________№_______________</w:t>
      </w:r>
    </w:p>
    <w:p w:rsidR="0052502E" w:rsidRPr="0071610B" w:rsidRDefault="0052502E" w:rsidP="0052502E">
      <w:pPr>
        <w:tabs>
          <w:tab w:val="left" w:pos="709"/>
        </w:tabs>
        <w:spacing w:after="120"/>
        <w:ind w:firstLine="567"/>
        <w:jc w:val="both"/>
        <w:rPr>
          <w:spacing w:val="-4"/>
        </w:rPr>
      </w:pPr>
    </w:p>
    <w:p w:rsidR="0052502E" w:rsidRPr="0071610B" w:rsidRDefault="0052502E" w:rsidP="0052502E">
      <w:pPr>
        <w:tabs>
          <w:tab w:val="left" w:pos="709"/>
        </w:tabs>
        <w:spacing w:after="120"/>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71610B" w:rsidRDefault="0052502E" w:rsidP="0052502E">
      <w:pPr>
        <w:tabs>
          <w:tab w:val="left" w:pos="709"/>
        </w:tabs>
        <w:spacing w:after="120"/>
        <w:ind w:firstLine="709"/>
        <w:jc w:val="both"/>
        <w:rPr>
          <w:spacing w:val="-4"/>
        </w:rPr>
      </w:pPr>
      <w:r w:rsidRPr="0071610B">
        <w:rPr>
          <w:spacing w:val="-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52502E" w:rsidRPr="0071610B" w:rsidRDefault="0052502E" w:rsidP="0052502E">
      <w:pPr>
        <w:tabs>
          <w:tab w:val="left" w:pos="709"/>
        </w:tabs>
        <w:spacing w:after="120"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spacing w:after="120"/>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________________________________.</w:t>
      </w:r>
    </w:p>
    <w:p w:rsidR="0052502E" w:rsidRPr="0071610B" w:rsidRDefault="0052502E" w:rsidP="0052502E"/>
    <w:p w:rsidR="0052502E" w:rsidRPr="0071610B" w:rsidRDefault="0052502E" w:rsidP="0052502E">
      <w:r w:rsidRPr="0071610B">
        <w:t>Должностное лицо (ФИО)</w:t>
      </w:r>
    </w:p>
    <w:p w:rsidR="0052502E" w:rsidRPr="0071610B" w:rsidRDefault="0052502E" w:rsidP="0052502E">
      <w:pPr>
        <w:pBdr>
          <w:top w:val="single" w:sz="4" w:space="9" w:color="000000"/>
        </w:pBdr>
        <w:ind w:left="5670"/>
        <w:jc w:val="cente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52502E" w:rsidRPr="0052502E" w:rsidRDefault="0052502E" w:rsidP="0052502E">
      <w:pPr>
        <w:ind w:left="-567" w:right="-284"/>
        <w:rPr>
          <w:sz w:val="20"/>
          <w:szCs w:val="20"/>
        </w:rPr>
      </w:pPr>
      <w:r w:rsidRPr="0052502E">
        <w:rPr>
          <w:sz w:val="20"/>
          <w:szCs w:val="20"/>
        </w:rPr>
        <w:br w:type="page"/>
      </w:r>
    </w:p>
    <w:p w:rsidR="0052502E" w:rsidRPr="0071610B" w:rsidRDefault="0052502E" w:rsidP="0071610B">
      <w:pPr>
        <w:widowControl w:val="0"/>
        <w:tabs>
          <w:tab w:val="left" w:leader="underscore" w:pos="9955"/>
        </w:tabs>
        <w:spacing w:line="322" w:lineRule="exact"/>
        <w:ind w:left="5387"/>
      </w:pPr>
      <w:r w:rsidRPr="0071610B">
        <w:rPr>
          <w:color w:val="000000"/>
          <w:lang w:bidi="ru-RU"/>
        </w:rPr>
        <w:lastRenderedPageBreak/>
        <w:t>Приложение № 10</w:t>
      </w:r>
    </w:p>
    <w:p w:rsidR="0052502E" w:rsidRPr="0071610B" w:rsidRDefault="0052502E" w:rsidP="0071610B">
      <w:pPr>
        <w:widowControl w:val="0"/>
        <w:spacing w:after="600" w:line="322" w:lineRule="exact"/>
        <w:ind w:left="5387"/>
      </w:pPr>
      <w:r w:rsidRPr="0071610B">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52502E" w:rsidRDefault="0052502E" w:rsidP="0052502E">
      <w:pPr>
        <w:tabs>
          <w:tab w:val="left" w:pos="567"/>
          <w:tab w:val="left" w:pos="4536"/>
        </w:tabs>
        <w:jc w:val="center"/>
        <w:rPr>
          <w:b/>
          <w:spacing w:val="-4"/>
          <w:sz w:val="28"/>
          <w:szCs w:val="28"/>
        </w:rPr>
      </w:pPr>
    </w:p>
    <w:p w:rsidR="0052502E" w:rsidRPr="0071610B" w:rsidRDefault="0052502E" w:rsidP="0052502E">
      <w:pPr>
        <w:tabs>
          <w:tab w:val="left" w:pos="567"/>
          <w:tab w:val="left" w:pos="4536"/>
        </w:tabs>
        <w:jc w:val="center"/>
        <w:rPr>
          <w:b/>
          <w:spacing w:val="-4"/>
        </w:rPr>
      </w:pPr>
      <w:r w:rsidRPr="0071610B">
        <w:rPr>
          <w:b/>
          <w:spacing w:val="-4"/>
        </w:rPr>
        <w:t>о внесении изменений в документацию по планировке территории</w:t>
      </w:r>
    </w:p>
    <w:p w:rsidR="0052502E" w:rsidRPr="0071610B" w:rsidRDefault="0052502E" w:rsidP="0052502E">
      <w:pPr>
        <w:tabs>
          <w:tab w:val="left" w:pos="567"/>
          <w:tab w:val="left" w:pos="4536"/>
        </w:tabs>
        <w:jc w:val="center"/>
        <w:rPr>
          <w:spacing w:val="-4"/>
        </w:rPr>
      </w:pPr>
      <w:r w:rsidRPr="0071610B">
        <w:rPr>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71610B" w:rsidRDefault="0052502E" w:rsidP="0052502E">
      <w:pPr>
        <w:tabs>
          <w:tab w:val="left" w:pos="567"/>
          <w:tab w:val="left" w:pos="4536"/>
        </w:tabs>
        <w:rPr>
          <w:color w:val="000000"/>
        </w:rPr>
      </w:pPr>
    </w:p>
    <w:p w:rsidR="0052502E" w:rsidRDefault="0052502E" w:rsidP="0052502E">
      <w:pPr>
        <w:widowControl w:val="0"/>
        <w:tabs>
          <w:tab w:val="left" w:pos="4819"/>
        </w:tabs>
        <w:spacing w:line="280" w:lineRule="exact"/>
        <w:jc w:val="center"/>
        <w:rPr>
          <w:color w:val="000000"/>
          <w:lang w:bidi="ru-RU"/>
        </w:rPr>
      </w:pPr>
      <w:r w:rsidRPr="0071610B">
        <w:rPr>
          <w:color w:val="000000"/>
          <w:lang w:bidi="ru-RU"/>
        </w:rPr>
        <w:t>от________________№_______________</w:t>
      </w:r>
    </w:p>
    <w:p w:rsidR="00C46A60" w:rsidRPr="0071610B" w:rsidRDefault="00C46A60" w:rsidP="0052502E">
      <w:pPr>
        <w:widowControl w:val="0"/>
        <w:tabs>
          <w:tab w:val="left" w:pos="4819"/>
        </w:tabs>
        <w:spacing w:line="280" w:lineRule="exact"/>
        <w:jc w:val="center"/>
        <w:rPr>
          <w:color w:val="000000"/>
          <w:lang w:bidi="ru-RU"/>
        </w:rPr>
      </w:pPr>
    </w:p>
    <w:p w:rsidR="0052502E" w:rsidRPr="0071610B" w:rsidRDefault="0052502E" w:rsidP="0052502E">
      <w:pPr>
        <w:tabs>
          <w:tab w:val="left" w:pos="709"/>
        </w:tabs>
        <w:ind w:firstLine="567"/>
        <w:jc w:val="both"/>
        <w:rPr>
          <w:spacing w:val="-4"/>
        </w:rPr>
      </w:pPr>
      <w:r w:rsidRPr="0071610B">
        <w:rPr>
          <w:spacing w:val="-4"/>
        </w:rPr>
        <w:t>В соответствии с Градостроительным кодексом Российской Федерации,</w:t>
      </w:r>
      <w:r w:rsidRPr="0071610B">
        <w:t xml:space="preserve"> </w:t>
      </w:r>
      <w:r w:rsidRPr="0071610B">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71610B" w:rsidRDefault="0052502E" w:rsidP="0052502E">
      <w:pPr>
        <w:tabs>
          <w:tab w:val="left" w:pos="709"/>
        </w:tabs>
        <w:ind w:firstLine="709"/>
        <w:jc w:val="both"/>
        <w:rPr>
          <w:spacing w:val="-4"/>
        </w:rPr>
      </w:pPr>
      <w:r w:rsidRPr="0071610B">
        <w:rPr>
          <w:spacing w:val="-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52502E" w:rsidRPr="0071610B" w:rsidRDefault="0052502E" w:rsidP="0052502E">
      <w:pPr>
        <w:tabs>
          <w:tab w:val="left" w:pos="709"/>
        </w:tabs>
        <w:ind w:firstLine="709"/>
        <w:jc w:val="center"/>
        <w:rPr>
          <w:spacing w:val="-4"/>
        </w:rPr>
      </w:pPr>
      <w:r w:rsidRPr="0071610B">
        <w:rPr>
          <w:i/>
          <w:spacing w:val="-4"/>
        </w:rPr>
        <w:t xml:space="preserve">                       </w:t>
      </w:r>
      <w:proofErr w:type="gramStart"/>
      <w:r w:rsidRPr="0071610B">
        <w:rPr>
          <w:i/>
          <w:spacing w:val="-4"/>
        </w:rPr>
        <w:t>(указываются реквизиты решения об утверждении</w:t>
      </w:r>
      <w:proofErr w:type="gramEnd"/>
    </w:p>
    <w:p w:rsidR="0052502E" w:rsidRPr="0071610B" w:rsidRDefault="0052502E" w:rsidP="0052502E">
      <w:pPr>
        <w:tabs>
          <w:tab w:val="left" w:pos="709"/>
        </w:tabs>
        <w:jc w:val="both"/>
        <w:rPr>
          <w:spacing w:val="-4"/>
        </w:rPr>
      </w:pPr>
      <w:r w:rsidRPr="0071610B">
        <w:rPr>
          <w:spacing w:val="-4"/>
        </w:rPr>
        <w:t>______________________________________________________________________</w:t>
      </w:r>
    </w:p>
    <w:p w:rsidR="0052502E" w:rsidRPr="0071610B" w:rsidRDefault="0052502E" w:rsidP="0052502E">
      <w:pPr>
        <w:tabs>
          <w:tab w:val="left" w:pos="709"/>
        </w:tabs>
        <w:ind w:firstLine="709"/>
        <w:jc w:val="center"/>
        <w:rPr>
          <w:i/>
          <w:spacing w:val="-4"/>
        </w:rPr>
      </w:pPr>
      <w:r w:rsidRPr="0071610B">
        <w:rPr>
          <w:i/>
          <w:spacing w:val="-4"/>
        </w:rPr>
        <w:t>документации по планировке территории)</w:t>
      </w:r>
    </w:p>
    <w:p w:rsidR="0052502E" w:rsidRPr="0071610B" w:rsidRDefault="0052502E" w:rsidP="0052502E">
      <w:pPr>
        <w:tabs>
          <w:tab w:val="left" w:pos="709"/>
        </w:tabs>
        <w:jc w:val="both"/>
        <w:rPr>
          <w:spacing w:val="-4"/>
        </w:rPr>
      </w:pPr>
      <w:r w:rsidRPr="0071610B">
        <w:rPr>
          <w:spacing w:val="-4"/>
        </w:rPr>
        <w:t>в отношении территории (ее отдельных частей) ______________________________</w:t>
      </w:r>
    </w:p>
    <w:p w:rsidR="0052502E" w:rsidRPr="0071610B" w:rsidRDefault="0052502E" w:rsidP="0052502E">
      <w:pPr>
        <w:tabs>
          <w:tab w:val="left" w:pos="709"/>
        </w:tabs>
        <w:ind w:firstLine="709"/>
        <w:jc w:val="center"/>
        <w:rPr>
          <w:i/>
          <w:spacing w:val="-4"/>
        </w:rPr>
      </w:pPr>
      <w:r w:rsidRPr="0071610B">
        <w:rPr>
          <w:i/>
          <w:spacing w:val="-4"/>
        </w:rPr>
        <w:t xml:space="preserve">                                                             </w:t>
      </w:r>
      <w:proofErr w:type="gramStart"/>
      <w:r w:rsidRPr="0071610B">
        <w:rPr>
          <w:i/>
          <w:spacing w:val="-4"/>
        </w:rPr>
        <w:t xml:space="preserve">(кадастровый номер </w:t>
      </w:r>
      <w:proofErr w:type="gramEnd"/>
    </w:p>
    <w:p w:rsidR="0052502E" w:rsidRPr="0071610B" w:rsidRDefault="0052502E" w:rsidP="0052502E">
      <w:pPr>
        <w:tabs>
          <w:tab w:val="left" w:pos="709"/>
        </w:tabs>
        <w:jc w:val="both"/>
        <w:rPr>
          <w:spacing w:val="-4"/>
        </w:rPr>
      </w:pPr>
      <w:r w:rsidRPr="0071610B">
        <w:rPr>
          <w:spacing w:val="-4"/>
        </w:rPr>
        <w:t>______________________________________________________________________</w:t>
      </w:r>
    </w:p>
    <w:p w:rsidR="0052502E" w:rsidRPr="0071610B" w:rsidRDefault="0052502E" w:rsidP="0052502E">
      <w:pPr>
        <w:tabs>
          <w:tab w:val="left" w:pos="709"/>
        </w:tabs>
        <w:spacing w:after="120"/>
        <w:ind w:firstLine="709"/>
        <w:jc w:val="center"/>
        <w:rPr>
          <w:i/>
          <w:spacing w:val="-4"/>
        </w:rPr>
      </w:pPr>
      <w:r w:rsidRPr="0071610B">
        <w:rPr>
          <w:i/>
          <w:spacing w:val="-4"/>
        </w:rPr>
        <w:t>земельного участка или описание границ территории согласно прилагаемой схеме).</w:t>
      </w:r>
    </w:p>
    <w:p w:rsidR="0052502E" w:rsidRPr="0071610B" w:rsidRDefault="0052502E" w:rsidP="0052502E">
      <w:pPr>
        <w:tabs>
          <w:tab w:val="left" w:pos="709"/>
        </w:tabs>
        <w:spacing w:line="235" w:lineRule="auto"/>
        <w:ind w:firstLine="567"/>
        <w:jc w:val="both"/>
        <w:rPr>
          <w:spacing w:val="-4"/>
        </w:rPr>
      </w:pPr>
      <w:r w:rsidRPr="0071610B">
        <w:rPr>
          <w:spacing w:val="-4"/>
        </w:rPr>
        <w:t xml:space="preserve">2. Опубликовать настоящее решение (постановление/распоряжение) </w:t>
      </w:r>
      <w:proofErr w:type="gramStart"/>
      <w:r w:rsidRPr="0071610B">
        <w:rPr>
          <w:spacing w:val="-4"/>
        </w:rPr>
        <w:t>в</w:t>
      </w:r>
      <w:proofErr w:type="gramEnd"/>
      <w:r w:rsidRPr="0071610B">
        <w:rPr>
          <w:spacing w:val="-4"/>
        </w:rPr>
        <w:t xml:space="preserve"> «____________________________________________________________________».</w:t>
      </w:r>
    </w:p>
    <w:p w:rsidR="0052502E" w:rsidRPr="0071610B" w:rsidRDefault="0052502E" w:rsidP="0052502E">
      <w:pPr>
        <w:tabs>
          <w:tab w:val="left" w:pos="709"/>
        </w:tabs>
        <w:ind w:firstLine="567"/>
        <w:jc w:val="both"/>
        <w:rPr>
          <w:spacing w:val="-4"/>
        </w:rPr>
      </w:pPr>
      <w:r w:rsidRPr="0071610B">
        <w:rPr>
          <w:spacing w:val="-4"/>
        </w:rPr>
        <w:t>3. Настоящее решение (постановление/распоряжение) вступает в силу после его официального опубликования.</w:t>
      </w:r>
    </w:p>
    <w:p w:rsidR="0052502E" w:rsidRPr="0071610B" w:rsidRDefault="0052502E" w:rsidP="0052502E">
      <w:pPr>
        <w:spacing w:line="235" w:lineRule="auto"/>
        <w:ind w:right="-57" w:firstLine="567"/>
        <w:jc w:val="both"/>
        <w:rPr>
          <w:spacing w:val="-4"/>
        </w:rPr>
      </w:pPr>
      <w:r w:rsidRPr="0071610B">
        <w:rPr>
          <w:spacing w:val="-4"/>
        </w:rPr>
        <w:t xml:space="preserve">4. Контроль за исполнением настоящего решения (постановления/распоряжения) возложить </w:t>
      </w:r>
      <w:proofErr w:type="gramStart"/>
      <w:r w:rsidRPr="0071610B">
        <w:rPr>
          <w:spacing w:val="-4"/>
        </w:rPr>
        <w:t>на</w:t>
      </w:r>
      <w:proofErr w:type="gramEnd"/>
      <w:r w:rsidRPr="0071610B">
        <w:rPr>
          <w:spacing w:val="-4"/>
        </w:rPr>
        <w:t xml:space="preserve"> _______________________________.</w:t>
      </w:r>
    </w:p>
    <w:p w:rsidR="0052502E" w:rsidRPr="0071610B" w:rsidRDefault="0052502E" w:rsidP="0052502E"/>
    <w:p w:rsidR="0052502E" w:rsidRPr="0071610B" w:rsidRDefault="0052502E" w:rsidP="0052502E">
      <w:r w:rsidRPr="0071610B">
        <w:t>Должностное лицо (ФИО)</w:t>
      </w:r>
    </w:p>
    <w:p w:rsidR="0052502E" w:rsidRPr="0052502E" w:rsidRDefault="0052502E" w:rsidP="0052502E">
      <w:pPr>
        <w:pBdr>
          <w:top w:val="single" w:sz="4" w:space="9" w:color="000000"/>
        </w:pBdr>
        <w:ind w:left="5670"/>
        <w:jc w:val="center"/>
        <w:rPr>
          <w:sz w:val="20"/>
          <w:szCs w:val="20"/>
        </w:rPr>
      </w:pP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C46A60" w:rsidRDefault="00C46A60" w:rsidP="00810288">
      <w:pPr>
        <w:ind w:left="-567" w:right="-284"/>
        <w:rPr>
          <w:color w:val="000000"/>
          <w:sz w:val="28"/>
          <w:szCs w:val="28"/>
          <w:lang w:bidi="ru-RU"/>
        </w:rPr>
      </w:pPr>
    </w:p>
    <w:p w:rsidR="0052502E" w:rsidRPr="00810288" w:rsidRDefault="00810288" w:rsidP="00810288">
      <w:pPr>
        <w:ind w:left="-567" w:right="-284"/>
      </w:pPr>
      <w:r>
        <w:rPr>
          <w:color w:val="000000"/>
          <w:sz w:val="28"/>
          <w:szCs w:val="28"/>
          <w:lang w:bidi="ru-RU"/>
        </w:rPr>
        <w:lastRenderedPageBreak/>
        <w:t xml:space="preserve">                                                                                     </w:t>
      </w:r>
      <w:r w:rsidR="0052502E" w:rsidRPr="00810288">
        <w:rPr>
          <w:color w:val="000000"/>
          <w:lang w:bidi="ru-RU"/>
        </w:rPr>
        <w:t xml:space="preserve">Приложение № 11 </w:t>
      </w:r>
    </w:p>
    <w:p w:rsidR="0052502E" w:rsidRPr="00810288" w:rsidRDefault="0052502E" w:rsidP="00810288">
      <w:pPr>
        <w:widowControl w:val="0"/>
        <w:spacing w:after="600" w:line="322" w:lineRule="exact"/>
        <w:ind w:left="5387"/>
      </w:pPr>
      <w:r w:rsidRPr="00810288">
        <w:rPr>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2502E" w:rsidRPr="0052502E" w:rsidRDefault="0052502E" w:rsidP="0052502E">
      <w:pPr>
        <w:ind w:right="-1" w:firstLine="709"/>
        <w:jc w:val="right"/>
        <w:rPr>
          <w:lang w:bidi="ru-RU"/>
        </w:rPr>
      </w:pPr>
      <w:r w:rsidRPr="0052502E">
        <w:t xml:space="preserve"> </w:t>
      </w:r>
      <w:proofErr w:type="gramStart"/>
      <w:r w:rsidRPr="0052502E">
        <w:t>(Бланк органа,</w:t>
      </w:r>
      <w:r w:rsidRPr="0052502E">
        <w:br/>
        <w:t>осуществляющего</w:t>
      </w:r>
      <w:r w:rsidRPr="0052502E">
        <w:br/>
        <w:t xml:space="preserve">предоставление </w:t>
      </w:r>
      <w:r w:rsidRPr="0052502E">
        <w:rPr>
          <w:lang w:bidi="ru-RU"/>
        </w:rPr>
        <w:t xml:space="preserve">государственной </w:t>
      </w:r>
      <w:proofErr w:type="gramEnd"/>
    </w:p>
    <w:p w:rsidR="0052502E" w:rsidRPr="0052502E" w:rsidRDefault="0052502E" w:rsidP="0052502E">
      <w:pPr>
        <w:jc w:val="right"/>
      </w:pPr>
      <w:r w:rsidRPr="0052502E">
        <w:rPr>
          <w:lang w:bidi="ru-RU"/>
        </w:rPr>
        <w:t>(муниципальной) услуги</w:t>
      </w:r>
      <w:r w:rsidRPr="0052502E">
        <w:t xml:space="preserve"> </w:t>
      </w:r>
    </w:p>
    <w:p w:rsidR="0052502E" w:rsidRPr="0052502E" w:rsidRDefault="0052502E" w:rsidP="0052502E">
      <w:pPr>
        <w:pBdr>
          <w:top w:val="nil"/>
          <w:left w:val="nil"/>
          <w:bottom w:val="nil"/>
          <w:right w:val="nil"/>
          <w:between w:val="nil"/>
        </w:pBdr>
        <w:rPr>
          <w:color w:val="000000"/>
        </w:rPr>
      </w:pPr>
    </w:p>
    <w:p w:rsidR="0052502E" w:rsidRPr="00810288" w:rsidRDefault="0052502E" w:rsidP="0052502E">
      <w:pPr>
        <w:tabs>
          <w:tab w:val="left" w:pos="567"/>
          <w:tab w:val="left" w:pos="4536"/>
        </w:tabs>
        <w:jc w:val="center"/>
        <w:rPr>
          <w:b/>
          <w:bCs/>
          <w:spacing w:val="-4"/>
        </w:rPr>
      </w:pPr>
      <w:r w:rsidRPr="00810288">
        <w:rPr>
          <w:b/>
          <w:spacing w:val="-4"/>
        </w:rPr>
        <w:t xml:space="preserve">об </w:t>
      </w:r>
      <w:r w:rsidRPr="00810288">
        <w:rPr>
          <w:b/>
          <w:bCs/>
          <w:spacing w:val="-4"/>
        </w:rPr>
        <w:t>отклонении документации по планировке территории</w:t>
      </w:r>
    </w:p>
    <w:p w:rsidR="0052502E" w:rsidRPr="00810288" w:rsidRDefault="0052502E" w:rsidP="0052502E">
      <w:pPr>
        <w:tabs>
          <w:tab w:val="left" w:pos="567"/>
          <w:tab w:val="left" w:pos="4536"/>
        </w:tabs>
        <w:jc w:val="center"/>
        <w:rPr>
          <w:b/>
          <w:bCs/>
          <w:spacing w:val="-4"/>
        </w:rPr>
      </w:pPr>
      <w:r w:rsidRPr="00810288">
        <w:rPr>
          <w:b/>
          <w:bCs/>
          <w:spacing w:val="-4"/>
        </w:rPr>
        <w:t xml:space="preserve"> и </w:t>
      </w:r>
      <w:proofErr w:type="gramStart"/>
      <w:r w:rsidRPr="00810288">
        <w:rPr>
          <w:b/>
          <w:bCs/>
          <w:spacing w:val="-4"/>
        </w:rPr>
        <w:t>направлении</w:t>
      </w:r>
      <w:proofErr w:type="gramEnd"/>
      <w:r w:rsidRPr="00810288">
        <w:rPr>
          <w:b/>
          <w:bCs/>
          <w:spacing w:val="-4"/>
        </w:rPr>
        <w:t xml:space="preserve"> ее на доработку</w:t>
      </w:r>
    </w:p>
    <w:p w:rsidR="0052502E" w:rsidRPr="00810288" w:rsidRDefault="0052502E" w:rsidP="0052502E">
      <w:pPr>
        <w:tabs>
          <w:tab w:val="left" w:pos="567"/>
          <w:tab w:val="left" w:pos="4536"/>
        </w:tabs>
        <w:jc w:val="center"/>
        <w:rPr>
          <w:bCs/>
          <w:spacing w:val="-4"/>
        </w:rPr>
      </w:pPr>
      <w:r w:rsidRPr="00810288">
        <w:rPr>
          <w:bCs/>
          <w:spacing w:val="-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2502E" w:rsidRPr="00810288" w:rsidRDefault="0052502E" w:rsidP="0052502E">
      <w:pPr>
        <w:tabs>
          <w:tab w:val="left" w:pos="567"/>
          <w:tab w:val="left" w:pos="4536"/>
        </w:tabs>
        <w:jc w:val="center"/>
        <w:rPr>
          <w:color w:val="000000"/>
        </w:rPr>
      </w:pPr>
    </w:p>
    <w:p w:rsidR="0052502E" w:rsidRPr="00810288" w:rsidRDefault="0052502E" w:rsidP="0052502E">
      <w:pPr>
        <w:widowControl w:val="0"/>
        <w:tabs>
          <w:tab w:val="left" w:pos="4819"/>
        </w:tabs>
        <w:spacing w:after="474" w:line="280" w:lineRule="exact"/>
        <w:jc w:val="center"/>
        <w:rPr>
          <w:color w:val="000000"/>
          <w:lang w:bidi="ru-RU"/>
        </w:rPr>
      </w:pPr>
      <w:r w:rsidRPr="00810288">
        <w:rPr>
          <w:color w:val="000000"/>
          <w:lang w:bidi="ru-RU"/>
        </w:rPr>
        <w:t>от________________№_______________</w:t>
      </w:r>
    </w:p>
    <w:p w:rsidR="0052502E" w:rsidRPr="00810288" w:rsidRDefault="0052502E" w:rsidP="0052502E">
      <w:pPr>
        <w:tabs>
          <w:tab w:val="left" w:pos="709"/>
        </w:tabs>
        <w:spacing w:after="120"/>
        <w:ind w:firstLine="567"/>
        <w:jc w:val="both"/>
        <w:rPr>
          <w:spacing w:val="-4"/>
        </w:rPr>
      </w:pPr>
      <w:r w:rsidRPr="00810288">
        <w:rPr>
          <w:spacing w:val="-4"/>
        </w:rPr>
        <w:t>В соответствии с Градостроительным кодексом Российской Федерации,</w:t>
      </w:r>
      <w:r w:rsidRPr="00810288">
        <w:t xml:space="preserve"> </w:t>
      </w:r>
      <w:r w:rsidRPr="00810288">
        <w:rPr>
          <w:spacing w:val="-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2502E" w:rsidRPr="00810288" w:rsidRDefault="0052502E" w:rsidP="0052502E">
      <w:pPr>
        <w:tabs>
          <w:tab w:val="left" w:pos="709"/>
        </w:tabs>
        <w:spacing w:after="120"/>
        <w:ind w:firstLine="567"/>
        <w:jc w:val="both"/>
        <w:rPr>
          <w:spacing w:val="-4"/>
        </w:rPr>
      </w:pPr>
      <w:r w:rsidRPr="00810288">
        <w:rPr>
          <w:spacing w:val="-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52502E" w:rsidRPr="00810288" w:rsidRDefault="0052502E" w:rsidP="0052502E">
      <w:pPr>
        <w:tabs>
          <w:tab w:val="left" w:pos="709"/>
        </w:tabs>
        <w:jc w:val="both"/>
        <w:rPr>
          <w:spacing w:val="-4"/>
        </w:rPr>
      </w:pPr>
      <w:r w:rsidRPr="00810288">
        <w:rPr>
          <w:spacing w:val="-4"/>
        </w:rPr>
        <w:t>по следующим основаниям:______________________________________________</w:t>
      </w:r>
    </w:p>
    <w:p w:rsidR="0052502E" w:rsidRPr="00810288" w:rsidRDefault="0052502E" w:rsidP="0052502E">
      <w:pPr>
        <w:tabs>
          <w:tab w:val="left" w:pos="709"/>
        </w:tabs>
        <w:spacing w:after="120"/>
        <w:jc w:val="both"/>
        <w:rPr>
          <w:spacing w:val="-4"/>
        </w:rPr>
      </w:pPr>
      <w:r w:rsidRPr="00810288">
        <w:rPr>
          <w:spacing w:val="-4"/>
        </w:rPr>
        <w:t>и направить ее на доработку.</w:t>
      </w:r>
    </w:p>
    <w:p w:rsidR="0052502E" w:rsidRPr="00810288" w:rsidRDefault="0052502E" w:rsidP="0052502E">
      <w:pPr>
        <w:tabs>
          <w:tab w:val="left" w:pos="709"/>
        </w:tabs>
        <w:spacing w:after="120" w:line="235" w:lineRule="auto"/>
        <w:ind w:firstLine="567"/>
        <w:jc w:val="both"/>
        <w:rPr>
          <w:spacing w:val="-4"/>
        </w:rPr>
      </w:pPr>
      <w:r w:rsidRPr="00810288">
        <w:rPr>
          <w:spacing w:val="-4"/>
        </w:rPr>
        <w:t xml:space="preserve">2. Опубликовать настоящее решение (постановление/распоряжение) </w:t>
      </w:r>
      <w:proofErr w:type="gramStart"/>
      <w:r w:rsidRPr="00810288">
        <w:rPr>
          <w:spacing w:val="-4"/>
        </w:rPr>
        <w:t>в</w:t>
      </w:r>
      <w:proofErr w:type="gramEnd"/>
      <w:r w:rsidRPr="00810288">
        <w:rPr>
          <w:spacing w:val="-4"/>
        </w:rPr>
        <w:t xml:space="preserve"> «__________________________».</w:t>
      </w:r>
    </w:p>
    <w:p w:rsidR="0052502E" w:rsidRPr="00810288" w:rsidRDefault="0052502E" w:rsidP="0052502E">
      <w:pPr>
        <w:spacing w:after="120"/>
        <w:ind w:firstLine="567"/>
        <w:jc w:val="both"/>
        <w:rPr>
          <w:spacing w:val="-4"/>
        </w:rPr>
      </w:pPr>
      <w:r w:rsidRPr="00810288">
        <w:rPr>
          <w:spacing w:val="-4"/>
        </w:rPr>
        <w:t>Отказ в предоставлении услуги не препятствует повторному обращению за предоставлением муниципальной услуги.</w:t>
      </w:r>
    </w:p>
    <w:p w:rsidR="0052502E" w:rsidRPr="00810288" w:rsidRDefault="0052502E" w:rsidP="0052502E">
      <w:pPr>
        <w:spacing w:after="120"/>
        <w:ind w:firstLine="567"/>
        <w:jc w:val="both"/>
        <w:rPr>
          <w:spacing w:val="-4"/>
        </w:rPr>
      </w:pPr>
      <w:r w:rsidRPr="00810288">
        <w:rPr>
          <w:spacing w:val="-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2502E" w:rsidRPr="00810288" w:rsidRDefault="0052502E" w:rsidP="0052502E">
      <w:pPr>
        <w:ind w:firstLine="567"/>
        <w:rPr>
          <w:spacing w:val="-4"/>
        </w:rPr>
      </w:pPr>
    </w:p>
    <w:p w:rsidR="0052502E" w:rsidRPr="00810288" w:rsidRDefault="0052502E" w:rsidP="0052502E">
      <w:pPr>
        <w:ind w:firstLine="567"/>
      </w:pPr>
      <w:r w:rsidRPr="00810288">
        <w:t>Должностное лицо (ФИО)</w:t>
      </w:r>
    </w:p>
    <w:p w:rsidR="0052502E" w:rsidRPr="0052502E" w:rsidRDefault="0052502E" w:rsidP="0052502E">
      <w:pPr>
        <w:pBdr>
          <w:top w:val="single" w:sz="4" w:space="9" w:color="000000"/>
        </w:pBdr>
        <w:ind w:left="5670"/>
        <w:jc w:val="center"/>
        <w:rPr>
          <w:sz w:val="20"/>
          <w:szCs w:val="20"/>
        </w:rPr>
      </w:pPr>
      <w:proofErr w:type="gramStart"/>
      <w:r w:rsidRPr="0052502E">
        <w:rPr>
          <w:sz w:val="20"/>
          <w:szCs w:val="20"/>
        </w:rPr>
        <w:t>(подпись должностного лица органа, осуществляющего</w:t>
      </w:r>
      <w:proofErr w:type="gramEnd"/>
    </w:p>
    <w:p w:rsidR="0052502E" w:rsidRPr="0052502E" w:rsidRDefault="0052502E" w:rsidP="0052502E">
      <w:pPr>
        <w:pBdr>
          <w:top w:val="single" w:sz="4" w:space="9" w:color="000000"/>
        </w:pBdr>
        <w:ind w:left="5670"/>
        <w:jc w:val="center"/>
        <w:rPr>
          <w:sz w:val="20"/>
          <w:szCs w:val="20"/>
        </w:rPr>
      </w:pPr>
      <w:r w:rsidRPr="0052502E">
        <w:rPr>
          <w:sz w:val="20"/>
          <w:szCs w:val="20"/>
        </w:rPr>
        <w:t xml:space="preserve">предоставление </w:t>
      </w:r>
      <w:proofErr w:type="gramStart"/>
      <w:r w:rsidRPr="0052502E">
        <w:rPr>
          <w:sz w:val="20"/>
          <w:szCs w:val="20"/>
        </w:rPr>
        <w:t>государственной</w:t>
      </w:r>
      <w:proofErr w:type="gramEnd"/>
      <w:r w:rsidRPr="0052502E">
        <w:rPr>
          <w:sz w:val="20"/>
          <w:szCs w:val="20"/>
        </w:rPr>
        <w:t xml:space="preserve"> </w:t>
      </w:r>
    </w:p>
    <w:p w:rsidR="0052502E" w:rsidRPr="0052502E" w:rsidRDefault="0052502E" w:rsidP="0052502E">
      <w:pPr>
        <w:pBdr>
          <w:top w:val="single" w:sz="4" w:space="9" w:color="000000"/>
        </w:pBdr>
        <w:ind w:left="5670"/>
        <w:jc w:val="center"/>
        <w:rPr>
          <w:sz w:val="20"/>
          <w:szCs w:val="20"/>
        </w:rPr>
      </w:pPr>
      <w:r w:rsidRPr="0052502E">
        <w:rPr>
          <w:sz w:val="20"/>
          <w:szCs w:val="20"/>
        </w:rPr>
        <w:t>(муниципальной) услуги</w:t>
      </w:r>
    </w:p>
    <w:p w:rsidR="00AB7825" w:rsidRDefault="0052502E" w:rsidP="00AB7825">
      <w:pPr>
        <w:widowControl w:val="0"/>
        <w:ind w:left="5387"/>
        <w:rPr>
          <w:rFonts w:eastAsia="Calibri"/>
          <w:b/>
          <w:bCs/>
          <w:color w:val="000000"/>
          <w:lang w:eastAsia="en-US"/>
        </w:rPr>
      </w:pPr>
      <w:r w:rsidRPr="0052502E">
        <w:rPr>
          <w:rFonts w:eastAsia="Calibri"/>
          <w:sz w:val="28"/>
          <w:szCs w:val="28"/>
          <w:lang w:eastAsia="en-US"/>
        </w:rPr>
        <w:br w:type="page"/>
      </w:r>
      <w:r w:rsidRPr="00810288">
        <w:rPr>
          <w:rFonts w:eastAsia="Calibri"/>
          <w:bCs/>
          <w:color w:val="000000"/>
          <w:lang w:eastAsia="en-US"/>
        </w:rPr>
        <w:lastRenderedPageBreak/>
        <w:t>Приложение № 1</w:t>
      </w:r>
      <w:r w:rsidR="008B72FA">
        <w:rPr>
          <w:rFonts w:eastAsia="Calibri"/>
          <w:bCs/>
          <w:color w:val="000000"/>
          <w:lang w:eastAsia="en-US"/>
        </w:rPr>
        <w:t>2</w:t>
      </w:r>
      <w:r w:rsidRPr="00810288">
        <w:rPr>
          <w:rFonts w:eastAsia="Calibri"/>
          <w:b/>
          <w:bCs/>
          <w:color w:val="000000"/>
          <w:lang w:eastAsia="en-US"/>
        </w:rPr>
        <w:t xml:space="preserve"> </w:t>
      </w:r>
    </w:p>
    <w:p w:rsidR="00AB7825" w:rsidRPr="00810288" w:rsidRDefault="0052502E" w:rsidP="00AB7825">
      <w:pPr>
        <w:widowControl w:val="0"/>
        <w:ind w:left="5387"/>
      </w:pPr>
      <w:r w:rsidRPr="00810288">
        <w:rPr>
          <w:rFonts w:eastAsia="Calibri"/>
          <w:bCs/>
          <w:color w:val="000000"/>
          <w:lang w:eastAsia="en-US"/>
        </w:rPr>
        <w:t>к</w:t>
      </w:r>
      <w:r w:rsidR="00AB7825" w:rsidRPr="00810288">
        <w:rPr>
          <w:color w:val="000000"/>
          <w:lang w:bidi="ru-RU"/>
        </w:rPr>
        <w:t xml:space="preserve"> Административному регламенту по предоставлению муниципальной услуги «Подготовка и утверждение документации по планировке территории»</w:t>
      </w:r>
    </w:p>
    <w:p w:rsidR="00AB7825" w:rsidRDefault="00AB7825" w:rsidP="00AB7825">
      <w:pPr>
        <w:adjustRightInd w:val="0"/>
        <w:ind w:left="4253" w:right="282"/>
        <w:jc w:val="right"/>
        <w:rPr>
          <w:sz w:val="28"/>
          <w:szCs w:val="28"/>
        </w:rPr>
      </w:pPr>
    </w:p>
    <w:p w:rsidR="00AB7825" w:rsidRPr="000B7B42" w:rsidRDefault="00AB7825" w:rsidP="00AB7825">
      <w:pPr>
        <w:ind w:left="4111"/>
        <w:jc w:val="both"/>
        <w:rPr>
          <w:sz w:val="28"/>
          <w:szCs w:val="28"/>
        </w:rPr>
      </w:pPr>
      <w:r w:rsidRPr="000B7B42">
        <w:rPr>
          <w:sz w:val="28"/>
          <w:szCs w:val="28"/>
        </w:rPr>
        <w:t xml:space="preserve">В  </w:t>
      </w:r>
    </w:p>
    <w:p w:rsidR="00AB7825" w:rsidRPr="000B7B42" w:rsidRDefault="00AB7825" w:rsidP="00AB7825">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AB7825" w:rsidRPr="000B7B42" w:rsidRDefault="00AB7825" w:rsidP="00AB7825">
      <w:pPr>
        <w:ind w:left="4111"/>
        <w:jc w:val="center"/>
        <w:rPr>
          <w:i/>
          <w:szCs w:val="28"/>
        </w:rPr>
      </w:pPr>
    </w:p>
    <w:p w:rsidR="00AB7825" w:rsidRPr="000B7B42" w:rsidRDefault="00AB7825" w:rsidP="00AB7825">
      <w:pPr>
        <w:ind w:left="4111"/>
        <w:jc w:val="center"/>
        <w:rPr>
          <w:i/>
          <w:szCs w:val="28"/>
        </w:rPr>
      </w:pPr>
    </w:p>
    <w:p w:rsidR="00AB7825" w:rsidRPr="000B7B42" w:rsidRDefault="00AB7825" w:rsidP="00AB7825">
      <w:pPr>
        <w:pBdr>
          <w:top w:val="single" w:sz="4" w:space="3" w:color="auto"/>
        </w:pBdr>
        <w:ind w:left="4111"/>
        <w:jc w:val="center"/>
        <w:rPr>
          <w:i/>
          <w:szCs w:val="28"/>
        </w:rPr>
      </w:pPr>
      <w:r>
        <w:rPr>
          <w:i/>
          <w:szCs w:val="28"/>
        </w:rPr>
        <w:t xml:space="preserve"> </w:t>
      </w:r>
    </w:p>
    <w:p w:rsidR="00AB7825" w:rsidRPr="000B7B42" w:rsidRDefault="00AB7825" w:rsidP="00AB7825">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B7825" w:rsidRPr="000B7B42" w:rsidRDefault="00AB7825" w:rsidP="00AB7825">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rsidR="00AB7825" w:rsidRPr="000B7B42" w:rsidRDefault="00AB7825" w:rsidP="00AB7825">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rsidR="00AB7825" w:rsidRDefault="00AB7825" w:rsidP="00AB7825">
      <w:pPr>
        <w:adjustRightInd w:val="0"/>
        <w:ind w:firstLine="8080"/>
        <w:jc w:val="right"/>
      </w:pPr>
    </w:p>
    <w:tbl>
      <w:tblPr>
        <w:tblW w:w="5245" w:type="dxa"/>
        <w:tblInd w:w="4120" w:type="dxa"/>
        <w:tblLayout w:type="fixed"/>
        <w:tblLook w:val="01E0" w:firstRow="1" w:lastRow="1" w:firstColumn="1" w:lastColumn="1" w:noHBand="0" w:noVBand="0"/>
      </w:tblPr>
      <w:tblGrid>
        <w:gridCol w:w="5245"/>
      </w:tblGrid>
      <w:tr w:rsidR="00AB7825" w:rsidRPr="00DD5B0A" w:rsidTr="00B262E4">
        <w:trPr>
          <w:trHeight w:val="216"/>
        </w:trPr>
        <w:tc>
          <w:tcPr>
            <w:tcW w:w="5245" w:type="dxa"/>
          </w:tcPr>
          <w:p w:rsidR="00AB7825" w:rsidRPr="00E91ED5" w:rsidRDefault="00AB7825" w:rsidP="00B262E4">
            <w:pPr>
              <w:pStyle w:val="ConsPlusNonformat"/>
              <w:rPr>
                <w:sz w:val="24"/>
                <w:szCs w:val="24"/>
              </w:rPr>
            </w:pPr>
          </w:p>
        </w:tc>
      </w:tr>
    </w:tbl>
    <w:p w:rsidR="00AB7825" w:rsidRDefault="00AB7825" w:rsidP="00AB7825">
      <w:pPr>
        <w:adjustRightInd w:val="0"/>
        <w:ind w:left="4111" w:right="1326" w:firstLine="142"/>
        <w:rPr>
          <w:sz w:val="28"/>
          <w:szCs w:val="28"/>
        </w:rPr>
      </w:pPr>
    </w:p>
    <w:p w:rsidR="00AB7825" w:rsidRDefault="00AB7825" w:rsidP="00AB7825">
      <w:pPr>
        <w:pStyle w:val="s3"/>
        <w:shd w:val="clear" w:color="auto" w:fill="FFFFFF"/>
        <w:spacing w:before="0" w:beforeAutospacing="0" w:after="0" w:afterAutospacing="0"/>
        <w:jc w:val="center"/>
        <w:rPr>
          <w:color w:val="22272F"/>
          <w:sz w:val="28"/>
          <w:szCs w:val="28"/>
        </w:rPr>
      </w:pPr>
      <w:r w:rsidRPr="00024410">
        <w:rPr>
          <w:color w:val="22272F"/>
          <w:sz w:val="28"/>
          <w:szCs w:val="28"/>
        </w:rPr>
        <w:t>Заявление</w:t>
      </w:r>
      <w:r w:rsidRPr="00024410">
        <w:rPr>
          <w:color w:val="22272F"/>
          <w:sz w:val="28"/>
          <w:szCs w:val="28"/>
        </w:rPr>
        <w:br/>
      </w:r>
      <w:r>
        <w:rPr>
          <w:sz w:val="28"/>
          <w:szCs w:val="28"/>
        </w:rPr>
        <w:t xml:space="preserve">об отмене документации по планировке </w:t>
      </w:r>
      <w:r w:rsidRPr="00D01983">
        <w:rPr>
          <w:sz w:val="28"/>
          <w:szCs w:val="28"/>
        </w:rPr>
        <w:t>территории (или ее отдельных частей)</w:t>
      </w:r>
      <w:r>
        <w:rPr>
          <w:sz w:val="28"/>
          <w:szCs w:val="28"/>
        </w:rPr>
        <w:t xml:space="preserve"> или</w:t>
      </w:r>
      <w:r w:rsidRPr="00D01983">
        <w:rPr>
          <w:sz w:val="28"/>
          <w:szCs w:val="28"/>
        </w:rPr>
        <w:t xml:space="preserve"> </w:t>
      </w:r>
      <w:r w:rsidRPr="00492D54">
        <w:rPr>
          <w:sz w:val="28"/>
          <w:szCs w:val="28"/>
        </w:rPr>
        <w:t xml:space="preserve">о </w:t>
      </w:r>
      <w:r>
        <w:rPr>
          <w:sz w:val="28"/>
          <w:szCs w:val="28"/>
        </w:rPr>
        <w:t>признании отдельных частей документации по планировке территории не подлежащими применению</w:t>
      </w:r>
    </w:p>
    <w:p w:rsidR="00AB7825" w:rsidRPr="00836B3F" w:rsidRDefault="00AB7825" w:rsidP="00AB7825">
      <w:pPr>
        <w:pStyle w:val="af1"/>
        <w:tabs>
          <w:tab w:val="left" w:pos="905"/>
          <w:tab w:val="left" w:pos="3002"/>
          <w:tab w:val="left" w:pos="3537"/>
        </w:tabs>
        <w:ind w:left="17"/>
        <w:jc w:val="center"/>
      </w:pPr>
      <w:r w:rsidRPr="00836B3F">
        <w:t>от</w:t>
      </w:r>
      <w:r w:rsidRPr="00836B3F">
        <w:rPr>
          <w:spacing w:val="5"/>
        </w:rPr>
        <w:t xml:space="preserve"> </w:t>
      </w:r>
      <w:r w:rsidRPr="00836B3F">
        <w:rPr>
          <w:spacing w:val="-8"/>
        </w:rPr>
        <w:t>«</w:t>
      </w:r>
      <w:r w:rsidRPr="00836B3F">
        <w:rPr>
          <w:spacing w:val="-8"/>
          <w:u w:val="single"/>
        </w:rPr>
        <w:t xml:space="preserve"> </w:t>
      </w:r>
      <w:r w:rsidRPr="00836B3F">
        <w:rPr>
          <w:spacing w:val="-8"/>
          <w:u w:val="single"/>
        </w:rPr>
        <w:tab/>
      </w:r>
      <w:r w:rsidRPr="00836B3F">
        <w:t>»</w:t>
      </w:r>
      <w:r w:rsidRPr="00836B3F">
        <w:rPr>
          <w:u w:val="single"/>
        </w:rPr>
        <w:t xml:space="preserve"> </w:t>
      </w:r>
      <w:r w:rsidRPr="00836B3F">
        <w:rPr>
          <w:u w:val="single"/>
        </w:rPr>
        <w:tab/>
      </w:r>
      <w:r w:rsidRPr="00836B3F">
        <w:t>20</w:t>
      </w:r>
    </w:p>
    <w:p w:rsidR="00AB7825" w:rsidRPr="00024410" w:rsidRDefault="00AB7825" w:rsidP="00AB7825">
      <w:pPr>
        <w:pStyle w:val="s3"/>
        <w:shd w:val="clear" w:color="auto" w:fill="FFFFFF"/>
        <w:spacing w:before="0" w:beforeAutospacing="0" w:after="0" w:afterAutospacing="0"/>
        <w:jc w:val="center"/>
        <w:rPr>
          <w:color w:val="22272F"/>
          <w:sz w:val="28"/>
          <w:szCs w:val="28"/>
        </w:rPr>
      </w:pPr>
    </w:p>
    <w:p w:rsidR="00AB7825" w:rsidRPr="00CF0FA1" w:rsidRDefault="00AB7825" w:rsidP="00AB7825">
      <w:pPr>
        <w:pStyle w:val="s1"/>
        <w:numPr>
          <w:ilvl w:val="0"/>
          <w:numId w:val="12"/>
        </w:numPr>
        <w:shd w:val="clear" w:color="auto" w:fill="FFFFFF"/>
        <w:tabs>
          <w:tab w:val="left" w:pos="993"/>
        </w:tabs>
        <w:spacing w:before="0" w:beforeAutospacing="0" w:after="0" w:afterAutospacing="0"/>
        <w:ind w:left="0" w:firstLine="567"/>
        <w:jc w:val="both"/>
        <w:rPr>
          <w:color w:val="22272F"/>
          <w:sz w:val="28"/>
          <w:szCs w:val="28"/>
        </w:rPr>
      </w:pPr>
      <w:r>
        <w:rPr>
          <w:color w:val="22272F"/>
          <w:sz w:val="28"/>
          <w:szCs w:val="28"/>
        </w:rPr>
        <w:t>В соответствии со</w:t>
      </w:r>
      <w:r w:rsidRPr="00840F94">
        <w:rPr>
          <w:color w:val="22272F"/>
          <w:sz w:val="28"/>
          <w:szCs w:val="28"/>
        </w:rPr>
        <w:t> </w:t>
      </w:r>
      <w:r w:rsidRPr="00840F94">
        <w:rPr>
          <w:sz w:val="28"/>
          <w:szCs w:val="28"/>
        </w:rPr>
        <w:t>стать</w:t>
      </w:r>
      <w:r>
        <w:rPr>
          <w:sz w:val="28"/>
          <w:szCs w:val="28"/>
        </w:rPr>
        <w:t xml:space="preserve">ей </w:t>
      </w:r>
      <w:r w:rsidRPr="00840F94">
        <w:rPr>
          <w:sz w:val="28"/>
          <w:szCs w:val="28"/>
        </w:rPr>
        <w:t>45</w:t>
      </w:r>
      <w:r w:rsidRPr="00840F94">
        <w:rPr>
          <w:color w:val="22272F"/>
          <w:sz w:val="28"/>
          <w:szCs w:val="28"/>
        </w:rPr>
        <w:t> Градостроительного кодекса Российской Федерации</w:t>
      </w:r>
      <w:r w:rsidRPr="00B57F46">
        <w:rPr>
          <w:color w:val="22272F"/>
          <w:sz w:val="28"/>
          <w:szCs w:val="28"/>
        </w:rPr>
        <w:t xml:space="preserve"> </w:t>
      </w:r>
      <w:r w:rsidRPr="00CF0FA1">
        <w:rPr>
          <w:color w:val="22272F"/>
          <w:sz w:val="28"/>
          <w:szCs w:val="28"/>
          <w:u w:val="single"/>
        </w:rPr>
        <w:t>прошу отменить документаци</w:t>
      </w:r>
      <w:r>
        <w:rPr>
          <w:color w:val="22272F"/>
          <w:sz w:val="28"/>
          <w:szCs w:val="28"/>
          <w:u w:val="single"/>
        </w:rPr>
        <w:t>ю</w:t>
      </w:r>
      <w:r w:rsidRPr="00CF0FA1">
        <w:rPr>
          <w:color w:val="22272F"/>
          <w:sz w:val="28"/>
          <w:szCs w:val="28"/>
          <w:u w:val="single"/>
        </w:rPr>
        <w:t xml:space="preserve"> по планировке территории/ часть документации по планировке территории</w:t>
      </w:r>
      <w:r>
        <w:rPr>
          <w:color w:val="22272F"/>
          <w:sz w:val="28"/>
          <w:szCs w:val="28"/>
          <w:u w:val="single"/>
        </w:rPr>
        <w:t>/</w:t>
      </w:r>
      <w:r w:rsidRPr="00CF0FA1">
        <w:rPr>
          <w:color w:val="22272F"/>
          <w:sz w:val="28"/>
          <w:szCs w:val="28"/>
          <w:u w:val="single"/>
        </w:rPr>
        <w:t xml:space="preserve"> </w:t>
      </w:r>
      <w:r w:rsidRPr="0063745D">
        <w:rPr>
          <w:color w:val="22272F"/>
          <w:sz w:val="28"/>
          <w:szCs w:val="28"/>
          <w:u w:val="single"/>
        </w:rPr>
        <w:t xml:space="preserve">признать не подлежащими применению отдельные части документации по планировке территории </w:t>
      </w:r>
      <w:r w:rsidRPr="00CF0FA1">
        <w:rPr>
          <w:color w:val="22272F"/>
          <w:sz w:val="28"/>
          <w:szCs w:val="28"/>
          <w:u w:val="single"/>
        </w:rPr>
        <w:t>для строительства/</w:t>
      </w:r>
      <w:r>
        <w:rPr>
          <w:color w:val="22272F"/>
          <w:sz w:val="28"/>
          <w:szCs w:val="28"/>
          <w:u w:val="single"/>
        </w:rPr>
        <w:t xml:space="preserve"> </w:t>
      </w:r>
      <w:r w:rsidRPr="00CF0FA1">
        <w:rPr>
          <w:color w:val="22272F"/>
          <w:sz w:val="28"/>
          <w:szCs w:val="28"/>
          <w:u w:val="single"/>
        </w:rPr>
        <w:t>реконструкции объекта</w:t>
      </w:r>
    </w:p>
    <w:p w:rsidR="00AB7825" w:rsidRPr="00836B3F" w:rsidRDefault="00AB7825" w:rsidP="00AB7825">
      <w:pPr>
        <w:pStyle w:val="af1"/>
        <w:spacing w:after="1"/>
        <w:rPr>
          <w:sz w:val="20"/>
          <w:szCs w:val="20"/>
        </w:rPr>
      </w:pPr>
      <w:r>
        <w:rPr>
          <w:color w:val="22272F"/>
          <w:sz w:val="23"/>
          <w:szCs w:val="23"/>
        </w:rPr>
        <w:t xml:space="preserve">     </w:t>
      </w:r>
      <w:r w:rsidRPr="00836B3F">
        <w:rPr>
          <w:sz w:val="20"/>
          <w:szCs w:val="20"/>
        </w:rPr>
        <w:t xml:space="preserve">(ненужное зачеркнуть)  </w:t>
      </w:r>
    </w:p>
    <w:p w:rsidR="00AB7825" w:rsidRDefault="00AB7825" w:rsidP="00AB7825">
      <w:pPr>
        <w:pStyle w:val="s1"/>
        <w:shd w:val="clear" w:color="auto" w:fill="FFFFFF"/>
        <w:spacing w:before="0" w:beforeAutospacing="0" w:after="0" w:afterAutospacing="0"/>
        <w:rPr>
          <w:color w:val="22272F"/>
          <w:sz w:val="23"/>
          <w:szCs w:val="23"/>
        </w:rPr>
      </w:pPr>
      <w:r>
        <w:rPr>
          <w:color w:val="22272F"/>
          <w:sz w:val="23"/>
          <w:szCs w:val="23"/>
        </w:rPr>
        <w:t>_________________________________________________________________________________</w:t>
      </w:r>
    </w:p>
    <w:p w:rsidR="00AB7825" w:rsidRDefault="00AB7825" w:rsidP="00AB7825">
      <w:r>
        <w:rPr>
          <w:color w:val="22272F"/>
          <w:sz w:val="23"/>
          <w:szCs w:val="23"/>
        </w:rPr>
        <w:t>_________________________________________________________________________________</w:t>
      </w:r>
    </w:p>
    <w:p w:rsidR="00AB7825" w:rsidRDefault="00AB7825" w:rsidP="00AB7825">
      <w:pPr>
        <w:rPr>
          <w:color w:val="22272F"/>
          <w:sz w:val="23"/>
          <w:szCs w:val="23"/>
        </w:rPr>
      </w:pPr>
      <w:r>
        <w:rPr>
          <w:color w:val="22272F"/>
          <w:sz w:val="23"/>
          <w:szCs w:val="23"/>
        </w:rPr>
        <w:t>_________________________________________________________________________________</w:t>
      </w:r>
    </w:p>
    <w:p w:rsidR="00AB7825" w:rsidRDefault="00AB7825" w:rsidP="00AB7825">
      <w:pPr>
        <w:pStyle w:val="s1"/>
        <w:shd w:val="clear" w:color="auto" w:fill="FFFFFF"/>
        <w:spacing w:before="0" w:beforeAutospacing="0" w:after="0" w:afterAutospacing="0"/>
        <w:jc w:val="center"/>
        <w:rPr>
          <w:color w:val="22272F"/>
          <w:sz w:val="23"/>
          <w:szCs w:val="23"/>
        </w:rPr>
      </w:pPr>
      <w:r>
        <w:rPr>
          <w:color w:val="22272F"/>
          <w:sz w:val="23"/>
          <w:szCs w:val="23"/>
        </w:rPr>
        <w:t>(наименование объекта</w:t>
      </w:r>
      <w:proofErr w:type="gramStart"/>
      <w:r w:rsidRPr="001F6297">
        <w:rPr>
          <w:vertAlign w:val="superscript"/>
        </w:rPr>
        <w:t>1</w:t>
      </w:r>
      <w:proofErr w:type="gramEnd"/>
      <w:r>
        <w:rPr>
          <w:color w:val="22272F"/>
          <w:sz w:val="23"/>
          <w:szCs w:val="23"/>
        </w:rPr>
        <w:t>)</w:t>
      </w:r>
    </w:p>
    <w:p w:rsidR="00AB7825" w:rsidRDefault="00AB7825" w:rsidP="00AB7825">
      <w:pPr>
        <w:pStyle w:val="s1"/>
        <w:shd w:val="clear" w:color="auto" w:fill="FFFFFF"/>
        <w:spacing w:before="0" w:beforeAutospacing="0" w:after="0" w:afterAutospacing="0"/>
        <w:rPr>
          <w:color w:val="22272F"/>
          <w:sz w:val="23"/>
          <w:szCs w:val="23"/>
        </w:rPr>
      </w:pPr>
    </w:p>
    <w:tbl>
      <w:tblPr>
        <w:tblW w:w="10513"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663"/>
        <w:gridCol w:w="3850"/>
      </w:tblGrid>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
              <w:spacing w:before="0" w:beforeAutospacing="0" w:after="0" w:afterAutospacing="0"/>
              <w:jc w:val="center"/>
              <w:rPr>
                <w:color w:val="22272F"/>
                <w:sz w:val="28"/>
                <w:szCs w:val="28"/>
              </w:rPr>
            </w:pPr>
            <w:r w:rsidRPr="00383C3C">
              <w:rPr>
                <w:color w:val="22272F"/>
                <w:sz w:val="28"/>
                <w:szCs w:val="28"/>
              </w:rPr>
              <w:t>Наименование позиции</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
              <w:spacing w:before="0" w:beforeAutospacing="0" w:after="0" w:afterAutospacing="0"/>
              <w:jc w:val="center"/>
              <w:rPr>
                <w:color w:val="22272F"/>
                <w:sz w:val="28"/>
                <w:szCs w:val="28"/>
              </w:rPr>
            </w:pPr>
            <w:r w:rsidRPr="00383C3C">
              <w:rPr>
                <w:color w:val="22272F"/>
                <w:sz w:val="28"/>
                <w:szCs w:val="28"/>
              </w:rPr>
              <w:t>Содержание</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6"/>
              <w:spacing w:before="0" w:beforeAutospacing="0" w:after="0" w:afterAutospacing="0"/>
              <w:jc w:val="both"/>
              <w:rPr>
                <w:color w:val="22272F"/>
                <w:sz w:val="28"/>
                <w:szCs w:val="28"/>
              </w:rPr>
            </w:pPr>
            <w:r w:rsidRPr="00383C3C">
              <w:rPr>
                <w:color w:val="22272F"/>
                <w:sz w:val="28"/>
                <w:szCs w:val="28"/>
              </w:rPr>
              <w:t>Обоснование отмены документации  по планировке территории/части документации по планировке территории</w:t>
            </w:r>
            <w:r>
              <w:rPr>
                <w:color w:val="22272F"/>
                <w:sz w:val="28"/>
                <w:szCs w:val="28"/>
              </w:rPr>
              <w:t>/</w:t>
            </w:r>
            <w:r w:rsidRPr="00A95B48">
              <w:rPr>
                <w:color w:val="22272F"/>
                <w:sz w:val="28"/>
                <w:szCs w:val="28"/>
              </w:rPr>
              <w:t xml:space="preserve"> признания </w:t>
            </w:r>
            <w:r>
              <w:rPr>
                <w:color w:val="22272F"/>
                <w:sz w:val="28"/>
                <w:szCs w:val="28"/>
              </w:rPr>
              <w:t>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 </w:t>
            </w:r>
            <w:r>
              <w:rPr>
                <w:color w:val="22272F"/>
                <w:sz w:val="28"/>
                <w:szCs w:val="28"/>
              </w:rPr>
              <w:t>не подлежащими применению</w:t>
            </w:r>
            <w:proofErr w:type="gramStart"/>
            <w:r>
              <w:rPr>
                <w:vertAlign w:val="superscript"/>
              </w:rPr>
              <w:t>2</w:t>
            </w:r>
            <w:proofErr w:type="gramEnd"/>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t> </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6"/>
              <w:spacing w:before="0" w:beforeAutospacing="0" w:after="0" w:afterAutospacing="0"/>
              <w:jc w:val="both"/>
              <w:rPr>
                <w:color w:val="22272F"/>
                <w:sz w:val="28"/>
                <w:szCs w:val="28"/>
              </w:rPr>
            </w:pPr>
            <w:r w:rsidRPr="00383C3C">
              <w:rPr>
                <w:color w:val="22272F"/>
                <w:sz w:val="28"/>
                <w:szCs w:val="28"/>
              </w:rPr>
              <w:t xml:space="preserve">Вид документации по планировке территории/части </w:t>
            </w:r>
            <w:r w:rsidRPr="00383C3C">
              <w:rPr>
                <w:color w:val="22272F"/>
                <w:sz w:val="28"/>
                <w:szCs w:val="28"/>
              </w:rPr>
              <w:lastRenderedPageBreak/>
              <w:t>документации по планировке территории, подлежащей отмене</w:t>
            </w:r>
            <w:r>
              <w:rPr>
                <w:color w:val="22272F"/>
                <w:sz w:val="28"/>
                <w:szCs w:val="28"/>
              </w:rPr>
              <w:t>/ 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w:t>
            </w:r>
            <w:r>
              <w:rPr>
                <w:color w:val="22272F"/>
                <w:sz w:val="28"/>
                <w:szCs w:val="28"/>
              </w:rPr>
              <w:t>,</w:t>
            </w:r>
            <w:r w:rsidRPr="00A95B48">
              <w:rPr>
                <w:color w:val="22272F"/>
                <w:sz w:val="28"/>
                <w:szCs w:val="28"/>
              </w:rPr>
              <w:t xml:space="preserve"> </w:t>
            </w:r>
            <w:r>
              <w:rPr>
                <w:color w:val="22272F"/>
                <w:sz w:val="28"/>
                <w:szCs w:val="28"/>
              </w:rPr>
              <w:t>признаваемых не подлежащими применению</w:t>
            </w:r>
            <w:r>
              <w:rPr>
                <w:vertAlign w:val="superscript"/>
              </w:rPr>
              <w:t>3</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lastRenderedPageBreak/>
              <w:t> </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6"/>
              <w:spacing w:before="0" w:beforeAutospacing="0" w:after="0" w:afterAutospacing="0"/>
              <w:jc w:val="both"/>
              <w:rPr>
                <w:color w:val="22272F"/>
                <w:sz w:val="28"/>
                <w:szCs w:val="28"/>
              </w:rPr>
            </w:pPr>
            <w:r w:rsidRPr="00383C3C">
              <w:rPr>
                <w:color w:val="22272F"/>
                <w:sz w:val="28"/>
                <w:szCs w:val="28"/>
              </w:rPr>
              <w:lastRenderedPageBreak/>
              <w:t>Состав документации/отдельных частей документации по планировке территории, подлежащей отмене</w:t>
            </w:r>
            <w:r>
              <w:rPr>
                <w:color w:val="22272F"/>
                <w:sz w:val="28"/>
                <w:szCs w:val="28"/>
              </w:rPr>
              <w:t>/ отдельных частей документации по планировке территории, признаваемых не подлежащими применению</w:t>
            </w:r>
            <w:r>
              <w:rPr>
                <w:vertAlign w:val="superscript"/>
              </w:rPr>
              <w:t xml:space="preserve"> 4</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t> </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3"/>
              <w:shd w:val="clear" w:color="auto" w:fill="FFFFFF"/>
              <w:spacing w:before="0" w:beforeAutospacing="0" w:after="0" w:afterAutospacing="0"/>
              <w:jc w:val="both"/>
              <w:rPr>
                <w:color w:val="22272F"/>
                <w:sz w:val="28"/>
                <w:szCs w:val="28"/>
              </w:rPr>
            </w:pPr>
            <w:r w:rsidRPr="00BF15C5">
              <w:rPr>
                <w:color w:val="22272F"/>
                <w:sz w:val="28"/>
                <w:szCs w:val="28"/>
              </w:rPr>
              <w:t xml:space="preserve">Населенные пункты, муниципальные </w:t>
            </w:r>
            <w:r>
              <w:rPr>
                <w:color w:val="22272F"/>
                <w:sz w:val="28"/>
                <w:szCs w:val="28"/>
              </w:rPr>
              <w:t>образования</w:t>
            </w:r>
            <w:r w:rsidRPr="00BF15C5">
              <w:rPr>
                <w:color w:val="22272F"/>
                <w:sz w:val="28"/>
                <w:szCs w:val="28"/>
              </w:rPr>
              <w:t>, в отношении территорий которых осуществляется подготовка решения об отмене докуме</w:t>
            </w:r>
            <w:r>
              <w:rPr>
                <w:color w:val="22272F"/>
                <w:sz w:val="28"/>
                <w:szCs w:val="28"/>
              </w:rPr>
              <w:t>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t> </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6"/>
              <w:spacing w:before="0" w:beforeAutospacing="0" w:after="0" w:afterAutospacing="0"/>
              <w:rPr>
                <w:color w:val="22272F"/>
                <w:sz w:val="28"/>
                <w:szCs w:val="28"/>
              </w:rPr>
            </w:pPr>
            <w:r w:rsidRPr="00383C3C">
              <w:rPr>
                <w:color w:val="22272F"/>
                <w:sz w:val="28"/>
                <w:szCs w:val="28"/>
              </w:rPr>
              <w:t>Инициатор отмены документации по планировке территории или ее отдельных частей</w:t>
            </w:r>
            <w:r>
              <w:rPr>
                <w:color w:val="22272F"/>
                <w:sz w:val="28"/>
                <w:szCs w:val="28"/>
              </w:rPr>
              <w:t>/ признания отдельных частей документации по планировке территории не подлежащими применению</w:t>
            </w:r>
            <w:r>
              <w:rPr>
                <w:vertAlign w:val="superscript"/>
              </w:rPr>
              <w:t xml:space="preserve"> 6</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t> </w:t>
            </w:r>
          </w:p>
        </w:tc>
      </w:tr>
      <w:tr w:rsidR="00AB7825" w:rsidTr="00B262E4">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s16"/>
              <w:spacing w:before="0" w:beforeAutospacing="0" w:after="0" w:afterAutospacing="0"/>
              <w:rPr>
                <w:color w:val="22272F"/>
                <w:sz w:val="28"/>
                <w:szCs w:val="28"/>
              </w:rPr>
            </w:pPr>
            <w:r w:rsidRPr="00383C3C">
              <w:rPr>
                <w:color w:val="22272F"/>
                <w:sz w:val="28"/>
                <w:szCs w:val="28"/>
              </w:rPr>
              <w:t xml:space="preserve">Реквизиты нормативно-правовых актов о принятии решения о подготовке документации по планировке территории и </w:t>
            </w:r>
            <w:proofErr w:type="gramStart"/>
            <w:r w:rsidRPr="00383C3C">
              <w:rPr>
                <w:color w:val="22272F"/>
                <w:sz w:val="28"/>
                <w:szCs w:val="28"/>
              </w:rPr>
              <w:t>об</w:t>
            </w:r>
            <w:proofErr w:type="gramEnd"/>
            <w:r w:rsidRPr="00383C3C">
              <w:rPr>
                <w:color w:val="22272F"/>
                <w:sz w:val="28"/>
                <w:szCs w:val="28"/>
              </w:rPr>
              <w:t xml:space="preserve"> </w:t>
            </w:r>
            <w:proofErr w:type="gramStart"/>
            <w:r w:rsidRPr="00383C3C">
              <w:rPr>
                <w:color w:val="22272F"/>
                <w:sz w:val="28"/>
                <w:szCs w:val="28"/>
              </w:rPr>
              <w:t>ее</w:t>
            </w:r>
            <w:proofErr w:type="gramEnd"/>
            <w:r w:rsidRPr="00383C3C">
              <w:rPr>
                <w:color w:val="22272F"/>
                <w:sz w:val="28"/>
                <w:szCs w:val="28"/>
              </w:rPr>
              <w:t xml:space="preserve"> утверждении</w:t>
            </w:r>
            <w:r>
              <w:rPr>
                <w:vertAlign w:val="superscript"/>
              </w:rPr>
              <w:t>7</w:t>
            </w:r>
          </w:p>
        </w:tc>
        <w:tc>
          <w:tcPr>
            <w:tcW w:w="3850" w:type="dxa"/>
            <w:tcBorders>
              <w:top w:val="single" w:sz="6" w:space="0" w:color="000000"/>
              <w:left w:val="single" w:sz="6" w:space="0" w:color="000000"/>
              <w:bottom w:val="single" w:sz="6" w:space="0" w:color="000000"/>
              <w:right w:val="single" w:sz="6" w:space="0" w:color="000000"/>
            </w:tcBorders>
            <w:shd w:val="clear" w:color="auto" w:fill="FFFFFF"/>
            <w:hideMark/>
          </w:tcPr>
          <w:p w:rsidR="00AB7825" w:rsidRPr="00383C3C" w:rsidRDefault="00AB7825" w:rsidP="00B262E4">
            <w:pPr>
              <w:pStyle w:val="empty"/>
              <w:spacing w:before="0" w:beforeAutospacing="0" w:after="0" w:afterAutospacing="0"/>
              <w:jc w:val="both"/>
              <w:rPr>
                <w:color w:val="22272F"/>
                <w:sz w:val="28"/>
                <w:szCs w:val="28"/>
              </w:rPr>
            </w:pPr>
            <w:r w:rsidRPr="00383C3C">
              <w:rPr>
                <w:color w:val="22272F"/>
                <w:sz w:val="28"/>
                <w:szCs w:val="28"/>
              </w:rPr>
              <w:t> </w:t>
            </w:r>
          </w:p>
        </w:tc>
      </w:tr>
    </w:tbl>
    <w:p w:rsidR="00AB7825" w:rsidRDefault="00AB7825" w:rsidP="00AB7825">
      <w:pPr>
        <w:pStyle w:val="af1"/>
        <w:tabs>
          <w:tab w:val="left" w:pos="142"/>
          <w:tab w:val="left" w:pos="567"/>
          <w:tab w:val="left" w:pos="709"/>
        </w:tabs>
        <w:ind w:left="476"/>
        <w:rPr>
          <w:b/>
        </w:rPr>
      </w:pPr>
    </w:p>
    <w:p w:rsidR="00AB7825" w:rsidRPr="00AB7825" w:rsidRDefault="00AB7825" w:rsidP="00AB7825">
      <w:pPr>
        <w:pStyle w:val="af5"/>
        <w:numPr>
          <w:ilvl w:val="0"/>
          <w:numId w:val="13"/>
        </w:numPr>
        <w:tabs>
          <w:tab w:val="left" w:pos="284"/>
        </w:tabs>
        <w:ind w:left="-284" w:firstLine="426"/>
        <w:jc w:val="both"/>
        <w:rPr>
          <w:bCs/>
          <w:sz w:val="22"/>
          <w:szCs w:val="22"/>
        </w:rPr>
      </w:pPr>
      <w:r w:rsidRPr="00AB7825">
        <w:rPr>
          <w:bCs/>
          <w:sz w:val="22"/>
          <w:szCs w:val="22"/>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AB7825" w:rsidRPr="00AB7825" w:rsidRDefault="00AB7825" w:rsidP="00AB7825">
      <w:pPr>
        <w:pStyle w:val="af5"/>
        <w:numPr>
          <w:ilvl w:val="0"/>
          <w:numId w:val="13"/>
        </w:numPr>
        <w:tabs>
          <w:tab w:val="left" w:pos="284"/>
        </w:tabs>
        <w:ind w:left="-284" w:firstLine="426"/>
        <w:jc w:val="both"/>
        <w:rPr>
          <w:bCs/>
          <w:sz w:val="22"/>
          <w:szCs w:val="22"/>
        </w:rPr>
      </w:pPr>
      <w:r w:rsidRPr="00AB7825">
        <w:rPr>
          <w:bCs/>
          <w:sz w:val="22"/>
          <w:szCs w:val="22"/>
        </w:rPr>
        <w:t>В позиции «Обоснование отмены документации 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 в графе «Содержание» указывается мотивированное обоснование необходимости отмены документации по планировке территории, части документации по планировке территории, признания отдельных частей документации по планировке территории не подлежащими применению.</w:t>
      </w:r>
    </w:p>
    <w:p w:rsidR="00AB7825" w:rsidRPr="00AB7825" w:rsidRDefault="00AB7825" w:rsidP="00AB7825">
      <w:pPr>
        <w:pStyle w:val="af5"/>
        <w:numPr>
          <w:ilvl w:val="0"/>
          <w:numId w:val="13"/>
        </w:numPr>
        <w:tabs>
          <w:tab w:val="left" w:pos="284"/>
        </w:tabs>
        <w:ind w:left="-284" w:firstLine="426"/>
        <w:jc w:val="both"/>
        <w:rPr>
          <w:bCs/>
          <w:sz w:val="22"/>
          <w:szCs w:val="22"/>
        </w:rPr>
      </w:pPr>
      <w:r w:rsidRPr="00AB7825">
        <w:rPr>
          <w:sz w:val="22"/>
          <w:szCs w:val="22"/>
        </w:rPr>
        <w:t>В позиции «Вид документации по планировке территории/ части документации по планировке территории, подлежащей отмене/ отдельных частей документации по планировке территории, признаваемых не подлежащими применению» в графе «Содержание» указывается информация об утвержденном документе.</w:t>
      </w:r>
    </w:p>
    <w:p w:rsidR="00AB7825" w:rsidRPr="00AB7825" w:rsidRDefault="00AB7825" w:rsidP="00AB7825">
      <w:pPr>
        <w:pStyle w:val="af1"/>
        <w:numPr>
          <w:ilvl w:val="0"/>
          <w:numId w:val="13"/>
        </w:numPr>
        <w:tabs>
          <w:tab w:val="left" w:pos="142"/>
          <w:tab w:val="left" w:pos="284"/>
        </w:tabs>
        <w:overflowPunct w:val="0"/>
        <w:autoSpaceDE w:val="0"/>
        <w:autoSpaceDN w:val="0"/>
        <w:adjustRightInd w:val="0"/>
        <w:spacing w:after="0"/>
        <w:ind w:left="-284" w:firstLine="426"/>
        <w:jc w:val="both"/>
        <w:textAlignment w:val="baseline"/>
        <w:rPr>
          <w:sz w:val="22"/>
          <w:szCs w:val="22"/>
        </w:rPr>
      </w:pPr>
      <w:r w:rsidRPr="00AB7825">
        <w:rPr>
          <w:sz w:val="22"/>
          <w:szCs w:val="22"/>
        </w:rPr>
        <w:t>В позиции «Состав документации/отдельных частей документации по планировке территории, подлежащей отмене/ 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rsidR="00AB7825" w:rsidRPr="00AB7825" w:rsidRDefault="00AB7825" w:rsidP="00AB7825">
      <w:pPr>
        <w:pStyle w:val="af5"/>
        <w:numPr>
          <w:ilvl w:val="0"/>
          <w:numId w:val="13"/>
        </w:numPr>
        <w:tabs>
          <w:tab w:val="left" w:pos="284"/>
        </w:tabs>
        <w:ind w:left="-284" w:firstLine="426"/>
        <w:jc w:val="both"/>
        <w:rPr>
          <w:bCs/>
          <w:sz w:val="22"/>
          <w:szCs w:val="22"/>
        </w:rPr>
      </w:pPr>
      <w:proofErr w:type="gramStart"/>
      <w:r w:rsidRPr="00AB7825">
        <w:rPr>
          <w:sz w:val="22"/>
          <w:szCs w:val="22"/>
        </w:rPr>
        <w:t>В позиции «Населенные пункты, муниципальные образования, в отношении территорий которых осуществляется подготовка решения об отмене решения о подготовке документации по планировке территории, об отмене документации по планировке территории/ 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муниципальных образований, в границах территорий которых планировался к размещению объект капитального строительства.</w:t>
      </w:r>
      <w:proofErr w:type="gramEnd"/>
    </w:p>
    <w:p w:rsidR="00AB7825" w:rsidRPr="00AB7825" w:rsidRDefault="00AB7825" w:rsidP="00AB7825">
      <w:pPr>
        <w:pStyle w:val="af1"/>
        <w:widowControl w:val="0"/>
        <w:numPr>
          <w:ilvl w:val="0"/>
          <w:numId w:val="13"/>
        </w:numPr>
        <w:tabs>
          <w:tab w:val="left" w:pos="142"/>
          <w:tab w:val="left" w:pos="284"/>
          <w:tab w:val="left" w:pos="567"/>
          <w:tab w:val="left" w:pos="709"/>
        </w:tabs>
        <w:autoSpaceDE w:val="0"/>
        <w:autoSpaceDN w:val="0"/>
        <w:spacing w:after="0"/>
        <w:ind w:left="-284" w:firstLine="426"/>
        <w:jc w:val="both"/>
        <w:rPr>
          <w:sz w:val="22"/>
          <w:szCs w:val="22"/>
        </w:rPr>
      </w:pPr>
      <w:r w:rsidRPr="00AB7825">
        <w:rPr>
          <w:sz w:val="22"/>
          <w:szCs w:val="22"/>
        </w:rPr>
        <w:t xml:space="preserve">В позиции «Инициатор отмены документации по планировке территории или ее отдельных частей/ 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w:t>
      </w:r>
      <w:r w:rsidRPr="00AB7825">
        <w:rPr>
          <w:sz w:val="22"/>
          <w:szCs w:val="22"/>
        </w:rPr>
        <w:lastRenderedPageBreak/>
        <w:t>подготовки документации по планировке территории/внесения изменений в документацию по планировке территории:</w:t>
      </w:r>
    </w:p>
    <w:p w:rsidR="00AB7825" w:rsidRPr="00AB7825" w:rsidRDefault="00AB7825" w:rsidP="00AB7825">
      <w:pPr>
        <w:pStyle w:val="af1"/>
        <w:tabs>
          <w:tab w:val="left" w:pos="142"/>
          <w:tab w:val="left" w:pos="426"/>
        </w:tabs>
        <w:spacing w:after="0"/>
        <w:ind w:left="-284" w:firstLine="426"/>
        <w:rPr>
          <w:sz w:val="22"/>
          <w:szCs w:val="22"/>
        </w:rPr>
      </w:pPr>
      <w:r w:rsidRPr="00AB7825">
        <w:rPr>
          <w:sz w:val="22"/>
          <w:szCs w:val="22"/>
        </w:rPr>
        <w:t>а) полное наименование органа местного самоуправления;</w:t>
      </w:r>
    </w:p>
    <w:p w:rsidR="00AB7825" w:rsidRPr="00AB7825" w:rsidRDefault="00AB7825" w:rsidP="00AB7825">
      <w:pPr>
        <w:pStyle w:val="af1"/>
        <w:tabs>
          <w:tab w:val="left" w:pos="142"/>
          <w:tab w:val="left" w:pos="426"/>
        </w:tabs>
        <w:spacing w:after="0"/>
        <w:ind w:left="-284" w:firstLine="426"/>
        <w:rPr>
          <w:sz w:val="22"/>
          <w:szCs w:val="22"/>
        </w:rPr>
      </w:pPr>
      <w:r w:rsidRPr="00AB7825">
        <w:rPr>
          <w:sz w:val="22"/>
          <w:szCs w:val="22"/>
        </w:rPr>
        <w:t>б)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AB7825" w:rsidRPr="00AB7825" w:rsidRDefault="00AB7825" w:rsidP="00AB7825">
      <w:pPr>
        <w:pStyle w:val="af1"/>
        <w:tabs>
          <w:tab w:val="left" w:pos="142"/>
          <w:tab w:val="left" w:pos="426"/>
        </w:tabs>
        <w:spacing w:after="0"/>
        <w:ind w:left="-284" w:firstLine="426"/>
        <w:rPr>
          <w:sz w:val="22"/>
          <w:szCs w:val="22"/>
        </w:rPr>
      </w:pPr>
      <w:r w:rsidRPr="00AB7825">
        <w:rPr>
          <w:sz w:val="22"/>
          <w:szCs w:val="22"/>
        </w:rPr>
        <w:t>в) фамилия, имя, отчество, адрес места регистрации и паспортные данные физического лица.</w:t>
      </w:r>
    </w:p>
    <w:p w:rsidR="00AB7825" w:rsidRPr="00AB7825" w:rsidRDefault="00AB7825" w:rsidP="00AB7825">
      <w:pPr>
        <w:pStyle w:val="af5"/>
        <w:numPr>
          <w:ilvl w:val="0"/>
          <w:numId w:val="13"/>
        </w:numPr>
        <w:tabs>
          <w:tab w:val="left" w:pos="284"/>
          <w:tab w:val="left" w:pos="709"/>
        </w:tabs>
        <w:ind w:left="-284" w:firstLine="426"/>
        <w:jc w:val="both"/>
        <w:rPr>
          <w:bCs/>
          <w:sz w:val="22"/>
          <w:szCs w:val="22"/>
        </w:rPr>
      </w:pPr>
      <w:r w:rsidRPr="00AB7825">
        <w:rPr>
          <w:bCs/>
          <w:sz w:val="22"/>
          <w:szCs w:val="22"/>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AB7825" w:rsidRPr="002F3928" w:rsidRDefault="00AB7825" w:rsidP="00AB7825">
      <w:pPr>
        <w:pStyle w:val="s1"/>
        <w:shd w:val="clear" w:color="auto" w:fill="FFFFFF"/>
        <w:spacing w:before="0" w:beforeAutospacing="0" w:after="0" w:afterAutospacing="0"/>
        <w:ind w:left="-284" w:firstLine="426"/>
        <w:jc w:val="both"/>
        <w:rPr>
          <w:sz w:val="28"/>
          <w:szCs w:val="28"/>
        </w:rPr>
      </w:pPr>
      <w:r w:rsidRPr="002F3928">
        <w:rPr>
          <w:sz w:val="28"/>
          <w:szCs w:val="28"/>
        </w:rPr>
        <w:t>Приложения:</w:t>
      </w:r>
    </w:p>
    <w:p w:rsidR="00AB7825" w:rsidRPr="002F3928" w:rsidRDefault="00AB7825" w:rsidP="00AB7825">
      <w:pPr>
        <w:pStyle w:val="s1"/>
        <w:shd w:val="clear" w:color="auto" w:fill="FFFFFF"/>
        <w:tabs>
          <w:tab w:val="left" w:pos="993"/>
        </w:tabs>
        <w:spacing w:before="0" w:beforeAutospacing="0" w:after="0" w:afterAutospacing="0"/>
        <w:ind w:left="-284" w:firstLine="426"/>
        <w:jc w:val="both"/>
        <w:rPr>
          <w:sz w:val="28"/>
          <w:szCs w:val="28"/>
        </w:rPr>
      </w:pPr>
      <w:r w:rsidRPr="002F3928">
        <w:rPr>
          <w:sz w:val="28"/>
          <w:szCs w:val="28"/>
        </w:rPr>
        <w:t>1) </w:t>
      </w:r>
      <w:r>
        <w:rPr>
          <w:sz w:val="28"/>
          <w:szCs w:val="28"/>
        </w:rPr>
        <w:t>Документация</w:t>
      </w:r>
      <w:r w:rsidRPr="002F3928">
        <w:rPr>
          <w:sz w:val="28"/>
          <w:szCs w:val="28"/>
        </w:rPr>
        <w:t xml:space="preserve"> по планировке территории</w:t>
      </w:r>
      <w:r>
        <w:rPr>
          <w:sz w:val="28"/>
          <w:szCs w:val="28"/>
        </w:rPr>
        <w:t xml:space="preserve">, подлежащая отмене или признанию ее отдельных </w:t>
      </w:r>
      <w:proofErr w:type="gramStart"/>
      <w:r>
        <w:rPr>
          <w:sz w:val="28"/>
          <w:szCs w:val="28"/>
        </w:rPr>
        <w:t>частей</w:t>
      </w:r>
      <w:proofErr w:type="gramEnd"/>
      <w:r>
        <w:rPr>
          <w:sz w:val="28"/>
          <w:szCs w:val="28"/>
        </w:rPr>
        <w:t xml:space="preserve"> не подлежащими применению</w:t>
      </w:r>
      <w:r w:rsidRPr="002F3928">
        <w:rPr>
          <w:sz w:val="28"/>
          <w:szCs w:val="28"/>
        </w:rPr>
        <w:t>;</w:t>
      </w:r>
    </w:p>
    <w:p w:rsidR="00AB7825" w:rsidRPr="002F3928" w:rsidRDefault="00AB7825" w:rsidP="00AB7825">
      <w:pPr>
        <w:pStyle w:val="s1"/>
        <w:shd w:val="clear" w:color="auto" w:fill="FFFFFF"/>
        <w:spacing w:before="0" w:beforeAutospacing="0" w:after="0" w:afterAutospacing="0"/>
        <w:ind w:left="-284" w:firstLine="426"/>
        <w:jc w:val="both"/>
        <w:rPr>
          <w:sz w:val="28"/>
          <w:szCs w:val="28"/>
        </w:rPr>
      </w:pPr>
      <w:r w:rsidRPr="002F3928">
        <w:rPr>
          <w:sz w:val="28"/>
          <w:szCs w:val="28"/>
        </w:rPr>
        <w:t>2) Копия нормативно-правового акта о принятии решения о подготовке документации по планировке территории и об ее утверждении;</w:t>
      </w:r>
    </w:p>
    <w:p w:rsidR="00AB7825" w:rsidRPr="002F3928" w:rsidRDefault="00AB7825" w:rsidP="00AB7825">
      <w:pPr>
        <w:pStyle w:val="s1"/>
        <w:shd w:val="clear" w:color="auto" w:fill="FFFFFF"/>
        <w:tabs>
          <w:tab w:val="left" w:pos="709"/>
        </w:tabs>
        <w:spacing w:before="0" w:beforeAutospacing="0" w:after="0" w:afterAutospacing="0"/>
        <w:ind w:left="-284" w:firstLine="426"/>
        <w:jc w:val="both"/>
        <w:rPr>
          <w:sz w:val="28"/>
          <w:szCs w:val="28"/>
        </w:rPr>
      </w:pPr>
      <w:r w:rsidRPr="002F3928">
        <w:rPr>
          <w:sz w:val="28"/>
          <w:szCs w:val="28"/>
        </w:rPr>
        <w:t>3) Копия документа, удостоверяющего личность заявителя (для физического лица) Российской Федерации;</w:t>
      </w:r>
    </w:p>
    <w:p w:rsidR="00AB7825" w:rsidRPr="002F3928" w:rsidRDefault="00AB7825" w:rsidP="00AB7825">
      <w:pPr>
        <w:pStyle w:val="s1"/>
        <w:shd w:val="clear" w:color="auto" w:fill="FFFFFF"/>
        <w:spacing w:before="0" w:beforeAutospacing="0" w:after="0" w:afterAutospacing="0"/>
        <w:ind w:left="-284" w:firstLine="426"/>
        <w:jc w:val="both"/>
        <w:rPr>
          <w:sz w:val="28"/>
          <w:szCs w:val="28"/>
        </w:rPr>
      </w:pPr>
      <w:r w:rsidRPr="002F3928">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rsidR="00AB7825" w:rsidRPr="002F3928" w:rsidRDefault="00AB7825" w:rsidP="00AB7825">
      <w:pPr>
        <w:pStyle w:val="s1"/>
        <w:shd w:val="clear" w:color="auto" w:fill="FFFFFF"/>
        <w:spacing w:before="0" w:beforeAutospacing="0" w:after="0" w:afterAutospacing="0"/>
        <w:ind w:left="-284" w:firstLine="426"/>
        <w:jc w:val="both"/>
        <w:rPr>
          <w:sz w:val="28"/>
          <w:szCs w:val="28"/>
        </w:rPr>
      </w:pPr>
    </w:p>
    <w:p w:rsidR="00AB7825" w:rsidRPr="002F3928" w:rsidRDefault="00AB7825" w:rsidP="00AB7825">
      <w:pPr>
        <w:pStyle w:val="ConsPlusNonformat"/>
        <w:numPr>
          <w:ilvl w:val="0"/>
          <w:numId w:val="14"/>
        </w:numPr>
        <w:tabs>
          <w:tab w:val="left" w:pos="567"/>
          <w:tab w:val="left" w:pos="993"/>
        </w:tabs>
        <w:suppressAutoHyphens/>
        <w:autoSpaceDN/>
        <w:ind w:left="-284" w:firstLine="426"/>
        <w:jc w:val="both"/>
        <w:rPr>
          <w:sz w:val="28"/>
          <w:szCs w:val="28"/>
        </w:rPr>
      </w:pPr>
      <w:r w:rsidRPr="002F3928">
        <w:rPr>
          <w:rFonts w:ascii="Times New Roman" w:hAnsi="Times New Roman" w:cs="Times New Roman"/>
          <w:sz w:val="28"/>
          <w:szCs w:val="28"/>
        </w:rPr>
        <w:t>Предупрежде</w:t>
      </w:r>
      <w:proofErr w:type="gramStart"/>
      <w:r w:rsidRPr="002F3928">
        <w:rPr>
          <w:rFonts w:ascii="Times New Roman" w:hAnsi="Times New Roman" w:cs="Times New Roman"/>
          <w:sz w:val="28"/>
          <w:szCs w:val="28"/>
        </w:rPr>
        <w:t>н(</w:t>
      </w:r>
      <w:proofErr w:type="gramEnd"/>
      <w:r w:rsidRPr="002F3928">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AB7825" w:rsidRPr="002F3928" w:rsidRDefault="00AB7825" w:rsidP="00AB7825">
      <w:pPr>
        <w:pStyle w:val="ConsPlusNonformat"/>
        <w:tabs>
          <w:tab w:val="left" w:pos="567"/>
        </w:tabs>
        <w:ind w:left="-284" w:firstLine="426"/>
        <w:jc w:val="both"/>
        <w:rPr>
          <w:sz w:val="28"/>
          <w:szCs w:val="28"/>
        </w:rPr>
      </w:pPr>
      <w:r w:rsidRPr="002F3928">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2F3928">
        <w:rPr>
          <w:rFonts w:ascii="Times New Roman" w:hAnsi="Times New Roman" w:cs="Times New Roman"/>
          <w:sz w:val="28"/>
          <w:szCs w:val="28"/>
        </w:rPr>
        <w:t>ной услуги, прилагаются.</w:t>
      </w:r>
    </w:p>
    <w:p w:rsidR="00AB7825" w:rsidRPr="002F3928" w:rsidRDefault="00AB7825" w:rsidP="00AB7825">
      <w:pPr>
        <w:pStyle w:val="ConsPlusNonformat"/>
        <w:tabs>
          <w:tab w:val="left" w:pos="567"/>
        </w:tabs>
        <w:ind w:left="-284" w:firstLine="426"/>
        <w:jc w:val="both"/>
        <w:rPr>
          <w:sz w:val="28"/>
          <w:szCs w:val="28"/>
        </w:rPr>
      </w:pPr>
      <w:r w:rsidRPr="002F3928">
        <w:rPr>
          <w:rFonts w:ascii="Times New Roman" w:hAnsi="Times New Roman" w:cs="Times New Roman"/>
          <w:sz w:val="28"/>
          <w:szCs w:val="28"/>
        </w:rPr>
        <w:t>Опись прилагаемых документов:</w:t>
      </w:r>
    </w:p>
    <w:p w:rsidR="00AB7825" w:rsidRPr="002F3928" w:rsidRDefault="00AB7825" w:rsidP="00AB7825">
      <w:pPr>
        <w:pStyle w:val="ConsPlusNonformat"/>
        <w:tabs>
          <w:tab w:val="left" w:pos="567"/>
        </w:tabs>
        <w:ind w:left="-284" w:firstLine="426"/>
        <w:jc w:val="both"/>
        <w:rPr>
          <w:sz w:val="28"/>
          <w:szCs w:val="28"/>
        </w:rPr>
      </w:pPr>
      <w:r w:rsidRPr="002F3928">
        <w:rPr>
          <w:rFonts w:ascii="Times New Roman" w:hAnsi="Times New Roman" w:cs="Times New Roman"/>
          <w:sz w:val="28"/>
          <w:szCs w:val="28"/>
        </w:rPr>
        <w:t>1)____________________________________________________________</w:t>
      </w:r>
    </w:p>
    <w:p w:rsidR="00AB7825" w:rsidRPr="002F3928" w:rsidRDefault="00AB7825" w:rsidP="00AB7825">
      <w:pPr>
        <w:pStyle w:val="ConsPlusNonformat"/>
        <w:tabs>
          <w:tab w:val="left" w:pos="567"/>
        </w:tabs>
        <w:ind w:left="-284" w:firstLine="426"/>
        <w:jc w:val="both"/>
        <w:rPr>
          <w:rFonts w:ascii="Times New Roman" w:hAnsi="Times New Roman" w:cs="Times New Roman"/>
          <w:sz w:val="28"/>
          <w:szCs w:val="28"/>
        </w:rPr>
      </w:pPr>
      <w:r w:rsidRPr="002F3928">
        <w:rPr>
          <w:rFonts w:ascii="Times New Roman" w:hAnsi="Times New Roman" w:cs="Times New Roman"/>
          <w:sz w:val="28"/>
          <w:szCs w:val="28"/>
        </w:rPr>
        <w:t>2)____________________________________________________________</w:t>
      </w:r>
    </w:p>
    <w:p w:rsidR="00AB7825" w:rsidRPr="002F3928" w:rsidRDefault="00AB7825" w:rsidP="00AB7825">
      <w:pPr>
        <w:pStyle w:val="ConsPlusNonformat"/>
        <w:tabs>
          <w:tab w:val="left" w:pos="567"/>
        </w:tabs>
        <w:ind w:left="-284" w:firstLine="426"/>
        <w:jc w:val="both"/>
        <w:rPr>
          <w:sz w:val="28"/>
          <w:szCs w:val="28"/>
        </w:rPr>
      </w:pPr>
    </w:p>
    <w:p w:rsidR="00AB7825" w:rsidRPr="002F3928" w:rsidRDefault="00AB7825" w:rsidP="00AB7825">
      <w:pPr>
        <w:pStyle w:val="ConsPlusNonformat"/>
        <w:numPr>
          <w:ilvl w:val="0"/>
          <w:numId w:val="14"/>
        </w:numPr>
        <w:tabs>
          <w:tab w:val="left" w:pos="709"/>
          <w:tab w:val="left" w:pos="851"/>
          <w:tab w:val="left" w:pos="993"/>
        </w:tabs>
        <w:suppressAutoHyphens/>
        <w:autoSpaceDN/>
        <w:ind w:left="-284" w:firstLine="426"/>
        <w:jc w:val="both"/>
        <w:rPr>
          <w:sz w:val="28"/>
          <w:szCs w:val="28"/>
        </w:rPr>
      </w:pPr>
      <w:r w:rsidRPr="002F3928">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AB7825" w:rsidRPr="002F3928" w:rsidRDefault="00AB7825" w:rsidP="00AB7825">
      <w:pPr>
        <w:pStyle w:val="ConsPlusNonformat"/>
        <w:ind w:left="-284" w:firstLine="426"/>
        <w:jc w:val="both"/>
        <w:rPr>
          <w:rFonts w:ascii="Times New Roman" w:hAnsi="Times New Roman" w:cs="Times New Roman"/>
          <w:sz w:val="24"/>
          <w:szCs w:val="24"/>
        </w:rPr>
      </w:pPr>
      <w:r>
        <w:rPr>
          <w:noProof/>
        </w:rPr>
        <w:drawing>
          <wp:anchor distT="0" distB="0" distL="0" distR="114935" simplePos="0" relativeHeight="251691008" behindDoc="0" locked="0" layoutInCell="1" allowOverlap="1" wp14:anchorId="1389C9FD" wp14:editId="2816A4C9">
            <wp:simplePos x="0" y="0"/>
            <wp:positionH relativeFrom="margin">
              <wp:posOffset>382905</wp:posOffset>
            </wp:positionH>
            <wp:positionV relativeFrom="paragraph">
              <wp:posOffset>57785</wp:posOffset>
            </wp:positionV>
            <wp:extent cx="349250" cy="3651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2">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B7825" w:rsidRPr="002F3928" w:rsidRDefault="00AB7825" w:rsidP="00AB7825">
      <w:pPr>
        <w:pStyle w:val="ConsPlusNonformat"/>
        <w:tabs>
          <w:tab w:val="left" w:pos="709"/>
        </w:tabs>
        <w:rPr>
          <w:rFonts w:ascii="Times New Roman" w:hAnsi="Times New Roman" w:cs="Times New Roman"/>
          <w:sz w:val="24"/>
          <w:szCs w:val="24"/>
        </w:rPr>
      </w:pPr>
      <w:r w:rsidRPr="002F3928">
        <w:rPr>
          <w:rFonts w:ascii="Times New Roman" w:hAnsi="Times New Roman" w:cs="Times New Roman"/>
          <w:sz w:val="24"/>
          <w:szCs w:val="24"/>
        </w:rPr>
        <w:t>документа на бумажном носителе в</w:t>
      </w:r>
      <w:r w:rsidRPr="002F3928">
        <w:t xml:space="preserve"> </w:t>
      </w:r>
      <w:r w:rsidRPr="002F3928">
        <w:rPr>
          <w:rFonts w:ascii="Times New Roman" w:hAnsi="Times New Roman" w:cs="Times New Roman"/>
          <w:sz w:val="24"/>
          <w:szCs w:val="24"/>
        </w:rPr>
        <w:t>МФЦ;</w:t>
      </w:r>
    </w:p>
    <w:p w:rsidR="00AB7825" w:rsidRPr="00C65C94" w:rsidRDefault="00AB7825" w:rsidP="00AB7825">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92032" behindDoc="0" locked="0" layoutInCell="1" allowOverlap="1" wp14:anchorId="101FA255" wp14:editId="28A35BAA">
            <wp:simplePos x="0" y="0"/>
            <wp:positionH relativeFrom="margin">
              <wp:posOffset>379730</wp:posOffset>
            </wp:positionH>
            <wp:positionV relativeFrom="paragraph">
              <wp:posOffset>3175</wp:posOffset>
            </wp:positionV>
            <wp:extent cx="349885" cy="3657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AB7825" w:rsidRPr="00C65C94" w:rsidRDefault="00AB7825" w:rsidP="00AB7825">
      <w:pPr>
        <w:pStyle w:val="ConsPlusNonformat"/>
        <w:ind w:left="1418"/>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4"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5" w:history="1">
        <w:r w:rsidRPr="00C65C94">
          <w:rPr>
            <w:rStyle w:val="ab"/>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AB7825" w:rsidRPr="002F3928" w:rsidRDefault="00AB7825" w:rsidP="00AB7825">
      <w:pPr>
        <w:pStyle w:val="ConsPlusNonformat"/>
        <w:ind w:left="-284" w:firstLine="426"/>
        <w:jc w:val="both"/>
        <w:rPr>
          <w:rFonts w:ascii="Times New Roman" w:hAnsi="Times New Roman" w:cs="Times New Roman"/>
          <w:sz w:val="24"/>
          <w:szCs w:val="24"/>
        </w:rPr>
      </w:pPr>
    </w:p>
    <w:p w:rsidR="00AB7825" w:rsidRPr="002F3928" w:rsidRDefault="00AB7825" w:rsidP="00AB7825">
      <w:pPr>
        <w:pStyle w:val="ConsPlusNonformat"/>
        <w:ind w:left="-284" w:firstLine="426"/>
        <w:jc w:val="both"/>
      </w:pPr>
      <w:r w:rsidRPr="002F3928">
        <w:rPr>
          <w:rFonts w:ascii="Times New Roman" w:hAnsi="Times New Roman" w:cs="Times New Roman"/>
          <w:sz w:val="24"/>
          <w:szCs w:val="24"/>
        </w:rPr>
        <w:t>ЗАЯВИТЕЛЬ:</w:t>
      </w:r>
    </w:p>
    <w:p w:rsidR="00AB7825" w:rsidRPr="002F3928" w:rsidRDefault="00AB7825" w:rsidP="00AB7825">
      <w:pPr>
        <w:pStyle w:val="ConsPlusNonformat"/>
        <w:ind w:left="-284" w:firstLine="426"/>
        <w:jc w:val="both"/>
      </w:pPr>
      <w:r w:rsidRPr="002F3928">
        <w:rPr>
          <w:rFonts w:ascii="Times New Roman" w:hAnsi="Times New Roman" w:cs="Times New Roman"/>
          <w:sz w:val="24"/>
          <w:szCs w:val="24"/>
        </w:rPr>
        <w:t>_______________________</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________________              ________________</w:t>
      </w:r>
    </w:p>
    <w:p w:rsidR="00AB7825" w:rsidRPr="002F3928" w:rsidRDefault="00AB7825" w:rsidP="00AB7825">
      <w:pPr>
        <w:pStyle w:val="ConsPlusNonformat"/>
        <w:ind w:left="-284" w:firstLine="426"/>
        <w:jc w:val="both"/>
      </w:pPr>
      <w:r w:rsidRPr="002F3928">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(личная подпись)</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(фамилия и инициалы)</w:t>
      </w:r>
    </w:p>
    <w:p w:rsidR="00AB7825" w:rsidRPr="002F3928" w:rsidRDefault="00AB7825" w:rsidP="00AB7825">
      <w:pPr>
        <w:pStyle w:val="ConsPlusNonformat"/>
        <w:ind w:left="-284" w:firstLine="426"/>
        <w:jc w:val="both"/>
        <w:rPr>
          <w:rFonts w:ascii="Times New Roman" w:hAnsi="Times New Roman" w:cs="Times New Roman"/>
          <w:sz w:val="24"/>
          <w:szCs w:val="24"/>
        </w:rPr>
      </w:pPr>
    </w:p>
    <w:p w:rsidR="00AB7825" w:rsidRPr="002F3928" w:rsidRDefault="00AB7825" w:rsidP="00AB7825">
      <w:pPr>
        <w:pStyle w:val="ConsPlusNonformat"/>
        <w:ind w:left="-284" w:firstLine="426"/>
        <w:jc w:val="both"/>
      </w:pPr>
      <w:r w:rsidRPr="002F3928">
        <w:rPr>
          <w:rFonts w:ascii="Times New Roman" w:hAnsi="Times New Roman" w:cs="Times New Roman"/>
          <w:sz w:val="24"/>
          <w:szCs w:val="24"/>
        </w:rPr>
        <w:t>«____» ______________ 20___ г.                  М.П. (при наличии)</w:t>
      </w:r>
    </w:p>
    <w:p w:rsidR="00AB7825" w:rsidRPr="002F3928" w:rsidRDefault="00AB7825" w:rsidP="00AB7825">
      <w:pPr>
        <w:ind w:left="-284" w:firstLine="426"/>
        <w:jc w:val="both"/>
      </w:pPr>
      <w:r w:rsidRPr="002F3928">
        <w:t>С приложением документов согласно описи</w:t>
      </w:r>
    </w:p>
    <w:p w:rsidR="00AB7825" w:rsidRDefault="00AB7825" w:rsidP="00AB7825">
      <w:pPr>
        <w:adjustRightInd w:val="0"/>
        <w:ind w:left="4253" w:right="1326"/>
        <w:rPr>
          <w:sz w:val="28"/>
          <w:szCs w:val="28"/>
        </w:rPr>
      </w:pPr>
    </w:p>
    <w:p w:rsidR="0052502E" w:rsidRPr="00810288" w:rsidRDefault="0052502E" w:rsidP="00AB7825">
      <w:pPr>
        <w:widowControl w:val="0"/>
        <w:tabs>
          <w:tab w:val="left" w:leader="underscore" w:pos="9955"/>
        </w:tabs>
        <w:ind w:left="5812"/>
        <w:rPr>
          <w:rFonts w:eastAsia="Calibri"/>
          <w:lang w:eastAsia="en-US"/>
        </w:rPr>
      </w:pPr>
    </w:p>
    <w:p w:rsidR="006D633F" w:rsidRDefault="006D633F"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AB7825">
      <w:pPr>
        <w:widowControl w:val="0"/>
        <w:ind w:left="5387"/>
        <w:rPr>
          <w:rFonts w:eastAsia="Calibri"/>
          <w:b/>
          <w:bCs/>
          <w:color w:val="000000"/>
          <w:lang w:eastAsia="en-US"/>
        </w:rPr>
      </w:pPr>
      <w:r w:rsidRPr="00810288">
        <w:rPr>
          <w:rFonts w:eastAsia="Calibri"/>
          <w:bCs/>
          <w:color w:val="000000"/>
          <w:lang w:eastAsia="en-US"/>
        </w:rPr>
        <w:t>Приложение № 1</w:t>
      </w:r>
      <w:r>
        <w:rPr>
          <w:rFonts w:eastAsia="Calibri"/>
          <w:bCs/>
          <w:color w:val="000000"/>
          <w:lang w:eastAsia="en-US"/>
        </w:rPr>
        <w:t>3</w:t>
      </w:r>
      <w:r w:rsidRPr="00810288">
        <w:rPr>
          <w:rFonts w:eastAsia="Calibri"/>
          <w:b/>
          <w:bCs/>
          <w:color w:val="000000"/>
          <w:lang w:eastAsia="en-US"/>
        </w:rPr>
        <w:t xml:space="preserve"> </w:t>
      </w:r>
    </w:p>
    <w:p w:rsidR="00AB7825" w:rsidRDefault="00AB7825" w:rsidP="00AB7825">
      <w:pPr>
        <w:widowControl w:val="0"/>
        <w:ind w:left="5387"/>
        <w:rPr>
          <w:color w:val="000000"/>
          <w:lang w:bidi="ru-RU"/>
        </w:rPr>
      </w:pPr>
      <w:r w:rsidRPr="00810288">
        <w:rPr>
          <w:rFonts w:eastAsia="Calibri"/>
          <w:bCs/>
          <w:color w:val="000000"/>
          <w:lang w:eastAsia="en-US"/>
        </w:rPr>
        <w:t>к</w:t>
      </w:r>
      <w:r w:rsidRPr="00810288">
        <w:rPr>
          <w:color w:val="000000"/>
          <w:lang w:bidi="ru-RU"/>
        </w:rPr>
        <w:t xml:space="preserve"> Административному регламенту по предоставлению муниципальной услуги «Подготовка и утверждение документации по планировке территории»</w:t>
      </w:r>
    </w:p>
    <w:p w:rsidR="00AB7825" w:rsidRDefault="00AB7825" w:rsidP="00AB7825">
      <w:pPr>
        <w:widowControl w:val="0"/>
        <w:ind w:left="5387"/>
        <w:rPr>
          <w:color w:val="000000"/>
          <w:lang w:bidi="ru-RU"/>
        </w:rPr>
      </w:pPr>
    </w:p>
    <w:p w:rsidR="00AB7825" w:rsidRDefault="00AB7825" w:rsidP="00AB7825">
      <w:pPr>
        <w:adjustRightInd w:val="0"/>
        <w:ind w:left="4253" w:right="282"/>
        <w:jc w:val="right"/>
        <w:rPr>
          <w:sz w:val="28"/>
          <w:szCs w:val="28"/>
        </w:rPr>
      </w:pPr>
    </w:p>
    <w:p w:rsidR="00AB7825" w:rsidRPr="000B7B42" w:rsidRDefault="00AB7825" w:rsidP="00AB7825">
      <w:pPr>
        <w:ind w:left="4111"/>
        <w:jc w:val="both"/>
        <w:rPr>
          <w:sz w:val="28"/>
          <w:szCs w:val="28"/>
        </w:rPr>
      </w:pPr>
      <w:r w:rsidRPr="000B7B42">
        <w:rPr>
          <w:sz w:val="28"/>
          <w:szCs w:val="28"/>
        </w:rPr>
        <w:t xml:space="preserve">В  </w:t>
      </w:r>
    </w:p>
    <w:p w:rsidR="00AB7825" w:rsidRPr="00AB7825" w:rsidRDefault="00AB7825" w:rsidP="00AB7825">
      <w:pPr>
        <w:pBdr>
          <w:top w:val="single" w:sz="4" w:space="1" w:color="auto"/>
        </w:pBdr>
        <w:ind w:left="4111"/>
        <w:jc w:val="center"/>
        <w:rPr>
          <w:i/>
          <w:sz w:val="20"/>
          <w:szCs w:val="20"/>
        </w:rPr>
      </w:pPr>
      <w:r w:rsidRPr="00AB7825">
        <w:rPr>
          <w:i/>
          <w:sz w:val="20"/>
          <w:szCs w:val="20"/>
        </w:rPr>
        <w:t>(наименование органа местного самоуправления)</w:t>
      </w:r>
    </w:p>
    <w:p w:rsidR="00AB7825" w:rsidRPr="000B7B42" w:rsidRDefault="00AB7825" w:rsidP="00AB7825">
      <w:pPr>
        <w:ind w:left="4111"/>
        <w:jc w:val="center"/>
        <w:rPr>
          <w:i/>
          <w:szCs w:val="28"/>
        </w:rPr>
      </w:pPr>
    </w:p>
    <w:p w:rsidR="00AB7825" w:rsidRPr="000B7B42" w:rsidRDefault="00AB7825" w:rsidP="00AB7825">
      <w:pPr>
        <w:pBdr>
          <w:top w:val="single" w:sz="4" w:space="3" w:color="auto"/>
        </w:pBdr>
        <w:ind w:left="4111"/>
        <w:jc w:val="center"/>
        <w:rPr>
          <w:i/>
          <w:szCs w:val="28"/>
        </w:rPr>
      </w:pPr>
      <w:r>
        <w:rPr>
          <w:i/>
          <w:szCs w:val="28"/>
        </w:rPr>
        <w:t xml:space="preserve"> </w:t>
      </w:r>
    </w:p>
    <w:p w:rsidR="00AB7825" w:rsidRPr="000B7B42" w:rsidRDefault="00AB7825" w:rsidP="00AB7825">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B7825" w:rsidRPr="00AB7825" w:rsidRDefault="00AB7825" w:rsidP="00AB7825">
      <w:pPr>
        <w:shd w:val="clear" w:color="auto" w:fill="FFFFFF"/>
        <w:ind w:left="4111"/>
        <w:jc w:val="both"/>
        <w:rPr>
          <w:i/>
          <w:spacing w:val="-3"/>
          <w:sz w:val="20"/>
          <w:szCs w:val="20"/>
        </w:rPr>
      </w:pPr>
      <w:r w:rsidRPr="00AB7825">
        <w:rPr>
          <w:i/>
          <w:spacing w:val="-3"/>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AB7825">
        <w:rPr>
          <w:i/>
          <w:sz w:val="20"/>
          <w:szCs w:val="20"/>
        </w:rPr>
        <w:t xml:space="preserve"> </w:t>
      </w:r>
      <w:r w:rsidRPr="00AB7825">
        <w:rPr>
          <w:i/>
          <w:spacing w:val="-3"/>
          <w:sz w:val="20"/>
          <w:szCs w:val="20"/>
        </w:rPr>
        <w:t>эл. почта;</w:t>
      </w:r>
    </w:p>
    <w:p w:rsidR="00AB7825" w:rsidRPr="00AB7825" w:rsidRDefault="00AB7825" w:rsidP="00AB7825">
      <w:pPr>
        <w:shd w:val="clear" w:color="auto" w:fill="FFFFFF"/>
        <w:ind w:left="4111"/>
        <w:jc w:val="both"/>
        <w:rPr>
          <w:i/>
          <w:spacing w:val="-3"/>
          <w:sz w:val="20"/>
          <w:szCs w:val="20"/>
        </w:rPr>
      </w:pPr>
      <w:r w:rsidRPr="00AB7825">
        <w:rPr>
          <w:i/>
          <w:spacing w:val="-3"/>
          <w:sz w:val="20"/>
          <w:szCs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AB7825">
        <w:rPr>
          <w:i/>
          <w:spacing w:val="-7"/>
          <w:sz w:val="20"/>
          <w:szCs w:val="20"/>
        </w:rPr>
        <w:t>)</w:t>
      </w:r>
    </w:p>
    <w:p w:rsidR="00AB7825" w:rsidRDefault="00AB7825" w:rsidP="00AB7825">
      <w:pPr>
        <w:adjustRightInd w:val="0"/>
        <w:ind w:firstLine="8080"/>
        <w:jc w:val="right"/>
      </w:pPr>
    </w:p>
    <w:p w:rsidR="00AB7825" w:rsidRPr="009965F0" w:rsidRDefault="00AB7825" w:rsidP="00AB7825">
      <w:pPr>
        <w:pStyle w:val="af1"/>
        <w:spacing w:before="2"/>
      </w:pPr>
    </w:p>
    <w:p w:rsidR="00AB7825" w:rsidRPr="00342E1C" w:rsidRDefault="00AB7825" w:rsidP="00AB7825">
      <w:pPr>
        <w:pStyle w:val="af1"/>
        <w:ind w:left="17" w:right="53"/>
        <w:jc w:val="center"/>
      </w:pPr>
      <w:r w:rsidRPr="00342E1C">
        <w:t>Заявление</w:t>
      </w:r>
    </w:p>
    <w:p w:rsidR="00AB7825" w:rsidRPr="00342E1C" w:rsidRDefault="00AB7825" w:rsidP="00AB7825">
      <w:pPr>
        <w:pStyle w:val="af1"/>
        <w:ind w:left="17" w:right="58"/>
        <w:jc w:val="center"/>
      </w:pPr>
      <w:r w:rsidRPr="00342E1C">
        <w:t>об исправлении допущенных опечаток и (или) технических ошибок в документе, выданном по результатам предоставления муниципальной услуги</w:t>
      </w:r>
      <w:r w:rsidRPr="00342E1C">
        <w:rPr>
          <w:rStyle w:val="affa"/>
        </w:rPr>
        <w:t xml:space="preserve"> </w:t>
      </w:r>
      <w:r w:rsidRPr="00342E1C">
        <w:t>«Подготовка и утверждение документации по планировке территории»</w:t>
      </w:r>
    </w:p>
    <w:p w:rsidR="00AB7825" w:rsidRPr="00342E1C" w:rsidRDefault="00AB7825" w:rsidP="00AB7825">
      <w:pPr>
        <w:pStyle w:val="af1"/>
        <w:tabs>
          <w:tab w:val="left" w:pos="905"/>
          <w:tab w:val="left" w:pos="3002"/>
          <w:tab w:val="left" w:pos="3537"/>
        </w:tabs>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rsidR="00AB7825" w:rsidRPr="00026FEF" w:rsidRDefault="00AB7825" w:rsidP="00AB7825">
      <w:pPr>
        <w:pStyle w:val="af1"/>
        <w:tabs>
          <w:tab w:val="left" w:pos="905"/>
          <w:tab w:val="left" w:pos="3002"/>
          <w:tab w:val="left" w:pos="3537"/>
        </w:tabs>
        <w:ind w:left="17"/>
        <w:rPr>
          <w:b/>
          <w:u w:val="single"/>
        </w:rPr>
      </w:pPr>
    </w:p>
    <w:p w:rsidR="00AB7825" w:rsidRPr="00342E1C" w:rsidRDefault="00AB7825" w:rsidP="00AB7825">
      <w:pPr>
        <w:pStyle w:val="af1"/>
        <w:widowControl w:val="0"/>
        <w:numPr>
          <w:ilvl w:val="0"/>
          <w:numId w:val="10"/>
        </w:numPr>
        <w:tabs>
          <w:tab w:val="left" w:pos="993"/>
        </w:tabs>
        <w:suppressAutoHyphens/>
        <w:autoSpaceDE w:val="0"/>
        <w:spacing w:after="1"/>
        <w:ind w:left="0" w:firstLine="709"/>
        <w:jc w:val="both"/>
      </w:pPr>
      <w:r w:rsidRPr="00342E1C">
        <w:t>Прошу исправить допущенную опечатку/ техническую ошибку в распоряжении органа местного самоуправления Оренбургской области</w:t>
      </w:r>
    </w:p>
    <w:p w:rsidR="00AB7825" w:rsidRPr="00026FEF" w:rsidRDefault="00AB7825" w:rsidP="00AB7825">
      <w:pPr>
        <w:pStyle w:val="af1"/>
        <w:spacing w:after="0"/>
        <w:rPr>
          <w:b/>
        </w:rPr>
      </w:pPr>
    </w:p>
    <w:p w:rsidR="00AB7825" w:rsidRPr="003B0C9C" w:rsidRDefault="00AB7825" w:rsidP="00AB7825">
      <w:pPr>
        <w:pStyle w:val="af1"/>
        <w:spacing w:after="0"/>
        <w:ind w:left="111" w:hanging="111"/>
        <w:rPr>
          <w:b/>
        </w:rPr>
      </w:pPr>
      <w:r>
        <w:rPr>
          <w:noProof/>
        </w:rPr>
        <mc:AlternateContent>
          <mc:Choice Requires="wpg">
            <w:drawing>
              <wp:inline distT="0" distB="0" distL="0" distR="0" wp14:anchorId="24A2C828" wp14:editId="13E56B05">
                <wp:extent cx="5846445" cy="45720"/>
                <wp:effectExtent l="19050" t="19050" r="400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2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Группа 2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iy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JMQCmOG9Do9sfdt7vvt7/g+YlgGzjq2jIG13PZXrWXsi8UlheCfFJw&#10;7D09N3bZO6NN91bkkBbfaGE52hWyMSmgerSzUuxHKehOIwKbsyich+HMQQTOwtliMkhFKtDzWRSp&#10;siEu8KfBso+yER6O+89ZiAMkUw9cN3XPqPo3Rq8q3FIrlDI0HRgFID2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1AMiy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u3mcUAAADbAAAADwAAAGRycy9kb3ducmV2LnhtbESPQWvCQBSE70L/w/IK3nRj0NKmriIG&#10;wZNF20O9PbKv2dTs25hdNfn3bqHgcZiZb5j5srO1uFLrK8cKJuMEBHHhdMWlgq/PzegVhA/IGmvH&#10;pKAnD8vF02COmXY33tP1EEoRIewzVGBCaDIpfWHIoh+7hjh6P661GKJsS6lbvEW4rWWaJC/SYsVx&#10;wWBDa0PF6XCxCo4f+XGWV5u12fXfXZ+e8+n+/KvU8LlbvYMI1IVH+L+91QrSN/j7En+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u3mcUAAADbAAAADwAAAAAAAAAA&#10;AAAAAAChAgAAZHJzL2Rvd25yZXYueG1sUEsFBgAAAAAEAAQA+QAAAJMDAAAAAA==&#10;" strokeweight=".18mm">
                  <v:stroke joinstyle="miter" endcap="square"/>
                </v:line>
                <w10:anchorlock/>
              </v:group>
            </w:pict>
          </mc:Fallback>
        </mc:AlternateContent>
      </w:r>
    </w:p>
    <w:p w:rsidR="00AB7825" w:rsidRDefault="00AB7825" w:rsidP="00AB7825">
      <w:pPr>
        <w:pStyle w:val="af1"/>
        <w:tabs>
          <w:tab w:val="left" w:pos="9236"/>
        </w:tabs>
        <w:spacing w:after="0"/>
        <w:rPr>
          <w:b/>
        </w:rPr>
      </w:pPr>
    </w:p>
    <w:p w:rsidR="00AB7825" w:rsidRDefault="00AB7825" w:rsidP="00AB7825">
      <w:pPr>
        <w:pStyle w:val="af1"/>
        <w:tabs>
          <w:tab w:val="left" w:pos="9236"/>
        </w:tabs>
        <w:spacing w:after="0"/>
        <w:rPr>
          <w:b/>
        </w:rPr>
      </w:pPr>
      <w:r>
        <w:rPr>
          <w:noProof/>
        </w:rPr>
        <mc:AlternateContent>
          <mc:Choice Requires="wpg">
            <w:drawing>
              <wp:inline distT="0" distB="0" distL="0" distR="0" wp14:anchorId="1C4AABAB" wp14:editId="77A89117">
                <wp:extent cx="5846445" cy="45720"/>
                <wp:effectExtent l="19050" t="19050" r="40005" b="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5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Группа 4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hD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KEoBTHDWh0++Pu293321/w/ESwDRx1bRmD67lsr9pL2RcKywtBPik4&#10;9p6eG7vsndGmeytySItvtLAc7QrZmBRQPdpZKfajFHSnEYHNWRTOw3DmIAJn4WwxGaQiFej5LIpU&#10;2RAX+NNg2UfZCA/H/ecsxAGSqQeum7pnVP0bo1cVbqkVShmaBkZniwO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0DahDDgMAANMGAAAOAAAAAAAAAAAAAAAAAC4CAABkcnMvZTJv&#10;RG9jLnhtbFBLAQItABQABgAIAAAAIQCATk893AAAAAMBAAAPAAAAAAAAAAAAAAAAAGgFAABkcnMv&#10;ZG93bnJldi54bWxQSwUGAAAAAAQABADzAAAAcQYAAAAA&#10;">
                <v:line id="Line 4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1DcUAAADbAAAADwAAAGRycy9kb3ducmV2LnhtbESPQWvCQBSE7wX/w/KE3upGqVWiq4hB&#10;6Kmi9aC3R/aZjWbfxuxWk3/fFQo9DjPzDTNftrYSd2p86VjBcJCAIM6dLrlQcPjevE1B+ICssXJM&#10;CjrysFz0XuaYavfgHd33oRARwj5FBSaEOpXS54Ys+oGriaN3do3FEGVTSN3gI8JtJUdJ8iEtlhwX&#10;DNa0NpRf9z9WwWmbncZZuVmbr+7YdqNb9r67XZR67berGYhAbfgP/7U/tYLxBJ5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71DcUAAADbAAAADwAAAAAAAAAA&#10;AAAAAAChAgAAZHJzL2Rvd25yZXYueG1sUEsFBgAAAAAEAAQA+QAAAJMDAAAAAA==&#10;" strokeweight=".18mm">
                  <v:stroke joinstyle="miter" endcap="square"/>
                </v:line>
                <w10:anchorlock/>
              </v:group>
            </w:pict>
          </mc:Fallback>
        </mc:AlternateContent>
      </w:r>
      <w:r>
        <w:rPr>
          <w:b/>
          <w:sz w:val="20"/>
          <w:szCs w:val="20"/>
        </w:rPr>
        <w:t xml:space="preserve"> </w:t>
      </w:r>
      <w:r w:rsidRPr="00342E1C">
        <w:rPr>
          <w:sz w:val="20"/>
          <w:szCs w:val="20"/>
        </w:rPr>
        <w:t>(наименование, реквизиты (дата и номер) распоряжения)</w:t>
      </w:r>
    </w:p>
    <w:p w:rsidR="00AB7825" w:rsidRPr="00E878DB" w:rsidRDefault="00AB7825" w:rsidP="00AB7825">
      <w:pPr>
        <w:pStyle w:val="af5"/>
        <w:numPr>
          <w:ilvl w:val="0"/>
          <w:numId w:val="10"/>
        </w:numPr>
        <w:tabs>
          <w:tab w:val="left" w:pos="710"/>
          <w:tab w:val="left" w:pos="993"/>
        </w:tabs>
        <w:ind w:left="-284" w:firstLine="426"/>
        <w:jc w:val="both"/>
        <w:rPr>
          <w:bCs/>
          <w:sz w:val="28"/>
          <w:szCs w:val="28"/>
        </w:rPr>
      </w:pPr>
      <w:r w:rsidRPr="00E878DB">
        <w:rPr>
          <w:bCs/>
          <w:sz w:val="28"/>
          <w:szCs w:val="28"/>
        </w:rPr>
        <w:t>Обоснование для внесения исправлений в рас</w:t>
      </w:r>
      <w:r w:rsidRPr="00AF2EEC">
        <w:rPr>
          <w:bCs/>
          <w:sz w:val="28"/>
          <w:szCs w:val="28"/>
        </w:rPr>
        <w:t xml:space="preserve">поряжение </w:t>
      </w:r>
      <w:r w:rsidRPr="00AF2EEC">
        <w:rPr>
          <w:sz w:val="28"/>
          <w:szCs w:val="28"/>
        </w:rPr>
        <w:t>органа местного самоуправления</w:t>
      </w:r>
      <w:r>
        <w:rPr>
          <w:sz w:val="28"/>
          <w:szCs w:val="28"/>
        </w:rPr>
        <w:t xml:space="preserve"> </w:t>
      </w:r>
      <w:r w:rsidRPr="00E878DB">
        <w:rPr>
          <w:bCs/>
          <w:sz w:val="28"/>
          <w:szCs w:val="28"/>
        </w:rPr>
        <w:t>Оренбургской области.</w:t>
      </w:r>
      <w:r w:rsidRPr="00E878DB">
        <w:rPr>
          <w:sz w:val="28"/>
          <w:szCs w:val="28"/>
        </w:rPr>
        <w:tab/>
      </w:r>
    </w:p>
    <w:p w:rsidR="00AB7825" w:rsidRDefault="00AB7825" w:rsidP="00AB7825">
      <w:pPr>
        <w:pStyle w:val="s1"/>
        <w:shd w:val="clear" w:color="auto" w:fill="FFFFFF"/>
        <w:tabs>
          <w:tab w:val="left" w:pos="851"/>
          <w:tab w:val="left" w:pos="993"/>
        </w:tabs>
        <w:spacing w:before="0" w:beforeAutospacing="0" w:after="0" w:afterAutospacing="0"/>
        <w:ind w:firstLine="709"/>
        <w:jc w:val="both"/>
        <w:rPr>
          <w:color w:val="22272F"/>
          <w:sz w:val="28"/>
          <w:szCs w:val="28"/>
        </w:rPr>
      </w:pPr>
    </w:p>
    <w:p w:rsidR="00AB7825" w:rsidRPr="006322C8" w:rsidRDefault="00AB7825" w:rsidP="00AB7825">
      <w:pPr>
        <w:pStyle w:val="s1"/>
        <w:shd w:val="clear" w:color="auto" w:fill="FFFFFF"/>
        <w:tabs>
          <w:tab w:val="left" w:pos="851"/>
          <w:tab w:val="left" w:pos="993"/>
        </w:tabs>
        <w:spacing w:before="0" w:beforeAutospacing="0" w:after="0" w:afterAutospacing="0"/>
        <w:ind w:left="-284" w:firstLine="426"/>
        <w:jc w:val="both"/>
        <w:rPr>
          <w:color w:val="22272F"/>
          <w:sz w:val="28"/>
          <w:szCs w:val="28"/>
        </w:rPr>
      </w:pPr>
      <w:r w:rsidRPr="006322C8">
        <w:rPr>
          <w:color w:val="22272F"/>
          <w:sz w:val="28"/>
          <w:szCs w:val="28"/>
        </w:rPr>
        <w:t>Приложения:</w:t>
      </w:r>
    </w:p>
    <w:p w:rsidR="00AB7825" w:rsidRPr="007D7A41" w:rsidRDefault="00AB7825" w:rsidP="00AB7825">
      <w:pPr>
        <w:pStyle w:val="21"/>
        <w:numPr>
          <w:ilvl w:val="0"/>
          <w:numId w:val="15"/>
        </w:numPr>
        <w:tabs>
          <w:tab w:val="left" w:pos="851"/>
          <w:tab w:val="left" w:pos="993"/>
          <w:tab w:val="left" w:pos="1134"/>
        </w:tabs>
        <w:overflowPunct w:val="0"/>
        <w:autoSpaceDE w:val="0"/>
        <w:autoSpaceDN w:val="0"/>
        <w:adjustRightInd w:val="0"/>
        <w:spacing w:after="0" w:line="240" w:lineRule="auto"/>
        <w:ind w:left="-284" w:firstLine="426"/>
        <w:jc w:val="both"/>
        <w:textAlignment w:val="baseline"/>
      </w:pPr>
      <w:r>
        <w:rPr>
          <w:lang w:eastAsia="ar-SA"/>
        </w:rPr>
        <w:t>Р</w:t>
      </w:r>
      <w:r w:rsidRPr="005126A3">
        <w:rPr>
          <w:lang w:eastAsia="ar-SA"/>
        </w:rPr>
        <w:t>аспоряжени</w:t>
      </w:r>
      <w:r>
        <w:rPr>
          <w:lang w:eastAsia="ar-SA"/>
        </w:rPr>
        <w:t>е</w:t>
      </w:r>
      <w:r w:rsidRPr="005126A3">
        <w:rPr>
          <w:lang w:eastAsia="ar-SA"/>
        </w:rPr>
        <w:t xml:space="preserve"> </w:t>
      </w:r>
      <w:r>
        <w:rPr>
          <w:lang w:eastAsia="ar-SA"/>
        </w:rPr>
        <w:t xml:space="preserve">местного самоуправления, </w:t>
      </w:r>
      <w:r w:rsidRPr="005126A3">
        <w:rPr>
          <w:lang w:eastAsia="ar-SA"/>
        </w:rPr>
        <w:t>в котор</w:t>
      </w:r>
      <w:r>
        <w:rPr>
          <w:lang w:eastAsia="ar-SA"/>
        </w:rPr>
        <w:t>ом</w:t>
      </w:r>
      <w:r w:rsidRPr="005126A3">
        <w:rPr>
          <w:lang w:eastAsia="ar-SA"/>
        </w:rPr>
        <w:t xml:space="preserve"> содержатся опечатки и (или) ошибки</w:t>
      </w:r>
      <w:r>
        <w:rPr>
          <w:lang w:eastAsia="ar-SA"/>
        </w:rPr>
        <w:t xml:space="preserve">, с приложением </w:t>
      </w:r>
      <w:r w:rsidRPr="00490163">
        <w:rPr>
          <w:lang w:eastAsia="ar-SA"/>
        </w:rPr>
        <w:t>документ</w:t>
      </w:r>
      <w:r>
        <w:rPr>
          <w:lang w:eastAsia="ar-SA"/>
        </w:rPr>
        <w:t>ов</w:t>
      </w:r>
      <w:r w:rsidRPr="00490163">
        <w:rPr>
          <w:lang w:eastAsia="ar-SA"/>
        </w:rPr>
        <w:t xml:space="preserve">, </w:t>
      </w:r>
      <w:r>
        <w:rPr>
          <w:lang w:eastAsia="ar-SA"/>
        </w:rPr>
        <w:t>содержащих правильные данные</w:t>
      </w:r>
      <w:r w:rsidRPr="00AC03F5">
        <w:t>.</w:t>
      </w:r>
    </w:p>
    <w:p w:rsidR="00AB7825" w:rsidRPr="007D7A41" w:rsidRDefault="00AB7825" w:rsidP="00AB7825">
      <w:pPr>
        <w:pStyle w:val="s1"/>
        <w:numPr>
          <w:ilvl w:val="0"/>
          <w:numId w:val="15"/>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rsidR="00AB7825" w:rsidRPr="007D7A41" w:rsidRDefault="00AB7825" w:rsidP="00AB7825">
      <w:pPr>
        <w:pStyle w:val="s1"/>
        <w:numPr>
          <w:ilvl w:val="0"/>
          <w:numId w:val="15"/>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AB7825" w:rsidRPr="00CF3D39" w:rsidRDefault="00AB7825" w:rsidP="00AB7825">
      <w:pPr>
        <w:pStyle w:val="s1"/>
        <w:shd w:val="clear" w:color="auto" w:fill="FFFFFF"/>
        <w:tabs>
          <w:tab w:val="left" w:pos="1134"/>
        </w:tabs>
        <w:spacing w:before="0" w:beforeAutospacing="0" w:after="0" w:afterAutospacing="0"/>
        <w:ind w:left="-284" w:firstLine="426"/>
        <w:jc w:val="both"/>
        <w:rPr>
          <w:color w:val="22272F"/>
          <w:sz w:val="28"/>
          <w:szCs w:val="28"/>
        </w:rPr>
      </w:pPr>
    </w:p>
    <w:p w:rsidR="00AB7825" w:rsidRPr="006D54F8" w:rsidRDefault="00AB7825" w:rsidP="00AB7825">
      <w:pPr>
        <w:pStyle w:val="ConsPlusNonformat"/>
        <w:numPr>
          <w:ilvl w:val="0"/>
          <w:numId w:val="10"/>
        </w:numPr>
        <w:tabs>
          <w:tab w:val="left" w:pos="426"/>
          <w:tab w:val="left" w:pos="851"/>
          <w:tab w:val="left" w:pos="1276"/>
        </w:tabs>
        <w:suppressAutoHyphens/>
        <w:autoSpaceDN/>
        <w:ind w:left="-284" w:firstLine="426"/>
        <w:jc w:val="both"/>
        <w:rPr>
          <w:sz w:val="28"/>
          <w:szCs w:val="28"/>
        </w:rPr>
      </w:pPr>
      <w:r w:rsidRPr="001C5C4C">
        <w:rPr>
          <w:rFonts w:ascii="Times New Roman" w:hAnsi="Times New Roman" w:cs="Times New Roman"/>
          <w:sz w:val="28"/>
          <w:szCs w:val="28"/>
        </w:rPr>
        <w:t>Предупрежде</w:t>
      </w:r>
      <w:proofErr w:type="gramStart"/>
      <w:r w:rsidRPr="001C5C4C">
        <w:rPr>
          <w:rFonts w:ascii="Times New Roman" w:hAnsi="Times New Roman" w:cs="Times New Roman"/>
          <w:sz w:val="28"/>
          <w:szCs w:val="28"/>
        </w:rPr>
        <w:t>н(</w:t>
      </w:r>
      <w:proofErr w:type="gramEnd"/>
      <w:r w:rsidRPr="001C5C4C">
        <w:rPr>
          <w:rFonts w:ascii="Times New Roman" w:hAnsi="Times New Roman" w:cs="Times New Roman"/>
          <w:sz w:val="28"/>
          <w:szCs w:val="28"/>
        </w:rPr>
        <w:t>а) об ответственности за предоставление заведомо ложной информации и недостоверных данных.</w:t>
      </w:r>
    </w:p>
    <w:p w:rsidR="00AB7825" w:rsidRPr="001C5C4C" w:rsidRDefault="00AB7825" w:rsidP="00AB7825">
      <w:pPr>
        <w:pStyle w:val="ConsPlusNonformat"/>
        <w:tabs>
          <w:tab w:val="left" w:pos="567"/>
        </w:tabs>
        <w:ind w:left="-284" w:firstLine="426"/>
        <w:jc w:val="both"/>
        <w:rPr>
          <w:sz w:val="28"/>
          <w:szCs w:val="28"/>
        </w:rPr>
      </w:pPr>
      <w:r w:rsidRPr="001C5C4C">
        <w:rPr>
          <w:rFonts w:ascii="Times New Roman" w:hAnsi="Times New Roman" w:cs="Times New Roman"/>
          <w:sz w:val="28"/>
          <w:szCs w:val="28"/>
        </w:rPr>
        <w:lastRenderedPageBreak/>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rsidR="00AB7825" w:rsidRPr="001C5C4C" w:rsidRDefault="00AB7825" w:rsidP="00AB7825">
      <w:pPr>
        <w:pStyle w:val="ConsPlusNonformat"/>
        <w:tabs>
          <w:tab w:val="left" w:pos="567"/>
        </w:tabs>
        <w:ind w:left="-284" w:firstLine="426"/>
        <w:jc w:val="both"/>
        <w:rPr>
          <w:sz w:val="28"/>
          <w:szCs w:val="28"/>
        </w:rPr>
      </w:pPr>
      <w:r w:rsidRPr="001C5C4C">
        <w:rPr>
          <w:rFonts w:ascii="Times New Roman" w:hAnsi="Times New Roman" w:cs="Times New Roman"/>
          <w:sz w:val="28"/>
          <w:szCs w:val="28"/>
        </w:rPr>
        <w:t>Опись прилагаемых документов:</w:t>
      </w:r>
    </w:p>
    <w:p w:rsidR="00AB7825" w:rsidRPr="001C5C4C" w:rsidRDefault="00AB7825" w:rsidP="00AB7825">
      <w:pPr>
        <w:pStyle w:val="ConsPlusNonformat"/>
        <w:tabs>
          <w:tab w:val="left" w:pos="567"/>
        </w:tabs>
        <w:ind w:left="-284" w:firstLine="426"/>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rsidR="00AB7825" w:rsidRDefault="00AB7825" w:rsidP="00AB7825">
      <w:pPr>
        <w:pStyle w:val="ConsPlusNonformat"/>
        <w:tabs>
          <w:tab w:val="left" w:pos="567"/>
        </w:tabs>
        <w:ind w:left="-284" w:firstLine="426"/>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2)____________________________________________________________</w:t>
      </w:r>
    </w:p>
    <w:p w:rsidR="00AB7825" w:rsidRDefault="00AB7825" w:rsidP="00AB7825">
      <w:pPr>
        <w:pStyle w:val="ConsPlusNonformat"/>
        <w:tabs>
          <w:tab w:val="left" w:pos="567"/>
        </w:tabs>
        <w:ind w:left="-284" w:firstLine="426"/>
        <w:jc w:val="both"/>
        <w:rPr>
          <w:rFonts w:ascii="Times New Roman" w:hAnsi="Times New Roman" w:cs="Times New Roman"/>
          <w:sz w:val="28"/>
          <w:szCs w:val="28"/>
        </w:rPr>
      </w:pPr>
    </w:p>
    <w:p w:rsidR="00AB7825" w:rsidRPr="00DB552D" w:rsidRDefault="00AB7825" w:rsidP="00AB7825">
      <w:pPr>
        <w:pStyle w:val="ConsPlusNonformat"/>
        <w:numPr>
          <w:ilvl w:val="0"/>
          <w:numId w:val="10"/>
        </w:numPr>
        <w:tabs>
          <w:tab w:val="left" w:pos="851"/>
          <w:tab w:val="left" w:pos="993"/>
        </w:tabs>
        <w:suppressAutoHyphens/>
        <w:autoSpaceDN/>
        <w:ind w:left="-284" w:firstLine="426"/>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AB7825" w:rsidRDefault="00AB7825" w:rsidP="00AB7825">
      <w:pPr>
        <w:pStyle w:val="ConsPlusNonformat"/>
        <w:ind w:left="-284" w:firstLine="426"/>
        <w:jc w:val="both"/>
        <w:rPr>
          <w:rFonts w:ascii="Times New Roman" w:hAnsi="Times New Roman" w:cs="Times New Roman"/>
          <w:sz w:val="24"/>
          <w:szCs w:val="24"/>
        </w:rPr>
      </w:pPr>
    </w:p>
    <w:p w:rsidR="00AB7825" w:rsidRDefault="00AB7825" w:rsidP="00AB7825">
      <w:pPr>
        <w:pStyle w:val="ConsPlusNonformat"/>
        <w:jc w:val="both"/>
        <w:rPr>
          <w:rFonts w:ascii="Times New Roman" w:hAnsi="Times New Roman" w:cs="Times New Roman"/>
          <w:sz w:val="24"/>
          <w:szCs w:val="24"/>
        </w:rPr>
      </w:pPr>
      <w:r>
        <w:rPr>
          <w:noProof/>
        </w:rPr>
        <w:drawing>
          <wp:anchor distT="0" distB="0" distL="0" distR="114935" simplePos="0" relativeHeight="251695104" behindDoc="0" locked="0" layoutInCell="1" allowOverlap="1" wp14:anchorId="7988621A" wp14:editId="00287EAE">
            <wp:simplePos x="0" y="0"/>
            <wp:positionH relativeFrom="margin">
              <wp:posOffset>-1905</wp:posOffset>
            </wp:positionH>
            <wp:positionV relativeFrom="paragraph">
              <wp:posOffset>21590</wp:posOffset>
            </wp:positionV>
            <wp:extent cx="349250" cy="3651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22">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rsidR="00AB7825" w:rsidRDefault="00AB7825" w:rsidP="00AB7825">
      <w:pPr>
        <w:pStyle w:val="ConsPlusNonformat"/>
        <w:ind w:left="-284" w:firstLine="426"/>
        <w:jc w:val="both"/>
        <w:rPr>
          <w:rFonts w:ascii="Times New Roman" w:hAnsi="Times New Roman" w:cs="Times New Roman"/>
          <w:sz w:val="24"/>
          <w:szCs w:val="24"/>
        </w:rPr>
      </w:pPr>
    </w:p>
    <w:p w:rsidR="00AB7825" w:rsidRPr="00C65C94" w:rsidRDefault="00AB7825" w:rsidP="00AB7825">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96128" behindDoc="0" locked="0" layoutInCell="1" allowOverlap="1" wp14:anchorId="2A303960" wp14:editId="1715E701">
            <wp:simplePos x="0" y="0"/>
            <wp:positionH relativeFrom="margin">
              <wp:posOffset>635</wp:posOffset>
            </wp:positionH>
            <wp:positionV relativeFrom="paragraph">
              <wp:posOffset>158750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AB7825" w:rsidRPr="00C65C94" w:rsidRDefault="00AB7825" w:rsidP="00AB7825">
      <w:pPr>
        <w:pStyle w:val="ConsPlusNonformat"/>
        <w:ind w:left="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6"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7" w:history="1">
        <w:r w:rsidRPr="00C65C94">
          <w:rPr>
            <w:rStyle w:val="ab"/>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AB7825" w:rsidRPr="001C5C4C" w:rsidRDefault="00AB7825" w:rsidP="00AB7825">
      <w:pPr>
        <w:pStyle w:val="ConsPlusNonformat"/>
        <w:tabs>
          <w:tab w:val="left" w:pos="567"/>
        </w:tabs>
        <w:ind w:left="-284" w:firstLine="426"/>
        <w:jc w:val="both"/>
        <w:rPr>
          <w:sz w:val="28"/>
          <w:szCs w:val="28"/>
        </w:rPr>
      </w:pPr>
    </w:p>
    <w:p w:rsidR="00AB7825" w:rsidRDefault="00AB7825" w:rsidP="00AB7825">
      <w:pPr>
        <w:pStyle w:val="ConsPlusNonformat"/>
        <w:ind w:left="-284" w:firstLine="426"/>
        <w:jc w:val="both"/>
        <w:rPr>
          <w:rFonts w:ascii="Times New Roman" w:hAnsi="Times New Roman" w:cs="Times New Roman"/>
          <w:sz w:val="24"/>
          <w:szCs w:val="24"/>
        </w:rPr>
      </w:pPr>
      <w:r>
        <w:rPr>
          <w:rFonts w:ascii="Times New Roman" w:hAnsi="Times New Roman" w:cs="Times New Roman"/>
          <w:sz w:val="24"/>
          <w:szCs w:val="24"/>
        </w:rPr>
        <w:t>ЗАЯВИТЕЛЬ:</w:t>
      </w:r>
    </w:p>
    <w:p w:rsidR="00AB7825" w:rsidRDefault="00AB7825" w:rsidP="00AB7825">
      <w:pPr>
        <w:pStyle w:val="ConsPlusNonformat"/>
        <w:ind w:left="-284" w:firstLine="426"/>
        <w:jc w:val="both"/>
      </w:pPr>
      <w:r>
        <w:rPr>
          <w:rFonts w:ascii="Times New Roman" w:hAnsi="Times New Roman" w:cs="Times New Roman"/>
          <w:sz w:val="24"/>
          <w:szCs w:val="24"/>
        </w:rPr>
        <w:t>____________________________________  ________________        _________________</w:t>
      </w:r>
    </w:p>
    <w:p w:rsidR="00AB7825" w:rsidRPr="00C325F3" w:rsidRDefault="00AB7825" w:rsidP="00AB7825">
      <w:pPr>
        <w:pStyle w:val="ConsPlusNonformat"/>
        <w:ind w:left="-284" w:firstLine="426"/>
        <w:jc w:val="both"/>
      </w:pPr>
      <w:r>
        <w:rPr>
          <w:rFonts w:ascii="Times New Roman" w:hAnsi="Times New Roman" w:cs="Times New Roman"/>
          <w:sz w:val="24"/>
          <w:szCs w:val="24"/>
        </w:rPr>
        <w:t>(наименование должности)                     (личная подпись)               (фамилия и инициалы)</w:t>
      </w:r>
    </w:p>
    <w:p w:rsidR="00AB7825" w:rsidRDefault="00AB7825" w:rsidP="00AB7825">
      <w:pPr>
        <w:pStyle w:val="ConsPlusNonformat"/>
        <w:ind w:left="-284" w:firstLine="426"/>
        <w:jc w:val="both"/>
      </w:pPr>
      <w:r>
        <w:rPr>
          <w:rFonts w:ascii="Times New Roman" w:hAnsi="Times New Roman" w:cs="Times New Roman"/>
          <w:sz w:val="24"/>
          <w:szCs w:val="24"/>
        </w:rPr>
        <w:t>«____» ______________ 20___ г.</w:t>
      </w:r>
      <w:r w:rsidRPr="005028A3">
        <w:rPr>
          <w:rFonts w:ascii="Times New Roman" w:hAnsi="Times New Roman" w:cs="Times New Roman"/>
          <w:sz w:val="24"/>
          <w:szCs w:val="24"/>
        </w:rPr>
        <w:t xml:space="preserve"> </w:t>
      </w:r>
      <w:r>
        <w:rPr>
          <w:rFonts w:ascii="Times New Roman" w:hAnsi="Times New Roman" w:cs="Times New Roman"/>
          <w:sz w:val="24"/>
          <w:szCs w:val="24"/>
        </w:rPr>
        <w:t xml:space="preserve">                М.П. (при наличии)</w:t>
      </w:r>
      <w:r w:rsidRPr="00266397">
        <w:t xml:space="preserve"> </w:t>
      </w:r>
      <w:r>
        <w:t xml:space="preserve"> </w:t>
      </w:r>
    </w:p>
    <w:p w:rsidR="00AB7825" w:rsidRDefault="00AB7825" w:rsidP="00AB7825">
      <w:pPr>
        <w:pStyle w:val="ConsPlusNonformat"/>
        <w:ind w:left="-284" w:firstLine="426"/>
        <w:jc w:val="both"/>
        <w:rPr>
          <w:rFonts w:ascii="Times New Roman" w:hAnsi="Times New Roman" w:cs="Times New Roman"/>
          <w:sz w:val="24"/>
          <w:szCs w:val="24"/>
        </w:rPr>
      </w:pPr>
    </w:p>
    <w:p w:rsidR="00AB7825" w:rsidRPr="00C325F3" w:rsidRDefault="00AB7825" w:rsidP="00AB7825">
      <w:pPr>
        <w:pStyle w:val="ConsPlusNonformat"/>
        <w:ind w:left="-284" w:firstLine="426"/>
        <w:jc w:val="both"/>
      </w:pPr>
      <w:r w:rsidRPr="00266397">
        <w:rPr>
          <w:rFonts w:ascii="Times New Roman" w:hAnsi="Times New Roman" w:cs="Times New Roman"/>
          <w:sz w:val="24"/>
          <w:szCs w:val="24"/>
        </w:rPr>
        <w:t>С приложением документов согласно описи</w:t>
      </w:r>
    </w:p>
    <w:p w:rsidR="00AB7825" w:rsidRDefault="00AB7825" w:rsidP="00AB7825">
      <w:pPr>
        <w:adjustRightInd w:val="0"/>
        <w:ind w:left="-284" w:right="1326" w:firstLine="426"/>
        <w:rPr>
          <w:sz w:val="28"/>
          <w:szCs w:val="28"/>
        </w:rPr>
      </w:pPr>
    </w:p>
    <w:p w:rsidR="00AB7825" w:rsidRPr="00810288" w:rsidRDefault="00AB7825" w:rsidP="00AB7825">
      <w:pPr>
        <w:widowControl w:val="0"/>
        <w:ind w:left="538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AB7825">
      <w:pPr>
        <w:widowControl w:val="0"/>
        <w:ind w:left="5387"/>
        <w:rPr>
          <w:rFonts w:eastAsia="Calibri"/>
          <w:b/>
          <w:bCs/>
          <w:color w:val="000000"/>
          <w:lang w:eastAsia="en-US"/>
        </w:rPr>
      </w:pPr>
      <w:r w:rsidRPr="00810288">
        <w:rPr>
          <w:rFonts w:eastAsia="Calibri"/>
          <w:bCs/>
          <w:color w:val="000000"/>
          <w:lang w:eastAsia="en-US"/>
        </w:rPr>
        <w:t>Приложение № 1</w:t>
      </w:r>
      <w:r>
        <w:rPr>
          <w:rFonts w:eastAsia="Calibri"/>
          <w:bCs/>
          <w:color w:val="000000"/>
          <w:lang w:eastAsia="en-US"/>
        </w:rPr>
        <w:t>4</w:t>
      </w:r>
      <w:r w:rsidRPr="00810288">
        <w:rPr>
          <w:rFonts w:eastAsia="Calibri"/>
          <w:b/>
          <w:bCs/>
          <w:color w:val="000000"/>
          <w:lang w:eastAsia="en-US"/>
        </w:rPr>
        <w:t xml:space="preserve"> </w:t>
      </w:r>
    </w:p>
    <w:p w:rsidR="00AB7825" w:rsidRDefault="00AB7825" w:rsidP="00AB7825">
      <w:pPr>
        <w:widowControl w:val="0"/>
        <w:ind w:left="5387"/>
        <w:rPr>
          <w:color w:val="000000"/>
          <w:lang w:bidi="ru-RU"/>
        </w:rPr>
      </w:pPr>
      <w:r w:rsidRPr="00810288">
        <w:rPr>
          <w:rFonts w:eastAsia="Calibri"/>
          <w:bCs/>
          <w:color w:val="000000"/>
          <w:lang w:eastAsia="en-US"/>
        </w:rPr>
        <w:t>к</w:t>
      </w:r>
      <w:r w:rsidRPr="00810288">
        <w:rPr>
          <w:color w:val="000000"/>
          <w:lang w:bidi="ru-RU"/>
        </w:rPr>
        <w:t xml:space="preserve"> Административному регламенту по предоставлению муниципальной услуги «Подготовка и утверждение документации по планировке территории»</w:t>
      </w:r>
    </w:p>
    <w:p w:rsidR="000603BD" w:rsidRDefault="000603BD" w:rsidP="00AB7825">
      <w:pPr>
        <w:widowControl w:val="0"/>
        <w:ind w:left="5387"/>
        <w:rPr>
          <w:color w:val="000000"/>
          <w:lang w:bidi="ru-RU"/>
        </w:rPr>
      </w:pPr>
    </w:p>
    <w:p w:rsidR="000603BD" w:rsidRPr="000B7B42" w:rsidRDefault="000603BD" w:rsidP="000603BD">
      <w:pPr>
        <w:ind w:left="4111"/>
        <w:jc w:val="both"/>
        <w:rPr>
          <w:sz w:val="28"/>
          <w:szCs w:val="28"/>
        </w:rPr>
      </w:pPr>
      <w:r w:rsidRPr="000B7B42">
        <w:rPr>
          <w:sz w:val="28"/>
          <w:szCs w:val="28"/>
        </w:rPr>
        <w:t xml:space="preserve">В  </w:t>
      </w:r>
    </w:p>
    <w:p w:rsidR="000603BD" w:rsidRPr="000B7B42" w:rsidRDefault="000603BD" w:rsidP="000603BD">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0603BD" w:rsidRPr="000B7B42" w:rsidRDefault="000603BD" w:rsidP="000603BD">
      <w:pPr>
        <w:ind w:left="4111"/>
        <w:jc w:val="center"/>
        <w:rPr>
          <w:i/>
          <w:szCs w:val="28"/>
        </w:rPr>
      </w:pPr>
    </w:p>
    <w:p w:rsidR="000603BD" w:rsidRPr="000B7B42" w:rsidRDefault="000603BD" w:rsidP="000603BD">
      <w:pPr>
        <w:ind w:left="4111"/>
        <w:jc w:val="center"/>
        <w:rPr>
          <w:i/>
          <w:szCs w:val="28"/>
        </w:rPr>
      </w:pPr>
    </w:p>
    <w:p w:rsidR="000603BD" w:rsidRPr="000B7B42" w:rsidRDefault="000603BD" w:rsidP="000603BD">
      <w:pPr>
        <w:pBdr>
          <w:top w:val="single" w:sz="4" w:space="3" w:color="auto"/>
        </w:pBdr>
        <w:ind w:left="4111"/>
        <w:jc w:val="center"/>
        <w:rPr>
          <w:i/>
          <w:szCs w:val="28"/>
        </w:rPr>
      </w:pPr>
      <w:r>
        <w:rPr>
          <w:i/>
          <w:szCs w:val="28"/>
        </w:rPr>
        <w:t xml:space="preserve"> </w:t>
      </w:r>
    </w:p>
    <w:p w:rsidR="000603BD" w:rsidRPr="000B7B42" w:rsidRDefault="000603BD" w:rsidP="000603BD">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0603BD" w:rsidRPr="000603BD" w:rsidRDefault="000603BD" w:rsidP="000603BD">
      <w:pPr>
        <w:shd w:val="clear" w:color="auto" w:fill="FFFFFF"/>
        <w:ind w:left="4111"/>
        <w:jc w:val="both"/>
        <w:rPr>
          <w:i/>
          <w:spacing w:val="-3"/>
          <w:sz w:val="18"/>
          <w:szCs w:val="18"/>
        </w:rPr>
      </w:pPr>
      <w:r w:rsidRPr="000603BD">
        <w:rPr>
          <w:i/>
          <w:spacing w:val="-3"/>
          <w:sz w:val="18"/>
          <w:szCs w:val="1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603BD">
        <w:rPr>
          <w:i/>
          <w:sz w:val="18"/>
          <w:szCs w:val="18"/>
        </w:rPr>
        <w:t xml:space="preserve"> </w:t>
      </w:r>
      <w:r w:rsidRPr="000603BD">
        <w:rPr>
          <w:i/>
          <w:spacing w:val="-3"/>
          <w:sz w:val="18"/>
          <w:szCs w:val="18"/>
        </w:rPr>
        <w:t>эл. почта;</w:t>
      </w:r>
    </w:p>
    <w:p w:rsidR="000603BD" w:rsidRPr="000603BD" w:rsidRDefault="000603BD" w:rsidP="000603BD">
      <w:pPr>
        <w:shd w:val="clear" w:color="auto" w:fill="FFFFFF"/>
        <w:ind w:left="4111"/>
        <w:jc w:val="both"/>
        <w:rPr>
          <w:i/>
          <w:spacing w:val="-3"/>
          <w:sz w:val="18"/>
          <w:szCs w:val="18"/>
        </w:rPr>
      </w:pPr>
      <w:r w:rsidRPr="000603BD">
        <w:rPr>
          <w:i/>
          <w:spacing w:val="-3"/>
          <w:sz w:val="18"/>
          <w:szCs w:val="1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603BD">
        <w:rPr>
          <w:i/>
          <w:spacing w:val="-7"/>
          <w:sz w:val="18"/>
          <w:szCs w:val="18"/>
        </w:rPr>
        <w:t>)</w:t>
      </w:r>
    </w:p>
    <w:p w:rsidR="000603BD" w:rsidRPr="009965F0" w:rsidRDefault="000603BD" w:rsidP="000603BD">
      <w:pPr>
        <w:pStyle w:val="af1"/>
        <w:spacing w:before="2"/>
      </w:pPr>
    </w:p>
    <w:p w:rsidR="000603BD" w:rsidRPr="00342E1C" w:rsidRDefault="000603BD" w:rsidP="000603BD">
      <w:pPr>
        <w:pStyle w:val="af1"/>
        <w:spacing w:after="0"/>
        <w:ind w:left="17" w:right="53"/>
        <w:jc w:val="center"/>
      </w:pPr>
      <w:r w:rsidRPr="00342E1C">
        <w:t>Заявление</w:t>
      </w:r>
    </w:p>
    <w:p w:rsidR="000603BD" w:rsidRPr="00342E1C" w:rsidRDefault="000603BD" w:rsidP="000603BD">
      <w:pPr>
        <w:pStyle w:val="af1"/>
        <w:spacing w:after="0"/>
        <w:ind w:left="17" w:right="58"/>
        <w:jc w:val="center"/>
        <w:rPr>
          <w:rStyle w:val="affa"/>
        </w:rPr>
      </w:pPr>
      <w:r w:rsidRPr="00342E1C">
        <w:t>о выдаче дубликата документа, выданного по результатам предоставления муниципальной услуги</w:t>
      </w:r>
    </w:p>
    <w:p w:rsidR="000603BD" w:rsidRPr="00342E1C" w:rsidRDefault="000603BD" w:rsidP="000603BD">
      <w:pPr>
        <w:pStyle w:val="af1"/>
        <w:spacing w:after="0"/>
        <w:ind w:left="17" w:right="56"/>
        <w:jc w:val="center"/>
      </w:pPr>
      <w:r w:rsidRPr="00342E1C">
        <w:t>«Подготовка и утверждение документации по планировке территории»</w:t>
      </w:r>
    </w:p>
    <w:p w:rsidR="000603BD" w:rsidRPr="00342E1C" w:rsidRDefault="000603BD" w:rsidP="000603BD">
      <w:pPr>
        <w:pStyle w:val="af1"/>
        <w:tabs>
          <w:tab w:val="left" w:pos="905"/>
          <w:tab w:val="left" w:pos="3002"/>
          <w:tab w:val="left" w:pos="3537"/>
        </w:tabs>
        <w:spacing w:after="0"/>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rsidR="000603BD" w:rsidRPr="00026FEF" w:rsidRDefault="000603BD" w:rsidP="000603BD">
      <w:pPr>
        <w:pStyle w:val="af1"/>
        <w:tabs>
          <w:tab w:val="left" w:pos="905"/>
          <w:tab w:val="left" w:pos="3002"/>
          <w:tab w:val="left" w:pos="3537"/>
        </w:tabs>
        <w:spacing w:after="0"/>
        <w:ind w:left="17"/>
        <w:rPr>
          <w:b/>
          <w:u w:val="single"/>
        </w:rPr>
      </w:pPr>
    </w:p>
    <w:p w:rsidR="000603BD" w:rsidRPr="00342E1C" w:rsidRDefault="000603BD" w:rsidP="000603BD">
      <w:pPr>
        <w:pStyle w:val="af1"/>
        <w:widowControl w:val="0"/>
        <w:numPr>
          <w:ilvl w:val="0"/>
          <w:numId w:val="11"/>
        </w:numPr>
        <w:tabs>
          <w:tab w:val="left" w:pos="851"/>
        </w:tabs>
        <w:suppressAutoHyphens/>
        <w:autoSpaceDE w:val="0"/>
        <w:spacing w:after="0"/>
        <w:ind w:left="0" w:firstLine="284"/>
        <w:jc w:val="both"/>
      </w:pPr>
      <w:r w:rsidRPr="00342E1C">
        <w:t>Прошу выдать дубликат распоряжения органа местного самоуправления Оренбургской области</w:t>
      </w:r>
    </w:p>
    <w:p w:rsidR="000603BD" w:rsidRPr="00081CDB" w:rsidRDefault="000603BD" w:rsidP="000603BD">
      <w:pPr>
        <w:pStyle w:val="af1"/>
        <w:spacing w:after="0"/>
        <w:ind w:firstLine="284"/>
        <w:rPr>
          <w:b/>
        </w:rPr>
      </w:pPr>
      <w:r w:rsidRPr="00081CDB">
        <w:rPr>
          <w:b/>
          <w:noProof/>
        </w:rPr>
        <mc:AlternateContent>
          <mc:Choice Requires="wpg">
            <w:drawing>
              <wp:inline distT="0" distB="0" distL="0" distR="0" wp14:anchorId="7F903ECE" wp14:editId="5BC65C7F">
                <wp:extent cx="6159500" cy="45720"/>
                <wp:effectExtent l="19050" t="19050" r="31750" b="0"/>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5720"/>
                          <a:chOff x="0" y="0"/>
                          <a:chExt cx="10319" cy="0"/>
                        </a:xfrm>
                      </wpg:grpSpPr>
                      <wps:wsp>
                        <wps:cNvPr id="5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Группа 58" o:spid="_x0000_s1026" style="width:48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">
                <v:line id="Line 4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3E5MUAAADbAAAADwAAAGRycy9kb3ducmV2LnhtbESPQWvCQBSE7wX/w/KE3upGqUWjq4hB&#10;6Kmi9aC3R/aZjWbfxuxWk3/fFQo9DjPzDTNftrYSd2p86VjBcJCAIM6dLrlQcPjevE1A+ICssXJM&#10;CjrysFz0XuaYavfgHd33oRARwj5FBSaEOpXS54Ys+oGriaN3do3FEGVTSN3gI8JtJUdJ8iEtlhwX&#10;DNa0NpRf9z9WwWmbncZZuVmbr+7YdqNb9r67XZR67berGYhAbfgP/7U/tYLxFJ5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3E5MUAAADbAAAADwAAAAAAAAAA&#10;AAAAAAChAgAAZHJzL2Rvd25yZXYueG1sUEsFBgAAAAAEAAQA+QAAAJMDAAAAAA==&#10;" strokeweight=".18mm">
                  <v:stroke joinstyle="miter" endcap="square"/>
                </v:line>
                <w10:anchorlock/>
              </v:group>
            </w:pict>
          </mc:Fallback>
        </mc:AlternateContent>
      </w:r>
    </w:p>
    <w:p w:rsidR="000603BD" w:rsidRPr="003B0C9C" w:rsidRDefault="000603BD" w:rsidP="000603BD">
      <w:pPr>
        <w:pStyle w:val="af1"/>
        <w:spacing w:after="0"/>
        <w:ind w:left="111" w:firstLine="284"/>
        <w:rPr>
          <w:b/>
        </w:rPr>
      </w:pPr>
      <w:r>
        <w:rPr>
          <w:noProof/>
        </w:rPr>
        <mc:AlternateContent>
          <mc:Choice Requires="wps">
            <w:drawing>
              <wp:anchor distT="0" distB="0" distL="114300" distR="114300" simplePos="0" relativeHeight="251699200" behindDoc="1" locked="0" layoutInCell="1" allowOverlap="1" wp14:anchorId="564FFC0F" wp14:editId="5585B792">
                <wp:simplePos x="0" y="0"/>
                <wp:positionH relativeFrom="margin">
                  <wp:posOffset>-5715</wp:posOffset>
                </wp:positionH>
                <wp:positionV relativeFrom="paragraph">
                  <wp:posOffset>371475</wp:posOffset>
                </wp:positionV>
                <wp:extent cx="6283325" cy="65405"/>
                <wp:effectExtent l="19050" t="0" r="41275" b="2984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3325" cy="65405"/>
                        </a:xfrm>
                        <a:custGeom>
                          <a:avLst/>
                          <a:gdLst>
                            <a:gd name="G0" fmla="+- 4920 0 0"/>
                            <a:gd name="G1" fmla="+- 4 0 0"/>
                            <a:gd name="T0" fmla="*/ 0 w 4920"/>
                            <a:gd name="T1" fmla="*/ 0 h 45085"/>
                            <a:gd name="T2" fmla="*/ 6553200 w 4920"/>
                            <a:gd name="T3" fmla="*/ 0 h 45085"/>
                          </a:gdLst>
                          <a:ahLst/>
                          <a:cxnLst>
                            <a:cxn ang="0">
                              <a:pos x="T0" y="T1"/>
                            </a:cxn>
                            <a:cxn ang="0">
                              <a:pos x="T2" y="T3"/>
                            </a:cxn>
                          </a:cxnLst>
                          <a:rect l="0" t="0" r="r" b="b"/>
                          <a:pathLst>
                            <a:path w="4920" h="45085">
                              <a:moveTo>
                                <a:pt x="0" y="0"/>
                              </a:moveTo>
                              <a:lnTo>
                                <a:pt x="49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45pt;margin-top:29.25pt;width:494.75pt;height:5.15pt;flip:y;z-index:-2516172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" path="m,l4920,e" filled="f" strokeweight=".18mm">
                <v:stroke endcap="square"/>
                <v:path o:connecttype="custom" o:connectlocs="0,0;2147483647,0" o:connectangles="0,0"/>
                <w10:wrap type="topAndBottom" anchorx="margin"/>
              </v:shape>
            </w:pict>
          </mc:Fallback>
        </mc:AlternateContent>
      </w:r>
      <w:r>
        <w:rPr>
          <w:noProof/>
        </w:rPr>
        <mc:AlternateContent>
          <mc:Choice Requires="wps">
            <w:drawing>
              <wp:anchor distT="0" distB="0" distL="114300" distR="114300" simplePos="0" relativeHeight="251698176" behindDoc="1" locked="0" layoutInCell="1" allowOverlap="1" wp14:anchorId="05E03A01" wp14:editId="061DE34D">
                <wp:simplePos x="0" y="0"/>
                <wp:positionH relativeFrom="margin">
                  <wp:align>left</wp:align>
                </wp:positionH>
                <wp:positionV relativeFrom="paragraph">
                  <wp:posOffset>137160</wp:posOffset>
                </wp:positionV>
                <wp:extent cx="6209665" cy="57785"/>
                <wp:effectExtent l="19050" t="0" r="38735" b="3746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09665" cy="57785"/>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0;margin-top:10.8pt;width:488.95pt;height:4.55pt;flip:y;z-index:-25161830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" path="m,l10320,e" filled="f" strokeweight=".18mm">
                <v:stroke endcap="square"/>
                <v:path o:connecttype="custom" o:connectlocs="0,0;2147483647,0" o:connectangles="0,0"/>
                <w10:wrap type="topAndBottom" anchorx="margin"/>
              </v:shape>
            </w:pict>
          </mc:Fallback>
        </mc:AlternateContent>
      </w:r>
    </w:p>
    <w:p w:rsidR="000603BD" w:rsidRDefault="000603BD" w:rsidP="000603BD">
      <w:pPr>
        <w:pStyle w:val="af1"/>
        <w:tabs>
          <w:tab w:val="left" w:pos="9236"/>
        </w:tabs>
        <w:spacing w:after="0"/>
        <w:ind w:firstLine="284"/>
        <w:rPr>
          <w:b/>
        </w:rPr>
      </w:pPr>
      <w:r>
        <w:rPr>
          <w:b/>
          <w:sz w:val="20"/>
          <w:szCs w:val="20"/>
        </w:rPr>
        <w:t>(</w:t>
      </w:r>
      <w:r w:rsidRPr="00E253EA">
        <w:rPr>
          <w:b/>
          <w:sz w:val="20"/>
          <w:szCs w:val="20"/>
        </w:rPr>
        <w:t>наименование</w:t>
      </w:r>
      <w:r>
        <w:rPr>
          <w:b/>
          <w:sz w:val="20"/>
          <w:szCs w:val="20"/>
        </w:rPr>
        <w:t>, реквизиты (дата и номер) распоряжения</w:t>
      </w:r>
      <w:r w:rsidRPr="00E253EA">
        <w:rPr>
          <w:b/>
          <w:sz w:val="20"/>
          <w:szCs w:val="20"/>
        </w:rPr>
        <w:t>)</w:t>
      </w:r>
    </w:p>
    <w:p w:rsidR="000603BD" w:rsidRDefault="000603BD" w:rsidP="000603BD">
      <w:pPr>
        <w:pStyle w:val="af1"/>
        <w:tabs>
          <w:tab w:val="left" w:pos="9236"/>
        </w:tabs>
        <w:spacing w:after="0"/>
        <w:ind w:firstLine="284"/>
        <w:rPr>
          <w:b/>
        </w:rPr>
      </w:pPr>
      <w:r>
        <w:rPr>
          <w:b/>
        </w:rPr>
        <w:t xml:space="preserve"> </w:t>
      </w:r>
    </w:p>
    <w:p w:rsidR="000603BD" w:rsidRPr="001C5C4C" w:rsidRDefault="000603BD" w:rsidP="000603BD">
      <w:pPr>
        <w:pStyle w:val="af5"/>
        <w:numPr>
          <w:ilvl w:val="0"/>
          <w:numId w:val="11"/>
        </w:numPr>
        <w:tabs>
          <w:tab w:val="left" w:pos="567"/>
          <w:tab w:val="left" w:pos="993"/>
        </w:tabs>
        <w:ind w:left="0" w:firstLine="284"/>
        <w:jc w:val="both"/>
        <w:rPr>
          <w:sz w:val="28"/>
          <w:szCs w:val="28"/>
        </w:rPr>
      </w:pPr>
      <w:r w:rsidRPr="00983AFC">
        <w:rPr>
          <w:bCs/>
          <w:sz w:val="28"/>
          <w:szCs w:val="28"/>
        </w:rPr>
        <w:t>Необходимость выдачи дубликата обусловлена следующими обстоятельствами:</w:t>
      </w:r>
      <w:r w:rsidRPr="00983AFC">
        <w:rPr>
          <w:b/>
          <w:noProof/>
        </w:rPr>
        <w:t xml:space="preserve"> </w:t>
      </w:r>
    </w:p>
    <w:p w:rsidR="000603BD" w:rsidRDefault="000603BD" w:rsidP="000603BD">
      <w:pPr>
        <w:tabs>
          <w:tab w:val="left" w:pos="993"/>
        </w:tabs>
        <w:ind w:firstLine="284"/>
        <w:jc w:val="both"/>
        <w:rPr>
          <w:bCs/>
          <w:sz w:val="28"/>
          <w:szCs w:val="28"/>
        </w:rPr>
      </w:pPr>
      <w:r>
        <w:rPr>
          <w:noProof/>
        </w:rPr>
        <mc:AlternateContent>
          <mc:Choice Requires="wpg">
            <w:drawing>
              <wp:inline distT="0" distB="0" distL="0" distR="0" wp14:anchorId="25D963B7" wp14:editId="1FD32EA3">
                <wp:extent cx="5928995" cy="114300"/>
                <wp:effectExtent l="19050" t="19050" r="33655" b="0"/>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14300"/>
                          <a:chOff x="0" y="0"/>
                          <a:chExt cx="10319" cy="0"/>
                        </a:xfrm>
                      </wpg:grpSpPr>
                      <wps:wsp>
                        <wps:cNvPr id="61"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Группа 60" o:spid="_x0000_s1026" style="width:466.85pt;height:9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">
                <v:line id="Line 4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CX8YAAADbAAAADwAAAGRycy9kb3ducmV2LnhtbESPzWrDMBCE74W8g9hAb42c0IbiRjYh&#10;JtBTS34O9W2xtpYTa+VYSmK/fVUo9DjMzDfMKh9sK27U+8axgvksAUFcOd1wreB42D69gvABWWPr&#10;mBSM5CHPJg8rTLW7845u+1CLCGGfogITQpdK6StDFv3MdcTR+3a9xRBlX0vd4z3CbSsXSbKUFhuO&#10;CwY72hiqzvurVVB+FuVL0Ww35mP8GsbFpXjeXU5KPU6H9RuIQEP4D/+137WC5Rx+v8Qf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XAl/GAAAA2wAAAA8AAAAAAAAA&#10;AAAAAAAAoQIAAGRycy9kb3ducmV2LnhtbFBLBQYAAAAABAAEAPkAAACUAwAAAAA=&#10;" strokeweight=".18mm">
                  <v:stroke joinstyle="miter" endcap="square"/>
                </v:line>
                <w10:anchorlock/>
              </v:group>
            </w:pict>
          </mc:Fallback>
        </mc:AlternateContent>
      </w:r>
    </w:p>
    <w:p w:rsidR="000603BD" w:rsidRDefault="000603BD" w:rsidP="000603BD">
      <w:pPr>
        <w:tabs>
          <w:tab w:val="left" w:pos="993"/>
        </w:tabs>
        <w:ind w:firstLine="284"/>
        <w:jc w:val="both"/>
        <w:rPr>
          <w:bCs/>
          <w:sz w:val="28"/>
          <w:szCs w:val="28"/>
        </w:rPr>
      </w:pPr>
      <w:r>
        <w:rPr>
          <w:noProof/>
        </w:rPr>
        <mc:AlternateContent>
          <mc:Choice Requires="wpg">
            <w:drawing>
              <wp:inline distT="0" distB="0" distL="0" distR="0" wp14:anchorId="333A29B0" wp14:editId="595E1675">
                <wp:extent cx="5934075" cy="45720"/>
                <wp:effectExtent l="19050" t="0" r="28575" b="3048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4075" cy="45720"/>
                          <a:chOff x="0" y="0"/>
                          <a:chExt cx="10319" cy="0"/>
                        </a:xfrm>
                      </wpg:grpSpPr>
                      <wps:wsp>
                        <wps:cNvPr id="4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id="Группа 37" o:spid="_x0000_s1026" style="width:467.25pt;height:3.6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">
                <v:line id="Line 45"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dj0MUAAADbAAAADwAAAGRycy9kb3ducmV2LnhtbESPQWvCQBSE7wX/w/KE3upGsVWiq4hB&#10;6Kmi9aC3R/aZjWbfxuxWk3/fFQo9DjPzDTNftrYSd2p86VjBcJCAIM6dLrlQcPjevE1B+ICssXJM&#10;CjrysFz0XuaYavfgHd33oRARwj5FBSaEOpXS54Ys+oGriaN3do3FEGVTSN3gI8JtJUdJ8iEtlhwX&#10;DNa0NpRf9z9WwWmbnd6zcrM2X92x7Ua3bLy7XZR67berGYhAbfgP/7U/tYLxBJ5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dj0MUAAADbAAAADwAAAAAAAAAA&#10;AAAAAAChAgAAZHJzL2Rvd25yZXYueG1sUEsFBgAAAAAEAAQA+QAAAJMDAAAAAA==&#10;" strokeweight=".18mm">
                  <v:stroke joinstyle="miter" endcap="square"/>
                </v:line>
                <w10:anchorlock/>
              </v:group>
            </w:pict>
          </mc:Fallback>
        </mc:AlternateContent>
      </w:r>
    </w:p>
    <w:p w:rsidR="000603BD" w:rsidRDefault="000603BD" w:rsidP="000603BD">
      <w:pPr>
        <w:tabs>
          <w:tab w:val="left" w:pos="993"/>
        </w:tabs>
        <w:ind w:firstLine="284"/>
        <w:jc w:val="both"/>
        <w:rPr>
          <w:bCs/>
          <w:sz w:val="28"/>
          <w:szCs w:val="28"/>
        </w:rPr>
      </w:pPr>
    </w:p>
    <w:p w:rsidR="000603BD" w:rsidRPr="006322C8" w:rsidRDefault="000603BD" w:rsidP="000603BD">
      <w:pPr>
        <w:pStyle w:val="s1"/>
        <w:shd w:val="clear" w:color="auto" w:fill="FFFFFF"/>
        <w:tabs>
          <w:tab w:val="left" w:pos="851"/>
          <w:tab w:val="left" w:pos="993"/>
        </w:tabs>
        <w:spacing w:before="0" w:beforeAutospacing="0" w:after="0" w:afterAutospacing="0"/>
        <w:ind w:firstLine="284"/>
        <w:jc w:val="both"/>
        <w:rPr>
          <w:color w:val="22272F"/>
          <w:sz w:val="28"/>
          <w:szCs w:val="28"/>
        </w:rPr>
      </w:pPr>
      <w:r w:rsidRPr="006322C8">
        <w:rPr>
          <w:color w:val="22272F"/>
          <w:sz w:val="28"/>
          <w:szCs w:val="28"/>
        </w:rPr>
        <w:t>Приложения:</w:t>
      </w:r>
    </w:p>
    <w:p w:rsidR="000603BD" w:rsidRPr="007D7A41" w:rsidRDefault="000603BD" w:rsidP="000603BD">
      <w:pPr>
        <w:pStyle w:val="s1"/>
        <w:numPr>
          <w:ilvl w:val="0"/>
          <w:numId w:val="16"/>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rsidR="000603BD" w:rsidRPr="007D7A41" w:rsidRDefault="000603BD" w:rsidP="000603BD">
      <w:pPr>
        <w:pStyle w:val="s1"/>
        <w:numPr>
          <w:ilvl w:val="0"/>
          <w:numId w:val="16"/>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0603BD" w:rsidRDefault="000603BD" w:rsidP="000603BD">
      <w:pPr>
        <w:pStyle w:val="af1"/>
        <w:tabs>
          <w:tab w:val="left" w:pos="9236"/>
        </w:tabs>
        <w:spacing w:after="0"/>
        <w:ind w:firstLine="284"/>
      </w:pPr>
    </w:p>
    <w:p w:rsidR="000603BD" w:rsidRDefault="000603BD" w:rsidP="000603BD">
      <w:pPr>
        <w:pStyle w:val="af1"/>
        <w:tabs>
          <w:tab w:val="left" w:pos="9236"/>
        </w:tabs>
        <w:spacing w:after="0"/>
        <w:ind w:firstLine="284"/>
      </w:pPr>
    </w:p>
    <w:p w:rsidR="000603BD" w:rsidRPr="001C5C4C" w:rsidRDefault="000603BD" w:rsidP="000603BD">
      <w:pPr>
        <w:pStyle w:val="ConsPlusNonformat"/>
        <w:numPr>
          <w:ilvl w:val="0"/>
          <w:numId w:val="11"/>
        </w:numPr>
        <w:tabs>
          <w:tab w:val="left" w:pos="0"/>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Предупрежде</w:t>
      </w:r>
      <w:proofErr w:type="gramStart"/>
      <w:r w:rsidRPr="001C5C4C">
        <w:rPr>
          <w:rFonts w:ascii="Times New Roman" w:hAnsi="Times New Roman" w:cs="Times New Roman"/>
          <w:sz w:val="28"/>
          <w:szCs w:val="28"/>
        </w:rPr>
        <w:t>н(</w:t>
      </w:r>
      <w:proofErr w:type="gramEnd"/>
      <w:r w:rsidRPr="001C5C4C">
        <w:rPr>
          <w:rFonts w:ascii="Times New Roman" w:hAnsi="Times New Roman" w:cs="Times New Roman"/>
          <w:sz w:val="28"/>
          <w:szCs w:val="28"/>
        </w:rPr>
        <w:t xml:space="preserve">а) об ответственности за предоставление заведомо </w:t>
      </w:r>
      <w:r w:rsidRPr="001C5C4C">
        <w:rPr>
          <w:rFonts w:ascii="Times New Roman" w:hAnsi="Times New Roman" w:cs="Times New Roman"/>
          <w:sz w:val="28"/>
          <w:szCs w:val="28"/>
        </w:rPr>
        <w:lastRenderedPageBreak/>
        <w:t>ложной информации и недостоверных данных.</w:t>
      </w:r>
    </w:p>
    <w:p w:rsidR="000603BD" w:rsidRPr="001C5C4C" w:rsidRDefault="000603BD" w:rsidP="000603BD">
      <w:pPr>
        <w:pStyle w:val="ConsPlusNonformat"/>
        <w:tabs>
          <w:tab w:val="left" w:pos="567"/>
        </w:tabs>
        <w:ind w:left="-284" w:firstLine="284"/>
        <w:jc w:val="both"/>
        <w:rPr>
          <w:rFonts w:ascii="Times New Roman" w:hAnsi="Times New Roman" w:cs="Times New Roman"/>
          <w:sz w:val="28"/>
          <w:szCs w:val="28"/>
        </w:rPr>
      </w:pPr>
    </w:p>
    <w:p w:rsidR="000603BD" w:rsidRPr="001C5C4C" w:rsidRDefault="000603BD" w:rsidP="000603BD">
      <w:pPr>
        <w:pStyle w:val="ConsPlusNonformat"/>
        <w:numPr>
          <w:ilvl w:val="0"/>
          <w:numId w:val="11"/>
        </w:numPr>
        <w:tabs>
          <w:tab w:val="left" w:pos="567"/>
          <w:tab w:val="left" w:pos="993"/>
        </w:tabs>
        <w:ind w:left="0" w:firstLine="284"/>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rsidR="000603BD" w:rsidRPr="001C5C4C" w:rsidRDefault="000603BD" w:rsidP="000603BD">
      <w:pPr>
        <w:pStyle w:val="ConsPlusNonformat"/>
        <w:tabs>
          <w:tab w:val="left" w:pos="567"/>
          <w:tab w:val="left" w:pos="993"/>
        </w:tabs>
        <w:ind w:firstLine="284"/>
        <w:jc w:val="both"/>
        <w:rPr>
          <w:sz w:val="28"/>
          <w:szCs w:val="28"/>
        </w:rPr>
      </w:pPr>
      <w:r w:rsidRPr="001C5C4C">
        <w:rPr>
          <w:rFonts w:ascii="Times New Roman" w:hAnsi="Times New Roman" w:cs="Times New Roman"/>
          <w:sz w:val="28"/>
          <w:szCs w:val="28"/>
        </w:rPr>
        <w:t>Опись прилагаемых документов:</w:t>
      </w:r>
    </w:p>
    <w:p w:rsidR="000603BD" w:rsidRPr="001C5C4C" w:rsidRDefault="000603BD" w:rsidP="000603BD">
      <w:pPr>
        <w:pStyle w:val="ConsPlusNonformat"/>
        <w:tabs>
          <w:tab w:val="left" w:pos="567"/>
        </w:tabs>
        <w:ind w:left="-284" w:firstLine="568"/>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rsidR="000603BD" w:rsidRPr="001C5C4C" w:rsidRDefault="000603BD" w:rsidP="000603BD">
      <w:pPr>
        <w:pStyle w:val="ConsPlusNonformat"/>
        <w:tabs>
          <w:tab w:val="left" w:pos="567"/>
        </w:tabs>
        <w:ind w:left="-284" w:firstLine="568"/>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w:t>
      </w:r>
      <w:r>
        <w:rPr>
          <w:rFonts w:ascii="Times New Roman" w:hAnsi="Times New Roman" w:cs="Times New Roman"/>
          <w:sz w:val="28"/>
          <w:szCs w:val="28"/>
        </w:rPr>
        <w:t>______________</w:t>
      </w:r>
    </w:p>
    <w:p w:rsidR="000603BD" w:rsidRPr="001C5C4C" w:rsidRDefault="000603BD" w:rsidP="000603BD">
      <w:pPr>
        <w:pStyle w:val="ConsPlusNonformat"/>
        <w:tabs>
          <w:tab w:val="left" w:pos="567"/>
        </w:tabs>
        <w:ind w:left="-284" w:firstLine="284"/>
        <w:jc w:val="both"/>
        <w:rPr>
          <w:sz w:val="28"/>
          <w:szCs w:val="28"/>
        </w:rPr>
      </w:pPr>
    </w:p>
    <w:p w:rsidR="000603BD" w:rsidRPr="001C5C4C" w:rsidRDefault="000603BD" w:rsidP="000603BD">
      <w:pPr>
        <w:pStyle w:val="ConsPlusNonformat"/>
        <w:numPr>
          <w:ilvl w:val="0"/>
          <w:numId w:val="10"/>
        </w:numPr>
        <w:tabs>
          <w:tab w:val="left" w:pos="567"/>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0603BD" w:rsidRPr="00DB552D" w:rsidRDefault="000603BD" w:rsidP="000603BD">
      <w:pPr>
        <w:pStyle w:val="ConsPlusNonformat"/>
        <w:tabs>
          <w:tab w:val="left" w:pos="567"/>
        </w:tabs>
        <w:ind w:firstLine="284"/>
        <w:jc w:val="both"/>
        <w:rPr>
          <w:rFonts w:ascii="Times New Roman" w:hAnsi="Times New Roman" w:cs="Times New Roman"/>
          <w:sz w:val="28"/>
          <w:szCs w:val="28"/>
        </w:rPr>
      </w:pPr>
      <w:r>
        <w:rPr>
          <w:noProof/>
        </w:rPr>
        <w:drawing>
          <wp:anchor distT="0" distB="0" distL="0" distR="114935" simplePos="0" relativeHeight="251700224" behindDoc="0" locked="0" layoutInCell="1" allowOverlap="1" wp14:anchorId="75260542" wp14:editId="4EA4B434">
            <wp:simplePos x="0" y="0"/>
            <wp:positionH relativeFrom="margin">
              <wp:posOffset>86360</wp:posOffset>
            </wp:positionH>
            <wp:positionV relativeFrom="paragraph">
              <wp:posOffset>153670</wp:posOffset>
            </wp:positionV>
            <wp:extent cx="349250" cy="36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22">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0603BD" w:rsidRDefault="000603BD" w:rsidP="000603BD">
      <w:pPr>
        <w:pStyle w:val="ConsPlusNonformat"/>
        <w:ind w:firstLine="284"/>
        <w:jc w:val="both"/>
        <w:rPr>
          <w:rFonts w:ascii="Times New Roman" w:hAnsi="Times New Roman" w:cs="Times New Roman"/>
          <w:sz w:val="24"/>
          <w:szCs w:val="24"/>
        </w:rPr>
      </w:pP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rsidR="000603BD" w:rsidRDefault="000603BD" w:rsidP="000603BD">
      <w:pPr>
        <w:pStyle w:val="ConsPlusNonformat"/>
        <w:ind w:firstLine="284"/>
        <w:jc w:val="both"/>
        <w:rPr>
          <w:rFonts w:ascii="Times New Roman" w:hAnsi="Times New Roman" w:cs="Times New Roman"/>
          <w:sz w:val="24"/>
          <w:szCs w:val="24"/>
        </w:rPr>
      </w:pPr>
    </w:p>
    <w:p w:rsidR="000603BD" w:rsidRPr="00C65C94" w:rsidRDefault="000603BD" w:rsidP="000603BD">
      <w:pPr>
        <w:pStyle w:val="ConsPlusNonformat"/>
        <w:ind w:left="709" w:firstLine="284"/>
        <w:jc w:val="both"/>
        <w:rPr>
          <w:rFonts w:ascii="Times New Roman" w:eastAsia="Calibri" w:hAnsi="Times New Roman" w:cs="Times New Roman"/>
          <w:sz w:val="24"/>
          <w:szCs w:val="24"/>
          <w:lang w:eastAsia="en-US"/>
        </w:rPr>
      </w:pPr>
      <w:r>
        <w:rPr>
          <w:noProof/>
        </w:rPr>
        <w:drawing>
          <wp:anchor distT="0" distB="0" distL="114300" distR="114300" simplePos="0" relativeHeight="251701248" behindDoc="0" locked="0" layoutInCell="1" allowOverlap="1" wp14:anchorId="56DF6BDC" wp14:editId="5439C18B">
            <wp:simplePos x="0" y="0"/>
            <wp:positionH relativeFrom="margin">
              <wp:posOffset>88265</wp:posOffset>
            </wp:positionH>
            <wp:positionV relativeFrom="paragraph">
              <wp:posOffset>31750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0603BD" w:rsidRPr="00C65C94" w:rsidRDefault="000603BD" w:rsidP="000603BD">
      <w:pPr>
        <w:pStyle w:val="ConsPlusNonformat"/>
        <w:ind w:left="1134"/>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8"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9" w:history="1">
        <w:r w:rsidRPr="00C65C94">
          <w:rPr>
            <w:rStyle w:val="ab"/>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0603BD" w:rsidRDefault="000603BD" w:rsidP="000603BD">
      <w:pPr>
        <w:pStyle w:val="ConsPlusNonformat"/>
        <w:tabs>
          <w:tab w:val="left" w:pos="426"/>
        </w:tabs>
        <w:ind w:firstLine="284"/>
        <w:jc w:val="both"/>
        <w:rPr>
          <w:rFonts w:ascii="Times New Roman" w:hAnsi="Times New Roman" w:cs="Times New Roman"/>
          <w:sz w:val="24"/>
          <w:szCs w:val="24"/>
        </w:rPr>
      </w:pPr>
    </w:p>
    <w:p w:rsidR="000603BD" w:rsidRDefault="000603BD" w:rsidP="000603BD">
      <w:pPr>
        <w:pStyle w:val="ConsPlusNonformat"/>
        <w:ind w:left="709" w:firstLine="284"/>
        <w:jc w:val="both"/>
        <w:rPr>
          <w:rFonts w:ascii="Times New Roman" w:hAnsi="Times New Roman" w:cs="Times New Roman"/>
          <w:sz w:val="24"/>
          <w:szCs w:val="24"/>
        </w:rPr>
      </w:pPr>
    </w:p>
    <w:p w:rsidR="000603BD" w:rsidRDefault="000603BD" w:rsidP="000603BD">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ЗАЯВИТЕЛЬ:</w:t>
      </w:r>
    </w:p>
    <w:p w:rsidR="000603BD" w:rsidRDefault="000603BD" w:rsidP="000603BD">
      <w:pPr>
        <w:pStyle w:val="ConsPlusNonformat"/>
        <w:ind w:firstLine="284"/>
        <w:jc w:val="both"/>
      </w:pPr>
      <w:r>
        <w:rPr>
          <w:rFonts w:ascii="Times New Roman" w:hAnsi="Times New Roman" w:cs="Times New Roman"/>
          <w:sz w:val="24"/>
          <w:szCs w:val="24"/>
        </w:rPr>
        <w:t>____________________________________  ________________              _________________</w:t>
      </w:r>
    </w:p>
    <w:p w:rsidR="000603BD" w:rsidRDefault="000603BD" w:rsidP="000603BD">
      <w:pPr>
        <w:pStyle w:val="ConsPlusNonformat"/>
        <w:ind w:firstLine="284"/>
        <w:jc w:val="both"/>
      </w:pPr>
      <w:r>
        <w:rPr>
          <w:rFonts w:ascii="Times New Roman" w:hAnsi="Times New Roman" w:cs="Times New Roman"/>
          <w:sz w:val="24"/>
          <w:szCs w:val="24"/>
        </w:rPr>
        <w:t>(наименование должности)                         (личная подпись)               (фамилия и инициалы)</w:t>
      </w:r>
    </w:p>
    <w:p w:rsidR="000603BD" w:rsidRDefault="000603BD" w:rsidP="000603BD">
      <w:pPr>
        <w:pStyle w:val="ConsPlusNonformat"/>
        <w:ind w:firstLine="284"/>
        <w:jc w:val="both"/>
        <w:rPr>
          <w:rFonts w:ascii="Times New Roman" w:hAnsi="Times New Roman" w:cs="Times New Roman"/>
          <w:sz w:val="24"/>
          <w:szCs w:val="24"/>
        </w:rPr>
      </w:pPr>
    </w:p>
    <w:p w:rsidR="000603BD" w:rsidRDefault="000603BD" w:rsidP="000603BD">
      <w:pPr>
        <w:pStyle w:val="ConsPlusNonformat"/>
        <w:ind w:firstLine="284"/>
        <w:jc w:val="both"/>
      </w:pPr>
      <w:r>
        <w:rPr>
          <w:rFonts w:ascii="Times New Roman" w:hAnsi="Times New Roman" w:cs="Times New Roman"/>
          <w:sz w:val="24"/>
          <w:szCs w:val="24"/>
        </w:rPr>
        <w:t xml:space="preserve">«____» ______________ 20___ г.                  </w:t>
      </w:r>
      <w:r w:rsidRPr="005028A3">
        <w:rPr>
          <w:rFonts w:ascii="Times New Roman" w:hAnsi="Times New Roman" w:cs="Times New Roman"/>
          <w:sz w:val="24"/>
          <w:szCs w:val="24"/>
        </w:rPr>
        <w:t xml:space="preserve"> </w:t>
      </w:r>
      <w:r>
        <w:rPr>
          <w:rFonts w:ascii="Times New Roman" w:hAnsi="Times New Roman" w:cs="Times New Roman"/>
          <w:sz w:val="24"/>
          <w:szCs w:val="24"/>
        </w:rPr>
        <w:t>М.П. (при наличии)</w:t>
      </w:r>
    </w:p>
    <w:p w:rsidR="000603BD" w:rsidRDefault="000603BD" w:rsidP="000603BD">
      <w:pPr>
        <w:ind w:firstLine="284"/>
        <w:jc w:val="both"/>
      </w:pPr>
    </w:p>
    <w:p w:rsidR="000603BD" w:rsidRDefault="000603BD" w:rsidP="000603BD">
      <w:pPr>
        <w:ind w:firstLine="284"/>
        <w:jc w:val="both"/>
      </w:pPr>
    </w:p>
    <w:p w:rsidR="000603BD" w:rsidRDefault="000603BD" w:rsidP="000603BD">
      <w:pPr>
        <w:ind w:firstLine="284"/>
        <w:jc w:val="both"/>
      </w:pPr>
      <w:r>
        <w:t>С приложением документов согласно описи</w:t>
      </w:r>
    </w:p>
    <w:p w:rsidR="000603BD" w:rsidRDefault="000603BD" w:rsidP="00AB7825">
      <w:pPr>
        <w:widowControl w:val="0"/>
        <w:ind w:left="5387"/>
        <w:rPr>
          <w:color w:val="000000"/>
          <w:lang w:bidi="ru-RU"/>
        </w:rPr>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AB7825" w:rsidRDefault="00AB7825" w:rsidP="00F24D03">
      <w:pPr>
        <w:ind w:left="11057"/>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
          <w:bCs/>
          <w:color w:val="000000"/>
          <w:lang w:eastAsia="en-US"/>
        </w:rPr>
      </w:pPr>
      <w:r w:rsidRPr="00810288">
        <w:rPr>
          <w:rFonts w:eastAsia="Calibri"/>
          <w:bCs/>
          <w:color w:val="000000"/>
          <w:lang w:eastAsia="en-US"/>
        </w:rPr>
        <w:lastRenderedPageBreak/>
        <w:t xml:space="preserve">Приложение № </w:t>
      </w:r>
      <w:r w:rsidRPr="000603BD">
        <w:rPr>
          <w:rFonts w:eastAsia="Calibri"/>
          <w:bCs/>
          <w:color w:val="000000"/>
          <w:lang w:eastAsia="en-US"/>
        </w:rPr>
        <w:t>15</w:t>
      </w:r>
    </w:p>
    <w:p w:rsidR="000603BD" w:rsidRDefault="000603BD" w:rsidP="000603BD">
      <w:pPr>
        <w:widowControl w:val="0"/>
        <w:ind w:left="5387"/>
        <w:rPr>
          <w:color w:val="000000"/>
          <w:lang w:bidi="ru-RU"/>
        </w:rPr>
      </w:pPr>
      <w:r w:rsidRPr="00810288">
        <w:rPr>
          <w:rFonts w:eastAsia="Calibri"/>
          <w:bCs/>
          <w:color w:val="000000"/>
          <w:lang w:eastAsia="en-US"/>
        </w:rPr>
        <w:t>к</w:t>
      </w:r>
      <w:r w:rsidRPr="00810288">
        <w:rPr>
          <w:color w:val="000000"/>
          <w:lang w:bidi="ru-RU"/>
        </w:rPr>
        <w:t xml:space="preserve"> Административному регламенту по предоставлению муниципальной услуги «Подготовка и утверждение документации по планировке территории»</w:t>
      </w:r>
    </w:p>
    <w:p w:rsidR="000603BD" w:rsidRDefault="000603BD" w:rsidP="000603BD">
      <w:pPr>
        <w:widowControl w:val="0"/>
        <w:ind w:left="5387"/>
        <w:rPr>
          <w:color w:val="000000"/>
          <w:lang w:bidi="ru-RU"/>
        </w:rPr>
      </w:pPr>
    </w:p>
    <w:p w:rsidR="000603BD" w:rsidRDefault="000603BD" w:rsidP="000603BD"/>
    <w:p w:rsidR="000603BD" w:rsidRPr="000603BD" w:rsidRDefault="000603BD" w:rsidP="000603BD">
      <w:pPr>
        <w:pStyle w:val="1"/>
        <w:spacing w:before="0"/>
        <w:jc w:val="center"/>
        <w:rPr>
          <w:rFonts w:ascii="Times New Roman" w:hAnsi="Times New Roman" w:cs="Times New Roman"/>
          <w:b/>
          <w:color w:val="auto"/>
          <w:sz w:val="24"/>
          <w:szCs w:val="24"/>
        </w:rPr>
      </w:pPr>
      <w:r w:rsidRPr="000603BD">
        <w:rPr>
          <w:rFonts w:ascii="Times New Roman" w:hAnsi="Times New Roman" w:cs="Times New Roman"/>
          <w:b/>
          <w:color w:val="auto"/>
          <w:sz w:val="24"/>
          <w:szCs w:val="24"/>
        </w:rPr>
        <w:t>Перечень</w:t>
      </w:r>
      <w:r w:rsidRPr="000603BD">
        <w:rPr>
          <w:rFonts w:ascii="Times New Roman" w:hAnsi="Times New Roman" w:cs="Times New Roman"/>
          <w:b/>
          <w:color w:val="auto"/>
          <w:sz w:val="24"/>
          <w:szCs w:val="24"/>
        </w:rPr>
        <w:br/>
        <w:t>признаков заявителей, представителя заявителя</w:t>
      </w:r>
    </w:p>
    <w:p w:rsidR="000603BD" w:rsidRPr="0028579F" w:rsidRDefault="000603BD" w:rsidP="000603BD"/>
    <w:tbl>
      <w:tblPr>
        <w:tblW w:w="5000" w:type="pct"/>
        <w:tblLook w:val="0000" w:firstRow="0" w:lastRow="0" w:firstColumn="0" w:lastColumn="0" w:noHBand="0" w:noVBand="0"/>
      </w:tblPr>
      <w:tblGrid>
        <w:gridCol w:w="2687"/>
        <w:gridCol w:w="6883"/>
      </w:tblGrid>
      <w:tr w:rsidR="000603BD" w:rsidRPr="0028579F" w:rsidTr="000603BD">
        <w:tc>
          <w:tcPr>
            <w:tcW w:w="1404" w:type="pct"/>
            <w:tcBorders>
              <w:top w:val="single" w:sz="4" w:space="0" w:color="000000"/>
              <w:left w:val="single" w:sz="4" w:space="0" w:color="000000"/>
              <w:bottom w:val="single" w:sz="4" w:space="0" w:color="000000"/>
            </w:tcBorders>
            <w:shd w:val="clear" w:color="auto" w:fill="auto"/>
          </w:tcPr>
          <w:p w:rsidR="000603BD" w:rsidRPr="0028579F" w:rsidRDefault="000603BD" w:rsidP="00B262E4">
            <w:pPr>
              <w:pStyle w:val="aff5"/>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3596" w:type="pct"/>
            <w:tcBorders>
              <w:top w:val="single" w:sz="4" w:space="0" w:color="000000"/>
              <w:left w:val="single" w:sz="4" w:space="0" w:color="000000"/>
              <w:bottom w:val="single" w:sz="4" w:space="0" w:color="000000"/>
              <w:right w:val="single" w:sz="4" w:space="0" w:color="000000"/>
            </w:tcBorders>
            <w:shd w:val="clear" w:color="auto" w:fill="auto"/>
          </w:tcPr>
          <w:p w:rsidR="000603BD" w:rsidRPr="0028579F" w:rsidRDefault="000603BD" w:rsidP="00B262E4">
            <w:pPr>
              <w:pStyle w:val="aff5"/>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0603BD" w:rsidRPr="0028579F" w:rsidTr="000603BD">
        <w:tc>
          <w:tcPr>
            <w:tcW w:w="1404" w:type="pct"/>
            <w:tcBorders>
              <w:top w:val="single" w:sz="4" w:space="0" w:color="000000"/>
              <w:left w:val="single" w:sz="4" w:space="0" w:color="000000"/>
              <w:bottom w:val="single" w:sz="4" w:space="0" w:color="000000"/>
            </w:tcBorders>
            <w:shd w:val="clear" w:color="auto" w:fill="auto"/>
          </w:tcPr>
          <w:p w:rsidR="000603BD" w:rsidRPr="0028579F" w:rsidRDefault="000603BD" w:rsidP="00B262E4">
            <w:pPr>
              <w:pStyle w:val="afe"/>
              <w:rPr>
                <w:rFonts w:ascii="Times New Roman" w:hAnsi="Times New Roman" w:cs="Times New Roman"/>
              </w:rPr>
            </w:pPr>
            <w:r w:rsidRPr="0028579F">
              <w:rPr>
                <w:rFonts w:ascii="Times New Roman" w:hAnsi="Times New Roman" w:cs="Times New Roman"/>
              </w:rPr>
              <w:t>Статус заявителя</w:t>
            </w:r>
          </w:p>
        </w:tc>
        <w:tc>
          <w:tcPr>
            <w:tcW w:w="3596" w:type="pct"/>
            <w:tcBorders>
              <w:top w:val="single" w:sz="4" w:space="0" w:color="000000"/>
              <w:left w:val="single" w:sz="4" w:space="0" w:color="000000"/>
              <w:bottom w:val="single" w:sz="4" w:space="0" w:color="000000"/>
              <w:right w:val="single" w:sz="4" w:space="0" w:color="000000"/>
            </w:tcBorders>
            <w:shd w:val="clear" w:color="auto" w:fill="auto"/>
          </w:tcPr>
          <w:p w:rsidR="000603BD" w:rsidRPr="0028579F" w:rsidRDefault="000603BD" w:rsidP="00B262E4">
            <w:pPr>
              <w:pStyle w:val="afe"/>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Pr>
                <w:rFonts w:ascii="Times New Roman" w:hAnsi="Times New Roman" w:cs="Times New Roman"/>
              </w:rPr>
              <w:t>муниципальной услуги</w:t>
            </w:r>
            <w:r w:rsidRPr="0028579F">
              <w:rPr>
                <w:rFonts w:ascii="Times New Roman" w:hAnsi="Times New Roman" w:cs="Times New Roman"/>
              </w:rPr>
              <w:t xml:space="preserve"> </w:t>
            </w:r>
          </w:p>
        </w:tc>
      </w:tr>
      <w:tr w:rsidR="000603BD" w:rsidRPr="0028579F" w:rsidTr="000603BD">
        <w:tc>
          <w:tcPr>
            <w:tcW w:w="1404" w:type="pct"/>
            <w:tcBorders>
              <w:top w:val="single" w:sz="4" w:space="0" w:color="000000"/>
              <w:left w:val="single" w:sz="4" w:space="0" w:color="000000"/>
              <w:bottom w:val="single" w:sz="4" w:space="0" w:color="000000"/>
            </w:tcBorders>
            <w:shd w:val="clear" w:color="auto" w:fill="auto"/>
          </w:tcPr>
          <w:p w:rsidR="000603BD" w:rsidRPr="0028579F" w:rsidRDefault="000603BD" w:rsidP="00B262E4">
            <w:pPr>
              <w:pStyle w:val="afe"/>
              <w:rPr>
                <w:rFonts w:ascii="Times New Roman" w:hAnsi="Times New Roman" w:cs="Times New Roman"/>
              </w:rPr>
            </w:pPr>
            <w:r w:rsidRPr="0028579F">
              <w:rPr>
                <w:rFonts w:ascii="Times New Roman" w:hAnsi="Times New Roman" w:cs="Times New Roman"/>
              </w:rPr>
              <w:t>Статус представителя заявителя</w:t>
            </w:r>
          </w:p>
        </w:tc>
        <w:tc>
          <w:tcPr>
            <w:tcW w:w="3596" w:type="pct"/>
            <w:tcBorders>
              <w:top w:val="single" w:sz="4" w:space="0" w:color="000000"/>
              <w:left w:val="single" w:sz="4" w:space="0" w:color="000000"/>
              <w:bottom w:val="single" w:sz="4" w:space="0" w:color="000000"/>
              <w:right w:val="single" w:sz="4" w:space="0" w:color="000000"/>
            </w:tcBorders>
            <w:shd w:val="clear" w:color="auto" w:fill="auto"/>
          </w:tcPr>
          <w:p w:rsidR="000603BD" w:rsidRPr="0028579F" w:rsidRDefault="000603BD" w:rsidP="00B262E4">
            <w:pPr>
              <w:pStyle w:val="afe"/>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603BD" w:rsidRDefault="000603BD" w:rsidP="000603BD">
      <w:pPr>
        <w:pStyle w:val="af5"/>
        <w:ind w:left="0"/>
      </w:pPr>
    </w:p>
    <w:p w:rsidR="000603BD" w:rsidRDefault="000603BD" w:rsidP="000603BD">
      <w:pPr>
        <w:pStyle w:val="af5"/>
        <w:ind w:left="0"/>
      </w:pPr>
    </w:p>
    <w:p w:rsidR="000603BD" w:rsidRDefault="000603BD" w:rsidP="000603BD">
      <w:pPr>
        <w:widowControl w:val="0"/>
        <w:ind w:left="5387"/>
        <w:rPr>
          <w:color w:val="000000"/>
          <w:lang w:bidi="ru-RU"/>
        </w:rPr>
      </w:pPr>
    </w:p>
    <w:p w:rsidR="00AB7825" w:rsidRDefault="00AB7825" w:rsidP="00F24D03">
      <w:pPr>
        <w:ind w:left="11057"/>
      </w:pPr>
    </w:p>
    <w:p w:rsidR="00AB7825" w:rsidRDefault="00AB7825" w:rsidP="00F24D03">
      <w:pPr>
        <w:ind w:left="11057"/>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Cs/>
          <w:color w:val="000000"/>
          <w:lang w:eastAsia="en-US"/>
        </w:rPr>
      </w:pPr>
    </w:p>
    <w:p w:rsidR="000603BD" w:rsidRDefault="000603BD" w:rsidP="000603BD">
      <w:pPr>
        <w:widowControl w:val="0"/>
        <w:ind w:left="5387"/>
        <w:rPr>
          <w:rFonts w:eastAsia="Calibri"/>
          <w:b/>
          <w:bCs/>
          <w:color w:val="000000"/>
          <w:lang w:eastAsia="en-US"/>
        </w:rPr>
      </w:pPr>
      <w:r w:rsidRPr="00810288">
        <w:rPr>
          <w:rFonts w:eastAsia="Calibri"/>
          <w:bCs/>
          <w:color w:val="000000"/>
          <w:lang w:eastAsia="en-US"/>
        </w:rPr>
        <w:lastRenderedPageBreak/>
        <w:t xml:space="preserve">Приложение № </w:t>
      </w:r>
      <w:r w:rsidRPr="000603BD">
        <w:rPr>
          <w:rFonts w:eastAsia="Calibri"/>
          <w:bCs/>
          <w:color w:val="000000"/>
          <w:lang w:eastAsia="en-US"/>
        </w:rPr>
        <w:t>1</w:t>
      </w:r>
      <w:r>
        <w:rPr>
          <w:rFonts w:eastAsia="Calibri"/>
          <w:bCs/>
          <w:color w:val="000000"/>
          <w:lang w:eastAsia="en-US"/>
        </w:rPr>
        <w:t>6</w:t>
      </w:r>
    </w:p>
    <w:p w:rsidR="000603BD" w:rsidRDefault="000603BD" w:rsidP="000603BD">
      <w:pPr>
        <w:widowControl w:val="0"/>
        <w:ind w:left="5387"/>
        <w:rPr>
          <w:color w:val="000000"/>
          <w:lang w:bidi="ru-RU"/>
        </w:rPr>
      </w:pPr>
      <w:r w:rsidRPr="00810288">
        <w:rPr>
          <w:rFonts w:eastAsia="Calibri"/>
          <w:bCs/>
          <w:color w:val="000000"/>
          <w:lang w:eastAsia="en-US"/>
        </w:rPr>
        <w:t>к</w:t>
      </w:r>
      <w:r w:rsidRPr="00810288">
        <w:rPr>
          <w:color w:val="000000"/>
          <w:lang w:bidi="ru-RU"/>
        </w:rPr>
        <w:t xml:space="preserve"> Административному регламенту по предоставлению муниципальной услуги «Подготовка и утверждение документации по планировке территории»</w:t>
      </w:r>
    </w:p>
    <w:p w:rsidR="000603BD" w:rsidRDefault="000603BD" w:rsidP="000603BD">
      <w:pPr>
        <w:widowControl w:val="0"/>
        <w:ind w:left="5387"/>
        <w:rPr>
          <w:color w:val="000000"/>
          <w:lang w:bidi="ru-RU"/>
        </w:rPr>
      </w:pPr>
    </w:p>
    <w:p w:rsidR="000603BD" w:rsidRDefault="000603BD" w:rsidP="000603BD"/>
    <w:p w:rsidR="000603BD" w:rsidRPr="000603BD" w:rsidRDefault="000603BD" w:rsidP="000603BD">
      <w:pPr>
        <w:pStyle w:val="1"/>
        <w:jc w:val="center"/>
        <w:rPr>
          <w:rFonts w:ascii="Times New Roman" w:hAnsi="Times New Roman" w:cs="Times New Roman"/>
          <w:b/>
          <w:color w:val="auto"/>
          <w:sz w:val="24"/>
          <w:szCs w:val="24"/>
        </w:rPr>
      </w:pPr>
      <w:r w:rsidRPr="000603BD">
        <w:rPr>
          <w:rFonts w:ascii="Times New Roman" w:hAnsi="Times New Roman" w:cs="Times New Roman"/>
          <w:b/>
          <w:color w:val="auto"/>
          <w:sz w:val="24"/>
          <w:szCs w:val="24"/>
        </w:rPr>
        <w:t>Перечень</w:t>
      </w:r>
      <w:r w:rsidRPr="000603BD">
        <w:rPr>
          <w:rFonts w:ascii="Times New Roman" w:hAnsi="Times New Roman" w:cs="Times New Roman"/>
          <w:b/>
          <w:color w:val="auto"/>
          <w:sz w:val="24"/>
          <w:szCs w:val="24"/>
        </w:rPr>
        <w:br/>
        <w:t>признаков заявителей, а также комбинации значений признаков, каждая из которых соответствует одному варианту предоставления услуги</w:t>
      </w:r>
    </w:p>
    <w:p w:rsidR="000603BD" w:rsidRPr="0028579F" w:rsidRDefault="000603BD" w:rsidP="000603BD"/>
    <w:tbl>
      <w:tblPr>
        <w:tblW w:w="5000" w:type="pct"/>
        <w:tblLook w:val="0000" w:firstRow="0" w:lastRow="0" w:firstColumn="0" w:lastColumn="0" w:noHBand="0" w:noVBand="0"/>
      </w:tblPr>
      <w:tblGrid>
        <w:gridCol w:w="1579"/>
        <w:gridCol w:w="7991"/>
      </w:tblGrid>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f5"/>
              <w:jc w:val="center"/>
              <w:rPr>
                <w:rFonts w:ascii="Times New Roman" w:hAnsi="Times New Roman" w:cs="Times New Roman"/>
              </w:rPr>
            </w:pPr>
            <w:r w:rsidRPr="000603BD">
              <w:rPr>
                <w:rFonts w:ascii="Times New Roman" w:hAnsi="Times New Roman" w:cs="Times New Roman"/>
              </w:rPr>
              <w:t>№ варианта</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f5"/>
              <w:jc w:val="center"/>
              <w:rPr>
                <w:rFonts w:ascii="Times New Roman" w:hAnsi="Times New Roman" w:cs="Times New Roman"/>
              </w:rPr>
            </w:pPr>
            <w:r w:rsidRPr="000603BD">
              <w:rPr>
                <w:rFonts w:ascii="Times New Roman" w:hAnsi="Times New Roman" w:cs="Times New Roma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1</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Заявитель (представитель заявителя) обратился за выдачей решения о подготовке документации по планировке территории</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2</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Заявитель (представитель заявителя) обратился за выдачей решения о подготовке документации по внесению изменений в документацию по планировке территории</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3</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Заявитель (представитель заявителя) обратился за выдачей решения об утверждении документации по планировке территории</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4</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Заявитель (представитель заявителя) обратился за выдачей решения об утверждении документации по внесению изменений в документацию по планировке территории</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5</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Заявитель (представитель заявителя) обратился за выдачей решения об отмене документации по планировке территории (или ее отдельных частей) или о признании отдельных частей документации по планировке не подлежащими применению</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6</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 xml:space="preserve">Заявитель (представитель заявителя) обратился за исправлением допущенных опечаток и (или) технических ошибок в документе, выданном по результатам предоставления муниципальной услуги </w:t>
            </w:r>
          </w:p>
        </w:tc>
      </w:tr>
      <w:tr w:rsidR="000603BD" w:rsidRPr="000603BD" w:rsidTr="000603BD">
        <w:tc>
          <w:tcPr>
            <w:tcW w:w="825" w:type="pct"/>
            <w:tcBorders>
              <w:top w:val="single" w:sz="4" w:space="0" w:color="000000"/>
              <w:left w:val="single" w:sz="4" w:space="0" w:color="000000"/>
              <w:bottom w:val="single" w:sz="4" w:space="0" w:color="000000"/>
            </w:tcBorders>
            <w:shd w:val="clear" w:color="auto" w:fill="auto"/>
          </w:tcPr>
          <w:p w:rsidR="000603BD" w:rsidRPr="000603BD" w:rsidRDefault="000603BD" w:rsidP="00B262E4">
            <w:pPr>
              <w:pStyle w:val="afe"/>
              <w:jc w:val="center"/>
              <w:rPr>
                <w:rFonts w:ascii="Times New Roman" w:hAnsi="Times New Roman" w:cs="Times New Roman"/>
              </w:rPr>
            </w:pPr>
            <w:r w:rsidRPr="000603BD">
              <w:rPr>
                <w:rFonts w:ascii="Times New Roman" w:hAnsi="Times New Roman" w:cs="Times New Roman"/>
              </w:rPr>
              <w:t>7</w:t>
            </w:r>
          </w:p>
        </w:tc>
        <w:tc>
          <w:tcPr>
            <w:tcW w:w="4175" w:type="pct"/>
            <w:tcBorders>
              <w:top w:val="single" w:sz="4" w:space="0" w:color="000000"/>
              <w:left w:val="single" w:sz="4" w:space="0" w:color="000000"/>
              <w:bottom w:val="single" w:sz="4" w:space="0" w:color="000000"/>
              <w:right w:val="single" w:sz="4" w:space="0" w:color="000000"/>
            </w:tcBorders>
            <w:shd w:val="clear" w:color="auto" w:fill="auto"/>
          </w:tcPr>
          <w:p w:rsidR="000603BD" w:rsidRPr="000603BD" w:rsidRDefault="000603BD" w:rsidP="00B262E4">
            <w:pPr>
              <w:pStyle w:val="afe"/>
              <w:rPr>
                <w:rFonts w:ascii="Times New Roman" w:hAnsi="Times New Roman" w:cs="Times New Roman"/>
              </w:rPr>
            </w:pPr>
            <w:r w:rsidRPr="000603BD">
              <w:rPr>
                <w:rFonts w:ascii="Times New Roman" w:hAnsi="Times New Roman" w:cs="Times New Roman"/>
              </w:rPr>
              <w:t xml:space="preserve">Заявитель (представитель заявителя) обратился за выдачей дубликата документа, выданного по результатам предоставления муниципальной услуги </w:t>
            </w:r>
          </w:p>
        </w:tc>
      </w:tr>
    </w:tbl>
    <w:p w:rsidR="000603BD" w:rsidRDefault="000603BD" w:rsidP="000603BD">
      <w:pPr>
        <w:pStyle w:val="af5"/>
        <w:ind w:left="0"/>
      </w:pPr>
    </w:p>
    <w:p w:rsidR="000603BD" w:rsidRDefault="000603BD" w:rsidP="000603BD">
      <w:pPr>
        <w:widowControl w:val="0"/>
        <w:ind w:left="5387"/>
        <w:rPr>
          <w:color w:val="000000"/>
          <w:lang w:bidi="ru-RU"/>
        </w:rPr>
      </w:pPr>
    </w:p>
    <w:p w:rsidR="00AB7825" w:rsidRDefault="00AB7825" w:rsidP="00F24D03">
      <w:pPr>
        <w:ind w:left="11057"/>
      </w:pPr>
    </w:p>
    <w:sectPr w:rsidR="00AB7825" w:rsidSect="00850171">
      <w:headerReference w:type="default" r:id="rId30"/>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67" w:rsidRDefault="00916B67">
      <w:r>
        <w:separator/>
      </w:r>
    </w:p>
  </w:endnote>
  <w:endnote w:type="continuationSeparator" w:id="0">
    <w:p w:rsidR="00916B67" w:rsidRDefault="0091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67" w:rsidRDefault="00916B67">
      <w:r>
        <w:separator/>
      </w:r>
    </w:p>
  </w:footnote>
  <w:footnote w:type="continuationSeparator" w:id="0">
    <w:p w:rsidR="00916B67" w:rsidRDefault="00916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0362"/>
      <w:docPartObj>
        <w:docPartGallery w:val="Page Numbers (Top of Page)"/>
        <w:docPartUnique/>
      </w:docPartObj>
    </w:sdtPr>
    <w:sdtEndPr>
      <w:rPr>
        <w:sz w:val="20"/>
        <w:szCs w:val="20"/>
      </w:rPr>
    </w:sdtEndPr>
    <w:sdtContent>
      <w:p w:rsidR="00AC6840" w:rsidRPr="001A3A12" w:rsidRDefault="00AC6840">
        <w:pPr>
          <w:pStyle w:val="ac"/>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39682D">
          <w:rPr>
            <w:noProof/>
            <w:sz w:val="20"/>
            <w:szCs w:val="20"/>
          </w:rPr>
          <w:t>6</w:t>
        </w:r>
        <w:r w:rsidRPr="001A3A12">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57EC8E22"/>
    <w:name w:val="WW8Num2"/>
    <w:lvl w:ilvl="0">
      <w:start w:val="1"/>
      <w:numFmt w:val="decimal"/>
      <w:lvlText w:val="%1."/>
      <w:lvlJc w:val="left"/>
      <w:pPr>
        <w:tabs>
          <w:tab w:val="num" w:pos="594"/>
        </w:tabs>
        <w:ind w:left="1070" w:hanging="360"/>
      </w:pPr>
      <w:rPr>
        <w:rFonts w:ascii="Times New Roman" w:hAnsi="Times New Roman" w:cs="Times New Roman"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3">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DEA0792"/>
    <w:multiLevelType w:val="hybridMultilevel"/>
    <w:tmpl w:val="E8FEF08E"/>
    <w:lvl w:ilvl="0" w:tplc="EDD6AA56">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6">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7">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8">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9">
    <w:nsid w:val="4B472844"/>
    <w:multiLevelType w:val="hybridMultilevel"/>
    <w:tmpl w:val="DF60FAEA"/>
    <w:lvl w:ilvl="0" w:tplc="4230A4AC">
      <w:start w:val="1"/>
      <w:numFmt w:val="decimal"/>
      <w:lvlText w:val="%1)"/>
      <w:lvlJc w:val="left"/>
      <w:pPr>
        <w:ind w:left="1226" w:hanging="375"/>
      </w:pPr>
      <w:rPr>
        <w:rFonts w:hint="default"/>
        <w:color w:val="2227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0AF0642"/>
    <w:multiLevelType w:val="hybridMultilevel"/>
    <w:tmpl w:val="3C6EBB16"/>
    <w:lvl w:ilvl="0" w:tplc="AD80A76E">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EDA1843"/>
    <w:multiLevelType w:val="hybridMultilevel"/>
    <w:tmpl w:val="C64CF048"/>
    <w:lvl w:ilvl="0" w:tplc="0419000F">
      <w:start w:val="1"/>
      <w:numFmt w:val="decimal"/>
      <w:lvlText w:val="%1."/>
      <w:lvlJc w:val="left"/>
      <w:pPr>
        <w:ind w:left="360" w:hanging="360"/>
      </w:pPr>
      <w:rPr>
        <w:rFonts w:hint="default"/>
        <w:u w:val="none"/>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2">
    <w:nsid w:val="62D27007"/>
    <w:multiLevelType w:val="singleLevel"/>
    <w:tmpl w:val="3D765260"/>
    <w:lvl w:ilvl="0">
      <w:start w:val="2"/>
      <w:numFmt w:val="decimal"/>
      <w:lvlText w:val="%1."/>
      <w:lvlJc w:val="left"/>
      <w:pPr>
        <w:tabs>
          <w:tab w:val="num" w:pos="426"/>
        </w:tabs>
        <w:ind w:left="397" w:firstLine="29"/>
      </w:pPr>
      <w:rPr>
        <w:rFonts w:ascii="Times New Roman" w:hAnsi="Times New Roman" w:cs="Times New Roman" w:hint="default"/>
        <w:sz w:val="28"/>
        <w:szCs w:val="28"/>
      </w:rPr>
    </w:lvl>
  </w:abstractNum>
  <w:abstractNum w:abstractNumId="13">
    <w:nsid w:val="787155E0"/>
    <w:multiLevelType w:val="hybridMultilevel"/>
    <w:tmpl w:val="148A3D5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4">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5">
    <w:nsid w:val="7F8D1833"/>
    <w:multiLevelType w:val="hybridMultilevel"/>
    <w:tmpl w:val="C4CAF54A"/>
    <w:lvl w:ilvl="0" w:tplc="225C7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7"/>
  </w:num>
  <w:num w:numId="3">
    <w:abstractNumId w:val="1"/>
  </w:num>
  <w:num w:numId="4">
    <w:abstractNumId w:val="3"/>
  </w:num>
  <w:num w:numId="5">
    <w:abstractNumId w:val="5"/>
  </w:num>
  <w:num w:numId="6">
    <w:abstractNumId w:val="11"/>
  </w:num>
  <w:num w:numId="7">
    <w:abstractNumId w:val="8"/>
  </w:num>
  <w:num w:numId="8">
    <w:abstractNumId w:val="14"/>
  </w:num>
  <w:num w:numId="9">
    <w:abstractNumId w:val="6"/>
  </w:num>
  <w:num w:numId="10">
    <w:abstractNumId w:val="10"/>
  </w:num>
  <w:num w:numId="11">
    <w:abstractNumId w:val="2"/>
    <w:lvlOverride w:ilvl="0">
      <w:startOverride w:val="1"/>
    </w:lvlOverride>
  </w:num>
  <w:num w:numId="12">
    <w:abstractNumId w:val="13"/>
  </w:num>
  <w:num w:numId="13">
    <w:abstractNumId w:val="4"/>
  </w:num>
  <w:num w:numId="14">
    <w:abstractNumId w:val="12"/>
  </w:num>
  <w:num w:numId="15">
    <w:abstractNumId w:val="9"/>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04EC9"/>
    <w:rsid w:val="000137F6"/>
    <w:rsid w:val="000256AF"/>
    <w:rsid w:val="000304F0"/>
    <w:rsid w:val="00046D19"/>
    <w:rsid w:val="00052D64"/>
    <w:rsid w:val="000562FE"/>
    <w:rsid w:val="000603BD"/>
    <w:rsid w:val="000606D4"/>
    <w:rsid w:val="00060FB0"/>
    <w:rsid w:val="0006176F"/>
    <w:rsid w:val="0006669E"/>
    <w:rsid w:val="00067064"/>
    <w:rsid w:val="00074ACB"/>
    <w:rsid w:val="00083672"/>
    <w:rsid w:val="00084A65"/>
    <w:rsid w:val="000A1049"/>
    <w:rsid w:val="000A172F"/>
    <w:rsid w:val="000A71C6"/>
    <w:rsid w:val="000A7DA9"/>
    <w:rsid w:val="000B12B4"/>
    <w:rsid w:val="000B2D8D"/>
    <w:rsid w:val="000B30A2"/>
    <w:rsid w:val="000B71B6"/>
    <w:rsid w:val="000C0250"/>
    <w:rsid w:val="000C5E63"/>
    <w:rsid w:val="000D7E81"/>
    <w:rsid w:val="000E591E"/>
    <w:rsid w:val="000F6729"/>
    <w:rsid w:val="001012BA"/>
    <w:rsid w:val="001049C9"/>
    <w:rsid w:val="00121415"/>
    <w:rsid w:val="00122332"/>
    <w:rsid w:val="00131509"/>
    <w:rsid w:val="00142F99"/>
    <w:rsid w:val="00147FF8"/>
    <w:rsid w:val="001554C3"/>
    <w:rsid w:val="00160BCA"/>
    <w:rsid w:val="001639C4"/>
    <w:rsid w:val="00171E3E"/>
    <w:rsid w:val="0017532A"/>
    <w:rsid w:val="00175726"/>
    <w:rsid w:val="00182019"/>
    <w:rsid w:val="001A03E9"/>
    <w:rsid w:val="001A3A12"/>
    <w:rsid w:val="001A408F"/>
    <w:rsid w:val="001B159D"/>
    <w:rsid w:val="001B315A"/>
    <w:rsid w:val="001B4F25"/>
    <w:rsid w:val="001C1113"/>
    <w:rsid w:val="001C3A49"/>
    <w:rsid w:val="001C4CB1"/>
    <w:rsid w:val="001D1865"/>
    <w:rsid w:val="001D6574"/>
    <w:rsid w:val="001E3DB4"/>
    <w:rsid w:val="001E3E6C"/>
    <w:rsid w:val="001E64DB"/>
    <w:rsid w:val="001F6CA8"/>
    <w:rsid w:val="00202A6F"/>
    <w:rsid w:val="0020342D"/>
    <w:rsid w:val="00205D51"/>
    <w:rsid w:val="00214139"/>
    <w:rsid w:val="00217A32"/>
    <w:rsid w:val="002209BC"/>
    <w:rsid w:val="00221BD2"/>
    <w:rsid w:val="00222FE0"/>
    <w:rsid w:val="002640DD"/>
    <w:rsid w:val="002641C9"/>
    <w:rsid w:val="0027013C"/>
    <w:rsid w:val="00270301"/>
    <w:rsid w:val="002741EF"/>
    <w:rsid w:val="002819C1"/>
    <w:rsid w:val="0028436F"/>
    <w:rsid w:val="0028585E"/>
    <w:rsid w:val="00287E8F"/>
    <w:rsid w:val="002923E4"/>
    <w:rsid w:val="00292854"/>
    <w:rsid w:val="002B0A29"/>
    <w:rsid w:val="002B14A5"/>
    <w:rsid w:val="002B2D56"/>
    <w:rsid w:val="002B3264"/>
    <w:rsid w:val="002B357E"/>
    <w:rsid w:val="002B3D72"/>
    <w:rsid w:val="002B4491"/>
    <w:rsid w:val="002D2412"/>
    <w:rsid w:val="002D4BA8"/>
    <w:rsid w:val="002F1A69"/>
    <w:rsid w:val="002F3C39"/>
    <w:rsid w:val="002F4DC0"/>
    <w:rsid w:val="002F4EF0"/>
    <w:rsid w:val="00301978"/>
    <w:rsid w:val="00302D0F"/>
    <w:rsid w:val="00312BFA"/>
    <w:rsid w:val="00317C58"/>
    <w:rsid w:val="003206AF"/>
    <w:rsid w:val="0032290C"/>
    <w:rsid w:val="00323F1F"/>
    <w:rsid w:val="00337F53"/>
    <w:rsid w:val="003401B2"/>
    <w:rsid w:val="00342F10"/>
    <w:rsid w:val="00347BB1"/>
    <w:rsid w:val="0035184D"/>
    <w:rsid w:val="00351AE8"/>
    <w:rsid w:val="00353F6A"/>
    <w:rsid w:val="00356F10"/>
    <w:rsid w:val="00357977"/>
    <w:rsid w:val="00360C73"/>
    <w:rsid w:val="00361C83"/>
    <w:rsid w:val="00362566"/>
    <w:rsid w:val="003758BA"/>
    <w:rsid w:val="00375DA3"/>
    <w:rsid w:val="00376FB1"/>
    <w:rsid w:val="00387FC9"/>
    <w:rsid w:val="0039323F"/>
    <w:rsid w:val="00395D05"/>
    <w:rsid w:val="0039682D"/>
    <w:rsid w:val="003969E0"/>
    <w:rsid w:val="003A0013"/>
    <w:rsid w:val="003A1AEE"/>
    <w:rsid w:val="003B2168"/>
    <w:rsid w:val="003B4A33"/>
    <w:rsid w:val="003B532D"/>
    <w:rsid w:val="003B7ED5"/>
    <w:rsid w:val="003C3F39"/>
    <w:rsid w:val="003C46A8"/>
    <w:rsid w:val="003C6B04"/>
    <w:rsid w:val="003D5028"/>
    <w:rsid w:val="003E0CA8"/>
    <w:rsid w:val="003E0F09"/>
    <w:rsid w:val="003E2694"/>
    <w:rsid w:val="003F6531"/>
    <w:rsid w:val="003F7FF6"/>
    <w:rsid w:val="00400640"/>
    <w:rsid w:val="0040073C"/>
    <w:rsid w:val="00406E59"/>
    <w:rsid w:val="00417259"/>
    <w:rsid w:val="0041753A"/>
    <w:rsid w:val="0042121E"/>
    <w:rsid w:val="0042341F"/>
    <w:rsid w:val="0042530C"/>
    <w:rsid w:val="004349A0"/>
    <w:rsid w:val="00440240"/>
    <w:rsid w:val="004425B8"/>
    <w:rsid w:val="00443E64"/>
    <w:rsid w:val="0044789A"/>
    <w:rsid w:val="00447913"/>
    <w:rsid w:val="004517A4"/>
    <w:rsid w:val="00453B10"/>
    <w:rsid w:val="00454183"/>
    <w:rsid w:val="004562B8"/>
    <w:rsid w:val="00462B4C"/>
    <w:rsid w:val="00465A57"/>
    <w:rsid w:val="00467B46"/>
    <w:rsid w:val="00472755"/>
    <w:rsid w:val="004918B6"/>
    <w:rsid w:val="00491F63"/>
    <w:rsid w:val="004B158C"/>
    <w:rsid w:val="004B411C"/>
    <w:rsid w:val="004D0967"/>
    <w:rsid w:val="004D32E6"/>
    <w:rsid w:val="004D3C38"/>
    <w:rsid w:val="004D6C97"/>
    <w:rsid w:val="004E01D2"/>
    <w:rsid w:val="004E368E"/>
    <w:rsid w:val="004F6A03"/>
    <w:rsid w:val="004F77C2"/>
    <w:rsid w:val="00507F18"/>
    <w:rsid w:val="00511AE0"/>
    <w:rsid w:val="00515D30"/>
    <w:rsid w:val="00516905"/>
    <w:rsid w:val="00522BB1"/>
    <w:rsid w:val="00523932"/>
    <w:rsid w:val="0052502E"/>
    <w:rsid w:val="005268DD"/>
    <w:rsid w:val="00535C14"/>
    <w:rsid w:val="005367CD"/>
    <w:rsid w:val="00540117"/>
    <w:rsid w:val="005455F9"/>
    <w:rsid w:val="00554FF9"/>
    <w:rsid w:val="005662CD"/>
    <w:rsid w:val="00576EDA"/>
    <w:rsid w:val="0057737D"/>
    <w:rsid w:val="00580CDF"/>
    <w:rsid w:val="005851CF"/>
    <w:rsid w:val="005907D0"/>
    <w:rsid w:val="0059566A"/>
    <w:rsid w:val="00597909"/>
    <w:rsid w:val="005A48E3"/>
    <w:rsid w:val="005B5673"/>
    <w:rsid w:val="005D25C7"/>
    <w:rsid w:val="005D408B"/>
    <w:rsid w:val="005E6A9E"/>
    <w:rsid w:val="00607E76"/>
    <w:rsid w:val="00612D03"/>
    <w:rsid w:val="00616E9A"/>
    <w:rsid w:val="00632F74"/>
    <w:rsid w:val="00641CC1"/>
    <w:rsid w:val="006422CE"/>
    <w:rsid w:val="00643FA1"/>
    <w:rsid w:val="00651E35"/>
    <w:rsid w:val="00654876"/>
    <w:rsid w:val="006701C0"/>
    <w:rsid w:val="00673596"/>
    <w:rsid w:val="0068022A"/>
    <w:rsid w:val="00683740"/>
    <w:rsid w:val="00686C2E"/>
    <w:rsid w:val="0069161E"/>
    <w:rsid w:val="00692082"/>
    <w:rsid w:val="006A7CB3"/>
    <w:rsid w:val="006B0A7D"/>
    <w:rsid w:val="006B6DFF"/>
    <w:rsid w:val="006B77EC"/>
    <w:rsid w:val="006C3BF6"/>
    <w:rsid w:val="006C64F9"/>
    <w:rsid w:val="006C75C0"/>
    <w:rsid w:val="006D19AF"/>
    <w:rsid w:val="006D633F"/>
    <w:rsid w:val="006E0B1D"/>
    <w:rsid w:val="006E13A3"/>
    <w:rsid w:val="006E4BA0"/>
    <w:rsid w:val="006E7B45"/>
    <w:rsid w:val="006F68B6"/>
    <w:rsid w:val="00707F7E"/>
    <w:rsid w:val="00713E9F"/>
    <w:rsid w:val="0071610B"/>
    <w:rsid w:val="00726626"/>
    <w:rsid w:val="0073229C"/>
    <w:rsid w:val="00733609"/>
    <w:rsid w:val="0073746F"/>
    <w:rsid w:val="00750253"/>
    <w:rsid w:val="00754AC5"/>
    <w:rsid w:val="00760805"/>
    <w:rsid w:val="007646FC"/>
    <w:rsid w:val="00770ED4"/>
    <w:rsid w:val="00771EE8"/>
    <w:rsid w:val="00772EC3"/>
    <w:rsid w:val="007805E0"/>
    <w:rsid w:val="00781B3E"/>
    <w:rsid w:val="007840CB"/>
    <w:rsid w:val="00792421"/>
    <w:rsid w:val="007A086E"/>
    <w:rsid w:val="007A7C37"/>
    <w:rsid w:val="007B4726"/>
    <w:rsid w:val="007B5401"/>
    <w:rsid w:val="007C044C"/>
    <w:rsid w:val="007E172C"/>
    <w:rsid w:val="007E7912"/>
    <w:rsid w:val="00802A2D"/>
    <w:rsid w:val="00807C6D"/>
    <w:rsid w:val="00810288"/>
    <w:rsid w:val="00810F03"/>
    <w:rsid w:val="00813AB1"/>
    <w:rsid w:val="00814620"/>
    <w:rsid w:val="00831A8C"/>
    <w:rsid w:val="00845263"/>
    <w:rsid w:val="00845F80"/>
    <w:rsid w:val="00846C92"/>
    <w:rsid w:val="00847D56"/>
    <w:rsid w:val="00847DDA"/>
    <w:rsid w:val="00850171"/>
    <w:rsid w:val="008511E2"/>
    <w:rsid w:val="00852CC0"/>
    <w:rsid w:val="00855BCF"/>
    <w:rsid w:val="00866C47"/>
    <w:rsid w:val="00883342"/>
    <w:rsid w:val="008915B3"/>
    <w:rsid w:val="008A40FB"/>
    <w:rsid w:val="008A66BB"/>
    <w:rsid w:val="008A7A19"/>
    <w:rsid w:val="008B1099"/>
    <w:rsid w:val="008B6656"/>
    <w:rsid w:val="008B72FA"/>
    <w:rsid w:val="008B76CD"/>
    <w:rsid w:val="008C3C5B"/>
    <w:rsid w:val="008C5CC4"/>
    <w:rsid w:val="008E2438"/>
    <w:rsid w:val="008E3DD2"/>
    <w:rsid w:val="008E698E"/>
    <w:rsid w:val="008F039F"/>
    <w:rsid w:val="008F2200"/>
    <w:rsid w:val="009015A3"/>
    <w:rsid w:val="00902F07"/>
    <w:rsid w:val="00906261"/>
    <w:rsid w:val="00914609"/>
    <w:rsid w:val="00915E17"/>
    <w:rsid w:val="00916B67"/>
    <w:rsid w:val="00920FD2"/>
    <w:rsid w:val="009254BD"/>
    <w:rsid w:val="00926DEA"/>
    <w:rsid w:val="00935203"/>
    <w:rsid w:val="00937264"/>
    <w:rsid w:val="00940CD2"/>
    <w:rsid w:val="00946726"/>
    <w:rsid w:val="009472D0"/>
    <w:rsid w:val="00951C9C"/>
    <w:rsid w:val="009571E5"/>
    <w:rsid w:val="0096546F"/>
    <w:rsid w:val="00965730"/>
    <w:rsid w:val="009758DF"/>
    <w:rsid w:val="009812D7"/>
    <w:rsid w:val="00983A14"/>
    <w:rsid w:val="00983C06"/>
    <w:rsid w:val="00984179"/>
    <w:rsid w:val="00984E51"/>
    <w:rsid w:val="009A0F39"/>
    <w:rsid w:val="009A3372"/>
    <w:rsid w:val="009A4C1A"/>
    <w:rsid w:val="009D5162"/>
    <w:rsid w:val="009E166C"/>
    <w:rsid w:val="009F1546"/>
    <w:rsid w:val="00A01952"/>
    <w:rsid w:val="00A022BD"/>
    <w:rsid w:val="00A04FB5"/>
    <w:rsid w:val="00A14706"/>
    <w:rsid w:val="00A15681"/>
    <w:rsid w:val="00A16DC8"/>
    <w:rsid w:val="00A2455C"/>
    <w:rsid w:val="00A36281"/>
    <w:rsid w:val="00A43829"/>
    <w:rsid w:val="00A4497A"/>
    <w:rsid w:val="00A47398"/>
    <w:rsid w:val="00A476A6"/>
    <w:rsid w:val="00A52C88"/>
    <w:rsid w:val="00A573B9"/>
    <w:rsid w:val="00A72591"/>
    <w:rsid w:val="00A76025"/>
    <w:rsid w:val="00A821CB"/>
    <w:rsid w:val="00A83B68"/>
    <w:rsid w:val="00A84D74"/>
    <w:rsid w:val="00A852B2"/>
    <w:rsid w:val="00A85DE5"/>
    <w:rsid w:val="00A913E2"/>
    <w:rsid w:val="00A9183A"/>
    <w:rsid w:val="00AA1D3F"/>
    <w:rsid w:val="00AB5ABB"/>
    <w:rsid w:val="00AB7825"/>
    <w:rsid w:val="00AC396C"/>
    <w:rsid w:val="00AC6840"/>
    <w:rsid w:val="00AD00D8"/>
    <w:rsid w:val="00AD429E"/>
    <w:rsid w:val="00AD4F48"/>
    <w:rsid w:val="00AD63B5"/>
    <w:rsid w:val="00AD6D88"/>
    <w:rsid w:val="00AE1F83"/>
    <w:rsid w:val="00AE23AF"/>
    <w:rsid w:val="00AE5E52"/>
    <w:rsid w:val="00AE6149"/>
    <w:rsid w:val="00AE7D25"/>
    <w:rsid w:val="00AF03A8"/>
    <w:rsid w:val="00AF24E5"/>
    <w:rsid w:val="00AF65D5"/>
    <w:rsid w:val="00B0052D"/>
    <w:rsid w:val="00B04548"/>
    <w:rsid w:val="00B0519E"/>
    <w:rsid w:val="00B13C1F"/>
    <w:rsid w:val="00B14FDF"/>
    <w:rsid w:val="00B152AF"/>
    <w:rsid w:val="00B33983"/>
    <w:rsid w:val="00B348EE"/>
    <w:rsid w:val="00B44557"/>
    <w:rsid w:val="00B46C49"/>
    <w:rsid w:val="00B532ED"/>
    <w:rsid w:val="00B53AB2"/>
    <w:rsid w:val="00B5472F"/>
    <w:rsid w:val="00B54BBC"/>
    <w:rsid w:val="00B61E56"/>
    <w:rsid w:val="00B77AFF"/>
    <w:rsid w:val="00B83957"/>
    <w:rsid w:val="00B8408E"/>
    <w:rsid w:val="00B93732"/>
    <w:rsid w:val="00BA178A"/>
    <w:rsid w:val="00BA575A"/>
    <w:rsid w:val="00BA6FBB"/>
    <w:rsid w:val="00BB47BA"/>
    <w:rsid w:val="00BC18E8"/>
    <w:rsid w:val="00BD1AD7"/>
    <w:rsid w:val="00BE0338"/>
    <w:rsid w:val="00BE0A57"/>
    <w:rsid w:val="00BE16A8"/>
    <w:rsid w:val="00BE5E5C"/>
    <w:rsid w:val="00C1145E"/>
    <w:rsid w:val="00C1150E"/>
    <w:rsid w:val="00C22178"/>
    <w:rsid w:val="00C40266"/>
    <w:rsid w:val="00C41E96"/>
    <w:rsid w:val="00C4344A"/>
    <w:rsid w:val="00C43BD0"/>
    <w:rsid w:val="00C4512E"/>
    <w:rsid w:val="00C46A60"/>
    <w:rsid w:val="00C479FF"/>
    <w:rsid w:val="00C536E7"/>
    <w:rsid w:val="00C65401"/>
    <w:rsid w:val="00C65FBF"/>
    <w:rsid w:val="00C66000"/>
    <w:rsid w:val="00C7128F"/>
    <w:rsid w:val="00C75574"/>
    <w:rsid w:val="00C86E00"/>
    <w:rsid w:val="00C8741E"/>
    <w:rsid w:val="00C90C97"/>
    <w:rsid w:val="00CA3BF6"/>
    <w:rsid w:val="00CA40DD"/>
    <w:rsid w:val="00CA5C47"/>
    <w:rsid w:val="00CA609A"/>
    <w:rsid w:val="00CA66A1"/>
    <w:rsid w:val="00CB0410"/>
    <w:rsid w:val="00CB12E8"/>
    <w:rsid w:val="00CB6834"/>
    <w:rsid w:val="00CD393C"/>
    <w:rsid w:val="00CD7827"/>
    <w:rsid w:val="00CE047E"/>
    <w:rsid w:val="00CE49A2"/>
    <w:rsid w:val="00CF0802"/>
    <w:rsid w:val="00CF151F"/>
    <w:rsid w:val="00CF3965"/>
    <w:rsid w:val="00CF39FB"/>
    <w:rsid w:val="00CF4C4D"/>
    <w:rsid w:val="00CF573C"/>
    <w:rsid w:val="00CF787C"/>
    <w:rsid w:val="00D04423"/>
    <w:rsid w:val="00D12DE1"/>
    <w:rsid w:val="00D22A7B"/>
    <w:rsid w:val="00D22E4F"/>
    <w:rsid w:val="00D261E4"/>
    <w:rsid w:val="00D2673F"/>
    <w:rsid w:val="00D301B8"/>
    <w:rsid w:val="00D3032C"/>
    <w:rsid w:val="00D355F4"/>
    <w:rsid w:val="00D50218"/>
    <w:rsid w:val="00D53CBA"/>
    <w:rsid w:val="00D62E29"/>
    <w:rsid w:val="00D647D6"/>
    <w:rsid w:val="00D6767C"/>
    <w:rsid w:val="00D80952"/>
    <w:rsid w:val="00D81DEE"/>
    <w:rsid w:val="00D8348B"/>
    <w:rsid w:val="00D8584C"/>
    <w:rsid w:val="00D85ABD"/>
    <w:rsid w:val="00D86332"/>
    <w:rsid w:val="00DB44E2"/>
    <w:rsid w:val="00DB4C36"/>
    <w:rsid w:val="00DB7B4E"/>
    <w:rsid w:val="00DC3520"/>
    <w:rsid w:val="00DC4A67"/>
    <w:rsid w:val="00DD3B3D"/>
    <w:rsid w:val="00DD52A0"/>
    <w:rsid w:val="00DE2B7F"/>
    <w:rsid w:val="00DE4740"/>
    <w:rsid w:val="00DE73C1"/>
    <w:rsid w:val="00DF0BA0"/>
    <w:rsid w:val="00DF5634"/>
    <w:rsid w:val="00E00950"/>
    <w:rsid w:val="00E1272E"/>
    <w:rsid w:val="00E22D37"/>
    <w:rsid w:val="00E32F1C"/>
    <w:rsid w:val="00E33527"/>
    <w:rsid w:val="00E35AD1"/>
    <w:rsid w:val="00E40385"/>
    <w:rsid w:val="00E428D2"/>
    <w:rsid w:val="00E4341E"/>
    <w:rsid w:val="00E438BA"/>
    <w:rsid w:val="00E439FD"/>
    <w:rsid w:val="00E51833"/>
    <w:rsid w:val="00E55F7E"/>
    <w:rsid w:val="00E604D8"/>
    <w:rsid w:val="00E61207"/>
    <w:rsid w:val="00E6439A"/>
    <w:rsid w:val="00E7396D"/>
    <w:rsid w:val="00E74083"/>
    <w:rsid w:val="00E7434E"/>
    <w:rsid w:val="00E76E01"/>
    <w:rsid w:val="00E84A33"/>
    <w:rsid w:val="00EC76F2"/>
    <w:rsid w:val="00ED068A"/>
    <w:rsid w:val="00ED15DF"/>
    <w:rsid w:val="00EE2513"/>
    <w:rsid w:val="00EE27AC"/>
    <w:rsid w:val="00EF4111"/>
    <w:rsid w:val="00EF68A2"/>
    <w:rsid w:val="00F037DC"/>
    <w:rsid w:val="00F03E1E"/>
    <w:rsid w:val="00F06344"/>
    <w:rsid w:val="00F10CD9"/>
    <w:rsid w:val="00F118D5"/>
    <w:rsid w:val="00F12AC9"/>
    <w:rsid w:val="00F20E5D"/>
    <w:rsid w:val="00F240E6"/>
    <w:rsid w:val="00F24D03"/>
    <w:rsid w:val="00F310F1"/>
    <w:rsid w:val="00F34FB5"/>
    <w:rsid w:val="00F36813"/>
    <w:rsid w:val="00F41EE9"/>
    <w:rsid w:val="00F43A80"/>
    <w:rsid w:val="00F4497D"/>
    <w:rsid w:val="00F560A4"/>
    <w:rsid w:val="00F61CDD"/>
    <w:rsid w:val="00F66892"/>
    <w:rsid w:val="00F6712F"/>
    <w:rsid w:val="00F67F61"/>
    <w:rsid w:val="00F73908"/>
    <w:rsid w:val="00F936C2"/>
    <w:rsid w:val="00FA5693"/>
    <w:rsid w:val="00FB4459"/>
    <w:rsid w:val="00FB509A"/>
    <w:rsid w:val="00FB5702"/>
    <w:rsid w:val="00FB6194"/>
    <w:rsid w:val="00FB683E"/>
    <w:rsid w:val="00FB6E6F"/>
    <w:rsid w:val="00FC3A5E"/>
    <w:rsid w:val="00FC4244"/>
    <w:rsid w:val="00FC4325"/>
    <w:rsid w:val="00FC60F6"/>
    <w:rsid w:val="00FC63A3"/>
    <w:rsid w:val="00FE6799"/>
    <w:rsid w:val="00FE6F10"/>
    <w:rsid w:val="00FF0614"/>
    <w:rsid w:val="00FF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03B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1"/>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1"/>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uiPriority w:val="1"/>
    <w:qFormat/>
    <w:rsid w:val="00C43BD0"/>
    <w:pPr>
      <w:jc w:val="center"/>
    </w:pPr>
    <w:rPr>
      <w:sz w:val="28"/>
    </w:rPr>
  </w:style>
  <w:style w:type="character" w:customStyle="1" w:styleId="a5">
    <w:name w:val="Название Знак"/>
    <w:basedOn w:val="a1"/>
    <w:link w:val="a4"/>
    <w:uiPriority w:val="1"/>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uiPriority w:val="39"/>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iPriority w:val="99"/>
    <w:unhideWhenUsed/>
    <w:rsid w:val="00C43BD0"/>
    <w:pPr>
      <w:tabs>
        <w:tab w:val="center" w:pos="4677"/>
        <w:tab w:val="right" w:pos="9355"/>
      </w:tabs>
    </w:pPr>
  </w:style>
  <w:style w:type="character" w:customStyle="1" w:styleId="ad">
    <w:name w:val="Верхний колонтитул Знак"/>
    <w:basedOn w:val="a1"/>
    <w:link w:val="ac"/>
    <w:uiPriority w:val="99"/>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uiPriority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1"/>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uiPriority w:val="1"/>
    <w:qFormat/>
    <w:rsid w:val="006D633F"/>
    <w:pPr>
      <w:spacing w:after="120"/>
    </w:pPr>
  </w:style>
  <w:style w:type="character" w:customStyle="1" w:styleId="af2">
    <w:name w:val="Основной текст Знак"/>
    <w:basedOn w:val="a1"/>
    <w:link w:val="af1"/>
    <w:uiPriority w:val="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uiPriority w:val="99"/>
    <w:rsid w:val="006D633F"/>
    <w:pPr>
      <w:spacing w:after="120" w:line="480" w:lineRule="auto"/>
      <w:ind w:left="283"/>
    </w:pPr>
  </w:style>
  <w:style w:type="character" w:customStyle="1" w:styleId="22">
    <w:name w:val="Основной текст с отступом 2 Знак"/>
    <w:basedOn w:val="a1"/>
    <w:link w:val="21"/>
    <w:uiPriority w:val="99"/>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iPriority w:val="99"/>
    <w:unhideWhenUsed/>
    <w:rsid w:val="006D633F"/>
    <w:rPr>
      <w:sz w:val="16"/>
      <w:szCs w:val="16"/>
    </w:rPr>
  </w:style>
  <w:style w:type="paragraph" w:styleId="afb">
    <w:name w:val="annotation text"/>
    <w:basedOn w:val="a0"/>
    <w:link w:val="afc"/>
    <w:uiPriority w:val="99"/>
    <w:unhideWhenUsed/>
    <w:rsid w:val="006D633F"/>
    <w:rPr>
      <w:sz w:val="20"/>
      <w:szCs w:val="20"/>
    </w:rPr>
  </w:style>
  <w:style w:type="character" w:customStyle="1" w:styleId="afc">
    <w:name w:val="Текст примечания Знак"/>
    <w:basedOn w:val="a1"/>
    <w:link w:val="afb"/>
    <w:uiPriority w:val="99"/>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uiPriority w:val="99"/>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iPriority w:val="99"/>
    <w:unhideWhenUsed/>
    <w:rsid w:val="006D633F"/>
    <w:rPr>
      <w:b/>
      <w:bCs/>
    </w:rPr>
  </w:style>
  <w:style w:type="character" w:customStyle="1" w:styleId="aff3">
    <w:name w:val="Тема примечания Знак"/>
    <w:basedOn w:val="afc"/>
    <w:link w:val="aff2"/>
    <w:uiPriority w:val="99"/>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uiPriority w:val="99"/>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uiPriority w:val="99"/>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 w:type="table" w:customStyle="1" w:styleId="34">
    <w:name w:val="Сетка таблицы3"/>
    <w:basedOn w:val="a2"/>
    <w:next w:val="aa"/>
    <w:uiPriority w:val="39"/>
    <w:rsid w:val="0052502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646FC"/>
    <w:rPr>
      <w:rFonts w:ascii="Calibri" w:eastAsia="Times New Roman" w:hAnsi="Calibri" w:cs="Calibri"/>
      <w:szCs w:val="20"/>
      <w:lang w:eastAsia="ru-RU"/>
    </w:rPr>
  </w:style>
  <w:style w:type="paragraph" w:styleId="1b">
    <w:name w:val="toc 1"/>
    <w:basedOn w:val="a0"/>
    <w:uiPriority w:val="1"/>
    <w:qFormat/>
    <w:rsid w:val="003206AF"/>
    <w:pPr>
      <w:widowControl w:val="0"/>
      <w:autoSpaceDE w:val="0"/>
      <w:autoSpaceDN w:val="0"/>
      <w:ind w:left="261"/>
    </w:pPr>
    <w:rPr>
      <w:sz w:val="28"/>
      <w:szCs w:val="28"/>
      <w:lang w:eastAsia="en-US"/>
    </w:rPr>
  </w:style>
  <w:style w:type="paragraph" w:styleId="2c">
    <w:name w:val="toc 2"/>
    <w:basedOn w:val="a0"/>
    <w:uiPriority w:val="1"/>
    <w:qFormat/>
    <w:rsid w:val="003206AF"/>
    <w:pPr>
      <w:widowControl w:val="0"/>
      <w:autoSpaceDE w:val="0"/>
      <w:autoSpaceDN w:val="0"/>
      <w:spacing w:line="322" w:lineRule="exact"/>
      <w:ind w:left="865"/>
    </w:pPr>
    <w:rPr>
      <w:sz w:val="28"/>
      <w:szCs w:val="28"/>
      <w:lang w:eastAsia="en-US"/>
    </w:rPr>
  </w:style>
  <w:style w:type="paragraph" w:customStyle="1" w:styleId="afffb">
    <w:name w:val="Текст (справка)"/>
    <w:basedOn w:val="a0"/>
    <w:next w:val="a0"/>
    <w:uiPriority w:val="99"/>
    <w:rsid w:val="003206AF"/>
    <w:pPr>
      <w:widowControl w:val="0"/>
      <w:autoSpaceDE w:val="0"/>
      <w:autoSpaceDN w:val="0"/>
      <w:adjustRightInd w:val="0"/>
      <w:ind w:left="170" w:right="170"/>
    </w:pPr>
    <w:rPr>
      <w:rFonts w:ascii="Times New Roman CYR" w:hAnsi="Times New Roman CYR" w:cs="Times New Roman CYR"/>
    </w:rPr>
  </w:style>
  <w:style w:type="paragraph" w:customStyle="1" w:styleId="msonormal0">
    <w:name w:val="msonormal"/>
    <w:basedOn w:val="a0"/>
    <w:rsid w:val="003206AF"/>
    <w:pPr>
      <w:spacing w:before="100" w:beforeAutospacing="1" w:after="100" w:afterAutospacing="1"/>
    </w:pPr>
  </w:style>
  <w:style w:type="paragraph" w:customStyle="1" w:styleId="s3">
    <w:name w:val="s_3"/>
    <w:basedOn w:val="a0"/>
    <w:rsid w:val="003206AF"/>
    <w:pPr>
      <w:spacing w:before="100" w:beforeAutospacing="1" w:after="100" w:afterAutospacing="1"/>
    </w:pPr>
  </w:style>
  <w:style w:type="paragraph" w:customStyle="1" w:styleId="s1">
    <w:name w:val="s_1"/>
    <w:basedOn w:val="a0"/>
    <w:rsid w:val="003206AF"/>
    <w:pPr>
      <w:spacing w:before="100" w:beforeAutospacing="1" w:after="100" w:afterAutospacing="1"/>
    </w:pPr>
  </w:style>
  <w:style w:type="paragraph" w:customStyle="1" w:styleId="s16">
    <w:name w:val="s_16"/>
    <w:basedOn w:val="a0"/>
    <w:rsid w:val="003206AF"/>
    <w:pPr>
      <w:spacing w:before="100" w:beforeAutospacing="1" w:after="100" w:afterAutospacing="1"/>
    </w:pPr>
  </w:style>
  <w:style w:type="paragraph" w:customStyle="1" w:styleId="empty">
    <w:name w:val="empty"/>
    <w:basedOn w:val="a0"/>
    <w:rsid w:val="003206A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03B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1"/>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1"/>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uiPriority w:val="1"/>
    <w:qFormat/>
    <w:rsid w:val="00C43BD0"/>
    <w:pPr>
      <w:jc w:val="center"/>
    </w:pPr>
    <w:rPr>
      <w:sz w:val="28"/>
    </w:rPr>
  </w:style>
  <w:style w:type="character" w:customStyle="1" w:styleId="a5">
    <w:name w:val="Название Знак"/>
    <w:basedOn w:val="a1"/>
    <w:link w:val="a4"/>
    <w:uiPriority w:val="1"/>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uiPriority w:val="39"/>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iPriority w:val="99"/>
    <w:unhideWhenUsed/>
    <w:rsid w:val="00C43BD0"/>
    <w:pPr>
      <w:tabs>
        <w:tab w:val="center" w:pos="4677"/>
        <w:tab w:val="right" w:pos="9355"/>
      </w:tabs>
    </w:pPr>
  </w:style>
  <w:style w:type="character" w:customStyle="1" w:styleId="ad">
    <w:name w:val="Верхний колонтитул Знак"/>
    <w:basedOn w:val="a1"/>
    <w:link w:val="ac"/>
    <w:uiPriority w:val="99"/>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uiPriority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1"/>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uiPriority w:val="1"/>
    <w:qFormat/>
    <w:rsid w:val="006D633F"/>
    <w:pPr>
      <w:spacing w:after="120"/>
    </w:pPr>
  </w:style>
  <w:style w:type="character" w:customStyle="1" w:styleId="af2">
    <w:name w:val="Основной текст Знак"/>
    <w:basedOn w:val="a1"/>
    <w:link w:val="af1"/>
    <w:uiPriority w:val="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uiPriority w:val="99"/>
    <w:rsid w:val="006D633F"/>
    <w:pPr>
      <w:spacing w:after="120" w:line="480" w:lineRule="auto"/>
      <w:ind w:left="283"/>
    </w:pPr>
  </w:style>
  <w:style w:type="character" w:customStyle="1" w:styleId="22">
    <w:name w:val="Основной текст с отступом 2 Знак"/>
    <w:basedOn w:val="a1"/>
    <w:link w:val="21"/>
    <w:uiPriority w:val="99"/>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iPriority w:val="99"/>
    <w:unhideWhenUsed/>
    <w:rsid w:val="006D633F"/>
    <w:rPr>
      <w:sz w:val="16"/>
      <w:szCs w:val="16"/>
    </w:rPr>
  </w:style>
  <w:style w:type="paragraph" w:styleId="afb">
    <w:name w:val="annotation text"/>
    <w:basedOn w:val="a0"/>
    <w:link w:val="afc"/>
    <w:uiPriority w:val="99"/>
    <w:unhideWhenUsed/>
    <w:rsid w:val="006D633F"/>
    <w:rPr>
      <w:sz w:val="20"/>
      <w:szCs w:val="20"/>
    </w:rPr>
  </w:style>
  <w:style w:type="character" w:customStyle="1" w:styleId="afc">
    <w:name w:val="Текст примечания Знак"/>
    <w:basedOn w:val="a1"/>
    <w:link w:val="afb"/>
    <w:uiPriority w:val="99"/>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uiPriority w:val="99"/>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iPriority w:val="99"/>
    <w:unhideWhenUsed/>
    <w:rsid w:val="006D633F"/>
    <w:rPr>
      <w:b/>
      <w:bCs/>
    </w:rPr>
  </w:style>
  <w:style w:type="character" w:customStyle="1" w:styleId="aff3">
    <w:name w:val="Тема примечания Знак"/>
    <w:basedOn w:val="afc"/>
    <w:link w:val="aff2"/>
    <w:uiPriority w:val="99"/>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uiPriority w:val="99"/>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uiPriority w:val="99"/>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 w:type="table" w:customStyle="1" w:styleId="34">
    <w:name w:val="Сетка таблицы3"/>
    <w:basedOn w:val="a2"/>
    <w:next w:val="aa"/>
    <w:uiPriority w:val="39"/>
    <w:rsid w:val="0052502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646FC"/>
    <w:rPr>
      <w:rFonts w:ascii="Calibri" w:eastAsia="Times New Roman" w:hAnsi="Calibri" w:cs="Calibri"/>
      <w:szCs w:val="20"/>
      <w:lang w:eastAsia="ru-RU"/>
    </w:rPr>
  </w:style>
  <w:style w:type="paragraph" w:styleId="1b">
    <w:name w:val="toc 1"/>
    <w:basedOn w:val="a0"/>
    <w:uiPriority w:val="1"/>
    <w:qFormat/>
    <w:rsid w:val="003206AF"/>
    <w:pPr>
      <w:widowControl w:val="0"/>
      <w:autoSpaceDE w:val="0"/>
      <w:autoSpaceDN w:val="0"/>
      <w:ind w:left="261"/>
    </w:pPr>
    <w:rPr>
      <w:sz w:val="28"/>
      <w:szCs w:val="28"/>
      <w:lang w:eastAsia="en-US"/>
    </w:rPr>
  </w:style>
  <w:style w:type="paragraph" w:styleId="2c">
    <w:name w:val="toc 2"/>
    <w:basedOn w:val="a0"/>
    <w:uiPriority w:val="1"/>
    <w:qFormat/>
    <w:rsid w:val="003206AF"/>
    <w:pPr>
      <w:widowControl w:val="0"/>
      <w:autoSpaceDE w:val="0"/>
      <w:autoSpaceDN w:val="0"/>
      <w:spacing w:line="322" w:lineRule="exact"/>
      <w:ind w:left="865"/>
    </w:pPr>
    <w:rPr>
      <w:sz w:val="28"/>
      <w:szCs w:val="28"/>
      <w:lang w:eastAsia="en-US"/>
    </w:rPr>
  </w:style>
  <w:style w:type="paragraph" w:customStyle="1" w:styleId="afffb">
    <w:name w:val="Текст (справка)"/>
    <w:basedOn w:val="a0"/>
    <w:next w:val="a0"/>
    <w:uiPriority w:val="99"/>
    <w:rsid w:val="003206AF"/>
    <w:pPr>
      <w:widowControl w:val="0"/>
      <w:autoSpaceDE w:val="0"/>
      <w:autoSpaceDN w:val="0"/>
      <w:adjustRightInd w:val="0"/>
      <w:ind w:left="170" w:right="170"/>
    </w:pPr>
    <w:rPr>
      <w:rFonts w:ascii="Times New Roman CYR" w:hAnsi="Times New Roman CYR" w:cs="Times New Roman CYR"/>
    </w:rPr>
  </w:style>
  <w:style w:type="paragraph" w:customStyle="1" w:styleId="msonormal0">
    <w:name w:val="msonormal"/>
    <w:basedOn w:val="a0"/>
    <w:rsid w:val="003206AF"/>
    <w:pPr>
      <w:spacing w:before="100" w:beforeAutospacing="1" w:after="100" w:afterAutospacing="1"/>
    </w:pPr>
  </w:style>
  <w:style w:type="paragraph" w:customStyle="1" w:styleId="s3">
    <w:name w:val="s_3"/>
    <w:basedOn w:val="a0"/>
    <w:rsid w:val="003206AF"/>
    <w:pPr>
      <w:spacing w:before="100" w:beforeAutospacing="1" w:after="100" w:afterAutospacing="1"/>
    </w:pPr>
  </w:style>
  <w:style w:type="paragraph" w:customStyle="1" w:styleId="s1">
    <w:name w:val="s_1"/>
    <w:basedOn w:val="a0"/>
    <w:rsid w:val="003206AF"/>
    <w:pPr>
      <w:spacing w:before="100" w:beforeAutospacing="1" w:after="100" w:afterAutospacing="1"/>
    </w:pPr>
  </w:style>
  <w:style w:type="paragraph" w:customStyle="1" w:styleId="s16">
    <w:name w:val="s_16"/>
    <w:basedOn w:val="a0"/>
    <w:rsid w:val="003206AF"/>
    <w:pPr>
      <w:spacing w:before="100" w:beforeAutospacing="1" w:after="100" w:afterAutospacing="1"/>
    </w:pPr>
  </w:style>
  <w:style w:type="paragraph" w:customStyle="1" w:styleId="empty">
    <w:name w:val="empty"/>
    <w:basedOn w:val="a0"/>
    <w:rsid w:val="003206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21" TargetMode="External"/><Relationship Id="rId18" Type="http://schemas.openxmlformats.org/officeDocument/2006/relationships/hyperlink" Target="consultantplus://offline/ref=1DA3E51AE0180EC95543DCE6FD1FD774113BB293C9985922C80CA8C859F8AE379522880FB588FDEBK731E" TargetMode="External"/><Relationship Id="rId26" Type="http://schemas.openxmlformats.org/officeDocument/2006/relationships/hyperlink" Target="garantF1://12084522.54" TargetMode="External"/><Relationship Id="rId3" Type="http://schemas.openxmlformats.org/officeDocument/2006/relationships/styles" Target="styles.xml"/><Relationship Id="rId21" Type="http://schemas.openxmlformats.org/officeDocument/2006/relationships/hyperlink" Target="consultantplus://offline/ref=A6E536BE3EC625B27793B34BFC6BAC813C152DE6299322C1B78EEB17A48CCF8480BE035FB5FBT0b7K" TargetMode="External"/><Relationship Id="rId7" Type="http://schemas.openxmlformats.org/officeDocument/2006/relationships/footnotes" Target="footnotes.xml"/><Relationship Id="rId12" Type="http://schemas.openxmlformats.org/officeDocument/2006/relationships/hyperlink" Target="garantF1://12084522.54" TargetMode="External"/><Relationship Id="rId17" Type="http://schemas.openxmlformats.org/officeDocument/2006/relationships/hyperlink" Target="consultantplus://offline/ref=1DA3E51AE0180EC95543DCE6FD1FD774113BB293C9985922C80CA8C859F8AE379522880FB588FDEBK731E" TargetMode="External"/><Relationship Id="rId25"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CB1K83CE" TargetMode="External"/><Relationship Id="rId20" Type="http://schemas.openxmlformats.org/officeDocument/2006/relationships/hyperlink" Target="consultantplus://offline/ref=E49A88C90C7E84A8CF35D1F80D2B3D3023AD2560DBD2DF1EB85FC3549CA9B54B93A2BEDD430472D4AF2ECB09A3E6974C247315950B482D10oFW3J"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21" TargetMode="External"/><Relationship Id="rId24" Type="http://schemas.openxmlformats.org/officeDocument/2006/relationships/hyperlink" Target="garantF1://12084522.5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2184522/54" TargetMode="External"/><Relationship Id="rId23" Type="http://schemas.openxmlformats.org/officeDocument/2006/relationships/image" Target="media/image3.emf"/><Relationship Id="rId28" Type="http://schemas.openxmlformats.org/officeDocument/2006/relationships/hyperlink" Target="garantF1://12084522.54"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A37A1BEB0A7DBE28DAAEF855DE8CBBF697E6C0C4213C6ACB2A14F2EE459F48690D310A36DFC68E1EqDm9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84522.54" TargetMode="External"/><Relationship Id="rId22" Type="http://schemas.openxmlformats.org/officeDocument/2006/relationships/image" Target="media/image2.emf"/><Relationship Id="rId27" Type="http://schemas.openxmlformats.org/officeDocument/2006/relationships/hyperlink" Target="http://www.gosuslugi.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63A7-892D-4429-9C5B-FACD54D0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65</Pages>
  <Words>23574</Words>
  <Characters>134374</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1</cp:lastModifiedBy>
  <cp:revision>7</cp:revision>
  <cp:lastPrinted>2022-07-19T04:41:00Z</cp:lastPrinted>
  <dcterms:created xsi:type="dcterms:W3CDTF">2025-03-05T09:23:00Z</dcterms:created>
  <dcterms:modified xsi:type="dcterms:W3CDTF">2025-03-05T13:27:00Z</dcterms:modified>
</cp:coreProperties>
</file>