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E0" w:rsidRDefault="00E467E0" w:rsidP="00E467E0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7E0" w:rsidRPr="0036486F" w:rsidRDefault="00E467E0" w:rsidP="00E467E0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E467E0" w:rsidRPr="000C48B1" w:rsidRDefault="00E467E0" w:rsidP="00E467E0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E467E0" w:rsidRDefault="00E467E0" w:rsidP="00E467E0">
      <w:pPr>
        <w:rPr>
          <w:sz w:val="32"/>
        </w:rPr>
      </w:pPr>
      <w:r w:rsidRPr="008047E9">
        <w:rPr>
          <w:noProof/>
        </w:rPr>
        <w:pict>
          <v:line id="_x0000_s1026" style="position:absolute;z-index:251658240;visibility:visible" from="-19.85pt,6.9pt" to="490.45pt,6.9pt" strokeweight="2pt">
            <v:shadow on="t" color="black" opacity="24903f" origin=",.5" offset="0,.55556mm"/>
          </v:line>
        </w:pict>
      </w:r>
      <w:r w:rsidRPr="008047E9">
        <w:rPr>
          <w:noProof/>
        </w:rPr>
        <w:pict>
          <v:line id="_x0000_s1027" style="position:absolute;flip:y;z-index:251658240;visibility:visible" from="-19.85pt,2.4pt" to="483.75pt,2.4pt"/>
        </w:pict>
      </w:r>
    </w:p>
    <w:p w:rsidR="00E467E0" w:rsidRDefault="00E467E0" w:rsidP="00E467E0">
      <w:pPr>
        <w:rPr>
          <w:sz w:val="28"/>
        </w:rPr>
      </w:pPr>
      <w:r>
        <w:rPr>
          <w:sz w:val="28"/>
        </w:rPr>
        <w:t>«18</w:t>
      </w:r>
      <w:r w:rsidRPr="000C48B1">
        <w:rPr>
          <w:sz w:val="28"/>
        </w:rPr>
        <w:t>»</w:t>
      </w:r>
      <w:r>
        <w:rPr>
          <w:sz w:val="28"/>
        </w:rPr>
        <w:t xml:space="preserve"> декабря </w:t>
      </w:r>
      <w:r w:rsidRPr="000C48B1">
        <w:rPr>
          <w:sz w:val="28"/>
        </w:rPr>
        <w:t>20</w:t>
      </w:r>
      <w:r>
        <w:rPr>
          <w:sz w:val="28"/>
        </w:rPr>
        <w:t xml:space="preserve">23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</w:t>
      </w:r>
      <w:r>
        <w:rPr>
          <w:sz w:val="28"/>
        </w:rPr>
        <w:t xml:space="preserve">                   </w:t>
      </w:r>
      <w:r w:rsidRPr="000C48B1">
        <w:rPr>
          <w:sz w:val="28"/>
        </w:rPr>
        <w:t xml:space="preserve">  </w:t>
      </w:r>
      <w:r>
        <w:rPr>
          <w:sz w:val="28"/>
        </w:rPr>
        <w:t xml:space="preserve">                         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01-08/85</w:t>
      </w:r>
    </w:p>
    <w:p w:rsidR="00E467E0" w:rsidRPr="00E467E0" w:rsidRDefault="00E467E0" w:rsidP="00E467E0">
      <w:pPr>
        <w:jc w:val="center"/>
        <w:rPr>
          <w:sz w:val="28"/>
          <w:szCs w:val="28"/>
        </w:rPr>
      </w:pPr>
      <w:r w:rsidRPr="00E467E0">
        <w:rPr>
          <w:sz w:val="28"/>
          <w:szCs w:val="28"/>
        </w:rPr>
        <w:t xml:space="preserve">Заключение </w:t>
      </w:r>
    </w:p>
    <w:p w:rsidR="00E467E0" w:rsidRDefault="00E467E0" w:rsidP="00E467E0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>на решени</w:t>
      </w:r>
      <w:r>
        <w:rPr>
          <w:b/>
          <w:sz w:val="28"/>
          <w:szCs w:val="28"/>
        </w:rPr>
        <w:t>е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от 23.12.2022 №189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23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2024 и 2025 годов»</w:t>
      </w:r>
    </w:p>
    <w:p w:rsidR="00E467E0" w:rsidRDefault="00E467E0" w:rsidP="00E467E0">
      <w:pPr>
        <w:jc w:val="center"/>
        <w:rPr>
          <w:b/>
          <w:sz w:val="28"/>
          <w:szCs w:val="28"/>
        </w:rPr>
      </w:pPr>
    </w:p>
    <w:p w:rsidR="00E467E0" w:rsidRDefault="00E467E0" w:rsidP="00E46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23.12.2022 №189 </w:t>
      </w:r>
      <w:r w:rsidRPr="006A4AF1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2024 и 2025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2023 год, приказ от 18.12.2023 №83-од.</w:t>
      </w:r>
    </w:p>
    <w:p w:rsidR="00E467E0" w:rsidRPr="00566209" w:rsidRDefault="00E467E0" w:rsidP="00E467E0">
      <w:pPr>
        <w:autoSpaceDE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66209">
        <w:rPr>
          <w:sz w:val="28"/>
          <w:szCs w:val="28"/>
        </w:rPr>
        <w:t>Предлагаемые изменения коснутся доходной и расходной части районного бюджета на 202</w:t>
      </w:r>
      <w:r>
        <w:rPr>
          <w:sz w:val="28"/>
          <w:szCs w:val="28"/>
        </w:rPr>
        <w:t>3</w:t>
      </w:r>
      <w:r w:rsidRPr="00566209">
        <w:rPr>
          <w:sz w:val="28"/>
          <w:szCs w:val="28"/>
        </w:rPr>
        <w:t xml:space="preserve"> год</w:t>
      </w:r>
      <w:r>
        <w:rPr>
          <w:sz w:val="28"/>
          <w:szCs w:val="28"/>
        </w:rPr>
        <w:t>, а также</w:t>
      </w:r>
      <w:r w:rsidRPr="00600EB0">
        <w:rPr>
          <w:rFonts w:eastAsia="Times New Roman"/>
          <w:b/>
          <w:lang w:eastAsia="ar-SA"/>
        </w:rPr>
        <w:t xml:space="preserve"> </w:t>
      </w:r>
      <w:r w:rsidRPr="00243427">
        <w:rPr>
          <w:sz w:val="28"/>
          <w:szCs w:val="28"/>
        </w:rPr>
        <w:t>за счет уточнения сложившегося на 01.01.2023г. остатка средств бюджета</w:t>
      </w:r>
      <w:r>
        <w:rPr>
          <w:sz w:val="28"/>
          <w:szCs w:val="28"/>
        </w:rPr>
        <w:t>.</w:t>
      </w:r>
      <w:r w:rsidRPr="008B79A3">
        <w:t xml:space="preserve"> </w:t>
      </w:r>
      <w:r w:rsidRPr="00566209">
        <w:rPr>
          <w:sz w:val="28"/>
          <w:szCs w:val="28"/>
        </w:rPr>
        <w:t>Кроме этого</w:t>
      </w:r>
      <w:r>
        <w:rPr>
          <w:sz w:val="28"/>
          <w:szCs w:val="28"/>
        </w:rPr>
        <w:t>,</w:t>
      </w:r>
      <w:r w:rsidRPr="00566209">
        <w:rPr>
          <w:sz w:val="28"/>
          <w:szCs w:val="28"/>
        </w:rPr>
        <w:t xml:space="preserve">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E467E0" w:rsidRDefault="00E467E0" w:rsidP="00E46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</w:t>
      </w:r>
      <w:r>
        <w:rPr>
          <w:sz w:val="28"/>
          <w:szCs w:val="28"/>
        </w:rPr>
        <w:t xml:space="preserve">        Решение предусматривается утвердить </w:t>
      </w:r>
      <w:r w:rsidRPr="000D70CD">
        <w:rPr>
          <w:b/>
        </w:rPr>
        <w:t>ДОХОДЫ</w:t>
      </w:r>
      <w:r>
        <w:rPr>
          <w:b/>
          <w:sz w:val="28"/>
          <w:szCs w:val="28"/>
        </w:rPr>
        <w:t xml:space="preserve"> </w:t>
      </w:r>
      <w:r w:rsidRPr="001E5019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бюджета в следующем объеме:</w:t>
      </w:r>
    </w:p>
    <w:p w:rsidR="00E467E0" w:rsidRDefault="00E467E0" w:rsidP="00E467E0">
      <w:pPr>
        <w:jc w:val="both"/>
        <w:rPr>
          <w:b/>
          <w:bCs/>
          <w:iCs/>
          <w:sz w:val="28"/>
          <w:szCs w:val="28"/>
        </w:rPr>
      </w:pPr>
      <w:r w:rsidRPr="0021451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2145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23</w:t>
      </w:r>
      <w:r w:rsidRPr="0021451E">
        <w:rPr>
          <w:b/>
          <w:sz w:val="28"/>
          <w:szCs w:val="28"/>
        </w:rPr>
        <w:t xml:space="preserve"> год </w:t>
      </w:r>
      <w:r w:rsidRPr="003E1626">
        <w:rPr>
          <w:b/>
          <w:sz w:val="28"/>
          <w:szCs w:val="28"/>
        </w:rPr>
        <w:t xml:space="preserve">– </w:t>
      </w:r>
      <w:r>
        <w:rPr>
          <w:b/>
          <w:bCs/>
          <w:iCs/>
          <w:sz w:val="28"/>
          <w:szCs w:val="28"/>
        </w:rPr>
        <w:t>769 456,4</w:t>
      </w:r>
      <w:r w:rsidRPr="003E1626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3E1626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15 696,9</w:t>
      </w:r>
      <w:r w:rsidRPr="003E1626">
        <w:rPr>
          <w:b/>
          <w:sz w:val="28"/>
          <w:szCs w:val="28"/>
        </w:rPr>
        <w:t xml:space="preserve"> </w:t>
      </w:r>
      <w:r w:rsidRPr="003E1626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:</w:t>
      </w:r>
    </w:p>
    <w:p w:rsidR="003A31C2" w:rsidRDefault="003A31C2" w:rsidP="003A31C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Размер </w:t>
      </w:r>
      <w:r w:rsidRPr="001B463F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Налоговых и неналоговых доходов</w:t>
      </w:r>
      <w:r w:rsidRPr="001B463F">
        <w:rPr>
          <w:b/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23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783CFE">
        <w:rPr>
          <w:bCs/>
          <w:iCs/>
          <w:sz w:val="28"/>
          <w:szCs w:val="28"/>
        </w:rPr>
        <w:t xml:space="preserve">в общей сумме  </w:t>
      </w:r>
      <w:r>
        <w:rPr>
          <w:bCs/>
          <w:color w:val="000000"/>
          <w:sz w:val="28"/>
          <w:szCs w:val="28"/>
        </w:rPr>
        <w:t>139 910,2</w:t>
      </w:r>
      <w:r w:rsidRPr="00783CFE">
        <w:rPr>
          <w:bCs/>
          <w:color w:val="000000"/>
          <w:sz w:val="28"/>
          <w:szCs w:val="28"/>
        </w:rPr>
        <w:t xml:space="preserve"> </w:t>
      </w:r>
      <w:r w:rsidRPr="00783CFE">
        <w:rPr>
          <w:bCs/>
          <w:iCs/>
          <w:sz w:val="28"/>
          <w:szCs w:val="28"/>
        </w:rPr>
        <w:t xml:space="preserve">тыс. рублей, или увеличен  </w:t>
      </w:r>
      <w:r>
        <w:rPr>
          <w:bCs/>
          <w:iCs/>
          <w:sz w:val="28"/>
          <w:szCs w:val="28"/>
        </w:rPr>
        <w:t>15 342,9</w:t>
      </w:r>
      <w:r w:rsidRPr="00783CFE">
        <w:rPr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3A31C2" w:rsidRDefault="003A31C2" w:rsidP="003A31C2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 «</w:t>
      </w:r>
      <w:r w:rsidRPr="002A106D">
        <w:rPr>
          <w:sz w:val="28"/>
          <w:szCs w:val="28"/>
        </w:rPr>
        <w:t>Налог</w:t>
      </w:r>
      <w:r>
        <w:rPr>
          <w:sz w:val="28"/>
          <w:szCs w:val="28"/>
        </w:rPr>
        <w:t xml:space="preserve"> </w:t>
      </w:r>
      <w:r w:rsidRPr="002A106D">
        <w:rPr>
          <w:sz w:val="28"/>
          <w:szCs w:val="28"/>
        </w:rPr>
        <w:t xml:space="preserve"> на </w:t>
      </w:r>
      <w:r>
        <w:rPr>
          <w:sz w:val="28"/>
          <w:szCs w:val="28"/>
        </w:rPr>
        <w:t>доходы физических лиц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8 079,6 тыс. рублей и составят 103 472,6 тыс. рулей.</w:t>
      </w:r>
    </w:p>
    <w:p w:rsidR="003A31C2" w:rsidRDefault="003A31C2" w:rsidP="003A31C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 «Н</w:t>
      </w:r>
      <w:r w:rsidRPr="00334B17">
        <w:rPr>
          <w:color w:val="000000"/>
          <w:sz w:val="28"/>
          <w:szCs w:val="28"/>
        </w:rPr>
        <w:t>алог</w:t>
      </w:r>
      <w:r>
        <w:rPr>
          <w:color w:val="000000"/>
          <w:sz w:val="28"/>
          <w:szCs w:val="28"/>
        </w:rPr>
        <w:t>и на совокупный доход» в размере 5 469,5 тыс. рублей и составят 22 111,0 тыс. рулей.</w:t>
      </w:r>
    </w:p>
    <w:p w:rsidR="003A31C2" w:rsidRPr="002A106D" w:rsidRDefault="003A31C2" w:rsidP="003A31C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У</w:t>
      </w:r>
      <w:r>
        <w:rPr>
          <w:bCs/>
          <w:iCs/>
          <w:sz w:val="28"/>
          <w:szCs w:val="28"/>
        </w:rPr>
        <w:t>меньш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 «</w:t>
      </w:r>
      <w:r>
        <w:rPr>
          <w:color w:val="000000"/>
          <w:spacing w:val="-3"/>
          <w:sz w:val="28"/>
          <w:szCs w:val="28"/>
        </w:rPr>
        <w:t>Государственная пошлина</w:t>
      </w:r>
      <w:r w:rsidRPr="002A106D">
        <w:rPr>
          <w:color w:val="000000"/>
          <w:sz w:val="28"/>
          <w:szCs w:val="28"/>
        </w:rPr>
        <w:t xml:space="preserve">» в размере </w:t>
      </w:r>
      <w:r>
        <w:rPr>
          <w:color w:val="000000"/>
          <w:sz w:val="28"/>
          <w:szCs w:val="28"/>
        </w:rPr>
        <w:t>784,0</w:t>
      </w:r>
      <w:r w:rsidRPr="002A106D">
        <w:rPr>
          <w:color w:val="000000"/>
          <w:sz w:val="28"/>
          <w:szCs w:val="28"/>
        </w:rPr>
        <w:t xml:space="preserve"> тыс. рублей и составят </w:t>
      </w:r>
      <w:r>
        <w:rPr>
          <w:color w:val="000000"/>
          <w:sz w:val="28"/>
          <w:szCs w:val="28"/>
        </w:rPr>
        <w:t>2 584,0</w:t>
      </w:r>
      <w:r w:rsidRPr="002A106D">
        <w:rPr>
          <w:color w:val="000000"/>
          <w:sz w:val="28"/>
          <w:szCs w:val="28"/>
        </w:rPr>
        <w:t xml:space="preserve"> тыс. рулей.</w:t>
      </w:r>
    </w:p>
    <w:p w:rsidR="003A31C2" w:rsidRDefault="003A31C2" w:rsidP="003A31C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 «</w:t>
      </w:r>
      <w:r w:rsidRPr="00BF7604">
        <w:rPr>
          <w:sz w:val="28"/>
          <w:szCs w:val="28"/>
        </w:rPr>
        <w:t>Д</w:t>
      </w:r>
      <w:r>
        <w:rPr>
          <w:sz w:val="28"/>
          <w:szCs w:val="28"/>
        </w:rPr>
        <w:t>оходы от использования имущества</w:t>
      </w:r>
      <w:r w:rsidRPr="00BF76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F7604">
        <w:rPr>
          <w:sz w:val="28"/>
          <w:szCs w:val="28"/>
        </w:rPr>
        <w:t>находящегося в государственной и муниципальной собственности</w:t>
      </w:r>
      <w:r>
        <w:rPr>
          <w:color w:val="000000"/>
          <w:sz w:val="28"/>
          <w:szCs w:val="28"/>
        </w:rPr>
        <w:t>» в размере 1 270,3 тыс. рублей и составят 9 030,3 тыс. рулей.</w:t>
      </w:r>
    </w:p>
    <w:p w:rsidR="003A31C2" w:rsidRDefault="003A31C2" w:rsidP="00E467E0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 «Платежи при использовании природных ресурсов» в размере 86,1 тыс. рублей и составят 219,9 тыс. рублей.</w:t>
      </w:r>
    </w:p>
    <w:p w:rsidR="00952A4D" w:rsidRDefault="00952A4D" w:rsidP="00952A4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 «</w:t>
      </w:r>
      <w:r w:rsidRPr="00BF7604">
        <w:rPr>
          <w:sz w:val="28"/>
          <w:szCs w:val="28"/>
        </w:rPr>
        <w:t>Доходы от оказания платных услуг государства</w:t>
      </w:r>
      <w:r>
        <w:rPr>
          <w:color w:val="000000"/>
          <w:sz w:val="28"/>
          <w:szCs w:val="28"/>
        </w:rPr>
        <w:t>» в размере 3,3 тыс. рублей и составят 3,3 тыс. рулей.</w:t>
      </w:r>
    </w:p>
    <w:p w:rsidR="00952A4D" w:rsidRDefault="00952A4D" w:rsidP="00E46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 «</w:t>
      </w:r>
      <w:r w:rsidRPr="002A106D">
        <w:rPr>
          <w:color w:val="000000"/>
          <w:spacing w:val="-4"/>
          <w:sz w:val="28"/>
          <w:szCs w:val="28"/>
        </w:rPr>
        <w:t>Доходы от продажи материальных и  нематериальных  активов</w:t>
      </w:r>
      <w:r>
        <w:rPr>
          <w:color w:val="000000"/>
          <w:sz w:val="28"/>
          <w:szCs w:val="28"/>
        </w:rPr>
        <w:t>» в размере 1 116,6 тыс. рублей и составят 1 811,6 тыс. рулей.</w:t>
      </w:r>
      <w:r>
        <w:rPr>
          <w:sz w:val="28"/>
          <w:szCs w:val="28"/>
        </w:rPr>
        <w:t xml:space="preserve">     </w:t>
      </w:r>
    </w:p>
    <w:p w:rsidR="00952A4D" w:rsidRPr="002A106D" w:rsidRDefault="00952A4D" w:rsidP="00952A4D">
      <w:pPr>
        <w:shd w:val="clear" w:color="auto" w:fill="FFFFFF"/>
        <w:snapToGri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 «</w:t>
      </w:r>
      <w:r w:rsidRPr="002A106D">
        <w:rPr>
          <w:color w:val="000000"/>
          <w:spacing w:val="7"/>
          <w:sz w:val="28"/>
          <w:szCs w:val="28"/>
        </w:rPr>
        <w:t>Штрафы, санкции, возмещение ущерба</w:t>
      </w:r>
      <w:r w:rsidRPr="002A106D">
        <w:rPr>
          <w:color w:val="000000"/>
          <w:sz w:val="28"/>
          <w:szCs w:val="28"/>
        </w:rPr>
        <w:t xml:space="preserve">» в размере </w:t>
      </w:r>
      <w:r>
        <w:rPr>
          <w:color w:val="000000"/>
          <w:sz w:val="28"/>
          <w:szCs w:val="28"/>
        </w:rPr>
        <w:t>83,4</w:t>
      </w:r>
      <w:r w:rsidRPr="002A106D">
        <w:rPr>
          <w:color w:val="000000"/>
          <w:sz w:val="28"/>
          <w:szCs w:val="28"/>
        </w:rPr>
        <w:t xml:space="preserve"> тыс. рублей и составят </w:t>
      </w:r>
      <w:r>
        <w:rPr>
          <w:color w:val="000000"/>
          <w:sz w:val="28"/>
          <w:szCs w:val="28"/>
        </w:rPr>
        <w:t>659,4 тыс.</w:t>
      </w:r>
      <w:r w:rsidRPr="002A106D">
        <w:rPr>
          <w:color w:val="000000"/>
          <w:sz w:val="28"/>
          <w:szCs w:val="28"/>
        </w:rPr>
        <w:t xml:space="preserve"> рулей.</w:t>
      </w:r>
    </w:p>
    <w:p w:rsidR="00952A4D" w:rsidRPr="002A106D" w:rsidRDefault="00952A4D" w:rsidP="00952A4D">
      <w:pPr>
        <w:shd w:val="clear" w:color="auto" w:fill="FFFFFF"/>
        <w:snapToGri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 «</w:t>
      </w:r>
      <w:r>
        <w:rPr>
          <w:color w:val="000000"/>
          <w:spacing w:val="7"/>
          <w:sz w:val="28"/>
          <w:szCs w:val="28"/>
        </w:rPr>
        <w:t>Прочие неналоговые поступления</w:t>
      </w:r>
      <w:r w:rsidRPr="002A106D">
        <w:rPr>
          <w:color w:val="000000"/>
          <w:sz w:val="28"/>
          <w:szCs w:val="28"/>
        </w:rPr>
        <w:t xml:space="preserve">» в размере </w:t>
      </w:r>
      <w:r>
        <w:rPr>
          <w:color w:val="000000"/>
          <w:sz w:val="28"/>
          <w:szCs w:val="28"/>
        </w:rPr>
        <w:t>18,1</w:t>
      </w:r>
      <w:r w:rsidRPr="002A106D">
        <w:rPr>
          <w:color w:val="000000"/>
          <w:sz w:val="28"/>
          <w:szCs w:val="28"/>
        </w:rPr>
        <w:t xml:space="preserve"> тыс. рублей и составят </w:t>
      </w:r>
      <w:r>
        <w:rPr>
          <w:color w:val="000000"/>
          <w:sz w:val="28"/>
          <w:szCs w:val="28"/>
        </w:rPr>
        <w:t>18,1 тыс.</w:t>
      </w:r>
      <w:r w:rsidRPr="002A106D">
        <w:rPr>
          <w:color w:val="000000"/>
          <w:sz w:val="28"/>
          <w:szCs w:val="28"/>
        </w:rPr>
        <w:t xml:space="preserve"> рулей.</w:t>
      </w:r>
    </w:p>
    <w:p w:rsidR="00E467E0" w:rsidRDefault="00E467E0" w:rsidP="00E467E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Размер </w:t>
      </w:r>
      <w:r w:rsidRPr="001B463F">
        <w:rPr>
          <w:b/>
          <w:bCs/>
          <w:iCs/>
          <w:sz w:val="28"/>
          <w:szCs w:val="28"/>
        </w:rPr>
        <w:t>«Безвозмездных поступлений»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23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EE17AA">
        <w:rPr>
          <w:b/>
          <w:bCs/>
          <w:iCs/>
          <w:sz w:val="28"/>
          <w:szCs w:val="28"/>
        </w:rPr>
        <w:t xml:space="preserve">в общей сумме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629 546,2 </w:t>
      </w:r>
      <w:r w:rsidRPr="00EE17AA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велич</w:t>
      </w:r>
      <w:r w:rsidRPr="00EE17AA">
        <w:rPr>
          <w:b/>
          <w:bCs/>
          <w:iCs/>
          <w:sz w:val="28"/>
          <w:szCs w:val="28"/>
        </w:rPr>
        <w:t xml:space="preserve">ен </w:t>
      </w:r>
      <w:r>
        <w:rPr>
          <w:b/>
          <w:bCs/>
          <w:iCs/>
          <w:sz w:val="28"/>
          <w:szCs w:val="28"/>
        </w:rPr>
        <w:t xml:space="preserve">              354,0</w:t>
      </w:r>
      <w:r w:rsidRPr="00EE17AA">
        <w:rPr>
          <w:b/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  <w:r w:rsidRPr="00A075D8">
        <w:rPr>
          <w:bCs/>
          <w:iCs/>
          <w:sz w:val="28"/>
          <w:szCs w:val="28"/>
        </w:rPr>
        <w:t xml:space="preserve"> </w:t>
      </w:r>
    </w:p>
    <w:p w:rsidR="00E467E0" w:rsidRDefault="00E467E0" w:rsidP="00E467E0">
      <w:pPr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5421E">
        <w:rPr>
          <w:b/>
          <w:sz w:val="28"/>
          <w:szCs w:val="28"/>
        </w:rPr>
        <w:t>У</w:t>
      </w:r>
      <w:r>
        <w:rPr>
          <w:b/>
          <w:bCs/>
          <w:iCs/>
          <w:sz w:val="28"/>
          <w:szCs w:val="28"/>
        </w:rPr>
        <w:t>меньш</w:t>
      </w:r>
      <w:r w:rsidRPr="0095421E">
        <w:rPr>
          <w:b/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E467E0">
        <w:rPr>
          <w:rFonts w:eastAsia="Times New Roman"/>
          <w:b/>
          <w:color w:val="000000"/>
          <w:sz w:val="28"/>
          <w:szCs w:val="28"/>
        </w:rPr>
        <w:t>Дотации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4 833,0 тыс. рублей и составят   198 891,0 тыс. рублей, из них:</w:t>
      </w:r>
    </w:p>
    <w:p w:rsidR="0042362F" w:rsidRDefault="00E467E0" w:rsidP="00E467E0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уменьшение  </w:t>
      </w:r>
      <w:r w:rsidRPr="00E467E0">
        <w:rPr>
          <w:rFonts w:eastAsia="Times New Roman"/>
          <w:color w:val="000000"/>
          <w:sz w:val="28"/>
          <w:szCs w:val="28"/>
        </w:rPr>
        <w:t>дотации на выравнивание бюджетной обеспеченности</w:t>
      </w:r>
      <w:r>
        <w:rPr>
          <w:rFonts w:eastAsia="Times New Roman"/>
          <w:color w:val="000000"/>
          <w:sz w:val="28"/>
          <w:szCs w:val="28"/>
        </w:rPr>
        <w:t xml:space="preserve"> в размере 5 083,0 тыс. рублей</w:t>
      </w:r>
      <w:r w:rsidR="0042362F">
        <w:rPr>
          <w:rFonts w:eastAsia="Times New Roman"/>
          <w:color w:val="000000"/>
          <w:sz w:val="28"/>
          <w:szCs w:val="28"/>
        </w:rPr>
        <w:t>;</w:t>
      </w:r>
    </w:p>
    <w:p w:rsidR="00E467E0" w:rsidRDefault="00E467E0" w:rsidP="00E467E0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</w:t>
      </w:r>
      <w:r w:rsidR="0042362F">
        <w:rPr>
          <w:rFonts w:eastAsia="Times New Roman"/>
          <w:color w:val="000000"/>
          <w:sz w:val="28"/>
          <w:szCs w:val="28"/>
        </w:rPr>
        <w:t xml:space="preserve">     увеличение  д</w:t>
      </w:r>
      <w:r w:rsidR="0042362F" w:rsidRPr="0042362F">
        <w:rPr>
          <w:rFonts w:eastAsia="Times New Roman"/>
          <w:color w:val="000000"/>
          <w:sz w:val="28"/>
          <w:szCs w:val="28"/>
        </w:rPr>
        <w:t>отации бюджетам на поддержку мер по обеспечению сбаланс</w:t>
      </w:r>
      <w:r w:rsidR="0042362F" w:rsidRPr="0042362F">
        <w:rPr>
          <w:rFonts w:eastAsia="Times New Roman"/>
          <w:color w:val="000000"/>
          <w:sz w:val="28"/>
          <w:szCs w:val="28"/>
        </w:rPr>
        <w:t>и</w:t>
      </w:r>
      <w:r w:rsidR="0042362F" w:rsidRPr="0042362F">
        <w:rPr>
          <w:rFonts w:eastAsia="Times New Roman"/>
          <w:color w:val="000000"/>
          <w:sz w:val="28"/>
          <w:szCs w:val="28"/>
        </w:rPr>
        <w:t>рованности бюджетов</w:t>
      </w:r>
      <w:r w:rsidR="0042362F">
        <w:rPr>
          <w:rFonts w:eastAsia="Times New Roman"/>
          <w:color w:val="000000"/>
          <w:sz w:val="28"/>
          <w:szCs w:val="28"/>
        </w:rPr>
        <w:t xml:space="preserve"> в размере 250,0 тыс. рублей.</w:t>
      </w:r>
    </w:p>
    <w:p w:rsidR="00E467E0" w:rsidRDefault="00E467E0" w:rsidP="00E467E0">
      <w:pPr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 w:rsidRPr="0095421E">
        <w:rPr>
          <w:b/>
          <w:sz w:val="28"/>
          <w:szCs w:val="28"/>
        </w:rPr>
        <w:t>У</w:t>
      </w:r>
      <w:r>
        <w:rPr>
          <w:b/>
          <w:bCs/>
          <w:iCs/>
          <w:sz w:val="28"/>
          <w:szCs w:val="28"/>
        </w:rPr>
        <w:t>меньш</w:t>
      </w:r>
      <w:r w:rsidRPr="0095421E">
        <w:rPr>
          <w:b/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AA3D15">
        <w:rPr>
          <w:b/>
          <w:color w:val="000000"/>
          <w:sz w:val="28"/>
          <w:szCs w:val="28"/>
        </w:rPr>
        <w:t>Суб</w:t>
      </w:r>
      <w:r>
        <w:rPr>
          <w:b/>
          <w:color w:val="000000"/>
          <w:sz w:val="28"/>
          <w:szCs w:val="28"/>
        </w:rPr>
        <w:t>сидии</w:t>
      </w:r>
      <w:r w:rsidRPr="00AA3D15">
        <w:rPr>
          <w:b/>
          <w:color w:val="000000"/>
          <w:sz w:val="28"/>
          <w:szCs w:val="28"/>
        </w:rPr>
        <w:t xml:space="preserve">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</w:t>
      </w:r>
      <w:r w:rsidR="0042362F">
        <w:rPr>
          <w:bCs/>
          <w:iCs/>
          <w:sz w:val="28"/>
          <w:szCs w:val="28"/>
        </w:rPr>
        <w:t>1 572,9</w:t>
      </w:r>
      <w:r>
        <w:rPr>
          <w:bCs/>
          <w:iCs/>
          <w:sz w:val="28"/>
          <w:szCs w:val="28"/>
        </w:rPr>
        <w:t xml:space="preserve"> тыс. рублей и составят   </w:t>
      </w:r>
      <w:r w:rsidR="0042362F">
        <w:rPr>
          <w:bCs/>
          <w:iCs/>
          <w:sz w:val="28"/>
          <w:szCs w:val="28"/>
        </w:rPr>
        <w:t>32 697,4</w:t>
      </w:r>
      <w:r>
        <w:rPr>
          <w:bCs/>
          <w:iCs/>
          <w:sz w:val="28"/>
          <w:szCs w:val="28"/>
        </w:rPr>
        <w:t xml:space="preserve"> тыс. рублей, из них:</w:t>
      </w:r>
    </w:p>
    <w:p w:rsidR="0042362F" w:rsidRPr="0042362F" w:rsidRDefault="0042362F" w:rsidP="00E467E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Уменьшение с</w:t>
      </w:r>
      <w:r w:rsidRPr="0042362F">
        <w:rPr>
          <w:rFonts w:eastAsia="Times New Roman"/>
          <w:color w:val="000000"/>
          <w:sz w:val="28"/>
          <w:szCs w:val="28"/>
        </w:rPr>
        <w:t>убсидии бюджетам на организацию бесплатного горячего п</w:t>
      </w:r>
      <w:r w:rsidRPr="0042362F">
        <w:rPr>
          <w:rFonts w:eastAsia="Times New Roman"/>
          <w:color w:val="000000"/>
          <w:sz w:val="28"/>
          <w:szCs w:val="28"/>
        </w:rPr>
        <w:t>и</w:t>
      </w:r>
      <w:r w:rsidRPr="0042362F">
        <w:rPr>
          <w:rFonts w:eastAsia="Times New Roman"/>
          <w:color w:val="000000"/>
          <w:sz w:val="28"/>
          <w:szCs w:val="28"/>
        </w:rPr>
        <w:t>тания обучающихся, получающих начальное общее образование в государственных и муниципальных образовательных организ</w:t>
      </w:r>
      <w:r w:rsidRPr="0042362F">
        <w:rPr>
          <w:rFonts w:eastAsia="Times New Roman"/>
          <w:color w:val="000000"/>
          <w:sz w:val="28"/>
          <w:szCs w:val="28"/>
        </w:rPr>
        <w:t>а</w:t>
      </w:r>
      <w:r w:rsidRPr="0042362F">
        <w:rPr>
          <w:rFonts w:eastAsia="Times New Roman"/>
          <w:color w:val="000000"/>
          <w:sz w:val="28"/>
          <w:szCs w:val="28"/>
        </w:rPr>
        <w:t>циях</w:t>
      </w:r>
      <w:r>
        <w:rPr>
          <w:rFonts w:eastAsia="Times New Roman"/>
          <w:color w:val="000000"/>
          <w:sz w:val="28"/>
          <w:szCs w:val="28"/>
        </w:rPr>
        <w:t xml:space="preserve"> в размере 1 500,0 тыс. рублей;</w:t>
      </w:r>
    </w:p>
    <w:p w:rsidR="00E467E0" w:rsidRDefault="00E467E0" w:rsidP="00E467E0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уменьшение  прочих </w:t>
      </w:r>
      <w:r w:rsidRPr="00C67078">
        <w:rPr>
          <w:rFonts w:eastAsia="Times New Roman"/>
          <w:color w:val="000000"/>
          <w:sz w:val="28"/>
          <w:szCs w:val="28"/>
        </w:rPr>
        <w:t xml:space="preserve">субсидии бюджетам </w:t>
      </w:r>
      <w:r>
        <w:rPr>
          <w:rFonts w:eastAsia="Times New Roman"/>
          <w:color w:val="000000"/>
          <w:sz w:val="28"/>
          <w:szCs w:val="28"/>
        </w:rPr>
        <w:t xml:space="preserve">муниципальных районов в размере </w:t>
      </w:r>
      <w:r w:rsidR="0042362F">
        <w:rPr>
          <w:rFonts w:eastAsia="Times New Roman"/>
          <w:color w:val="000000"/>
          <w:sz w:val="28"/>
          <w:szCs w:val="28"/>
        </w:rPr>
        <w:t>72,9</w:t>
      </w:r>
      <w:r>
        <w:rPr>
          <w:rFonts w:eastAsia="Times New Roman"/>
          <w:color w:val="000000"/>
          <w:sz w:val="28"/>
          <w:szCs w:val="28"/>
        </w:rPr>
        <w:t xml:space="preserve"> тыс. рублей.     </w:t>
      </w:r>
    </w:p>
    <w:p w:rsidR="00E467E0" w:rsidRDefault="00E467E0" w:rsidP="00E467E0">
      <w:pPr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5421E">
        <w:rPr>
          <w:b/>
          <w:sz w:val="28"/>
          <w:szCs w:val="28"/>
        </w:rPr>
        <w:t>У</w:t>
      </w:r>
      <w:r w:rsidR="0042362F">
        <w:rPr>
          <w:b/>
          <w:bCs/>
          <w:iCs/>
          <w:sz w:val="28"/>
          <w:szCs w:val="28"/>
        </w:rPr>
        <w:t>велич</w:t>
      </w:r>
      <w:r w:rsidRPr="0095421E">
        <w:rPr>
          <w:b/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23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AA3D15">
        <w:rPr>
          <w:b/>
          <w:color w:val="000000"/>
          <w:sz w:val="28"/>
          <w:szCs w:val="28"/>
        </w:rPr>
        <w:t>Суб</w:t>
      </w:r>
      <w:r>
        <w:rPr>
          <w:b/>
          <w:color w:val="000000"/>
          <w:sz w:val="28"/>
          <w:szCs w:val="28"/>
        </w:rPr>
        <w:t>венции</w:t>
      </w:r>
      <w:r w:rsidRPr="00AA3D15">
        <w:rPr>
          <w:b/>
          <w:color w:val="000000"/>
          <w:sz w:val="28"/>
          <w:szCs w:val="28"/>
        </w:rPr>
        <w:t xml:space="preserve">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</w:t>
      </w:r>
      <w:r w:rsidR="0042362F">
        <w:rPr>
          <w:bCs/>
          <w:iCs/>
          <w:sz w:val="28"/>
          <w:szCs w:val="28"/>
        </w:rPr>
        <w:t>9 933,0</w:t>
      </w:r>
      <w:r>
        <w:rPr>
          <w:bCs/>
          <w:iCs/>
          <w:sz w:val="28"/>
          <w:szCs w:val="28"/>
        </w:rPr>
        <w:t xml:space="preserve"> тыс. рублей и составят   3</w:t>
      </w:r>
      <w:r w:rsidR="0042362F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9</w:t>
      </w:r>
      <w:r w:rsidR="0042362F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5</w:t>
      </w:r>
      <w:r w:rsidR="0042362F">
        <w:rPr>
          <w:bCs/>
          <w:iCs/>
          <w:sz w:val="28"/>
          <w:szCs w:val="28"/>
        </w:rPr>
        <w:t>04,7</w:t>
      </w:r>
      <w:r>
        <w:rPr>
          <w:bCs/>
          <w:iCs/>
          <w:sz w:val="28"/>
          <w:szCs w:val="28"/>
        </w:rPr>
        <w:t xml:space="preserve"> тыс. рублей,  из них:</w:t>
      </w:r>
    </w:p>
    <w:p w:rsidR="00E467E0" w:rsidRDefault="00E467E0" w:rsidP="00E467E0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у</w:t>
      </w:r>
      <w:r w:rsidR="0042362F">
        <w:rPr>
          <w:color w:val="000000"/>
          <w:sz w:val="28"/>
          <w:szCs w:val="28"/>
        </w:rPr>
        <w:t>велич</w:t>
      </w:r>
      <w:r>
        <w:rPr>
          <w:color w:val="000000"/>
          <w:sz w:val="28"/>
          <w:szCs w:val="28"/>
        </w:rPr>
        <w:t>ение</w:t>
      </w:r>
      <w:r w:rsidRPr="00653225">
        <w:rPr>
          <w:rFonts w:eastAsia="Times New Roman"/>
          <w:color w:val="000000"/>
        </w:rPr>
        <w:t xml:space="preserve"> </w:t>
      </w:r>
      <w:r w:rsidRPr="00653225">
        <w:rPr>
          <w:rFonts w:eastAsia="Times New Roman"/>
          <w:color w:val="000000"/>
          <w:sz w:val="28"/>
          <w:szCs w:val="28"/>
        </w:rPr>
        <w:t>субвенции бюджетам муниципальных районов на выполнение передаваемых полномочий субъектов Российской Федерации</w:t>
      </w:r>
      <w:r>
        <w:rPr>
          <w:rFonts w:eastAsia="Times New Roman"/>
          <w:color w:val="000000"/>
          <w:sz w:val="28"/>
          <w:szCs w:val="28"/>
        </w:rPr>
        <w:t xml:space="preserve"> в размере </w:t>
      </w:r>
      <w:r w:rsidR="0042362F">
        <w:rPr>
          <w:rFonts w:eastAsia="Times New Roman"/>
          <w:color w:val="000000"/>
          <w:sz w:val="28"/>
          <w:szCs w:val="28"/>
        </w:rPr>
        <w:t>9 933,0</w:t>
      </w:r>
      <w:r>
        <w:rPr>
          <w:rFonts w:eastAsia="Times New Roman"/>
          <w:color w:val="000000"/>
          <w:sz w:val="28"/>
          <w:szCs w:val="28"/>
        </w:rPr>
        <w:t xml:space="preserve"> тыс. рублей и составят 2</w:t>
      </w:r>
      <w:r w:rsidR="0042362F">
        <w:rPr>
          <w:rFonts w:eastAsia="Times New Roman"/>
          <w:color w:val="000000"/>
          <w:sz w:val="28"/>
          <w:szCs w:val="28"/>
        </w:rPr>
        <w:t>5</w:t>
      </w:r>
      <w:r>
        <w:rPr>
          <w:rFonts w:eastAsia="Times New Roman"/>
          <w:color w:val="000000"/>
          <w:sz w:val="28"/>
          <w:szCs w:val="28"/>
        </w:rPr>
        <w:t>2 </w:t>
      </w:r>
      <w:r w:rsidR="0042362F">
        <w:rPr>
          <w:rFonts w:eastAsia="Times New Roman"/>
          <w:color w:val="000000"/>
          <w:sz w:val="28"/>
          <w:szCs w:val="28"/>
        </w:rPr>
        <w:t>571</w:t>
      </w:r>
      <w:r>
        <w:rPr>
          <w:rFonts w:eastAsia="Times New Roman"/>
          <w:color w:val="000000"/>
          <w:sz w:val="28"/>
          <w:szCs w:val="28"/>
        </w:rPr>
        <w:t>,6 тыс. рублей</w:t>
      </w:r>
      <w:r w:rsidR="0042362F">
        <w:rPr>
          <w:rFonts w:eastAsia="Times New Roman"/>
          <w:color w:val="000000"/>
          <w:sz w:val="28"/>
          <w:szCs w:val="28"/>
        </w:rPr>
        <w:t>.</w:t>
      </w:r>
    </w:p>
    <w:p w:rsidR="00E467E0" w:rsidRDefault="00E467E0" w:rsidP="00E467E0">
      <w:pPr>
        <w:jc w:val="both"/>
        <w:rPr>
          <w:b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Pr="0095421E">
        <w:rPr>
          <w:b/>
          <w:bCs/>
          <w:iCs/>
          <w:sz w:val="28"/>
          <w:szCs w:val="28"/>
        </w:rPr>
        <w:t>У</w:t>
      </w:r>
      <w:r w:rsidR="0042362F">
        <w:rPr>
          <w:b/>
          <w:bCs/>
          <w:iCs/>
          <w:sz w:val="28"/>
          <w:szCs w:val="28"/>
        </w:rPr>
        <w:t>меньш</w:t>
      </w:r>
      <w:r w:rsidRPr="0095421E">
        <w:rPr>
          <w:b/>
          <w:bCs/>
          <w:iCs/>
          <w:sz w:val="28"/>
          <w:szCs w:val="28"/>
        </w:rPr>
        <w:t xml:space="preserve">ение </w:t>
      </w:r>
      <w:r w:rsidRPr="0095421E">
        <w:rPr>
          <w:bCs/>
          <w:iCs/>
          <w:sz w:val="28"/>
          <w:szCs w:val="28"/>
        </w:rPr>
        <w:t>бюджетных назначений на 202</w:t>
      </w:r>
      <w:r>
        <w:rPr>
          <w:bCs/>
          <w:iCs/>
          <w:sz w:val="28"/>
          <w:szCs w:val="28"/>
        </w:rPr>
        <w:t>3</w:t>
      </w:r>
      <w:r w:rsidRPr="0095421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по коду дохода </w:t>
      </w:r>
      <w:r w:rsidRPr="002D5B33">
        <w:rPr>
          <w:b/>
          <w:bCs/>
          <w:iCs/>
          <w:sz w:val="28"/>
          <w:szCs w:val="28"/>
        </w:rPr>
        <w:t>«Иные межбюджетные трансферты»</w:t>
      </w:r>
      <w:r w:rsidRPr="002D5B33">
        <w:rPr>
          <w:b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42362F">
        <w:rPr>
          <w:color w:val="000000"/>
          <w:sz w:val="28"/>
          <w:szCs w:val="28"/>
        </w:rPr>
        <w:t>3 173,1</w:t>
      </w:r>
      <w:r>
        <w:rPr>
          <w:color w:val="000000"/>
          <w:sz w:val="28"/>
          <w:szCs w:val="28"/>
        </w:rPr>
        <w:t xml:space="preserve"> тыс. рублей и составят </w:t>
      </w:r>
      <w:r w:rsidR="0042362F">
        <w:rPr>
          <w:color w:val="000000"/>
          <w:sz w:val="28"/>
          <w:szCs w:val="28"/>
        </w:rPr>
        <w:t>68 453,2</w:t>
      </w:r>
      <w:r>
        <w:rPr>
          <w:color w:val="000000"/>
          <w:sz w:val="28"/>
          <w:szCs w:val="28"/>
        </w:rPr>
        <w:t xml:space="preserve"> тыс. рублей, из них:</w:t>
      </w:r>
    </w:p>
    <w:p w:rsidR="00E467E0" w:rsidRDefault="00E467E0" w:rsidP="00E467E0">
      <w:pPr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D5B33">
        <w:rPr>
          <w:color w:val="000000"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увеличение прочих </w:t>
      </w:r>
      <w:r w:rsidRPr="00642D70">
        <w:rPr>
          <w:rFonts w:eastAsia="Times New Roman"/>
          <w:color w:val="000000"/>
          <w:sz w:val="28"/>
          <w:szCs w:val="28"/>
        </w:rPr>
        <w:t>межбюджетны</w:t>
      </w:r>
      <w:r>
        <w:rPr>
          <w:rFonts w:eastAsia="Times New Roman"/>
          <w:color w:val="000000"/>
          <w:sz w:val="28"/>
          <w:szCs w:val="28"/>
        </w:rPr>
        <w:t>х</w:t>
      </w:r>
      <w:r w:rsidRPr="00642D70">
        <w:rPr>
          <w:rFonts w:eastAsia="Times New Roman"/>
          <w:color w:val="000000"/>
          <w:sz w:val="28"/>
          <w:szCs w:val="28"/>
        </w:rPr>
        <w:t xml:space="preserve"> трансферт</w:t>
      </w:r>
      <w:r>
        <w:rPr>
          <w:rFonts w:eastAsia="Times New Roman"/>
          <w:color w:val="000000"/>
          <w:sz w:val="28"/>
          <w:szCs w:val="28"/>
        </w:rPr>
        <w:t>ов</w:t>
      </w:r>
      <w:r w:rsidRPr="00642D70">
        <w:rPr>
          <w:rFonts w:eastAsia="Times New Roman"/>
          <w:color w:val="000000"/>
          <w:sz w:val="28"/>
          <w:szCs w:val="28"/>
        </w:rPr>
        <w:t>, передаваемы</w:t>
      </w:r>
      <w:r>
        <w:rPr>
          <w:rFonts w:eastAsia="Times New Roman"/>
          <w:color w:val="000000"/>
          <w:sz w:val="28"/>
          <w:szCs w:val="28"/>
        </w:rPr>
        <w:t>х</w:t>
      </w:r>
      <w:r w:rsidRPr="00642D70">
        <w:rPr>
          <w:rFonts w:eastAsia="Times New Roman"/>
          <w:color w:val="000000"/>
          <w:sz w:val="28"/>
          <w:szCs w:val="28"/>
        </w:rPr>
        <w:t xml:space="preserve"> бюджетам муниципальных </w:t>
      </w:r>
      <w:r>
        <w:rPr>
          <w:rFonts w:eastAsia="Times New Roman"/>
          <w:color w:val="000000"/>
          <w:sz w:val="28"/>
          <w:szCs w:val="28"/>
        </w:rPr>
        <w:t xml:space="preserve">районов в размере </w:t>
      </w:r>
      <w:r w:rsidR="0042362F">
        <w:rPr>
          <w:rFonts w:eastAsia="Times New Roman"/>
          <w:color w:val="000000"/>
          <w:sz w:val="28"/>
          <w:szCs w:val="28"/>
        </w:rPr>
        <w:t>61,0</w:t>
      </w:r>
      <w:r>
        <w:rPr>
          <w:rFonts w:eastAsia="Times New Roman"/>
          <w:color w:val="000000"/>
          <w:sz w:val="28"/>
          <w:szCs w:val="28"/>
        </w:rPr>
        <w:t xml:space="preserve"> тыс. рублей</w:t>
      </w:r>
      <w:r w:rsidR="0042362F">
        <w:rPr>
          <w:rFonts w:eastAsia="Times New Roman"/>
          <w:color w:val="000000"/>
          <w:sz w:val="28"/>
          <w:szCs w:val="28"/>
        </w:rPr>
        <w:t>;</w:t>
      </w:r>
    </w:p>
    <w:p w:rsidR="0042362F" w:rsidRPr="0042362F" w:rsidRDefault="0042362F" w:rsidP="00E467E0">
      <w:pPr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уменьшение </w:t>
      </w:r>
      <w:r w:rsidRPr="0042362F">
        <w:rPr>
          <w:rFonts w:eastAsia="Times New Roman"/>
          <w:color w:val="000000"/>
          <w:sz w:val="28"/>
          <w:szCs w:val="28"/>
        </w:rPr>
        <w:t>межбюджетных трансфертов, передаваемых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</w:t>
      </w:r>
      <w:r w:rsidRPr="0042362F">
        <w:rPr>
          <w:rFonts w:eastAsia="Times New Roman"/>
          <w:color w:val="000000"/>
          <w:sz w:val="28"/>
          <w:szCs w:val="28"/>
        </w:rPr>
        <w:t>о</w:t>
      </w:r>
      <w:r w:rsidRPr="0042362F">
        <w:rPr>
          <w:rFonts w:eastAsia="Times New Roman"/>
          <w:color w:val="000000"/>
          <w:sz w:val="28"/>
          <w:szCs w:val="28"/>
        </w:rPr>
        <w:t>граммы начального общего образования, образовательные программы основного общего образования, образовательные пр</w:t>
      </w:r>
      <w:r w:rsidRPr="0042362F">
        <w:rPr>
          <w:rFonts w:eastAsia="Times New Roman"/>
          <w:color w:val="000000"/>
          <w:sz w:val="28"/>
          <w:szCs w:val="28"/>
        </w:rPr>
        <w:t>о</w:t>
      </w:r>
      <w:r w:rsidRPr="0042362F">
        <w:rPr>
          <w:rFonts w:eastAsia="Times New Roman"/>
          <w:color w:val="000000"/>
          <w:sz w:val="28"/>
          <w:szCs w:val="28"/>
        </w:rPr>
        <w:t>граммы среднего общего образования</w:t>
      </w:r>
      <w:r>
        <w:rPr>
          <w:rFonts w:eastAsia="Times New Roman"/>
          <w:color w:val="000000"/>
          <w:sz w:val="28"/>
          <w:szCs w:val="28"/>
        </w:rPr>
        <w:t xml:space="preserve"> в размере 3 234,1 тыс. рублей.</w:t>
      </w:r>
    </w:p>
    <w:p w:rsidR="00E467E0" w:rsidRPr="00EC1099" w:rsidRDefault="00E467E0" w:rsidP="00E467E0">
      <w:pPr>
        <w:autoSpaceDN w:val="0"/>
        <w:adjustRightInd w:val="0"/>
        <w:jc w:val="both"/>
        <w:rPr>
          <w:bCs/>
          <w:iCs/>
          <w:sz w:val="28"/>
          <w:szCs w:val="28"/>
        </w:rPr>
      </w:pPr>
    </w:p>
    <w:p w:rsidR="00E467E0" w:rsidRDefault="00E467E0" w:rsidP="00E467E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E467E0" w:rsidRDefault="00E467E0" w:rsidP="00E467E0">
      <w:pPr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23</w:t>
      </w:r>
      <w:r w:rsidRPr="0021451E">
        <w:rPr>
          <w:b/>
          <w:sz w:val="28"/>
          <w:szCs w:val="28"/>
        </w:rPr>
        <w:t xml:space="preserve"> год -  </w:t>
      </w:r>
      <w:r>
        <w:rPr>
          <w:b/>
          <w:sz w:val="28"/>
          <w:szCs w:val="28"/>
        </w:rPr>
        <w:t>77</w:t>
      </w:r>
      <w:r w:rsidR="0030019D">
        <w:rPr>
          <w:b/>
          <w:sz w:val="28"/>
          <w:szCs w:val="28"/>
        </w:rPr>
        <w:t>6 043,5</w:t>
      </w:r>
      <w:r>
        <w:rPr>
          <w:b/>
          <w:sz w:val="28"/>
          <w:szCs w:val="28"/>
        </w:rPr>
        <w:t xml:space="preserve"> 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 w:rsidR="0030019D">
        <w:rPr>
          <w:b/>
          <w:sz w:val="28"/>
          <w:szCs w:val="28"/>
        </w:rPr>
        <w:t>5 831,9</w:t>
      </w:r>
      <w:r w:rsidRPr="0021451E">
        <w:rPr>
          <w:b/>
          <w:sz w:val="28"/>
          <w:szCs w:val="28"/>
        </w:rPr>
        <w:t xml:space="preserve"> тыс. рублей по сравнению с ранее утвержденными ассигнованиями</w:t>
      </w:r>
      <w:r>
        <w:rPr>
          <w:b/>
          <w:sz w:val="28"/>
          <w:szCs w:val="28"/>
        </w:rPr>
        <w:t xml:space="preserve">.         </w:t>
      </w:r>
    </w:p>
    <w:p w:rsidR="00E467E0" w:rsidRDefault="00E467E0" w:rsidP="00E467E0">
      <w:pPr>
        <w:jc w:val="both"/>
        <w:rPr>
          <w:b/>
          <w:sz w:val="28"/>
          <w:szCs w:val="28"/>
        </w:rPr>
      </w:pPr>
    </w:p>
    <w:p w:rsidR="00E467E0" w:rsidRDefault="00E467E0" w:rsidP="00E467E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0D6435">
        <w:rPr>
          <w:b/>
          <w:sz w:val="28"/>
          <w:szCs w:val="28"/>
        </w:rPr>
        <w:t>3 746,7</w:t>
      </w:r>
      <w:r w:rsidRPr="00BF2D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>лей и составят 11</w:t>
      </w:r>
      <w:r w:rsidR="000D6435">
        <w:rPr>
          <w:b/>
          <w:sz w:val="28"/>
          <w:szCs w:val="28"/>
        </w:rPr>
        <w:t>9 360,9</w:t>
      </w:r>
      <w:r>
        <w:rPr>
          <w:b/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</w:p>
    <w:p w:rsidR="00E467E0" w:rsidRDefault="00E467E0" w:rsidP="00E46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23</w:t>
      </w:r>
      <w:r w:rsidRPr="00805506">
        <w:rPr>
          <w:sz w:val="28"/>
          <w:szCs w:val="28"/>
        </w:rPr>
        <w:t xml:space="preserve"> год </w:t>
      </w:r>
      <w:r w:rsidRPr="00522FA4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522FA4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0D6435">
        <w:rPr>
          <w:sz w:val="28"/>
          <w:szCs w:val="28"/>
        </w:rPr>
        <w:t>430,4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29</w:t>
      </w:r>
      <w:r w:rsidR="000D6435">
        <w:rPr>
          <w:sz w:val="28"/>
          <w:szCs w:val="28"/>
        </w:rPr>
        <w:t> 878,6</w:t>
      </w:r>
      <w:r w:rsidRPr="00805506">
        <w:rPr>
          <w:sz w:val="28"/>
          <w:szCs w:val="28"/>
        </w:rPr>
        <w:t xml:space="preserve"> тыс. рублей, в том числе:</w:t>
      </w:r>
    </w:p>
    <w:p w:rsidR="00E467E0" w:rsidRDefault="00E467E0" w:rsidP="00E467E0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подразделу  </w:t>
      </w:r>
      <w:r w:rsidRPr="00E31371">
        <w:rPr>
          <w:b/>
          <w:bCs/>
          <w:i/>
          <w:color w:val="000000"/>
          <w:sz w:val="28"/>
          <w:szCs w:val="28"/>
        </w:rPr>
        <w:t>01</w:t>
      </w:r>
      <w:r>
        <w:rPr>
          <w:b/>
          <w:bCs/>
          <w:i/>
          <w:color w:val="000000"/>
          <w:sz w:val="28"/>
          <w:szCs w:val="28"/>
        </w:rPr>
        <w:t>06</w:t>
      </w:r>
      <w:r>
        <w:rPr>
          <w:bCs/>
          <w:color w:val="000000"/>
          <w:sz w:val="28"/>
          <w:szCs w:val="28"/>
        </w:rPr>
        <w:t xml:space="preserve"> «</w:t>
      </w:r>
      <w:r w:rsidRPr="004A16FF">
        <w:rPr>
          <w:rFonts w:eastAsia="Times New Roman"/>
          <w:b/>
          <w:bCs/>
          <w:i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0D6435">
        <w:rPr>
          <w:sz w:val="28"/>
          <w:szCs w:val="28"/>
        </w:rPr>
        <w:t>99,3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и составят </w:t>
      </w:r>
      <w:r>
        <w:rPr>
          <w:sz w:val="28"/>
          <w:szCs w:val="28"/>
        </w:rPr>
        <w:t xml:space="preserve"> 11</w:t>
      </w:r>
      <w:r w:rsidR="000D6435">
        <w:rPr>
          <w:sz w:val="28"/>
          <w:szCs w:val="28"/>
        </w:rPr>
        <w:t> 507,6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за счет:</w:t>
      </w:r>
    </w:p>
    <w:p w:rsidR="00E467E0" w:rsidRDefault="00E467E0" w:rsidP="00E467E0">
      <w:pPr>
        <w:ind w:firstLine="426"/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ены ассигнования</w:t>
      </w:r>
      <w:r w:rsidRPr="00227CB8">
        <w:rPr>
          <w:rFonts w:eastAsia="Times New Roman"/>
          <w:sz w:val="28"/>
          <w:szCs w:val="28"/>
        </w:rPr>
        <w:t xml:space="preserve"> в сумме </w:t>
      </w:r>
      <w:r w:rsidR="000D6435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,0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>на</w:t>
      </w:r>
      <w:r w:rsidRPr="006A01B1">
        <w:rPr>
          <w:color w:val="000000"/>
        </w:rPr>
        <w:t xml:space="preserve"> </w:t>
      </w:r>
      <w:r w:rsidRPr="00E829F0">
        <w:rPr>
          <w:color w:val="000000"/>
        </w:rPr>
        <w:t xml:space="preserve"> </w:t>
      </w:r>
      <w:r w:rsidRPr="006A01B1">
        <w:rPr>
          <w:color w:val="000000"/>
          <w:sz w:val="28"/>
          <w:szCs w:val="28"/>
        </w:rPr>
        <w:t>выплаты персоналу государственных (муниципальных) органов</w:t>
      </w:r>
      <w:r>
        <w:rPr>
          <w:color w:val="000000"/>
          <w:sz w:val="28"/>
          <w:szCs w:val="28"/>
        </w:rPr>
        <w:t>;</w:t>
      </w:r>
    </w:p>
    <w:p w:rsidR="000D6435" w:rsidRDefault="000D6435" w:rsidP="00E467E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уменьшены</w:t>
      </w:r>
      <w:r w:rsidRPr="0030019D">
        <w:rPr>
          <w:sz w:val="28"/>
          <w:szCs w:val="28"/>
        </w:rPr>
        <w:t xml:space="preserve"> </w:t>
      </w:r>
      <w:r w:rsidRPr="008E3F7F">
        <w:rPr>
          <w:sz w:val="28"/>
          <w:szCs w:val="28"/>
        </w:rPr>
        <w:t>ассигновани</w:t>
      </w:r>
      <w:r>
        <w:rPr>
          <w:sz w:val="28"/>
          <w:szCs w:val="28"/>
        </w:rPr>
        <w:t>я</w:t>
      </w:r>
      <w:r w:rsidRPr="008E3F7F">
        <w:rPr>
          <w:sz w:val="28"/>
          <w:szCs w:val="28"/>
        </w:rPr>
        <w:t xml:space="preserve"> на иные закупки товаров, работ и услуг для обеспечения государственных (муниципальных) нужд </w:t>
      </w:r>
      <w:r>
        <w:rPr>
          <w:sz w:val="28"/>
          <w:szCs w:val="28"/>
        </w:rPr>
        <w:t xml:space="preserve">в размере 40,9 тыс. </w:t>
      </w:r>
      <w:r w:rsidRPr="008E3F7F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0D6435" w:rsidRPr="006A01B1" w:rsidRDefault="000D6435" w:rsidP="00E467E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94E5E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94E5E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8,7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уплату налогов, сборов и иных платежей; </w:t>
      </w:r>
      <w:r>
        <w:rPr>
          <w:b/>
          <w:bCs/>
          <w:i/>
          <w:color w:val="000000"/>
          <w:sz w:val="28"/>
          <w:szCs w:val="28"/>
        </w:rPr>
        <w:t xml:space="preserve"> </w:t>
      </w:r>
    </w:p>
    <w:p w:rsidR="00E467E0" w:rsidRDefault="00E467E0" w:rsidP="00E467E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</w:t>
      </w:r>
      <w:r w:rsidR="000D6435">
        <w:rPr>
          <w:sz w:val="28"/>
          <w:szCs w:val="28"/>
        </w:rPr>
        <w:t xml:space="preserve">на </w:t>
      </w:r>
      <w:r w:rsidR="000D6435" w:rsidRPr="000D6435">
        <w:rPr>
          <w:sz w:val="28"/>
          <w:szCs w:val="28"/>
        </w:rPr>
        <w:t>в</w:t>
      </w:r>
      <w:r w:rsidR="000D6435" w:rsidRPr="000D6435">
        <w:rPr>
          <w:color w:val="000000"/>
          <w:sz w:val="28"/>
          <w:szCs w:val="28"/>
        </w:rPr>
        <w:t>ыполнение других обязательств муниципального образования</w:t>
      </w:r>
      <w:r w:rsidR="000D6435" w:rsidRPr="000D6435">
        <w:rPr>
          <w:sz w:val="28"/>
          <w:szCs w:val="28"/>
        </w:rPr>
        <w:t xml:space="preserve"> </w:t>
      </w:r>
      <w:r w:rsidRPr="000D6435">
        <w:rPr>
          <w:sz w:val="28"/>
          <w:szCs w:val="28"/>
        </w:rPr>
        <w:t>в</w:t>
      </w:r>
      <w:r w:rsidRPr="004A16FF">
        <w:rPr>
          <w:sz w:val="28"/>
          <w:szCs w:val="28"/>
        </w:rPr>
        <w:t xml:space="preserve"> сумме </w:t>
      </w:r>
      <w:r w:rsidR="000D6435">
        <w:rPr>
          <w:sz w:val="28"/>
          <w:szCs w:val="28"/>
        </w:rPr>
        <w:t>1,1</w:t>
      </w:r>
      <w:r w:rsidRPr="004A16FF">
        <w:rPr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>;</w:t>
      </w:r>
    </w:p>
    <w:p w:rsidR="00E467E0" w:rsidRDefault="00E467E0" w:rsidP="00E467E0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0D6435">
        <w:rPr>
          <w:sz w:val="28"/>
          <w:szCs w:val="28"/>
        </w:rPr>
        <w:t>велич</w:t>
      </w:r>
      <w:r>
        <w:rPr>
          <w:sz w:val="28"/>
          <w:szCs w:val="28"/>
        </w:rPr>
        <w:t>е</w:t>
      </w:r>
      <w:r w:rsidRPr="00BA4C10">
        <w:rPr>
          <w:sz w:val="28"/>
          <w:szCs w:val="28"/>
        </w:rPr>
        <w:t xml:space="preserve">ны на </w:t>
      </w:r>
      <w:r w:rsidR="000D6435">
        <w:rPr>
          <w:sz w:val="28"/>
          <w:szCs w:val="28"/>
        </w:rPr>
        <w:t>331,1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18</w:t>
      </w:r>
      <w:r w:rsidR="000D6435">
        <w:rPr>
          <w:sz w:val="28"/>
          <w:szCs w:val="28"/>
        </w:rPr>
        <w:t> 371,0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0D6435" w:rsidRDefault="00E467E0" w:rsidP="00E467E0">
      <w:pPr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увеличены р</w:t>
      </w:r>
      <w:r w:rsidRPr="00656383">
        <w:rPr>
          <w:color w:val="000000"/>
          <w:sz w:val="28"/>
          <w:szCs w:val="28"/>
        </w:rPr>
        <w:t>асходы на выплаты персоналу казенных учреждений</w:t>
      </w:r>
      <w:r>
        <w:rPr>
          <w:color w:val="000000"/>
          <w:sz w:val="28"/>
          <w:szCs w:val="28"/>
        </w:rPr>
        <w:t xml:space="preserve"> на сумму </w:t>
      </w:r>
      <w:r w:rsidR="000D6435">
        <w:rPr>
          <w:color w:val="000000"/>
          <w:sz w:val="28"/>
          <w:szCs w:val="28"/>
        </w:rPr>
        <w:t>331,1</w:t>
      </w:r>
      <w:r>
        <w:rPr>
          <w:color w:val="000000"/>
          <w:sz w:val="28"/>
          <w:szCs w:val="28"/>
        </w:rPr>
        <w:t xml:space="preserve"> тыс. рублей</w:t>
      </w:r>
      <w:r w:rsidR="000D6435">
        <w:rPr>
          <w:color w:val="000000"/>
          <w:sz w:val="28"/>
          <w:szCs w:val="28"/>
        </w:rPr>
        <w:t>;</w:t>
      </w:r>
    </w:p>
    <w:p w:rsidR="00E2762A" w:rsidRDefault="00E2762A" w:rsidP="00E2762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467E0" w:rsidRPr="0065638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разделу </w:t>
      </w:r>
      <w:r w:rsidRPr="0011023D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700</w:t>
      </w:r>
      <w:r w:rsidRPr="0011023D">
        <w:rPr>
          <w:b/>
          <w:i/>
          <w:sz w:val="28"/>
          <w:szCs w:val="28"/>
        </w:rPr>
        <w:t xml:space="preserve"> «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>Образование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меньше</w:t>
      </w:r>
      <w:r w:rsidRPr="00BA4C10">
        <w:rPr>
          <w:sz w:val="28"/>
          <w:szCs w:val="28"/>
        </w:rPr>
        <w:t xml:space="preserve">ны на </w:t>
      </w:r>
      <w:r>
        <w:rPr>
          <w:sz w:val="28"/>
          <w:szCs w:val="28"/>
        </w:rPr>
        <w:t>9,3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10,3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E467E0" w:rsidRPr="00E2762A" w:rsidRDefault="00E2762A" w:rsidP="00E467E0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 </w:t>
      </w:r>
      <w:r>
        <w:rPr>
          <w:rFonts w:eastAsia="Times New Roman"/>
          <w:sz w:val="28"/>
          <w:szCs w:val="28"/>
        </w:rPr>
        <w:t xml:space="preserve">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</w:t>
      </w:r>
      <w:r>
        <w:rPr>
          <w:sz w:val="28"/>
          <w:szCs w:val="28"/>
        </w:rPr>
        <w:t xml:space="preserve">с мероприятий по </w:t>
      </w:r>
      <w:r>
        <w:rPr>
          <w:color w:val="000000"/>
          <w:sz w:val="28"/>
          <w:szCs w:val="28"/>
        </w:rPr>
        <w:t>п</w:t>
      </w:r>
      <w:r w:rsidRPr="00E2762A">
        <w:rPr>
          <w:color w:val="000000"/>
          <w:sz w:val="28"/>
          <w:szCs w:val="28"/>
        </w:rPr>
        <w:t>рофессиональн</w:t>
      </w:r>
      <w:r>
        <w:rPr>
          <w:color w:val="000000"/>
          <w:sz w:val="28"/>
          <w:szCs w:val="28"/>
        </w:rPr>
        <w:t>ой</w:t>
      </w:r>
      <w:r w:rsidRPr="00E2762A">
        <w:rPr>
          <w:color w:val="000000"/>
          <w:sz w:val="28"/>
          <w:szCs w:val="28"/>
        </w:rPr>
        <w:t xml:space="preserve"> подготовк</w:t>
      </w:r>
      <w:r>
        <w:rPr>
          <w:color w:val="000000"/>
          <w:sz w:val="28"/>
          <w:szCs w:val="28"/>
        </w:rPr>
        <w:t>е</w:t>
      </w:r>
      <w:r w:rsidRPr="00E2762A">
        <w:rPr>
          <w:color w:val="000000"/>
          <w:sz w:val="28"/>
          <w:szCs w:val="28"/>
        </w:rPr>
        <w:t>, переподготовк</w:t>
      </w:r>
      <w:r>
        <w:rPr>
          <w:color w:val="000000"/>
          <w:sz w:val="28"/>
          <w:szCs w:val="28"/>
        </w:rPr>
        <w:t>е</w:t>
      </w:r>
      <w:r w:rsidRPr="00E2762A">
        <w:rPr>
          <w:color w:val="000000"/>
          <w:sz w:val="28"/>
          <w:szCs w:val="28"/>
        </w:rPr>
        <w:t xml:space="preserve"> и п</w:t>
      </w:r>
      <w:r w:rsidRPr="00E2762A">
        <w:rPr>
          <w:color w:val="000000"/>
          <w:sz w:val="28"/>
          <w:szCs w:val="28"/>
        </w:rPr>
        <w:t>о</w:t>
      </w:r>
      <w:r w:rsidRPr="00E2762A">
        <w:rPr>
          <w:color w:val="000000"/>
          <w:sz w:val="28"/>
          <w:szCs w:val="28"/>
        </w:rPr>
        <w:t>вышение квалификации</w:t>
      </w:r>
      <w:r>
        <w:rPr>
          <w:color w:val="000000"/>
          <w:sz w:val="28"/>
          <w:szCs w:val="28"/>
        </w:rPr>
        <w:t>.</w:t>
      </w:r>
    </w:p>
    <w:p w:rsidR="00E2762A" w:rsidRDefault="00E2762A" w:rsidP="00E2762A">
      <w:pPr>
        <w:tabs>
          <w:tab w:val="left" w:pos="1230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разделу  </w:t>
      </w:r>
      <w:r w:rsidRPr="001D0629">
        <w:rPr>
          <w:b/>
          <w:bCs/>
          <w:i/>
          <w:color w:val="000000"/>
          <w:sz w:val="28"/>
          <w:szCs w:val="28"/>
        </w:rPr>
        <w:t xml:space="preserve">1400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>
        <w:rPr>
          <w:b/>
          <w:bCs/>
          <w:i/>
          <w:color w:val="000000"/>
          <w:sz w:val="28"/>
          <w:szCs w:val="28"/>
        </w:rPr>
        <w:t>»</w:t>
      </w:r>
      <w:r w:rsidRPr="001D0629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3 325,6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89 472,0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E2762A" w:rsidRDefault="00E2762A" w:rsidP="00E2762A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3 325,6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18 862,0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E2762A" w:rsidRDefault="00E2762A" w:rsidP="00E2762A">
      <w:pPr>
        <w:pStyle w:val="aa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502">
        <w:rPr>
          <w:rFonts w:ascii="Times New Roman" w:hAnsi="Times New Roman" w:cs="Times New Roman"/>
          <w:sz w:val="28"/>
          <w:szCs w:val="28"/>
        </w:rPr>
        <w:t xml:space="preserve">увеличиваются ассигнования  в сумме </w:t>
      </w:r>
      <w:r>
        <w:rPr>
          <w:rFonts w:ascii="Times New Roman" w:hAnsi="Times New Roman" w:cs="Times New Roman"/>
          <w:sz w:val="28"/>
          <w:szCs w:val="28"/>
        </w:rPr>
        <w:t>8 175,6</w:t>
      </w:r>
      <w:r w:rsidRPr="00D4250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 межбюджетны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сельских поселений в связи с осуществлением в сельском поселении мероприятий по оздоровлению муниципальных финансов</w:t>
      </w:r>
      <w:r w:rsidRPr="00D425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67E0" w:rsidRDefault="00E2762A" w:rsidP="00E467E0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   </w:t>
      </w:r>
      <w:r w:rsidRPr="00E2762A">
        <w:rPr>
          <w:color w:val="000000"/>
          <w:sz w:val="28"/>
          <w:szCs w:val="28"/>
        </w:rPr>
        <w:t>уменьшение иных межбюджетных трансфертов бюджетам сельских поселений на осуществление дорожной деятельности в отношении автомобильных дорог местного значения в сумме 4 850,0 тыс. рублей</w:t>
      </w:r>
      <w:r>
        <w:rPr>
          <w:color w:val="000000"/>
          <w:sz w:val="28"/>
          <w:szCs w:val="28"/>
        </w:rPr>
        <w:t>.</w:t>
      </w:r>
    </w:p>
    <w:p w:rsidR="00E2762A" w:rsidRPr="00E2762A" w:rsidRDefault="00E2762A" w:rsidP="00E467E0">
      <w:pPr>
        <w:jc w:val="both"/>
        <w:rPr>
          <w:bCs/>
          <w:color w:val="000000"/>
          <w:sz w:val="28"/>
          <w:szCs w:val="28"/>
        </w:rPr>
      </w:pPr>
    </w:p>
    <w:p w:rsidR="00E467E0" w:rsidRDefault="00E467E0" w:rsidP="00E467E0">
      <w:pPr>
        <w:jc w:val="both"/>
        <w:rPr>
          <w:b/>
          <w:sz w:val="28"/>
          <w:szCs w:val="28"/>
        </w:rPr>
      </w:pPr>
      <w:r w:rsidRPr="00E2762A">
        <w:rPr>
          <w:b/>
          <w:sz w:val="28"/>
          <w:szCs w:val="28"/>
        </w:rPr>
        <w:t xml:space="preserve">      </w:t>
      </w:r>
      <w:r w:rsidR="0030019D" w:rsidRPr="00E2762A">
        <w:rPr>
          <w:b/>
          <w:sz w:val="28"/>
          <w:szCs w:val="28"/>
        </w:rPr>
        <w:t xml:space="preserve"> </w:t>
      </w:r>
      <w:r w:rsidRPr="00E2762A">
        <w:rPr>
          <w:b/>
          <w:sz w:val="28"/>
          <w:szCs w:val="28"/>
        </w:rPr>
        <w:t xml:space="preserve">   По Контрольной комиссии</w:t>
      </w:r>
      <w:r>
        <w:rPr>
          <w:b/>
          <w:sz w:val="28"/>
          <w:szCs w:val="28"/>
        </w:rPr>
        <w:t xml:space="preserve"> муниципального образования</w:t>
      </w:r>
      <w:r w:rsidRPr="00C80C84">
        <w:rPr>
          <w:b/>
          <w:sz w:val="28"/>
          <w:szCs w:val="28"/>
        </w:rPr>
        <w:t xml:space="preserve"> Адамовск</w:t>
      </w:r>
      <w:r>
        <w:rPr>
          <w:b/>
          <w:sz w:val="28"/>
          <w:szCs w:val="28"/>
        </w:rPr>
        <w:t>ий</w:t>
      </w:r>
      <w:r w:rsidRPr="00C80C84">
        <w:rPr>
          <w:b/>
          <w:sz w:val="28"/>
          <w:szCs w:val="28"/>
        </w:rPr>
        <w:t xml:space="preserve"> район у</w:t>
      </w:r>
      <w:r w:rsidR="0030019D">
        <w:rPr>
          <w:b/>
          <w:sz w:val="28"/>
          <w:szCs w:val="28"/>
        </w:rPr>
        <w:t>меньш</w:t>
      </w:r>
      <w:r w:rsidRPr="00C80C84">
        <w:rPr>
          <w:b/>
          <w:sz w:val="28"/>
          <w:szCs w:val="28"/>
        </w:rPr>
        <w:t>ены ассигнования в 20</w:t>
      </w:r>
      <w:r>
        <w:rPr>
          <w:b/>
          <w:sz w:val="28"/>
          <w:szCs w:val="28"/>
        </w:rPr>
        <w:t>23</w:t>
      </w:r>
      <w:r w:rsidRPr="00C80C84">
        <w:rPr>
          <w:b/>
          <w:sz w:val="28"/>
          <w:szCs w:val="28"/>
        </w:rPr>
        <w:t xml:space="preserve"> году на </w:t>
      </w:r>
      <w:r w:rsidR="0030019D">
        <w:rPr>
          <w:b/>
          <w:sz w:val="28"/>
          <w:szCs w:val="28"/>
        </w:rPr>
        <w:t>1,8</w:t>
      </w:r>
      <w:r w:rsidRPr="00C80C84">
        <w:rPr>
          <w:b/>
          <w:sz w:val="28"/>
          <w:szCs w:val="28"/>
        </w:rPr>
        <w:t xml:space="preserve">  тыс. рублей</w:t>
      </w:r>
      <w:r>
        <w:rPr>
          <w:b/>
          <w:sz w:val="28"/>
          <w:szCs w:val="28"/>
        </w:rPr>
        <w:t xml:space="preserve"> и составят </w:t>
      </w:r>
      <w:r w:rsidR="0030019D">
        <w:rPr>
          <w:rFonts w:eastAsia="Times New Roman"/>
          <w:b/>
          <w:bCs/>
          <w:color w:val="000000"/>
          <w:sz w:val="28"/>
          <w:szCs w:val="28"/>
        </w:rPr>
        <w:t>829,8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тыс. рублей,  из них:</w:t>
      </w:r>
    </w:p>
    <w:p w:rsidR="0030019D" w:rsidRDefault="00E467E0" w:rsidP="0030019D">
      <w:pPr>
        <w:pStyle w:val="a9"/>
        <w:spacing w:before="0" w:beforeAutospacing="0" w:after="0" w:afterAutospacing="0"/>
        <w:ind w:right="113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8760A5">
        <w:rPr>
          <w:sz w:val="28"/>
          <w:szCs w:val="28"/>
        </w:rPr>
        <w:t>за счет увеличения</w:t>
      </w:r>
      <w:r>
        <w:rPr>
          <w:sz w:val="28"/>
          <w:szCs w:val="28"/>
        </w:rPr>
        <w:t xml:space="preserve"> ассигнования на </w:t>
      </w:r>
      <w:r w:rsidRPr="00382DB7">
        <w:rPr>
          <w:sz w:val="28"/>
          <w:szCs w:val="28"/>
        </w:rPr>
        <w:t>выплаты персоналу государственных (муниципальных) органов</w:t>
      </w:r>
      <w:r>
        <w:rPr>
          <w:sz w:val="28"/>
          <w:szCs w:val="28"/>
        </w:rPr>
        <w:t xml:space="preserve"> в сумме </w:t>
      </w:r>
      <w:r w:rsidR="0030019D">
        <w:rPr>
          <w:sz w:val="28"/>
          <w:szCs w:val="28"/>
        </w:rPr>
        <w:t>8,1</w:t>
      </w:r>
      <w:r>
        <w:rPr>
          <w:sz w:val="28"/>
          <w:szCs w:val="28"/>
        </w:rPr>
        <w:t xml:space="preserve"> тыс. рублей</w:t>
      </w:r>
      <w:r w:rsidR="0030019D">
        <w:rPr>
          <w:sz w:val="28"/>
          <w:szCs w:val="28"/>
        </w:rPr>
        <w:t xml:space="preserve"> и уменьшение</w:t>
      </w:r>
      <w:r w:rsidR="0030019D" w:rsidRPr="0030019D">
        <w:rPr>
          <w:sz w:val="28"/>
          <w:szCs w:val="28"/>
        </w:rPr>
        <w:t xml:space="preserve"> </w:t>
      </w:r>
      <w:r w:rsidR="0030019D" w:rsidRPr="008E3F7F">
        <w:rPr>
          <w:sz w:val="28"/>
          <w:szCs w:val="28"/>
        </w:rPr>
        <w:t>ассигновани</w:t>
      </w:r>
      <w:r w:rsidR="000D6435">
        <w:rPr>
          <w:sz w:val="28"/>
          <w:szCs w:val="28"/>
        </w:rPr>
        <w:t>й</w:t>
      </w:r>
      <w:r w:rsidR="0030019D" w:rsidRPr="008E3F7F">
        <w:rPr>
          <w:sz w:val="28"/>
          <w:szCs w:val="28"/>
        </w:rPr>
        <w:t xml:space="preserve"> на иные закупки товаров, работ и услуг для обеспечения государственных (муниципальных) нужд </w:t>
      </w:r>
      <w:r w:rsidR="0030019D">
        <w:rPr>
          <w:sz w:val="28"/>
          <w:szCs w:val="28"/>
        </w:rPr>
        <w:t xml:space="preserve">в размере 9,9 тыс. </w:t>
      </w:r>
      <w:r w:rsidR="0030019D" w:rsidRPr="008E3F7F">
        <w:rPr>
          <w:sz w:val="28"/>
          <w:szCs w:val="28"/>
        </w:rPr>
        <w:t>рублей</w:t>
      </w:r>
      <w:r w:rsidR="0030019D">
        <w:rPr>
          <w:sz w:val="28"/>
          <w:szCs w:val="28"/>
        </w:rPr>
        <w:t>.</w:t>
      </w:r>
      <w:r w:rsidR="0030019D" w:rsidRPr="008E3F7F">
        <w:rPr>
          <w:sz w:val="28"/>
          <w:szCs w:val="28"/>
        </w:rPr>
        <w:t xml:space="preserve"> </w:t>
      </w:r>
    </w:p>
    <w:p w:rsidR="00E467E0" w:rsidRPr="00EC1B6C" w:rsidRDefault="0030019D" w:rsidP="0030019D">
      <w:pPr>
        <w:jc w:val="both"/>
        <w:rPr>
          <w:rFonts w:ascii="Verdana" w:eastAsia="Times New Roman" w:hAnsi="Verdana" w:cs="Courier New"/>
          <w:sz w:val="21"/>
          <w:szCs w:val="21"/>
        </w:rPr>
      </w:pPr>
      <w:r>
        <w:rPr>
          <w:sz w:val="28"/>
          <w:szCs w:val="28"/>
        </w:rPr>
        <w:t xml:space="preserve"> </w:t>
      </w:r>
      <w:r w:rsidR="00E467E0" w:rsidRPr="00D42502">
        <w:rPr>
          <w:b/>
          <w:sz w:val="28"/>
          <w:szCs w:val="28"/>
        </w:rPr>
        <w:t xml:space="preserve"> </w:t>
      </w:r>
      <w:r w:rsidR="00E467E0">
        <w:rPr>
          <w:b/>
          <w:sz w:val="28"/>
          <w:szCs w:val="28"/>
        </w:rPr>
        <w:t xml:space="preserve">       </w:t>
      </w:r>
    </w:p>
    <w:p w:rsidR="00E467E0" w:rsidRDefault="00E467E0" w:rsidP="00E467E0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582BA1">
        <w:rPr>
          <w:b/>
          <w:sz w:val="28"/>
          <w:szCs w:val="28"/>
        </w:rPr>
        <w:t>5 394,4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23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 w:rsidR="00582BA1">
        <w:rPr>
          <w:b/>
          <w:bCs/>
          <w:color w:val="000000"/>
          <w:sz w:val="28"/>
          <w:szCs w:val="28"/>
        </w:rPr>
        <w:t>481 352,8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E467E0" w:rsidRDefault="00E467E0" w:rsidP="00E467E0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23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 w:rsidR="00582BA1">
        <w:rPr>
          <w:sz w:val="28"/>
          <w:szCs w:val="28"/>
        </w:rPr>
        <w:t>5 394,4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 w:rsidR="00582BA1">
        <w:rPr>
          <w:bCs/>
          <w:color w:val="000000"/>
          <w:sz w:val="28"/>
          <w:szCs w:val="28"/>
        </w:rPr>
        <w:t>450 695,0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E467E0" w:rsidRDefault="00E467E0" w:rsidP="00E467E0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Дошкольное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23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582BA1">
        <w:rPr>
          <w:color w:val="000000"/>
          <w:sz w:val="28"/>
          <w:szCs w:val="28"/>
        </w:rPr>
        <w:t>2 356,6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 w:rsidR="00582BA1">
        <w:rPr>
          <w:color w:val="000000"/>
          <w:sz w:val="28"/>
          <w:szCs w:val="28"/>
        </w:rPr>
        <w:t>108 557,5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bCs/>
          <w:color w:val="000000"/>
          <w:sz w:val="28"/>
          <w:szCs w:val="28"/>
        </w:rPr>
        <w:t>за счет следующих изменений:</w:t>
      </w:r>
    </w:p>
    <w:p w:rsidR="00E467E0" w:rsidRPr="00F069C1" w:rsidRDefault="00E467E0" w:rsidP="00E467E0">
      <w:pPr>
        <w:ind w:firstLine="36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F069C1">
        <w:rPr>
          <w:bCs/>
          <w:iCs/>
          <w:sz w:val="28"/>
          <w:szCs w:val="28"/>
        </w:rPr>
        <w:t>за счет увеличения:</w:t>
      </w:r>
    </w:p>
    <w:p w:rsidR="00E467E0" w:rsidRDefault="00E467E0" w:rsidP="00E467E0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 w:rsidR="00303384">
        <w:rPr>
          <w:sz w:val="28"/>
          <w:szCs w:val="28"/>
        </w:rPr>
        <w:t>Предоставление</w:t>
      </w:r>
      <w:r w:rsidRPr="00473331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 w:rsidRPr="00473331">
        <w:rPr>
          <w:sz w:val="28"/>
          <w:szCs w:val="28"/>
        </w:rPr>
        <w:t xml:space="preserve"> образования»</w:t>
      </w:r>
      <w:r w:rsidRPr="00DF5660">
        <w:rPr>
          <w:sz w:val="28"/>
          <w:szCs w:val="28"/>
        </w:rPr>
        <w:t xml:space="preserve"> </w:t>
      </w:r>
      <w:r w:rsidRPr="0037207B">
        <w:rPr>
          <w:sz w:val="28"/>
          <w:szCs w:val="28"/>
        </w:rPr>
        <w:t>нужд</w:t>
      </w:r>
      <w:r>
        <w:rPr>
          <w:sz w:val="28"/>
          <w:szCs w:val="28"/>
        </w:rPr>
        <w:t xml:space="preserve"> 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               </w:t>
      </w:r>
      <w:r w:rsidR="00303384">
        <w:rPr>
          <w:sz w:val="28"/>
          <w:szCs w:val="28"/>
        </w:rPr>
        <w:t>924,5</w:t>
      </w:r>
      <w:r w:rsidRPr="00382DB7">
        <w:rPr>
          <w:sz w:val="28"/>
          <w:szCs w:val="28"/>
        </w:rPr>
        <w:t xml:space="preserve"> тыс. рублей;</w:t>
      </w:r>
    </w:p>
    <w:p w:rsidR="00582BA1" w:rsidRDefault="00582BA1" w:rsidP="00E467E0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</w:t>
      </w:r>
      <w:r>
        <w:rPr>
          <w:color w:val="000000"/>
          <w:sz w:val="28"/>
          <w:szCs w:val="28"/>
        </w:rPr>
        <w:t>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 w:rsidRPr="00582BA1">
        <w:rPr>
          <w:color w:val="000000"/>
          <w:sz w:val="28"/>
          <w:szCs w:val="28"/>
        </w:rPr>
        <w:t>«Обучение детей-инвалидов в образовательных орг</w:t>
      </w:r>
      <w:r w:rsidRPr="00582BA1">
        <w:rPr>
          <w:color w:val="000000"/>
          <w:sz w:val="28"/>
          <w:szCs w:val="28"/>
        </w:rPr>
        <w:t>а</w:t>
      </w:r>
      <w:r w:rsidRPr="00582BA1">
        <w:rPr>
          <w:color w:val="000000"/>
          <w:sz w:val="28"/>
          <w:szCs w:val="28"/>
        </w:rPr>
        <w:t>низациях, реализующих программу дошкольного образования, а также предоставление компенсации з</w:t>
      </w:r>
      <w:r w:rsidRPr="00582BA1">
        <w:rPr>
          <w:color w:val="000000"/>
          <w:sz w:val="28"/>
          <w:szCs w:val="28"/>
        </w:rPr>
        <w:t>а</w:t>
      </w:r>
      <w:r w:rsidRPr="00582BA1">
        <w:rPr>
          <w:color w:val="000000"/>
          <w:sz w:val="28"/>
          <w:szCs w:val="28"/>
        </w:rPr>
        <w:t>трат родителей (законных представителей) на обуч</w:t>
      </w:r>
      <w:r w:rsidRPr="00582BA1">
        <w:rPr>
          <w:color w:val="000000"/>
          <w:sz w:val="28"/>
          <w:szCs w:val="28"/>
        </w:rPr>
        <w:t>е</w:t>
      </w:r>
      <w:r w:rsidRPr="00582BA1">
        <w:rPr>
          <w:color w:val="000000"/>
          <w:sz w:val="28"/>
          <w:szCs w:val="28"/>
        </w:rPr>
        <w:t>ние детей-инвалидов на дому</w:t>
      </w:r>
      <w:r>
        <w:rPr>
          <w:color w:val="000000"/>
          <w:sz w:val="28"/>
          <w:szCs w:val="28"/>
        </w:rPr>
        <w:t>» в размере 14,6 тыс. рублей;</w:t>
      </w:r>
    </w:p>
    <w:p w:rsidR="00582BA1" w:rsidRDefault="00582BA1" w:rsidP="00E467E0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 w:rsidRPr="00582BA1">
        <w:rPr>
          <w:color w:val="000000"/>
          <w:sz w:val="28"/>
          <w:szCs w:val="28"/>
        </w:rPr>
        <w:t>«Обеспечение государственных гарантий реализации прав на получение общедоступного и бесплатного дошкольного образования в муниципальных образ</w:t>
      </w:r>
      <w:r w:rsidRPr="00582BA1">
        <w:rPr>
          <w:color w:val="000000"/>
          <w:sz w:val="28"/>
          <w:szCs w:val="28"/>
        </w:rPr>
        <w:t>о</w:t>
      </w:r>
      <w:r w:rsidRPr="00582BA1">
        <w:rPr>
          <w:color w:val="000000"/>
          <w:sz w:val="28"/>
          <w:szCs w:val="28"/>
        </w:rPr>
        <w:t>вательных организациях» в размере 1 599,6 тыс. рублей;</w:t>
      </w:r>
    </w:p>
    <w:p w:rsidR="00582BA1" w:rsidRPr="00F069C1" w:rsidRDefault="00582BA1" w:rsidP="00582BA1">
      <w:pPr>
        <w:ind w:firstLine="36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 w:rsidRPr="00F069C1">
        <w:rPr>
          <w:bCs/>
          <w:iCs/>
          <w:sz w:val="28"/>
          <w:szCs w:val="28"/>
        </w:rPr>
        <w:t>за счет у</w:t>
      </w:r>
      <w:r>
        <w:rPr>
          <w:bCs/>
          <w:iCs/>
          <w:sz w:val="28"/>
          <w:szCs w:val="28"/>
        </w:rPr>
        <w:t>меньш</w:t>
      </w:r>
      <w:r w:rsidRPr="00F069C1">
        <w:rPr>
          <w:bCs/>
          <w:iCs/>
          <w:sz w:val="28"/>
          <w:szCs w:val="28"/>
        </w:rPr>
        <w:t>ения:</w:t>
      </w:r>
    </w:p>
    <w:p w:rsidR="00582BA1" w:rsidRPr="00303384" w:rsidRDefault="00582BA1" w:rsidP="00E467E0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>целевой статье</w:t>
      </w:r>
      <w:r w:rsidR="00303384">
        <w:rPr>
          <w:i/>
          <w:color w:val="000000"/>
          <w:sz w:val="28"/>
          <w:szCs w:val="28"/>
        </w:rPr>
        <w:t xml:space="preserve"> </w:t>
      </w:r>
      <w:r w:rsidR="00303384">
        <w:rPr>
          <w:color w:val="000000"/>
          <w:sz w:val="28"/>
          <w:szCs w:val="28"/>
        </w:rPr>
        <w:t>«</w:t>
      </w:r>
      <w:r w:rsidR="00303384" w:rsidRPr="00303384">
        <w:rPr>
          <w:color w:val="000000"/>
          <w:sz w:val="28"/>
          <w:szCs w:val="28"/>
        </w:rPr>
        <w:t>Модернизация объектов муниципальной собственн</w:t>
      </w:r>
      <w:r w:rsidR="00303384" w:rsidRPr="00303384">
        <w:rPr>
          <w:color w:val="000000"/>
          <w:sz w:val="28"/>
          <w:szCs w:val="28"/>
        </w:rPr>
        <w:t>о</w:t>
      </w:r>
      <w:r w:rsidR="00303384" w:rsidRPr="00303384">
        <w:rPr>
          <w:color w:val="000000"/>
          <w:sz w:val="28"/>
          <w:szCs w:val="28"/>
        </w:rPr>
        <w:t>сти для размещения дошкольных образовательных организаций</w:t>
      </w:r>
      <w:r w:rsidR="00303384">
        <w:rPr>
          <w:color w:val="000000"/>
          <w:sz w:val="28"/>
          <w:szCs w:val="28"/>
        </w:rPr>
        <w:t>» в размере 182,1 тыс. рублей;</w:t>
      </w:r>
    </w:p>
    <w:p w:rsidR="00E467E0" w:rsidRDefault="00E467E0" w:rsidP="00E467E0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2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Общее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23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303384">
        <w:rPr>
          <w:color w:val="000000"/>
          <w:sz w:val="28"/>
          <w:szCs w:val="28"/>
        </w:rPr>
        <w:t>2 146,4</w:t>
      </w:r>
      <w:r>
        <w:rPr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30</w:t>
      </w:r>
      <w:r w:rsidR="0030338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 </w:t>
      </w:r>
      <w:r w:rsidR="00303384">
        <w:rPr>
          <w:color w:val="000000"/>
          <w:sz w:val="28"/>
          <w:szCs w:val="28"/>
        </w:rPr>
        <w:t>746</w:t>
      </w:r>
      <w:r>
        <w:rPr>
          <w:color w:val="000000"/>
          <w:sz w:val="28"/>
          <w:szCs w:val="28"/>
        </w:rPr>
        <w:t>,</w:t>
      </w:r>
      <w:r w:rsidR="00303384">
        <w:rPr>
          <w:color w:val="000000"/>
          <w:sz w:val="28"/>
          <w:szCs w:val="28"/>
        </w:rPr>
        <w:t>1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CC78A5" w:rsidRPr="00CC78A5" w:rsidRDefault="00CC78A5" w:rsidP="00E467E0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8 310,5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C78A5">
        <w:rPr>
          <w:color w:val="000000"/>
          <w:sz w:val="28"/>
          <w:szCs w:val="28"/>
        </w:rPr>
        <w:t>Обеспечение государственных гарантий реализации прав на получение общедоступного и бесплатного н</w:t>
      </w:r>
      <w:r w:rsidRPr="00CC78A5">
        <w:rPr>
          <w:color w:val="000000"/>
          <w:sz w:val="28"/>
          <w:szCs w:val="28"/>
        </w:rPr>
        <w:t>а</w:t>
      </w:r>
      <w:r w:rsidRPr="00CC78A5">
        <w:rPr>
          <w:color w:val="000000"/>
          <w:sz w:val="28"/>
          <w:szCs w:val="28"/>
        </w:rPr>
        <w:t>чального общего, основного общего, среднего общего образования, а также дополнительного образования детей в муниципальных образовательных организац</w:t>
      </w:r>
      <w:r w:rsidRPr="00CC78A5">
        <w:rPr>
          <w:color w:val="000000"/>
          <w:sz w:val="28"/>
          <w:szCs w:val="28"/>
        </w:rPr>
        <w:t>и</w:t>
      </w:r>
      <w:r w:rsidRPr="00CC78A5">
        <w:rPr>
          <w:color w:val="000000"/>
          <w:sz w:val="28"/>
          <w:szCs w:val="28"/>
        </w:rPr>
        <w:t>ях»</w:t>
      </w:r>
      <w:r>
        <w:rPr>
          <w:color w:val="000000"/>
          <w:sz w:val="28"/>
          <w:szCs w:val="28"/>
        </w:rPr>
        <w:t>;</w:t>
      </w:r>
    </w:p>
    <w:p w:rsidR="00E467E0" w:rsidRDefault="00E467E0" w:rsidP="00E467E0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    </w:t>
      </w:r>
      <w:r w:rsidRPr="000A0C5B">
        <w:rPr>
          <w:bCs/>
          <w:iCs/>
          <w:sz w:val="28"/>
          <w:szCs w:val="28"/>
        </w:rPr>
        <w:t>у</w:t>
      </w:r>
      <w:r w:rsidR="00303384">
        <w:rPr>
          <w:bCs/>
          <w:iCs/>
          <w:sz w:val="28"/>
          <w:szCs w:val="28"/>
        </w:rPr>
        <w:t>меньш</w:t>
      </w:r>
      <w:r>
        <w:rPr>
          <w:bCs/>
          <w:iCs/>
          <w:sz w:val="28"/>
          <w:szCs w:val="28"/>
        </w:rPr>
        <w:t>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303384">
        <w:rPr>
          <w:sz w:val="28"/>
          <w:szCs w:val="28"/>
        </w:rPr>
        <w:t>909,0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 w:rsidR="00303384" w:rsidRPr="00303384">
        <w:rPr>
          <w:color w:val="000000"/>
          <w:sz w:val="28"/>
          <w:szCs w:val="28"/>
        </w:rPr>
        <w:t>Предоставление общего и среднего образования</w:t>
      </w:r>
      <w:r w:rsidRPr="00473331">
        <w:rPr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>;</w:t>
      </w:r>
    </w:p>
    <w:p w:rsidR="00E467E0" w:rsidRDefault="00E467E0" w:rsidP="00E467E0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303384">
        <w:rPr>
          <w:sz w:val="28"/>
          <w:szCs w:val="28"/>
        </w:rPr>
        <w:t>3 234,1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 w:rsidR="00303384" w:rsidRPr="00303384">
        <w:rPr>
          <w:color w:val="000000"/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</w:t>
      </w:r>
      <w:r w:rsidR="00303384" w:rsidRPr="00303384">
        <w:rPr>
          <w:color w:val="000000"/>
          <w:sz w:val="28"/>
          <w:szCs w:val="28"/>
        </w:rPr>
        <w:t>а</w:t>
      </w:r>
      <w:r w:rsidR="00303384" w:rsidRPr="00303384">
        <w:rPr>
          <w:color w:val="000000"/>
          <w:sz w:val="28"/>
          <w:szCs w:val="28"/>
        </w:rPr>
        <w:t>чального общего образования, образовательные программы основного общего образования, образов</w:t>
      </w:r>
      <w:r w:rsidR="00303384" w:rsidRPr="00303384">
        <w:rPr>
          <w:color w:val="000000"/>
          <w:sz w:val="28"/>
          <w:szCs w:val="28"/>
        </w:rPr>
        <w:t>а</w:t>
      </w:r>
      <w:r w:rsidR="00303384" w:rsidRPr="00303384">
        <w:rPr>
          <w:color w:val="000000"/>
          <w:sz w:val="28"/>
          <w:szCs w:val="28"/>
        </w:rPr>
        <w:t>тельные программы среднего общего образования</w:t>
      </w:r>
      <w:r w:rsidRPr="00473331">
        <w:rPr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>;</w:t>
      </w:r>
    </w:p>
    <w:p w:rsidR="00E467E0" w:rsidRPr="00CC78A5" w:rsidRDefault="00E467E0" w:rsidP="00E467E0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310">
        <w:rPr>
          <w:rFonts w:ascii="Times New Roman" w:hAnsi="Times New Roman" w:cs="Times New Roman"/>
          <w:bCs/>
          <w:iCs/>
          <w:sz w:val="28"/>
          <w:szCs w:val="28"/>
        </w:rPr>
        <w:t xml:space="preserve">уменьшение </w:t>
      </w:r>
      <w:r w:rsidRPr="005E7310">
        <w:rPr>
          <w:rFonts w:ascii="Times New Roman" w:hAnsi="Times New Roman" w:cs="Times New Roman"/>
          <w:sz w:val="28"/>
          <w:szCs w:val="28"/>
        </w:rPr>
        <w:t xml:space="preserve">  </w:t>
      </w:r>
      <w:r w:rsidRPr="005E7310">
        <w:rPr>
          <w:rFonts w:ascii="Times New Roman" w:hAnsi="Times New Roman" w:cs="Times New Roman"/>
          <w:bCs/>
          <w:iCs/>
          <w:sz w:val="28"/>
          <w:szCs w:val="28"/>
        </w:rPr>
        <w:t>ассигнований</w:t>
      </w:r>
      <w:r w:rsidRPr="005E731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E7310">
        <w:rPr>
          <w:rFonts w:ascii="Times New Roman" w:hAnsi="Times New Roman" w:cs="Times New Roman"/>
          <w:sz w:val="28"/>
          <w:szCs w:val="28"/>
        </w:rPr>
        <w:t xml:space="preserve">на  </w:t>
      </w:r>
      <w:r w:rsidR="00CC78A5">
        <w:rPr>
          <w:rFonts w:ascii="Times New Roman" w:hAnsi="Times New Roman" w:cs="Times New Roman"/>
          <w:sz w:val="28"/>
          <w:szCs w:val="28"/>
        </w:rPr>
        <w:t>2 021,0</w:t>
      </w:r>
      <w:r w:rsidRPr="005E7310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CC78A5">
        <w:rPr>
          <w:rFonts w:ascii="Times New Roman" w:hAnsi="Times New Roman" w:cs="Times New Roman"/>
          <w:sz w:val="28"/>
          <w:szCs w:val="28"/>
        </w:rPr>
        <w:t>с мероприятий по</w:t>
      </w:r>
      <w:r w:rsidRPr="005E7310">
        <w:rPr>
          <w:rFonts w:ascii="Times New Roman" w:hAnsi="Times New Roman" w:cs="Times New Roman"/>
          <w:sz w:val="28"/>
          <w:szCs w:val="28"/>
        </w:rPr>
        <w:t xml:space="preserve"> </w:t>
      </w:r>
      <w:r w:rsidR="00CC78A5">
        <w:rPr>
          <w:rFonts w:ascii="Times New Roman" w:hAnsi="Times New Roman" w:cs="Times New Roman"/>
          <w:sz w:val="28"/>
          <w:szCs w:val="28"/>
        </w:rPr>
        <w:t>с</w:t>
      </w:r>
      <w:r w:rsidR="00CC78A5" w:rsidRPr="00CC78A5">
        <w:rPr>
          <w:rFonts w:ascii="Times New Roman" w:hAnsi="Times New Roman" w:cs="Times New Roman"/>
          <w:color w:val="000000"/>
          <w:sz w:val="28"/>
          <w:szCs w:val="28"/>
        </w:rPr>
        <w:t>овершенствовани</w:t>
      </w:r>
      <w:r w:rsidR="00CC78A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C78A5" w:rsidRPr="00CC78A5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питания учащихся в общеобраз</w:t>
      </w:r>
      <w:r w:rsidR="00CC78A5" w:rsidRPr="00CC78A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C78A5" w:rsidRPr="00CC78A5">
        <w:rPr>
          <w:rFonts w:ascii="Times New Roman" w:hAnsi="Times New Roman" w:cs="Times New Roman"/>
          <w:color w:val="000000"/>
          <w:sz w:val="28"/>
          <w:szCs w:val="28"/>
        </w:rPr>
        <w:t>вательных организациях Адамовского района</w:t>
      </w:r>
      <w:r w:rsidRPr="00CC78A5">
        <w:rPr>
          <w:rFonts w:ascii="Times New Roman" w:hAnsi="Times New Roman" w:cs="Times New Roman"/>
          <w:sz w:val="28"/>
          <w:szCs w:val="28"/>
        </w:rPr>
        <w:t>;</w:t>
      </w:r>
    </w:p>
    <w:p w:rsidR="00E467E0" w:rsidRDefault="00E467E0" w:rsidP="00E467E0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п</w:t>
      </w:r>
      <w:r w:rsidRPr="005E49C0">
        <w:rPr>
          <w:sz w:val="28"/>
          <w:szCs w:val="28"/>
          <w:lang w:eastAsia="ar-SA"/>
        </w:rPr>
        <w:t xml:space="preserve">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3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rFonts w:eastAsia="Times New Roman"/>
          <w:b/>
          <w:i/>
          <w:sz w:val="28"/>
          <w:szCs w:val="28"/>
        </w:rPr>
        <w:t>Дополнительное</w:t>
      </w:r>
      <w:r w:rsidRPr="007448C1">
        <w:rPr>
          <w:rFonts w:eastAsia="Times New Roman"/>
          <w:b/>
          <w:i/>
          <w:sz w:val="28"/>
          <w:szCs w:val="28"/>
        </w:rPr>
        <w:t xml:space="preserve"> образовани</w:t>
      </w:r>
      <w:r>
        <w:rPr>
          <w:rFonts w:eastAsia="Times New Roman"/>
          <w:b/>
          <w:i/>
          <w:sz w:val="28"/>
          <w:szCs w:val="28"/>
        </w:rPr>
        <w:t>е детей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23</w:t>
      </w:r>
      <w:r w:rsidRPr="005E49C0">
        <w:rPr>
          <w:sz w:val="28"/>
          <w:szCs w:val="28"/>
          <w:lang w:eastAsia="ar-SA"/>
        </w:rPr>
        <w:t xml:space="preserve"> год на сумму </w:t>
      </w:r>
      <w:r w:rsidR="00CC78A5">
        <w:rPr>
          <w:sz w:val="28"/>
          <w:szCs w:val="28"/>
          <w:lang w:eastAsia="ar-SA"/>
        </w:rPr>
        <w:t>853,7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 w:rsidR="00CC78A5">
        <w:rPr>
          <w:color w:val="000000"/>
          <w:sz w:val="28"/>
          <w:szCs w:val="28"/>
        </w:rPr>
        <w:t>и составит 16 674,7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E467E0" w:rsidRDefault="00E467E0" w:rsidP="00E467E0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C69B6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C69B6">
        <w:rPr>
          <w:sz w:val="28"/>
          <w:szCs w:val="28"/>
        </w:rPr>
        <w:t>ены ассигнования</w:t>
      </w:r>
      <w:r>
        <w:rPr>
          <w:sz w:val="28"/>
          <w:szCs w:val="28"/>
        </w:rPr>
        <w:t xml:space="preserve"> на о</w:t>
      </w:r>
      <w:r w:rsidRPr="00021F4A">
        <w:rPr>
          <w:sz w:val="28"/>
          <w:szCs w:val="28"/>
        </w:rPr>
        <w:t>беспечение деятельности муниципального бюджетного учреждения  дополнительного образования «Центр развития творчества детей и юношества»</w:t>
      </w:r>
      <w:r>
        <w:rPr>
          <w:sz w:val="28"/>
          <w:szCs w:val="28"/>
        </w:rPr>
        <w:t xml:space="preserve"> в сумме </w:t>
      </w:r>
      <w:r w:rsidR="00CC78A5">
        <w:rPr>
          <w:sz w:val="28"/>
          <w:szCs w:val="28"/>
        </w:rPr>
        <w:t>853,7</w:t>
      </w:r>
      <w:r>
        <w:rPr>
          <w:sz w:val="28"/>
          <w:szCs w:val="28"/>
        </w:rPr>
        <w:t xml:space="preserve"> тыс. рублей;</w:t>
      </w:r>
    </w:p>
    <w:p w:rsidR="00E467E0" w:rsidRDefault="00E467E0" w:rsidP="00E467E0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п</w:t>
      </w:r>
      <w:r w:rsidRPr="005E49C0">
        <w:rPr>
          <w:sz w:val="28"/>
          <w:szCs w:val="28"/>
          <w:lang w:eastAsia="ar-SA"/>
        </w:rPr>
        <w:t xml:space="preserve">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9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 w:rsidRPr="00177F55">
        <w:rPr>
          <w:b/>
          <w:bCs/>
          <w:i/>
          <w:color w:val="000000"/>
          <w:sz w:val="28"/>
          <w:szCs w:val="28"/>
        </w:rPr>
        <w:t>Другие вопросы в области образования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23</w:t>
      </w:r>
      <w:r w:rsidRPr="005E49C0">
        <w:rPr>
          <w:sz w:val="28"/>
          <w:szCs w:val="28"/>
          <w:lang w:eastAsia="ar-SA"/>
        </w:rPr>
        <w:t xml:space="preserve"> год на сумму </w:t>
      </w:r>
      <w:r w:rsidR="00CC78A5">
        <w:rPr>
          <w:sz w:val="28"/>
          <w:szCs w:val="28"/>
          <w:lang w:eastAsia="ar-SA"/>
        </w:rPr>
        <w:t>37,7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16</w:t>
      </w:r>
      <w:r w:rsidR="00CC78A5">
        <w:rPr>
          <w:color w:val="000000"/>
          <w:sz w:val="28"/>
          <w:szCs w:val="28"/>
        </w:rPr>
        <w:t> 716,7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CC78A5" w:rsidRPr="00CC78A5" w:rsidRDefault="00CC78A5" w:rsidP="00E467E0">
      <w:pPr>
        <w:ind w:firstLine="360"/>
        <w:jc w:val="both"/>
        <w:rPr>
          <w:iCs/>
          <w:sz w:val="28"/>
          <w:szCs w:val="28"/>
        </w:rPr>
      </w:pPr>
      <w:r w:rsidRPr="00CC78A5">
        <w:rPr>
          <w:color w:val="000000"/>
          <w:sz w:val="28"/>
          <w:szCs w:val="28"/>
        </w:rPr>
        <w:t xml:space="preserve">      увеличены ассигнования в размере 100,0 тыс. рублей на мероприятия, направленные на поддержку одаренных детей и талантливой молодежи;</w:t>
      </w:r>
    </w:p>
    <w:p w:rsidR="00E467E0" w:rsidRDefault="00E467E0" w:rsidP="00E46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целевой статье «Центральный аппарат» </w:t>
      </w:r>
      <w:r w:rsidRPr="008E3F7F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8E3F7F">
        <w:rPr>
          <w:sz w:val="28"/>
          <w:szCs w:val="28"/>
        </w:rPr>
        <w:t xml:space="preserve">аются ассигнования </w:t>
      </w:r>
      <w:r>
        <w:rPr>
          <w:sz w:val="28"/>
          <w:szCs w:val="28"/>
        </w:rPr>
        <w:t xml:space="preserve"> </w:t>
      </w:r>
      <w:r w:rsidRPr="00870A1D">
        <w:rPr>
          <w:sz w:val="28"/>
          <w:szCs w:val="28"/>
        </w:rPr>
        <w:t>выплаты персоналу государственных (муниципальных) органов</w:t>
      </w:r>
      <w:r w:rsidRPr="008E3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размере </w:t>
      </w:r>
      <w:r w:rsidR="00CC78A5">
        <w:rPr>
          <w:sz w:val="28"/>
          <w:szCs w:val="28"/>
        </w:rPr>
        <w:t>62,3</w:t>
      </w:r>
      <w:r>
        <w:rPr>
          <w:sz w:val="28"/>
          <w:szCs w:val="28"/>
        </w:rPr>
        <w:t xml:space="preserve"> тыс. рублей</w:t>
      </w:r>
      <w:r w:rsidR="00AB61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467E0" w:rsidRPr="00562345" w:rsidRDefault="00E467E0" w:rsidP="00AB6189">
      <w:pPr>
        <w:pStyle w:val="a9"/>
        <w:spacing w:before="0" w:beforeAutospacing="0" w:after="0" w:afterAutospacing="0"/>
        <w:ind w:right="1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67E0" w:rsidRDefault="00E467E0" w:rsidP="00E467E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b/>
          <w:i/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E25ED">
        <w:rPr>
          <w:sz w:val="28"/>
          <w:szCs w:val="28"/>
        </w:rPr>
        <w:t xml:space="preserve">   </w:t>
      </w:r>
    </w:p>
    <w:p w:rsidR="00E467E0" w:rsidRDefault="00E467E0" w:rsidP="00E467E0">
      <w:pPr>
        <w:jc w:val="both"/>
        <w:rPr>
          <w:b/>
          <w:sz w:val="28"/>
          <w:szCs w:val="28"/>
        </w:rPr>
      </w:pPr>
      <w:r>
        <w:t xml:space="preserve">          </w:t>
      </w:r>
      <w:r w:rsidR="00AB6189">
        <w:t xml:space="preserve"> </w:t>
      </w:r>
      <w:r>
        <w:t xml:space="preserve"> </w:t>
      </w:r>
      <w:r w:rsidRPr="00966B1C">
        <w:rPr>
          <w:b/>
          <w:sz w:val="28"/>
          <w:szCs w:val="28"/>
        </w:rPr>
        <w:t>По отделу</w:t>
      </w:r>
      <w:r w:rsidRPr="006E1CAF">
        <w:rPr>
          <w:b/>
          <w:sz w:val="28"/>
          <w:szCs w:val="28"/>
        </w:rPr>
        <w:t xml:space="preserve"> культуры администрации Адамовского района</w:t>
      </w:r>
      <w:r w:rsidRPr="001447D9">
        <w:t xml:space="preserve"> </w:t>
      </w:r>
      <w:r w:rsidRPr="00C80C84">
        <w:rPr>
          <w:b/>
          <w:sz w:val="28"/>
          <w:szCs w:val="28"/>
        </w:rPr>
        <w:t>ассигнования в 20</w:t>
      </w:r>
      <w:r>
        <w:rPr>
          <w:b/>
          <w:sz w:val="28"/>
          <w:szCs w:val="28"/>
        </w:rPr>
        <w:t>23</w:t>
      </w:r>
      <w:r w:rsidRPr="00C80C84">
        <w:rPr>
          <w:b/>
          <w:sz w:val="28"/>
          <w:szCs w:val="28"/>
        </w:rPr>
        <w:t xml:space="preserve"> году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AB6189">
        <w:rPr>
          <w:b/>
          <w:sz w:val="28"/>
          <w:szCs w:val="28"/>
        </w:rPr>
        <w:t>1 247,1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составят </w:t>
      </w:r>
      <w:r w:rsidR="00AB6189">
        <w:rPr>
          <w:b/>
          <w:bCs/>
          <w:color w:val="000000"/>
          <w:sz w:val="28"/>
          <w:szCs w:val="28"/>
        </w:rPr>
        <w:t>85 532,1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AB6189" w:rsidRDefault="00AB6189" w:rsidP="00AB6189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23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181,6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>
        <w:rPr>
          <w:bCs/>
          <w:color w:val="000000"/>
          <w:sz w:val="28"/>
          <w:szCs w:val="28"/>
        </w:rPr>
        <w:t>5 291,4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AB6189" w:rsidRDefault="00AB6189" w:rsidP="00AB6189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п</w:t>
      </w:r>
      <w:r w:rsidRPr="005E49C0">
        <w:rPr>
          <w:sz w:val="28"/>
          <w:szCs w:val="28"/>
          <w:lang w:eastAsia="ar-SA"/>
        </w:rPr>
        <w:t xml:space="preserve">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3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rFonts w:eastAsia="Times New Roman"/>
          <w:b/>
          <w:i/>
          <w:sz w:val="28"/>
          <w:szCs w:val="28"/>
        </w:rPr>
        <w:t>Дополнительное</w:t>
      </w:r>
      <w:r w:rsidRPr="007448C1">
        <w:rPr>
          <w:rFonts w:eastAsia="Times New Roman"/>
          <w:b/>
          <w:i/>
          <w:sz w:val="28"/>
          <w:szCs w:val="28"/>
        </w:rPr>
        <w:t xml:space="preserve"> образовани</w:t>
      </w:r>
      <w:r>
        <w:rPr>
          <w:rFonts w:eastAsia="Times New Roman"/>
          <w:b/>
          <w:i/>
          <w:sz w:val="28"/>
          <w:szCs w:val="28"/>
        </w:rPr>
        <w:t>е детей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23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181,6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5 291,4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AB6189" w:rsidRDefault="00AB6189" w:rsidP="00AB6189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C69B6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C69B6">
        <w:rPr>
          <w:sz w:val="28"/>
          <w:szCs w:val="28"/>
        </w:rPr>
        <w:t>ены ассигнования</w:t>
      </w:r>
      <w:r>
        <w:rPr>
          <w:sz w:val="28"/>
          <w:szCs w:val="28"/>
        </w:rPr>
        <w:t xml:space="preserve"> на о</w:t>
      </w:r>
      <w:r w:rsidRPr="00021F4A">
        <w:rPr>
          <w:sz w:val="28"/>
          <w:szCs w:val="28"/>
        </w:rPr>
        <w:t>беспечение деятельности муниципального бюджетного учреждения  дополнительного образования «</w:t>
      </w:r>
      <w:r>
        <w:rPr>
          <w:sz w:val="28"/>
          <w:szCs w:val="28"/>
        </w:rPr>
        <w:t>Детская школа искусств</w:t>
      </w:r>
      <w:r w:rsidRPr="00021F4A">
        <w:rPr>
          <w:sz w:val="28"/>
          <w:szCs w:val="28"/>
        </w:rPr>
        <w:t>»</w:t>
      </w:r>
      <w:r>
        <w:rPr>
          <w:sz w:val="28"/>
          <w:szCs w:val="28"/>
        </w:rPr>
        <w:t xml:space="preserve"> в сумме 181,6 тыс. рублей;</w:t>
      </w:r>
    </w:p>
    <w:p w:rsidR="00E467E0" w:rsidRDefault="00E467E0" w:rsidP="00E467E0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4C7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 xml:space="preserve">по 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Pr="00F44C76">
        <w:rPr>
          <w:rFonts w:ascii="Times New Roman" w:hAnsi="Times New Roman"/>
          <w:b/>
          <w:i/>
          <w:sz w:val="28"/>
          <w:szCs w:val="28"/>
        </w:rPr>
        <w:t>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23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AB6189">
        <w:rPr>
          <w:rFonts w:ascii="Times New Roman" w:hAnsi="Times New Roman"/>
          <w:sz w:val="28"/>
          <w:szCs w:val="28"/>
        </w:rPr>
        <w:t>1 065,5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B6189">
        <w:rPr>
          <w:rFonts w:ascii="Times New Roman" w:hAnsi="Times New Roman"/>
          <w:bCs/>
          <w:color w:val="000000"/>
          <w:sz w:val="28"/>
          <w:szCs w:val="28"/>
        </w:rPr>
        <w:t>80 240,7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E467E0" w:rsidRDefault="00E467E0" w:rsidP="00E467E0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44C76">
        <w:rPr>
          <w:rFonts w:ascii="Times New Roman" w:hAnsi="Times New Roman"/>
          <w:sz w:val="28"/>
          <w:szCs w:val="28"/>
        </w:rPr>
        <w:t xml:space="preserve">по подразделу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0801 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23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AB6189">
        <w:rPr>
          <w:rFonts w:ascii="Times New Roman" w:hAnsi="Times New Roman"/>
          <w:sz w:val="28"/>
          <w:szCs w:val="28"/>
        </w:rPr>
        <w:t>1 078,9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B6189">
        <w:rPr>
          <w:rFonts w:ascii="Times New Roman" w:hAnsi="Times New Roman"/>
          <w:bCs/>
          <w:color w:val="000000"/>
          <w:sz w:val="28"/>
          <w:szCs w:val="28"/>
        </w:rPr>
        <w:t>50 258,2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E467E0" w:rsidRDefault="00E467E0" w:rsidP="00E467E0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</w:t>
      </w:r>
      <w:r w:rsidRPr="007742C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</w:t>
      </w:r>
      <w:r w:rsidRPr="007742C0">
        <w:rPr>
          <w:rFonts w:ascii="Times New Roman" w:hAnsi="Times New Roman"/>
          <w:sz w:val="28"/>
          <w:szCs w:val="28"/>
        </w:rPr>
        <w:t xml:space="preserve">ение </w:t>
      </w:r>
      <w:r w:rsidRPr="007742C0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7742C0">
        <w:rPr>
          <w:rFonts w:ascii="Times New Roman" w:hAnsi="Times New Roman"/>
          <w:sz w:val="28"/>
          <w:szCs w:val="28"/>
        </w:rPr>
        <w:t xml:space="preserve"> 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41063A">
        <w:rPr>
          <w:rFonts w:ascii="Times New Roman" w:hAnsi="Times New Roman"/>
          <w:color w:val="000000"/>
          <w:sz w:val="28"/>
          <w:szCs w:val="28"/>
        </w:rPr>
        <w:t>598,1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на о</w:t>
      </w:r>
      <w:r w:rsidRPr="009954EE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беспечение деятельности муниципального бюджетного учреждения культуры «Районный Дом Культуры «Целинник»;</w:t>
      </w:r>
    </w:p>
    <w:p w:rsidR="00E467E0" w:rsidRDefault="00E467E0" w:rsidP="00E467E0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742C0">
        <w:rPr>
          <w:rFonts w:ascii="Times New Roman" w:hAnsi="Times New Roman"/>
          <w:sz w:val="28"/>
          <w:szCs w:val="28"/>
        </w:rPr>
        <w:t>у</w:t>
      </w:r>
      <w:r w:rsidR="00AB6189">
        <w:rPr>
          <w:rFonts w:ascii="Times New Roman" w:hAnsi="Times New Roman"/>
          <w:sz w:val="28"/>
          <w:szCs w:val="28"/>
        </w:rPr>
        <w:t>меньше</w:t>
      </w:r>
      <w:r w:rsidRPr="007742C0">
        <w:rPr>
          <w:rFonts w:ascii="Times New Roman" w:hAnsi="Times New Roman"/>
          <w:sz w:val="28"/>
          <w:szCs w:val="28"/>
        </w:rPr>
        <w:t xml:space="preserve">ние </w:t>
      </w:r>
      <w:r w:rsidRPr="007742C0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7742C0">
        <w:rPr>
          <w:rFonts w:ascii="Times New Roman" w:hAnsi="Times New Roman"/>
          <w:sz w:val="28"/>
          <w:szCs w:val="28"/>
        </w:rPr>
        <w:t xml:space="preserve"> 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AB6189">
        <w:rPr>
          <w:rFonts w:ascii="Times New Roman" w:hAnsi="Times New Roman"/>
          <w:color w:val="000000"/>
          <w:sz w:val="28"/>
          <w:szCs w:val="28"/>
        </w:rPr>
        <w:t>369,6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на </w:t>
      </w:r>
      <w:r w:rsidRPr="009954E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9954EE">
        <w:rPr>
          <w:rFonts w:ascii="Times New Roman" w:hAnsi="Times New Roman"/>
          <w:color w:val="000000"/>
          <w:sz w:val="28"/>
          <w:szCs w:val="28"/>
        </w:rPr>
        <w:t>беспечение деятельности муниципального бюджетного учреждения культуры «Централизованная клубная система»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B6189" w:rsidRPr="009954EE" w:rsidRDefault="00AB6189" w:rsidP="00E467E0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D2625">
        <w:rPr>
          <w:rFonts w:ascii="Times New Roman" w:hAnsi="Times New Roman"/>
          <w:sz w:val="28"/>
          <w:szCs w:val="28"/>
        </w:rPr>
        <w:t xml:space="preserve"> увеличение </w:t>
      </w:r>
      <w:r w:rsidRPr="004D2625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4D2625">
        <w:rPr>
          <w:rFonts w:ascii="Times New Roman" w:hAnsi="Times New Roman"/>
          <w:sz w:val="28"/>
          <w:szCs w:val="28"/>
        </w:rPr>
        <w:t xml:space="preserve"> </w:t>
      </w:r>
      <w:r w:rsidRPr="004D2625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41063A">
        <w:rPr>
          <w:rFonts w:ascii="Times New Roman" w:hAnsi="Times New Roman"/>
          <w:color w:val="000000"/>
          <w:sz w:val="28"/>
          <w:szCs w:val="28"/>
        </w:rPr>
        <w:t>78,5</w:t>
      </w:r>
      <w:r w:rsidRPr="004D2625">
        <w:rPr>
          <w:rFonts w:ascii="Times New Roman" w:hAnsi="Times New Roman"/>
          <w:color w:val="000000"/>
          <w:sz w:val="28"/>
          <w:szCs w:val="28"/>
        </w:rPr>
        <w:t xml:space="preserve"> тыс. рублей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D2625">
        <w:rPr>
          <w:rFonts w:ascii="Times New Roman" w:hAnsi="Times New Roman"/>
          <w:color w:val="000000"/>
          <w:sz w:val="28"/>
          <w:szCs w:val="28"/>
        </w:rPr>
        <w:t>беспечение деятельности муниципального бюджетного учреждения культуры</w:t>
      </w:r>
      <w:r w:rsidR="0041063A">
        <w:rPr>
          <w:rFonts w:ascii="Times New Roman" w:hAnsi="Times New Roman"/>
          <w:color w:val="000000"/>
          <w:sz w:val="28"/>
          <w:szCs w:val="28"/>
        </w:rPr>
        <w:t xml:space="preserve"> «Народный музей»;</w:t>
      </w:r>
    </w:p>
    <w:p w:rsidR="00E467E0" w:rsidRDefault="00E467E0" w:rsidP="00E467E0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4D2625">
        <w:rPr>
          <w:rFonts w:ascii="Times New Roman" w:hAnsi="Times New Roman"/>
          <w:sz w:val="28"/>
          <w:szCs w:val="28"/>
        </w:rPr>
        <w:t xml:space="preserve"> увеличение </w:t>
      </w:r>
      <w:r w:rsidRPr="004D2625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4D2625">
        <w:rPr>
          <w:rFonts w:ascii="Times New Roman" w:hAnsi="Times New Roman"/>
          <w:sz w:val="28"/>
          <w:szCs w:val="28"/>
        </w:rPr>
        <w:t xml:space="preserve"> </w:t>
      </w:r>
      <w:r w:rsidRPr="004D2625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AB6189">
        <w:rPr>
          <w:rFonts w:ascii="Times New Roman" w:hAnsi="Times New Roman"/>
          <w:color w:val="000000"/>
          <w:sz w:val="28"/>
          <w:szCs w:val="28"/>
        </w:rPr>
        <w:t>771,9</w:t>
      </w:r>
      <w:r w:rsidRPr="004D2625">
        <w:rPr>
          <w:rFonts w:ascii="Times New Roman" w:hAnsi="Times New Roman"/>
          <w:color w:val="000000"/>
          <w:sz w:val="28"/>
          <w:szCs w:val="28"/>
        </w:rPr>
        <w:t xml:space="preserve"> тыс. рублей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D2625">
        <w:rPr>
          <w:rFonts w:ascii="Times New Roman" w:hAnsi="Times New Roman"/>
          <w:color w:val="000000"/>
          <w:sz w:val="28"/>
          <w:szCs w:val="28"/>
        </w:rPr>
        <w:t>беспечение деятельности муниципального бюджетного учреждения культуры «Межпоселенческая централизованная библиотечная система»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D2625">
        <w:rPr>
          <w:rFonts w:ascii="Times New Roman" w:hAnsi="Times New Roman"/>
          <w:sz w:val="28"/>
          <w:szCs w:val="28"/>
        </w:rPr>
        <w:t xml:space="preserve"> </w:t>
      </w:r>
    </w:p>
    <w:p w:rsidR="0041063A" w:rsidRDefault="0041063A" w:rsidP="0041063A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09DE">
        <w:rPr>
          <w:sz w:val="28"/>
          <w:szCs w:val="28"/>
        </w:rPr>
        <w:t xml:space="preserve">по подразделу </w:t>
      </w:r>
      <w:r w:rsidRPr="002809DE">
        <w:rPr>
          <w:b/>
          <w:i/>
          <w:sz w:val="28"/>
          <w:szCs w:val="28"/>
        </w:rPr>
        <w:t>080</w:t>
      </w:r>
      <w:r>
        <w:rPr>
          <w:b/>
          <w:i/>
          <w:sz w:val="28"/>
          <w:szCs w:val="28"/>
        </w:rPr>
        <w:t>2</w:t>
      </w:r>
      <w:r w:rsidRPr="002809DE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Кинематография</w:t>
      </w:r>
      <w:r w:rsidRPr="002809DE">
        <w:rPr>
          <w:b/>
          <w:i/>
          <w:sz w:val="28"/>
          <w:szCs w:val="28"/>
        </w:rPr>
        <w:t>»</w:t>
      </w:r>
      <w:r w:rsidRPr="002809DE">
        <w:rPr>
          <w:sz w:val="28"/>
          <w:szCs w:val="28"/>
        </w:rPr>
        <w:t xml:space="preserve"> ассигнования на 20</w:t>
      </w:r>
      <w:r>
        <w:rPr>
          <w:sz w:val="28"/>
          <w:szCs w:val="28"/>
        </w:rPr>
        <w:t>23</w:t>
      </w:r>
      <w:r w:rsidRPr="002809DE">
        <w:rPr>
          <w:sz w:val="28"/>
          <w:szCs w:val="28"/>
        </w:rPr>
        <w:t xml:space="preserve"> год у</w:t>
      </w:r>
      <w:r>
        <w:rPr>
          <w:sz w:val="28"/>
          <w:szCs w:val="28"/>
        </w:rPr>
        <w:t>меньше</w:t>
      </w:r>
      <w:r w:rsidRPr="002809DE">
        <w:rPr>
          <w:sz w:val="28"/>
          <w:szCs w:val="28"/>
        </w:rPr>
        <w:t xml:space="preserve">ны на </w:t>
      </w:r>
      <w:r>
        <w:rPr>
          <w:sz w:val="28"/>
          <w:szCs w:val="28"/>
        </w:rPr>
        <w:t>160,0</w:t>
      </w:r>
      <w:r w:rsidRPr="002809DE">
        <w:rPr>
          <w:sz w:val="28"/>
          <w:szCs w:val="28"/>
        </w:rPr>
        <w:t xml:space="preserve"> тыс. рублей  и составят </w:t>
      </w:r>
      <w:r>
        <w:rPr>
          <w:sz w:val="28"/>
          <w:szCs w:val="28"/>
        </w:rPr>
        <w:t xml:space="preserve"> 1 054,8</w:t>
      </w:r>
      <w:r w:rsidRPr="002809DE">
        <w:rPr>
          <w:bCs/>
          <w:color w:val="000000"/>
          <w:sz w:val="28"/>
          <w:szCs w:val="28"/>
        </w:rPr>
        <w:t xml:space="preserve"> </w:t>
      </w:r>
      <w:r w:rsidRPr="002809DE">
        <w:rPr>
          <w:sz w:val="28"/>
          <w:szCs w:val="28"/>
        </w:rPr>
        <w:t>тыс. рублей, в том числе:</w:t>
      </w:r>
    </w:p>
    <w:p w:rsidR="0041063A" w:rsidRPr="0041063A" w:rsidRDefault="0041063A" w:rsidP="00E467E0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D262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меньш</w:t>
      </w:r>
      <w:r w:rsidRPr="004D2625">
        <w:rPr>
          <w:rFonts w:ascii="Times New Roman" w:hAnsi="Times New Roman"/>
          <w:sz w:val="28"/>
          <w:szCs w:val="28"/>
        </w:rPr>
        <w:t xml:space="preserve">ение </w:t>
      </w:r>
      <w:r w:rsidRPr="004D2625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4D2625">
        <w:rPr>
          <w:rFonts w:ascii="Times New Roman" w:hAnsi="Times New Roman"/>
          <w:sz w:val="28"/>
          <w:szCs w:val="28"/>
        </w:rPr>
        <w:t xml:space="preserve"> </w:t>
      </w:r>
      <w:r w:rsidRPr="004D2625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</w:rPr>
        <w:t>160,0</w:t>
      </w:r>
      <w:r w:rsidRPr="004D2625">
        <w:rPr>
          <w:rFonts w:ascii="Times New Roman" w:hAnsi="Times New Roman"/>
          <w:color w:val="000000"/>
          <w:sz w:val="28"/>
          <w:szCs w:val="28"/>
        </w:rPr>
        <w:t xml:space="preserve"> тыс. рублей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D2625">
        <w:rPr>
          <w:rFonts w:ascii="Times New Roman" w:hAnsi="Times New Roman"/>
          <w:color w:val="000000"/>
          <w:sz w:val="28"/>
          <w:szCs w:val="28"/>
        </w:rPr>
        <w:t>беспечение деятельности муниципального бюджетного учреждения культуры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41063A">
        <w:rPr>
          <w:rFonts w:ascii="Times New Roman" w:hAnsi="Times New Roman"/>
          <w:color w:val="000000"/>
          <w:sz w:val="28"/>
          <w:szCs w:val="28"/>
        </w:rPr>
        <w:t>Районный центр культ</w:t>
      </w:r>
      <w:r w:rsidRPr="0041063A">
        <w:rPr>
          <w:rFonts w:ascii="Times New Roman" w:hAnsi="Times New Roman"/>
          <w:color w:val="000000"/>
          <w:sz w:val="28"/>
          <w:szCs w:val="28"/>
        </w:rPr>
        <w:t>у</w:t>
      </w:r>
      <w:r w:rsidRPr="0041063A">
        <w:rPr>
          <w:rFonts w:ascii="Times New Roman" w:hAnsi="Times New Roman"/>
          <w:color w:val="000000"/>
          <w:sz w:val="28"/>
          <w:szCs w:val="28"/>
        </w:rPr>
        <w:t>ры и досуга «Восход»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467E0" w:rsidRDefault="00E467E0" w:rsidP="00E467E0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09DE">
        <w:rPr>
          <w:sz w:val="28"/>
          <w:szCs w:val="28"/>
        </w:rPr>
        <w:t xml:space="preserve">по подразделу </w:t>
      </w:r>
      <w:r w:rsidRPr="002809DE">
        <w:rPr>
          <w:b/>
          <w:i/>
          <w:sz w:val="28"/>
          <w:szCs w:val="28"/>
        </w:rPr>
        <w:t>0804 «Другие вопросы в области культуры»</w:t>
      </w:r>
      <w:r w:rsidRPr="002809DE">
        <w:rPr>
          <w:sz w:val="28"/>
          <w:szCs w:val="28"/>
        </w:rPr>
        <w:t xml:space="preserve"> ассигнования на 20</w:t>
      </w:r>
      <w:r>
        <w:rPr>
          <w:sz w:val="28"/>
          <w:szCs w:val="28"/>
        </w:rPr>
        <w:t>23</w:t>
      </w:r>
      <w:r w:rsidRPr="002809DE">
        <w:rPr>
          <w:sz w:val="28"/>
          <w:szCs w:val="28"/>
        </w:rPr>
        <w:t xml:space="preserve"> год у</w:t>
      </w:r>
      <w:r>
        <w:rPr>
          <w:sz w:val="28"/>
          <w:szCs w:val="28"/>
        </w:rPr>
        <w:t>величе</w:t>
      </w:r>
      <w:r w:rsidRPr="002809DE">
        <w:rPr>
          <w:sz w:val="28"/>
          <w:szCs w:val="28"/>
        </w:rPr>
        <w:t xml:space="preserve">ны на </w:t>
      </w:r>
      <w:r w:rsidR="0041063A">
        <w:rPr>
          <w:sz w:val="28"/>
          <w:szCs w:val="28"/>
        </w:rPr>
        <w:t>146,6</w:t>
      </w:r>
      <w:r w:rsidRPr="002809DE">
        <w:rPr>
          <w:sz w:val="28"/>
          <w:szCs w:val="28"/>
        </w:rPr>
        <w:t xml:space="preserve"> тыс. рублей  и составят </w:t>
      </w:r>
      <w:r>
        <w:rPr>
          <w:sz w:val="28"/>
          <w:szCs w:val="28"/>
        </w:rPr>
        <w:t xml:space="preserve">   28</w:t>
      </w:r>
      <w:r w:rsidR="0041063A">
        <w:rPr>
          <w:sz w:val="28"/>
          <w:szCs w:val="28"/>
        </w:rPr>
        <w:t> 927,7</w:t>
      </w:r>
      <w:r w:rsidRPr="002809DE">
        <w:rPr>
          <w:bCs/>
          <w:color w:val="000000"/>
          <w:sz w:val="28"/>
          <w:szCs w:val="28"/>
        </w:rPr>
        <w:t xml:space="preserve"> </w:t>
      </w:r>
      <w:r w:rsidRPr="002809DE">
        <w:rPr>
          <w:sz w:val="28"/>
          <w:szCs w:val="28"/>
        </w:rPr>
        <w:t>тыс. рублей, в том числе:</w:t>
      </w:r>
    </w:p>
    <w:p w:rsidR="00E467E0" w:rsidRDefault="00E467E0" w:rsidP="00E467E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 w:rsidRPr="003A535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3A5350">
        <w:rPr>
          <w:sz w:val="28"/>
          <w:szCs w:val="28"/>
        </w:rPr>
        <w:t xml:space="preserve">ение </w:t>
      </w:r>
      <w:r w:rsidRPr="003A5350">
        <w:rPr>
          <w:bCs/>
          <w:iCs/>
          <w:sz w:val="28"/>
          <w:szCs w:val="28"/>
        </w:rPr>
        <w:t>ассигнований</w:t>
      </w:r>
      <w:r w:rsidRPr="003A5350">
        <w:rPr>
          <w:sz w:val="28"/>
          <w:szCs w:val="28"/>
        </w:rPr>
        <w:t xml:space="preserve"> </w:t>
      </w:r>
      <w:r w:rsidRPr="003A5350">
        <w:rPr>
          <w:color w:val="000000"/>
          <w:sz w:val="28"/>
          <w:szCs w:val="28"/>
        </w:rPr>
        <w:t xml:space="preserve">в размере </w:t>
      </w:r>
      <w:r w:rsidR="0041063A">
        <w:rPr>
          <w:color w:val="000000"/>
          <w:sz w:val="28"/>
          <w:szCs w:val="28"/>
        </w:rPr>
        <w:t>120,0</w:t>
      </w:r>
      <w:r w:rsidRPr="003A5350">
        <w:rPr>
          <w:color w:val="000000"/>
          <w:sz w:val="28"/>
          <w:szCs w:val="28"/>
        </w:rPr>
        <w:t xml:space="preserve"> тыс. рублей</w:t>
      </w:r>
      <w:r w:rsidRPr="00744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A2771D">
        <w:rPr>
          <w:color w:val="000000"/>
          <w:sz w:val="28"/>
          <w:szCs w:val="28"/>
        </w:rPr>
        <w:t>о</w:t>
      </w:r>
      <w:r w:rsidRPr="00A2771D">
        <w:rPr>
          <w:rFonts w:eastAsia="Times New Roman"/>
          <w:color w:val="000000"/>
          <w:sz w:val="28"/>
          <w:szCs w:val="28"/>
        </w:rPr>
        <w:t>беспечение деятельности муниципального бюджетного учреждения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226E8">
        <w:rPr>
          <w:color w:val="000000"/>
          <w:sz w:val="28"/>
          <w:szCs w:val="28"/>
        </w:rPr>
        <w:t>«Материально-техническая служба»</w:t>
      </w:r>
      <w:r w:rsidR="0041063A">
        <w:rPr>
          <w:color w:val="000000"/>
          <w:sz w:val="28"/>
          <w:szCs w:val="28"/>
        </w:rPr>
        <w:t>;</w:t>
      </w:r>
    </w:p>
    <w:p w:rsidR="00E467E0" w:rsidRPr="00A226E8" w:rsidRDefault="0041063A" w:rsidP="00E46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целевой статье «Центральный аппарат» </w:t>
      </w:r>
      <w:r w:rsidRPr="008E3F7F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8E3F7F">
        <w:rPr>
          <w:sz w:val="28"/>
          <w:szCs w:val="28"/>
        </w:rPr>
        <w:t xml:space="preserve">аются ассигнования </w:t>
      </w:r>
      <w:r>
        <w:rPr>
          <w:sz w:val="28"/>
          <w:szCs w:val="28"/>
        </w:rPr>
        <w:t xml:space="preserve"> </w:t>
      </w:r>
      <w:r w:rsidRPr="00870A1D">
        <w:rPr>
          <w:sz w:val="28"/>
          <w:szCs w:val="28"/>
        </w:rPr>
        <w:t>выплаты персоналу государственных (муниципальных) органов</w:t>
      </w:r>
      <w:r w:rsidRPr="008E3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размере 26,6 тыс. рублей.</w:t>
      </w:r>
    </w:p>
    <w:p w:rsidR="00E467E0" w:rsidRDefault="00E467E0" w:rsidP="00E467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2023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 w:rsidR="0041063A">
        <w:rPr>
          <w:b/>
          <w:sz w:val="28"/>
          <w:szCs w:val="28"/>
        </w:rPr>
        <w:t>меньш</w:t>
      </w:r>
      <w:r>
        <w:rPr>
          <w:b/>
          <w:sz w:val="28"/>
          <w:szCs w:val="28"/>
        </w:rPr>
        <w:t xml:space="preserve">ены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</w:t>
      </w:r>
      <w:r w:rsidR="0041063A">
        <w:rPr>
          <w:b/>
          <w:sz w:val="28"/>
          <w:szCs w:val="28"/>
        </w:rPr>
        <w:t>4 554,6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 </w:t>
      </w:r>
      <w:r w:rsidR="0041063A">
        <w:rPr>
          <w:b/>
          <w:bCs/>
          <w:color w:val="000000"/>
          <w:sz w:val="28"/>
          <w:szCs w:val="28"/>
        </w:rPr>
        <w:t>88 667,8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тыс. рублей, </w:t>
      </w:r>
      <w:r w:rsidRPr="00BF2D5A">
        <w:rPr>
          <w:b/>
          <w:sz w:val="28"/>
          <w:szCs w:val="28"/>
        </w:rPr>
        <w:t>из них:</w:t>
      </w:r>
    </w:p>
    <w:p w:rsidR="00E467E0" w:rsidRDefault="00E467E0" w:rsidP="00E46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23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 w:rsidR="0041063A">
        <w:rPr>
          <w:sz w:val="28"/>
          <w:szCs w:val="28"/>
        </w:rPr>
        <w:t>меньш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41063A">
        <w:rPr>
          <w:sz w:val="28"/>
          <w:szCs w:val="28"/>
        </w:rPr>
        <w:t>2 802,4</w:t>
      </w:r>
      <w:r w:rsidRPr="00805506">
        <w:rPr>
          <w:sz w:val="28"/>
          <w:szCs w:val="28"/>
        </w:rPr>
        <w:t xml:space="preserve"> тыс. рублей и составят </w:t>
      </w:r>
      <w:r w:rsidR="0041063A">
        <w:rPr>
          <w:sz w:val="28"/>
          <w:szCs w:val="28"/>
        </w:rPr>
        <w:t>37 437,3</w:t>
      </w:r>
      <w:r w:rsidRPr="00805506">
        <w:rPr>
          <w:sz w:val="28"/>
          <w:szCs w:val="28"/>
        </w:rPr>
        <w:t xml:space="preserve"> тыс. рублей, в том числе:</w:t>
      </w:r>
    </w:p>
    <w:p w:rsidR="00E467E0" w:rsidRDefault="00E467E0" w:rsidP="00E467E0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по  подразделу  </w:t>
      </w:r>
      <w:r w:rsidRPr="00E31371">
        <w:rPr>
          <w:b/>
          <w:bCs/>
          <w:i/>
          <w:color w:val="000000"/>
          <w:sz w:val="28"/>
          <w:szCs w:val="28"/>
        </w:rPr>
        <w:t>010</w:t>
      </w:r>
      <w:r>
        <w:rPr>
          <w:b/>
          <w:bCs/>
          <w:i/>
          <w:color w:val="000000"/>
          <w:sz w:val="28"/>
          <w:szCs w:val="28"/>
        </w:rPr>
        <w:t>2 «</w:t>
      </w:r>
      <w:r w:rsidRPr="008606E1">
        <w:rPr>
          <w:b/>
          <w:bCs/>
          <w:i/>
          <w:color w:val="000000"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b/>
          <w:bCs/>
          <w:i/>
          <w:color w:val="000000"/>
          <w:sz w:val="28"/>
          <w:szCs w:val="28"/>
        </w:rPr>
        <w:t>»</w:t>
      </w:r>
      <w:r w:rsidRPr="008606E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B03310">
        <w:rPr>
          <w:sz w:val="28"/>
          <w:szCs w:val="28"/>
        </w:rPr>
        <w:t>65,4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B03310">
        <w:rPr>
          <w:sz w:val="28"/>
          <w:szCs w:val="28"/>
        </w:rPr>
        <w:t>2 059,4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E467E0" w:rsidRDefault="00E467E0" w:rsidP="00E467E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94E5E">
        <w:rPr>
          <w:sz w:val="28"/>
          <w:szCs w:val="28"/>
        </w:rPr>
        <w:t xml:space="preserve"> увеличены ассигнования</w:t>
      </w:r>
      <w:r w:rsidRPr="00227CB8">
        <w:rPr>
          <w:sz w:val="28"/>
          <w:szCs w:val="28"/>
        </w:rPr>
        <w:t xml:space="preserve"> в сумме </w:t>
      </w:r>
      <w:r w:rsidR="00B03310">
        <w:rPr>
          <w:sz w:val="28"/>
          <w:szCs w:val="28"/>
        </w:rPr>
        <w:t>65,4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на выплаты персоналу государственных (муниципальных) органов;</w:t>
      </w:r>
    </w:p>
    <w:p w:rsidR="00E467E0" w:rsidRDefault="00E467E0" w:rsidP="00E467E0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по  подразделу 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0104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B03310"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B03310">
        <w:rPr>
          <w:sz w:val="28"/>
          <w:szCs w:val="28"/>
        </w:rPr>
        <w:t>2 379,6</w:t>
      </w:r>
      <w:r w:rsidRPr="00227CB8">
        <w:rPr>
          <w:sz w:val="28"/>
          <w:szCs w:val="28"/>
        </w:rPr>
        <w:t xml:space="preserve"> тыс. рублей и составят </w:t>
      </w:r>
      <w:r w:rsidR="00B03310">
        <w:rPr>
          <w:sz w:val="28"/>
          <w:szCs w:val="28"/>
        </w:rPr>
        <w:t>20 953,4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E467E0" w:rsidRPr="00DB2C6E" w:rsidRDefault="00E467E0" w:rsidP="00E467E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 w:rsidR="00B03310">
        <w:rPr>
          <w:sz w:val="28"/>
          <w:szCs w:val="28"/>
        </w:rPr>
        <w:t>2 113,8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>на</w:t>
      </w:r>
      <w:r w:rsidRPr="00DB2C6E">
        <w:rPr>
          <w:rFonts w:eastAsia="Times New Roman"/>
          <w:sz w:val="20"/>
          <w:szCs w:val="20"/>
        </w:rPr>
        <w:t xml:space="preserve"> </w:t>
      </w:r>
      <w:r w:rsidRPr="00DB2C6E">
        <w:rPr>
          <w:rFonts w:eastAsia="Times New Roman"/>
          <w:sz w:val="28"/>
          <w:szCs w:val="28"/>
        </w:rPr>
        <w:t>выплаты персоналу государственных (муниципальных) органов</w:t>
      </w:r>
      <w:r>
        <w:rPr>
          <w:rFonts w:eastAsia="Times New Roman"/>
          <w:sz w:val="28"/>
          <w:szCs w:val="28"/>
        </w:rPr>
        <w:t>;</w:t>
      </w:r>
    </w:p>
    <w:p w:rsidR="00E467E0" w:rsidRDefault="00E467E0" w:rsidP="00E467E0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 w:rsidR="00B03310">
        <w:rPr>
          <w:sz w:val="28"/>
          <w:szCs w:val="28"/>
        </w:rPr>
        <w:t>238,5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</w:p>
    <w:p w:rsidR="00E467E0" w:rsidRDefault="00E467E0" w:rsidP="00E467E0">
      <w:pPr>
        <w:jc w:val="both"/>
        <w:rPr>
          <w:b/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91D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03310" w:rsidRPr="00994E5E">
        <w:rPr>
          <w:sz w:val="28"/>
          <w:szCs w:val="28"/>
        </w:rPr>
        <w:t>у</w:t>
      </w:r>
      <w:r w:rsidR="00B03310">
        <w:rPr>
          <w:sz w:val="28"/>
          <w:szCs w:val="28"/>
        </w:rPr>
        <w:t>меньш</w:t>
      </w:r>
      <w:r w:rsidR="00B03310" w:rsidRPr="00994E5E">
        <w:rPr>
          <w:sz w:val="28"/>
          <w:szCs w:val="28"/>
        </w:rPr>
        <w:t>ены ассигнования</w:t>
      </w:r>
      <w:r w:rsidR="00B03310" w:rsidRPr="00227CB8">
        <w:rPr>
          <w:sz w:val="28"/>
          <w:szCs w:val="28"/>
        </w:rPr>
        <w:t xml:space="preserve"> в сумме </w:t>
      </w:r>
      <w:r w:rsidR="00B03310">
        <w:rPr>
          <w:sz w:val="28"/>
          <w:szCs w:val="28"/>
        </w:rPr>
        <w:t>22,4</w:t>
      </w:r>
      <w:r w:rsidR="00B03310" w:rsidRPr="00227CB8">
        <w:rPr>
          <w:sz w:val="28"/>
          <w:szCs w:val="28"/>
        </w:rPr>
        <w:t xml:space="preserve"> тыс. рублей </w:t>
      </w:r>
      <w:r w:rsidR="00B03310">
        <w:rPr>
          <w:sz w:val="28"/>
          <w:szCs w:val="28"/>
        </w:rPr>
        <w:t xml:space="preserve">на уплату налогов, сборов и иных платежей; </w:t>
      </w:r>
      <w:r w:rsidR="00B03310">
        <w:rPr>
          <w:b/>
          <w:bCs/>
          <w:i/>
          <w:color w:val="000000"/>
          <w:sz w:val="28"/>
          <w:szCs w:val="28"/>
        </w:rPr>
        <w:t xml:space="preserve"> </w:t>
      </w:r>
    </w:p>
    <w:p w:rsidR="00891D15" w:rsidRDefault="00891D15" w:rsidP="00E467E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94E5E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94E5E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6,0</w:t>
      </w:r>
      <w:r w:rsidRPr="00227CB8">
        <w:rPr>
          <w:sz w:val="28"/>
          <w:szCs w:val="28"/>
        </w:rPr>
        <w:t xml:space="preserve"> тыс. рублей</w:t>
      </w:r>
      <w:r w:rsidRPr="00891D15">
        <w:rPr>
          <w:color w:val="000000"/>
        </w:rPr>
        <w:t xml:space="preserve"> </w:t>
      </w:r>
      <w:r w:rsidRPr="00891D15">
        <w:rPr>
          <w:color w:val="000000"/>
          <w:sz w:val="28"/>
          <w:szCs w:val="28"/>
        </w:rPr>
        <w:t>с мероприятий на реализацию муниципальной программы «Противодействие ко</w:t>
      </w:r>
      <w:r w:rsidRPr="00891D15">
        <w:rPr>
          <w:color w:val="000000"/>
          <w:sz w:val="28"/>
          <w:szCs w:val="28"/>
        </w:rPr>
        <w:t>р</w:t>
      </w:r>
      <w:r w:rsidRPr="00891D15">
        <w:rPr>
          <w:color w:val="000000"/>
          <w:sz w:val="28"/>
          <w:szCs w:val="28"/>
        </w:rPr>
        <w:t>рупции в муниципальном образовании Адамовский район»</w:t>
      </w:r>
      <w:r>
        <w:rPr>
          <w:color w:val="000000"/>
          <w:sz w:val="28"/>
          <w:szCs w:val="28"/>
        </w:rPr>
        <w:t>;</w:t>
      </w:r>
    </w:p>
    <w:p w:rsidR="00891D15" w:rsidRPr="00891D15" w:rsidRDefault="00891D15" w:rsidP="00E467E0">
      <w:pPr>
        <w:jc w:val="both"/>
        <w:rPr>
          <w:sz w:val="28"/>
          <w:szCs w:val="28"/>
        </w:rPr>
      </w:pPr>
      <w:r>
        <w:rPr>
          <w:color w:val="000000"/>
        </w:rPr>
        <w:t xml:space="preserve">            </w:t>
      </w:r>
      <w:r>
        <w:rPr>
          <w:rFonts w:eastAsia="Times New Roman"/>
          <w:sz w:val="28"/>
          <w:szCs w:val="28"/>
        </w:rPr>
        <w:t xml:space="preserve">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</w:t>
      </w:r>
      <w:r>
        <w:rPr>
          <w:sz w:val="28"/>
          <w:szCs w:val="28"/>
        </w:rPr>
        <w:t xml:space="preserve">в размере 1,0 тыс. рублей на мероприятия по </w:t>
      </w:r>
      <w:r>
        <w:rPr>
          <w:color w:val="000000"/>
          <w:sz w:val="28"/>
          <w:szCs w:val="28"/>
        </w:rPr>
        <w:t>п</w:t>
      </w:r>
      <w:r w:rsidRPr="00E2762A">
        <w:rPr>
          <w:color w:val="000000"/>
          <w:sz w:val="28"/>
          <w:szCs w:val="28"/>
        </w:rPr>
        <w:t>рофессиональн</w:t>
      </w:r>
      <w:r>
        <w:rPr>
          <w:color w:val="000000"/>
          <w:sz w:val="28"/>
          <w:szCs w:val="28"/>
        </w:rPr>
        <w:t>ой</w:t>
      </w:r>
      <w:r w:rsidRPr="00E2762A">
        <w:rPr>
          <w:color w:val="000000"/>
          <w:sz w:val="28"/>
          <w:szCs w:val="28"/>
        </w:rPr>
        <w:t xml:space="preserve"> подготовк</w:t>
      </w:r>
      <w:r>
        <w:rPr>
          <w:color w:val="000000"/>
          <w:sz w:val="28"/>
          <w:szCs w:val="28"/>
        </w:rPr>
        <w:t>е</w:t>
      </w:r>
      <w:r w:rsidRPr="00E2762A">
        <w:rPr>
          <w:color w:val="000000"/>
          <w:sz w:val="28"/>
          <w:szCs w:val="28"/>
        </w:rPr>
        <w:t>, переподготовк</w:t>
      </w:r>
      <w:r>
        <w:rPr>
          <w:color w:val="000000"/>
          <w:sz w:val="28"/>
          <w:szCs w:val="28"/>
        </w:rPr>
        <w:t>е</w:t>
      </w:r>
      <w:r w:rsidRPr="00E2762A">
        <w:rPr>
          <w:color w:val="000000"/>
          <w:sz w:val="28"/>
          <w:szCs w:val="28"/>
        </w:rPr>
        <w:t xml:space="preserve"> и п</w:t>
      </w:r>
      <w:r w:rsidRPr="00E2762A">
        <w:rPr>
          <w:color w:val="000000"/>
          <w:sz w:val="28"/>
          <w:szCs w:val="28"/>
        </w:rPr>
        <w:t>о</w:t>
      </w:r>
      <w:r w:rsidRPr="00E2762A">
        <w:rPr>
          <w:color w:val="000000"/>
          <w:sz w:val="28"/>
          <w:szCs w:val="28"/>
        </w:rPr>
        <w:t>вышение квалификации</w:t>
      </w:r>
      <w:r>
        <w:rPr>
          <w:color w:val="000000"/>
          <w:sz w:val="28"/>
          <w:szCs w:val="28"/>
        </w:rPr>
        <w:t>.</w:t>
      </w:r>
    </w:p>
    <w:p w:rsidR="00E467E0" w:rsidRPr="00A05217" w:rsidRDefault="00E467E0" w:rsidP="00891D15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</w:t>
      </w:r>
      <w:r w:rsidR="00891D15" w:rsidRPr="00561453">
        <w:rPr>
          <w:bCs/>
          <w:color w:val="000000"/>
          <w:sz w:val="28"/>
          <w:szCs w:val="28"/>
        </w:rPr>
        <w:t xml:space="preserve">по  подразделу  </w:t>
      </w:r>
      <w:r w:rsidR="00891D15" w:rsidRPr="00561453">
        <w:rPr>
          <w:b/>
          <w:bCs/>
          <w:i/>
          <w:color w:val="000000"/>
          <w:sz w:val="28"/>
          <w:szCs w:val="28"/>
        </w:rPr>
        <w:t>0111 «</w:t>
      </w:r>
      <w:r w:rsidR="00891D15" w:rsidRPr="00561453">
        <w:rPr>
          <w:b/>
          <w:i/>
          <w:color w:val="000000"/>
          <w:sz w:val="28"/>
          <w:szCs w:val="28"/>
        </w:rPr>
        <w:t>Резервные фонды</w:t>
      </w:r>
      <w:r w:rsidR="00891D15" w:rsidRPr="00561453">
        <w:rPr>
          <w:b/>
          <w:bCs/>
          <w:i/>
          <w:color w:val="000000"/>
          <w:sz w:val="28"/>
          <w:szCs w:val="28"/>
        </w:rPr>
        <w:t>»</w:t>
      </w:r>
      <w:r w:rsidR="00891D15" w:rsidRPr="00561453">
        <w:rPr>
          <w:sz w:val="28"/>
          <w:szCs w:val="28"/>
        </w:rPr>
        <w:t xml:space="preserve"> бюджетные ассигнования уменьшены на </w:t>
      </w:r>
      <w:r w:rsidR="00891D15">
        <w:rPr>
          <w:sz w:val="28"/>
          <w:szCs w:val="28"/>
        </w:rPr>
        <w:t>1 033,5</w:t>
      </w:r>
      <w:r w:rsidR="00891D15" w:rsidRPr="00561453">
        <w:rPr>
          <w:sz w:val="28"/>
          <w:szCs w:val="28"/>
        </w:rPr>
        <w:t xml:space="preserve"> тыс. рублей и составят </w:t>
      </w:r>
      <w:r w:rsidR="00891D15">
        <w:rPr>
          <w:sz w:val="28"/>
          <w:szCs w:val="28"/>
        </w:rPr>
        <w:t>0</w:t>
      </w:r>
      <w:r w:rsidR="00891D15" w:rsidRPr="00561453">
        <w:rPr>
          <w:sz w:val="28"/>
          <w:szCs w:val="28"/>
        </w:rPr>
        <w:t xml:space="preserve"> рублей</w:t>
      </w:r>
      <w:r w:rsidR="00891D15">
        <w:rPr>
          <w:sz w:val="28"/>
          <w:szCs w:val="28"/>
        </w:rPr>
        <w:t>;</w:t>
      </w:r>
    </w:p>
    <w:p w:rsidR="00E467E0" w:rsidRDefault="00E467E0" w:rsidP="00E467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величе</w:t>
      </w:r>
      <w:r w:rsidRPr="00BA4C10">
        <w:rPr>
          <w:sz w:val="28"/>
          <w:szCs w:val="28"/>
        </w:rPr>
        <w:t xml:space="preserve">ны на </w:t>
      </w:r>
      <w:r w:rsidR="00891D15">
        <w:rPr>
          <w:sz w:val="28"/>
          <w:szCs w:val="28"/>
        </w:rPr>
        <w:t>545,4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1</w:t>
      </w:r>
      <w:r w:rsidR="00891D15">
        <w:rPr>
          <w:sz w:val="28"/>
          <w:szCs w:val="28"/>
        </w:rPr>
        <w:t>4 121,5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E467E0" w:rsidRDefault="00E467E0" w:rsidP="00E467E0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891D15">
        <w:rPr>
          <w:sz w:val="28"/>
          <w:szCs w:val="28"/>
        </w:rPr>
        <w:t>26,6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74285A">
        <w:rPr>
          <w:bCs/>
          <w:color w:val="000000"/>
          <w:sz w:val="28"/>
          <w:szCs w:val="28"/>
        </w:rPr>
        <w:t>Приобретение лицензионного программного обеспечения</w:t>
      </w:r>
      <w:r>
        <w:rPr>
          <w:bCs/>
          <w:color w:val="000000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</w:p>
    <w:p w:rsidR="00E467E0" w:rsidRPr="007E3B2B" w:rsidRDefault="00E467E0" w:rsidP="00E467E0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</w:t>
      </w:r>
      <w:r w:rsidR="00891D15">
        <w:rPr>
          <w:sz w:val="28"/>
          <w:szCs w:val="28"/>
        </w:rPr>
        <w:t>меньш</w:t>
      </w:r>
      <w:r w:rsidRPr="00994E5E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891D15">
        <w:rPr>
          <w:sz w:val="28"/>
          <w:szCs w:val="28"/>
        </w:rPr>
        <w:t>2,7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Pr="007E3B2B">
        <w:rPr>
          <w:bCs/>
          <w:color w:val="000000"/>
          <w:sz w:val="28"/>
          <w:szCs w:val="28"/>
        </w:rPr>
        <w:t>(</w:t>
      </w:r>
      <w:r w:rsidRPr="007E3B2B">
        <w:rPr>
          <w:color w:val="000000"/>
          <w:sz w:val="28"/>
          <w:szCs w:val="28"/>
        </w:rPr>
        <w:t>Приобретение и обслуживание средств вычислительной техники</w:t>
      </w:r>
      <w:r>
        <w:rPr>
          <w:color w:val="000000"/>
          <w:sz w:val="28"/>
          <w:szCs w:val="28"/>
        </w:rPr>
        <w:t>);</w:t>
      </w:r>
    </w:p>
    <w:p w:rsidR="00E467E0" w:rsidRDefault="00E467E0" w:rsidP="00E467E0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</w:t>
      </w:r>
      <w:r w:rsidR="00891D15">
        <w:rPr>
          <w:sz w:val="28"/>
          <w:szCs w:val="28"/>
        </w:rPr>
        <w:t>меньш</w:t>
      </w:r>
      <w:r w:rsidRPr="00994E5E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891D15">
        <w:rPr>
          <w:sz w:val="28"/>
          <w:szCs w:val="28"/>
        </w:rPr>
        <w:t>68,6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3D2B53">
        <w:rPr>
          <w:color w:val="000000"/>
          <w:sz w:val="28"/>
          <w:szCs w:val="28"/>
        </w:rPr>
        <w:t>Аттестация автоматизированного рабочего места, обрабатывающего сведения, содержащие государственную тайну</w:t>
      </w:r>
      <w:r>
        <w:rPr>
          <w:bCs/>
          <w:color w:val="000000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</w:p>
    <w:p w:rsidR="00E467E0" w:rsidRDefault="00E467E0" w:rsidP="00E467E0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ED139D">
        <w:rPr>
          <w:sz w:val="28"/>
          <w:szCs w:val="28"/>
        </w:rPr>
        <w:t>10,8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</w:t>
      </w:r>
      <w:r w:rsidRPr="001F0611">
        <w:rPr>
          <w:rFonts w:eastAsia="Times New Roman"/>
          <w:sz w:val="28"/>
          <w:szCs w:val="28"/>
        </w:rPr>
        <w:t>(</w:t>
      </w:r>
      <w:r w:rsidRPr="001F0611">
        <w:rPr>
          <w:color w:val="000000"/>
          <w:sz w:val="28"/>
          <w:szCs w:val="28"/>
        </w:rPr>
        <w:t>«Отдел хозяйственного обеспечения администрации Адамовского района»</w:t>
      </w:r>
      <w:r>
        <w:rPr>
          <w:color w:val="000000"/>
          <w:sz w:val="28"/>
          <w:szCs w:val="28"/>
        </w:rPr>
        <w:t>)</w:t>
      </w:r>
      <w:r w:rsidRPr="001F0611">
        <w:rPr>
          <w:rFonts w:eastAsia="Times New Roman"/>
          <w:sz w:val="28"/>
          <w:szCs w:val="28"/>
        </w:rPr>
        <w:t>;</w:t>
      </w:r>
    </w:p>
    <w:p w:rsidR="00E467E0" w:rsidRDefault="00E467E0" w:rsidP="00E467E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</w:t>
      </w:r>
      <w:r w:rsidR="00ED139D">
        <w:rPr>
          <w:sz w:val="28"/>
          <w:szCs w:val="28"/>
        </w:rPr>
        <w:t>велич</w:t>
      </w:r>
      <w:r>
        <w:rPr>
          <w:sz w:val="28"/>
          <w:szCs w:val="28"/>
        </w:rPr>
        <w:t xml:space="preserve">ение непрограммных мероприятий на сумму </w:t>
      </w:r>
      <w:r w:rsidR="00ED139D">
        <w:rPr>
          <w:sz w:val="28"/>
          <w:szCs w:val="28"/>
        </w:rPr>
        <w:t>30,0</w:t>
      </w:r>
      <w:r>
        <w:rPr>
          <w:sz w:val="28"/>
          <w:szCs w:val="28"/>
        </w:rPr>
        <w:t xml:space="preserve"> тыс. рублей на </w:t>
      </w:r>
      <w:r w:rsidRPr="001F0611">
        <w:rPr>
          <w:sz w:val="28"/>
          <w:szCs w:val="28"/>
        </w:rPr>
        <w:t>в</w:t>
      </w:r>
      <w:r w:rsidRPr="001F0611">
        <w:rPr>
          <w:color w:val="000000"/>
          <w:sz w:val="28"/>
          <w:szCs w:val="28"/>
        </w:rPr>
        <w:t>ыполнение других обязательств муниципального образования</w:t>
      </w:r>
      <w:r>
        <w:rPr>
          <w:color w:val="000000"/>
          <w:sz w:val="28"/>
          <w:szCs w:val="28"/>
        </w:rPr>
        <w:t xml:space="preserve"> (</w:t>
      </w:r>
      <w:r w:rsidR="00ED139D">
        <w:rPr>
          <w:sz w:val="28"/>
          <w:szCs w:val="28"/>
        </w:rPr>
        <w:t>на уплату налогов, сборов и иных платежей</w:t>
      </w:r>
      <w:r w:rsidRPr="003D2B53">
        <w:rPr>
          <w:color w:val="000000"/>
          <w:sz w:val="28"/>
          <w:szCs w:val="28"/>
        </w:rPr>
        <w:t>);</w:t>
      </w:r>
    </w:p>
    <w:p w:rsidR="00E467E0" w:rsidRPr="001F0611" w:rsidRDefault="00E467E0" w:rsidP="00E46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увеличение непрограммных мероприятий на сумму </w:t>
      </w:r>
      <w:r w:rsidR="00ED139D">
        <w:rPr>
          <w:sz w:val="28"/>
          <w:szCs w:val="28"/>
        </w:rPr>
        <w:t>602,5</w:t>
      </w:r>
      <w:r>
        <w:rPr>
          <w:sz w:val="28"/>
          <w:szCs w:val="28"/>
        </w:rPr>
        <w:t xml:space="preserve"> тыс. рублей на </w:t>
      </w:r>
      <w:r w:rsidRPr="001F0611">
        <w:rPr>
          <w:sz w:val="28"/>
          <w:szCs w:val="28"/>
        </w:rPr>
        <w:t>в</w:t>
      </w:r>
      <w:r w:rsidRPr="001F0611">
        <w:rPr>
          <w:color w:val="000000"/>
          <w:sz w:val="28"/>
          <w:szCs w:val="28"/>
        </w:rPr>
        <w:t>ыполнение других обязательств муниципального образования</w:t>
      </w:r>
      <w:r>
        <w:rPr>
          <w:color w:val="000000"/>
          <w:sz w:val="28"/>
          <w:szCs w:val="28"/>
        </w:rPr>
        <w:t xml:space="preserve"> (исполнение судебных актов).</w:t>
      </w:r>
    </w:p>
    <w:p w:rsidR="00E467E0" w:rsidRDefault="00E467E0" w:rsidP="00E467E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5E72">
        <w:rPr>
          <w:sz w:val="28"/>
          <w:szCs w:val="28"/>
        </w:rPr>
        <w:t xml:space="preserve">По разделу </w:t>
      </w:r>
      <w:r w:rsidRPr="00F95E72">
        <w:rPr>
          <w:b/>
          <w:i/>
          <w:sz w:val="28"/>
          <w:szCs w:val="28"/>
        </w:rPr>
        <w:t>0300</w:t>
      </w:r>
      <w:r>
        <w:rPr>
          <w:b/>
          <w:i/>
          <w:sz w:val="28"/>
          <w:szCs w:val="28"/>
        </w:rPr>
        <w:t xml:space="preserve"> </w:t>
      </w:r>
      <w:r w:rsidRPr="00F95E72">
        <w:rPr>
          <w:b/>
          <w:i/>
          <w:sz w:val="28"/>
          <w:szCs w:val="28"/>
        </w:rPr>
        <w:t>«</w:t>
      </w:r>
      <w:r w:rsidRPr="00F95E72">
        <w:rPr>
          <w:b/>
          <w:bCs/>
          <w:i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b/>
          <w:bCs/>
          <w:i/>
          <w:color w:val="000000"/>
          <w:sz w:val="28"/>
          <w:szCs w:val="28"/>
        </w:rPr>
        <w:t xml:space="preserve">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уменьшены на 2023 год на </w:t>
      </w:r>
      <w:r w:rsidR="005E1B9D">
        <w:rPr>
          <w:color w:val="000000"/>
          <w:sz w:val="28"/>
          <w:szCs w:val="28"/>
        </w:rPr>
        <w:t>76,0</w:t>
      </w:r>
      <w:r>
        <w:rPr>
          <w:color w:val="000000"/>
          <w:sz w:val="28"/>
          <w:szCs w:val="28"/>
        </w:rPr>
        <w:t xml:space="preserve">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4 </w:t>
      </w:r>
      <w:r w:rsidR="005E1B9D">
        <w:rPr>
          <w:color w:val="000000"/>
          <w:sz w:val="28"/>
          <w:szCs w:val="28"/>
        </w:rPr>
        <w:t>750</w:t>
      </w:r>
      <w:r>
        <w:rPr>
          <w:color w:val="000000"/>
          <w:sz w:val="28"/>
          <w:szCs w:val="28"/>
        </w:rPr>
        <w:t>,2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E467E0" w:rsidRDefault="00E467E0" w:rsidP="00E467E0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подразделу  </w:t>
      </w:r>
      <w:r>
        <w:rPr>
          <w:b/>
          <w:bCs/>
          <w:i/>
          <w:color w:val="000000"/>
          <w:sz w:val="28"/>
          <w:szCs w:val="28"/>
        </w:rPr>
        <w:t>0309</w:t>
      </w:r>
      <w:r>
        <w:rPr>
          <w:bCs/>
          <w:color w:val="000000"/>
          <w:sz w:val="28"/>
          <w:szCs w:val="28"/>
        </w:rPr>
        <w:t xml:space="preserve"> «</w:t>
      </w:r>
      <w:r>
        <w:rPr>
          <w:b/>
          <w:i/>
          <w:color w:val="000000"/>
          <w:sz w:val="28"/>
          <w:szCs w:val="28"/>
        </w:rPr>
        <w:t xml:space="preserve">Гражданская оборона»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5E1B9D">
        <w:rPr>
          <w:sz w:val="28"/>
          <w:szCs w:val="28"/>
        </w:rPr>
        <w:t>31,1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5E1B9D">
        <w:rPr>
          <w:sz w:val="28"/>
          <w:szCs w:val="28"/>
        </w:rPr>
        <w:t>29,5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E467E0" w:rsidRPr="001A7FEF" w:rsidRDefault="00E467E0" w:rsidP="00E467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sz w:val="28"/>
          <w:szCs w:val="28"/>
        </w:rPr>
        <w:t>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5E1B9D">
        <w:rPr>
          <w:sz w:val="28"/>
          <w:szCs w:val="28"/>
        </w:rPr>
        <w:t>31,1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Pr="001A7FEF">
        <w:rPr>
          <w:bCs/>
          <w:color w:val="000000"/>
          <w:sz w:val="28"/>
          <w:szCs w:val="28"/>
        </w:rPr>
        <w:t>(</w:t>
      </w:r>
      <w:r w:rsidRPr="001A7FEF">
        <w:rPr>
          <w:color w:val="000000"/>
          <w:sz w:val="28"/>
          <w:szCs w:val="28"/>
        </w:rPr>
        <w:t>Приобретение, установка и обслуживание технических средств и оборудования оповещения по гражданской обороне</w:t>
      </w:r>
      <w:r>
        <w:rPr>
          <w:color w:val="000000"/>
          <w:sz w:val="28"/>
          <w:szCs w:val="28"/>
        </w:rPr>
        <w:t>);</w:t>
      </w:r>
    </w:p>
    <w:p w:rsidR="00E467E0" w:rsidRDefault="00E467E0" w:rsidP="00E467E0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по  подразделу  </w:t>
      </w:r>
      <w:r>
        <w:rPr>
          <w:b/>
          <w:bCs/>
          <w:i/>
          <w:color w:val="000000"/>
          <w:sz w:val="28"/>
          <w:szCs w:val="28"/>
        </w:rPr>
        <w:t>0310</w:t>
      </w:r>
      <w:r>
        <w:rPr>
          <w:bCs/>
          <w:color w:val="000000"/>
          <w:sz w:val="28"/>
          <w:szCs w:val="28"/>
        </w:rPr>
        <w:t xml:space="preserve"> «</w:t>
      </w:r>
      <w:r w:rsidRPr="00A77551">
        <w:rPr>
          <w:b/>
          <w:i/>
          <w:color w:val="000000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5E1B9D">
        <w:rPr>
          <w:sz w:val="28"/>
          <w:szCs w:val="28"/>
        </w:rPr>
        <w:t>44,9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3 5</w:t>
      </w:r>
      <w:r w:rsidR="005E1B9D">
        <w:rPr>
          <w:sz w:val="28"/>
          <w:szCs w:val="28"/>
        </w:rPr>
        <w:t>52</w:t>
      </w:r>
      <w:r>
        <w:rPr>
          <w:sz w:val="28"/>
          <w:szCs w:val="28"/>
        </w:rPr>
        <w:t>,</w:t>
      </w:r>
      <w:r w:rsidR="005E1B9D">
        <w:rPr>
          <w:sz w:val="28"/>
          <w:szCs w:val="28"/>
        </w:rPr>
        <w:t>2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E467E0" w:rsidRDefault="00E467E0" w:rsidP="00E467E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5E1B9D">
        <w:rPr>
          <w:sz w:val="28"/>
          <w:szCs w:val="28"/>
        </w:rPr>
        <w:t>26,9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Pr="001A7FEF">
        <w:rPr>
          <w:bCs/>
          <w:color w:val="000000"/>
          <w:sz w:val="28"/>
          <w:szCs w:val="28"/>
        </w:rPr>
        <w:t xml:space="preserve">с </w:t>
      </w:r>
      <w:r w:rsidRPr="001A7FEF">
        <w:rPr>
          <w:color w:val="000000"/>
          <w:sz w:val="28"/>
          <w:szCs w:val="28"/>
        </w:rPr>
        <w:t>мероприятий «Материально-техническое обеспечение мероприятий по защите населения и территорий от чрезвычайных ситуаций»</w:t>
      </w:r>
      <w:r w:rsidRPr="001A7FEF">
        <w:rPr>
          <w:bCs/>
          <w:color w:val="000000"/>
          <w:sz w:val="28"/>
          <w:szCs w:val="28"/>
        </w:rPr>
        <w:t>»</w:t>
      </w:r>
      <w:r w:rsidR="005E1B9D">
        <w:rPr>
          <w:bCs/>
          <w:color w:val="000000"/>
          <w:sz w:val="28"/>
          <w:szCs w:val="28"/>
        </w:rPr>
        <w:t>;</w:t>
      </w:r>
    </w:p>
    <w:p w:rsidR="005E1B9D" w:rsidRDefault="005E1B9D" w:rsidP="00E467E0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увеличение ассигнований в сумме 25,0 тыс. рублей на </w:t>
      </w:r>
      <w:r w:rsidRPr="005E1B9D">
        <w:rPr>
          <w:color w:val="000000"/>
          <w:sz w:val="28"/>
          <w:szCs w:val="28"/>
        </w:rPr>
        <w:t>обеспечение деятельности системы обе</w:t>
      </w:r>
      <w:r w:rsidRPr="005E1B9D">
        <w:rPr>
          <w:color w:val="000000"/>
          <w:sz w:val="28"/>
          <w:szCs w:val="28"/>
        </w:rPr>
        <w:t>с</w:t>
      </w:r>
      <w:r w:rsidRPr="005E1B9D">
        <w:rPr>
          <w:color w:val="000000"/>
          <w:sz w:val="28"/>
          <w:szCs w:val="28"/>
        </w:rPr>
        <w:t>печения вызова экстренных оперативных служб по единому номеру «112»</w:t>
      </w:r>
      <w:r>
        <w:rPr>
          <w:color w:val="000000"/>
          <w:sz w:val="28"/>
          <w:szCs w:val="28"/>
        </w:rPr>
        <w:t>;</w:t>
      </w:r>
    </w:p>
    <w:p w:rsidR="005E1B9D" w:rsidRPr="005E1B9D" w:rsidRDefault="005E1B9D" w:rsidP="00E467E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уменьшение ассигнований в сумме 43,0 тыс. рублей на </w:t>
      </w:r>
      <w:r w:rsidRPr="005E1B9D">
        <w:rPr>
          <w:color w:val="000000"/>
          <w:sz w:val="28"/>
          <w:szCs w:val="28"/>
        </w:rPr>
        <w:t>обеспечение</w:t>
      </w:r>
      <w:r w:rsidRPr="005E1B9D">
        <w:rPr>
          <w:color w:val="000000"/>
        </w:rPr>
        <w:t xml:space="preserve"> </w:t>
      </w:r>
      <w:r w:rsidRPr="005E1B9D">
        <w:rPr>
          <w:color w:val="000000"/>
          <w:sz w:val="28"/>
          <w:szCs w:val="28"/>
        </w:rPr>
        <w:t>деятельности Единой дежурно-диспетчерской службы муниципального образования Адамовский район</w:t>
      </w:r>
      <w:r>
        <w:rPr>
          <w:color w:val="000000"/>
          <w:sz w:val="28"/>
          <w:szCs w:val="28"/>
        </w:rPr>
        <w:t>.</w:t>
      </w:r>
    </w:p>
    <w:p w:rsidR="00E467E0" w:rsidRDefault="00E467E0" w:rsidP="00E467E0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43E63">
        <w:rPr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 xml:space="preserve">По разделу </w:t>
      </w:r>
      <w:r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Pr="004E781C">
        <w:rPr>
          <w:i/>
          <w:color w:val="000000"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</w:t>
      </w:r>
      <w:r w:rsidR="005E1B9D">
        <w:rPr>
          <w:color w:val="000000"/>
          <w:sz w:val="28"/>
          <w:szCs w:val="28"/>
        </w:rPr>
        <w:t>меньш</w:t>
      </w:r>
      <w:r>
        <w:rPr>
          <w:color w:val="000000"/>
          <w:sz w:val="28"/>
          <w:szCs w:val="28"/>
        </w:rPr>
        <w:t xml:space="preserve">ены на 2023 год на </w:t>
      </w:r>
      <w:r w:rsidR="005E1B9D">
        <w:rPr>
          <w:color w:val="000000"/>
          <w:sz w:val="28"/>
          <w:szCs w:val="28"/>
        </w:rPr>
        <w:t>1 834,7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1</w:t>
      </w:r>
      <w:r w:rsidR="005E1B9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 </w:t>
      </w:r>
      <w:r w:rsidR="005E1B9D">
        <w:rPr>
          <w:color w:val="000000"/>
          <w:sz w:val="28"/>
          <w:szCs w:val="28"/>
        </w:rPr>
        <w:t>664</w:t>
      </w:r>
      <w:r>
        <w:rPr>
          <w:color w:val="000000"/>
          <w:sz w:val="28"/>
          <w:szCs w:val="28"/>
        </w:rPr>
        <w:t>,</w:t>
      </w:r>
      <w:r w:rsidR="005E1B9D">
        <w:rPr>
          <w:color w:val="000000"/>
          <w:sz w:val="28"/>
          <w:szCs w:val="28"/>
        </w:rPr>
        <w:t>6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E467E0" w:rsidRDefault="00E467E0" w:rsidP="00E467E0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</w:t>
      </w:r>
      <w:r>
        <w:rPr>
          <w:b/>
          <w:i/>
          <w:color w:val="000000"/>
          <w:sz w:val="28"/>
          <w:szCs w:val="28"/>
        </w:rPr>
        <w:t>08</w:t>
      </w:r>
      <w:r w:rsidRPr="00360DF6">
        <w:rPr>
          <w:b/>
          <w:i/>
          <w:color w:val="000000"/>
          <w:sz w:val="28"/>
          <w:szCs w:val="28"/>
        </w:rPr>
        <w:t xml:space="preserve"> «</w:t>
      </w:r>
      <w:r>
        <w:rPr>
          <w:b/>
          <w:i/>
          <w:spacing w:val="-2"/>
          <w:sz w:val="28"/>
          <w:szCs w:val="28"/>
        </w:rPr>
        <w:t>Транспорт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5E1B9D">
        <w:rPr>
          <w:sz w:val="28"/>
          <w:szCs w:val="28"/>
        </w:rPr>
        <w:t>1 670,0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5E1B9D">
        <w:rPr>
          <w:sz w:val="28"/>
          <w:szCs w:val="28"/>
        </w:rPr>
        <w:t>0</w:t>
      </w:r>
      <w:r w:rsidRPr="007B3B0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в том числе:</w:t>
      </w:r>
    </w:p>
    <w:p w:rsidR="00E467E0" w:rsidRDefault="00E467E0" w:rsidP="00E467E0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уменьшение ассигнований</w:t>
      </w:r>
      <w:r w:rsidRPr="007C1142">
        <w:rPr>
          <w:color w:val="000000"/>
        </w:rPr>
        <w:t xml:space="preserve"> </w:t>
      </w:r>
      <w:r w:rsidRPr="007C1142">
        <w:rPr>
          <w:color w:val="000000"/>
          <w:sz w:val="28"/>
          <w:szCs w:val="28"/>
        </w:rPr>
        <w:t xml:space="preserve">в сумме </w:t>
      </w:r>
      <w:r w:rsidR="00B85755">
        <w:rPr>
          <w:color w:val="000000"/>
          <w:sz w:val="28"/>
          <w:szCs w:val="28"/>
        </w:rPr>
        <w:t>1 670,0</w:t>
      </w:r>
      <w:r w:rsidRPr="007C1142">
        <w:rPr>
          <w:color w:val="000000"/>
          <w:sz w:val="28"/>
          <w:szCs w:val="28"/>
        </w:rPr>
        <w:t xml:space="preserve"> тыс. рублей</w:t>
      </w:r>
      <w:r>
        <w:rPr>
          <w:color w:val="000000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Pr="007C1142">
        <w:rPr>
          <w:bCs/>
          <w:color w:val="000000"/>
          <w:sz w:val="28"/>
          <w:szCs w:val="28"/>
        </w:rPr>
        <w:t>(</w:t>
      </w:r>
      <w:r w:rsidRPr="007C1142">
        <w:rPr>
          <w:color w:val="000000"/>
          <w:sz w:val="28"/>
          <w:szCs w:val="28"/>
        </w:rPr>
        <w:t>осуществление межмуниципальных в границах муниципального района пассажирских перевозок автомобильным транспортом)</w:t>
      </w:r>
      <w:r>
        <w:rPr>
          <w:color w:val="000000"/>
          <w:sz w:val="28"/>
          <w:szCs w:val="28"/>
        </w:rPr>
        <w:t>;</w:t>
      </w:r>
    </w:p>
    <w:p w:rsidR="00B85755" w:rsidRDefault="00B85755" w:rsidP="00B85755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0412 «</w:t>
      </w:r>
      <w:r w:rsidRPr="00360DF6">
        <w:rPr>
          <w:b/>
          <w:i/>
          <w:spacing w:val="-2"/>
          <w:sz w:val="28"/>
          <w:szCs w:val="28"/>
        </w:rPr>
        <w:t>Другие вопросы в области национальной экономики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164,7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8 135,6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B85755" w:rsidRDefault="00B85755" w:rsidP="00B85755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2,2 тыс. рублей</w:t>
      </w:r>
      <w:r>
        <w:rPr>
          <w:color w:val="000000"/>
        </w:rPr>
        <w:t xml:space="preserve"> (</w:t>
      </w:r>
      <w:r w:rsidRPr="00815985">
        <w:rPr>
          <w:color w:val="000000"/>
          <w:sz w:val="28"/>
          <w:szCs w:val="28"/>
        </w:rPr>
        <w:t>Проведение оценки рыночной стоимости или размера арендной платы муниципального имущества);</w:t>
      </w:r>
    </w:p>
    <w:p w:rsidR="00B85755" w:rsidRDefault="00B85755" w:rsidP="00B85755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увеличение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15,0 тыс. рублей</w:t>
      </w:r>
      <w:r w:rsidRPr="00D31C9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815985">
        <w:rPr>
          <w:color w:val="000000"/>
          <w:sz w:val="28"/>
          <w:szCs w:val="28"/>
        </w:rPr>
        <w:t>Выполнение землеустроительных работ в отношении земельных участков, находящихся в собственности муниципального образования Адамовский район)</w:t>
      </w:r>
      <w:r>
        <w:rPr>
          <w:bCs/>
          <w:color w:val="000000"/>
          <w:sz w:val="28"/>
          <w:szCs w:val="28"/>
        </w:rPr>
        <w:t>;</w:t>
      </w:r>
    </w:p>
    <w:p w:rsidR="00B85755" w:rsidRDefault="00B85755" w:rsidP="00B85755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18,8 тыс. рублей</w:t>
      </w:r>
      <w:r>
        <w:rPr>
          <w:color w:val="000000"/>
        </w:rPr>
        <w:t xml:space="preserve"> (</w:t>
      </w:r>
      <w:r w:rsidRPr="00815985">
        <w:rPr>
          <w:color w:val="000000"/>
          <w:sz w:val="28"/>
          <w:szCs w:val="28"/>
        </w:rPr>
        <w:t>Проведение комплексных кадастровых работ);</w:t>
      </w:r>
    </w:p>
    <w:p w:rsidR="00B85755" w:rsidRDefault="00B85755" w:rsidP="00B85755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128,6 тыс. рублей</w:t>
      </w:r>
      <w:r>
        <w:rPr>
          <w:color w:val="000000"/>
        </w:rPr>
        <w:t xml:space="preserve"> (</w:t>
      </w:r>
      <w:r w:rsidRPr="00815985">
        <w:rPr>
          <w:color w:val="000000"/>
          <w:sz w:val="28"/>
          <w:szCs w:val="28"/>
        </w:rPr>
        <w:t>Осуществление обязанностей по содержанию муниципального имущества муниципального образования Адамовский район</w:t>
      </w:r>
      <w:r>
        <w:rPr>
          <w:color w:val="000000"/>
          <w:sz w:val="28"/>
          <w:szCs w:val="28"/>
        </w:rPr>
        <w:t xml:space="preserve">).   </w:t>
      </w:r>
    </w:p>
    <w:p w:rsidR="00B85755" w:rsidRPr="00B85755" w:rsidRDefault="00B85755" w:rsidP="00E467E0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30,0 тыс. рублей</w:t>
      </w:r>
      <w:r>
        <w:rPr>
          <w:color w:val="000000"/>
        </w:rPr>
        <w:t xml:space="preserve"> (</w:t>
      </w:r>
      <w:r w:rsidRPr="00B85755">
        <w:rPr>
          <w:color w:val="000000"/>
          <w:sz w:val="28"/>
          <w:szCs w:val="28"/>
        </w:rPr>
        <w:t>Организация продвижения продукции субъектов м</w:t>
      </w:r>
      <w:r w:rsidRPr="00B85755">
        <w:rPr>
          <w:color w:val="000000"/>
          <w:sz w:val="28"/>
          <w:szCs w:val="28"/>
        </w:rPr>
        <w:t>а</w:t>
      </w:r>
      <w:r w:rsidRPr="00B85755">
        <w:rPr>
          <w:color w:val="000000"/>
          <w:sz w:val="28"/>
          <w:szCs w:val="28"/>
        </w:rPr>
        <w:t>лого и среднего предпринимательства Адамовского района на региональные рынки</w:t>
      </w:r>
      <w:r>
        <w:rPr>
          <w:color w:val="000000"/>
          <w:sz w:val="28"/>
          <w:szCs w:val="28"/>
        </w:rPr>
        <w:t>).</w:t>
      </w:r>
    </w:p>
    <w:p w:rsidR="00E467E0" w:rsidRDefault="00E467E0" w:rsidP="00E467E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По </w:t>
      </w:r>
      <w:r w:rsidRPr="009E0D88">
        <w:rPr>
          <w:sz w:val="28"/>
          <w:szCs w:val="28"/>
        </w:rPr>
        <w:t>раздел</w:t>
      </w:r>
      <w:r>
        <w:rPr>
          <w:sz w:val="28"/>
          <w:szCs w:val="28"/>
        </w:rPr>
        <w:t>у</w:t>
      </w:r>
      <w:r w:rsidRPr="009E0D88">
        <w:rPr>
          <w:sz w:val="28"/>
          <w:szCs w:val="28"/>
        </w:rPr>
        <w:t xml:space="preserve"> </w:t>
      </w:r>
      <w:r w:rsidRPr="00CE11C6">
        <w:rPr>
          <w:b/>
          <w:i/>
          <w:sz w:val="28"/>
          <w:szCs w:val="28"/>
        </w:rPr>
        <w:t>0500 «Жилищно-коммунальное хозяйство»</w:t>
      </w:r>
      <w:r w:rsidRPr="00CE11C6">
        <w:rPr>
          <w:i/>
          <w:sz w:val="28"/>
          <w:szCs w:val="28"/>
        </w:rPr>
        <w:t xml:space="preserve"> </w:t>
      </w:r>
      <w:r w:rsidRPr="009E0D88">
        <w:rPr>
          <w:sz w:val="28"/>
          <w:szCs w:val="28"/>
        </w:rPr>
        <w:t xml:space="preserve">бюджетные назначения </w:t>
      </w:r>
      <w:r w:rsidRPr="00805506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805506">
        <w:rPr>
          <w:sz w:val="28"/>
          <w:szCs w:val="28"/>
        </w:rPr>
        <w:t xml:space="preserve"> год </w:t>
      </w:r>
      <w:r>
        <w:rPr>
          <w:sz w:val="28"/>
          <w:szCs w:val="28"/>
        </w:rPr>
        <w:t>увеличены на</w:t>
      </w:r>
      <w:r w:rsidRPr="00B94727">
        <w:rPr>
          <w:sz w:val="28"/>
          <w:szCs w:val="28"/>
        </w:rPr>
        <w:t xml:space="preserve"> </w:t>
      </w:r>
      <w:r w:rsidRPr="00C20692">
        <w:rPr>
          <w:sz w:val="28"/>
          <w:szCs w:val="28"/>
        </w:rPr>
        <w:t xml:space="preserve">сумму </w:t>
      </w:r>
      <w:r w:rsidR="00B85755">
        <w:rPr>
          <w:sz w:val="28"/>
          <w:szCs w:val="28"/>
        </w:rPr>
        <w:t>8,3</w:t>
      </w:r>
      <w:r w:rsidRPr="00C20692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2 0</w:t>
      </w:r>
      <w:r w:rsidR="00B85755">
        <w:rPr>
          <w:sz w:val="28"/>
          <w:szCs w:val="28"/>
        </w:rPr>
        <w:t>43</w:t>
      </w:r>
      <w:r>
        <w:rPr>
          <w:sz w:val="28"/>
          <w:szCs w:val="28"/>
        </w:rPr>
        <w:t>,</w:t>
      </w:r>
      <w:r w:rsidR="00B85755">
        <w:rPr>
          <w:sz w:val="28"/>
          <w:szCs w:val="28"/>
        </w:rPr>
        <w:t>0</w:t>
      </w:r>
      <w:r w:rsidRPr="00C20692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</w:t>
      </w:r>
      <w:r w:rsidRPr="00805506">
        <w:rPr>
          <w:sz w:val="28"/>
          <w:szCs w:val="28"/>
        </w:rPr>
        <w:t>, в том числе:</w:t>
      </w:r>
    </w:p>
    <w:p w:rsidR="00E467E0" w:rsidRPr="00C20692" w:rsidRDefault="00E467E0" w:rsidP="00E467E0">
      <w:pPr>
        <w:ind w:firstLine="720"/>
        <w:jc w:val="both"/>
        <w:rPr>
          <w:sz w:val="28"/>
          <w:szCs w:val="28"/>
        </w:rPr>
      </w:pPr>
      <w:r w:rsidRPr="00C20692">
        <w:rPr>
          <w:sz w:val="28"/>
          <w:szCs w:val="28"/>
        </w:rPr>
        <w:t xml:space="preserve">по подразделу </w:t>
      </w:r>
      <w:r w:rsidRPr="00C20692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5</w:t>
      </w:r>
      <w:r w:rsidRPr="00C20692">
        <w:rPr>
          <w:b/>
          <w:i/>
          <w:sz w:val="28"/>
          <w:szCs w:val="28"/>
        </w:rPr>
        <w:t xml:space="preserve"> «</w:t>
      </w:r>
      <w:r w:rsidRPr="00205C1E">
        <w:rPr>
          <w:b/>
          <w:bCs/>
          <w:i/>
          <w:color w:val="000000"/>
          <w:sz w:val="28"/>
          <w:szCs w:val="28"/>
        </w:rPr>
        <w:t>Другие вопросы в области жилищно-коммунального хозяйства</w:t>
      </w:r>
      <w:r w:rsidRPr="00C20692">
        <w:rPr>
          <w:b/>
          <w:i/>
          <w:sz w:val="28"/>
          <w:szCs w:val="28"/>
        </w:rPr>
        <w:t>»</w:t>
      </w:r>
      <w:r w:rsidRPr="00C20692">
        <w:rPr>
          <w:sz w:val="28"/>
          <w:szCs w:val="28"/>
        </w:rPr>
        <w:t xml:space="preserve"> </w:t>
      </w:r>
      <w:r w:rsidRPr="001611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61120">
        <w:rPr>
          <w:sz w:val="28"/>
          <w:szCs w:val="28"/>
        </w:rPr>
        <w:t xml:space="preserve">ены </w:t>
      </w:r>
      <w:r w:rsidRPr="00C20692">
        <w:rPr>
          <w:sz w:val="28"/>
          <w:szCs w:val="28"/>
        </w:rPr>
        <w:t>бюджетные назначения на 20</w:t>
      </w:r>
      <w:r>
        <w:rPr>
          <w:sz w:val="28"/>
          <w:szCs w:val="28"/>
        </w:rPr>
        <w:t>23</w:t>
      </w:r>
      <w:r w:rsidRPr="00C20692">
        <w:rPr>
          <w:sz w:val="28"/>
          <w:szCs w:val="28"/>
        </w:rPr>
        <w:t xml:space="preserve"> год на сумму </w:t>
      </w:r>
      <w:r w:rsidR="00B85755">
        <w:rPr>
          <w:sz w:val="28"/>
          <w:szCs w:val="28"/>
        </w:rPr>
        <w:t>8,3</w:t>
      </w:r>
      <w:r w:rsidRPr="00C20692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</w:t>
      </w:r>
      <w:r w:rsidR="00B85755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B85755">
        <w:rPr>
          <w:sz w:val="28"/>
          <w:szCs w:val="28"/>
        </w:rPr>
        <w:t>6</w:t>
      </w:r>
      <w:r w:rsidRPr="00C20692">
        <w:rPr>
          <w:sz w:val="28"/>
          <w:szCs w:val="28"/>
        </w:rPr>
        <w:t xml:space="preserve"> тыс. рублей, а именно:</w:t>
      </w:r>
    </w:p>
    <w:p w:rsidR="00E467E0" w:rsidRDefault="00E467E0" w:rsidP="00E467E0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 w:rsidR="00B85755">
        <w:rPr>
          <w:sz w:val="28"/>
          <w:szCs w:val="28"/>
        </w:rPr>
        <w:t>8</w:t>
      </w:r>
      <w:r>
        <w:rPr>
          <w:sz w:val="28"/>
          <w:szCs w:val="28"/>
        </w:rPr>
        <w:t>,3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>на</w:t>
      </w:r>
      <w:r w:rsidRPr="00DB2C6E">
        <w:rPr>
          <w:rFonts w:eastAsia="Times New Roman"/>
          <w:sz w:val="20"/>
          <w:szCs w:val="20"/>
        </w:rPr>
        <w:t xml:space="preserve"> </w:t>
      </w:r>
      <w:r w:rsidRPr="00DB2C6E">
        <w:rPr>
          <w:rFonts w:eastAsia="Times New Roman"/>
          <w:sz w:val="28"/>
          <w:szCs w:val="28"/>
        </w:rPr>
        <w:t>выплаты персоналу государственных (муниципальных) органов</w:t>
      </w:r>
      <w:r>
        <w:rPr>
          <w:rFonts w:eastAsia="Times New Roman"/>
          <w:sz w:val="28"/>
          <w:szCs w:val="28"/>
        </w:rPr>
        <w:t>.</w:t>
      </w:r>
    </w:p>
    <w:p w:rsidR="00B85755" w:rsidRDefault="00B85755" w:rsidP="00B85755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0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Образование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23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13,7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составит </w:t>
      </w:r>
      <w:r w:rsidR="003B6950">
        <w:rPr>
          <w:color w:val="000000"/>
          <w:sz w:val="28"/>
          <w:szCs w:val="28"/>
        </w:rPr>
        <w:t>685,6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B85755" w:rsidRDefault="00B85755" w:rsidP="00B85755">
      <w:pPr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         по</w:t>
      </w:r>
      <w:r w:rsidRPr="00DB7CC3">
        <w:rPr>
          <w:iCs/>
          <w:sz w:val="28"/>
          <w:szCs w:val="28"/>
        </w:rPr>
        <w:t xml:space="preserve"> подраздел </w:t>
      </w:r>
      <w:r w:rsidRPr="00DB7CC3">
        <w:rPr>
          <w:b/>
          <w:i/>
          <w:iCs/>
          <w:sz w:val="28"/>
          <w:szCs w:val="28"/>
        </w:rPr>
        <w:t>0705 «</w:t>
      </w:r>
      <w:r w:rsidRPr="00DB7CC3">
        <w:rPr>
          <w:b/>
          <w:i/>
          <w:color w:val="000000"/>
          <w:sz w:val="28"/>
          <w:szCs w:val="28"/>
        </w:rPr>
        <w:t>Профессиональная подготовка, переподготовка и повышение квалификации»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бюджетные назначения у</w:t>
      </w:r>
      <w:r w:rsidR="003B6950">
        <w:rPr>
          <w:color w:val="000000"/>
          <w:sz w:val="28"/>
          <w:szCs w:val="28"/>
        </w:rPr>
        <w:t>меньше</w:t>
      </w:r>
      <w:r>
        <w:rPr>
          <w:color w:val="000000"/>
          <w:sz w:val="28"/>
          <w:szCs w:val="28"/>
        </w:rPr>
        <w:t xml:space="preserve">ны на </w:t>
      </w:r>
      <w:r w:rsidR="003B6950">
        <w:rPr>
          <w:color w:val="000000"/>
          <w:sz w:val="28"/>
          <w:szCs w:val="28"/>
        </w:rPr>
        <w:t>13,7</w:t>
      </w:r>
      <w:r>
        <w:rPr>
          <w:color w:val="000000"/>
          <w:sz w:val="28"/>
          <w:szCs w:val="28"/>
        </w:rPr>
        <w:t xml:space="preserve"> тыс. рублей и составят </w:t>
      </w:r>
      <w:r w:rsidR="003B6950">
        <w:rPr>
          <w:color w:val="000000"/>
          <w:sz w:val="28"/>
          <w:szCs w:val="28"/>
        </w:rPr>
        <w:t>79,6</w:t>
      </w:r>
      <w:r>
        <w:rPr>
          <w:color w:val="000000"/>
          <w:sz w:val="28"/>
          <w:szCs w:val="28"/>
        </w:rPr>
        <w:t xml:space="preserve"> тыс. рублей, в том числе:</w:t>
      </w:r>
    </w:p>
    <w:p w:rsidR="00B85755" w:rsidRDefault="00B85755" w:rsidP="00B857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</w:t>
      </w:r>
      <w:r w:rsidR="003B6950">
        <w:rPr>
          <w:color w:val="000000"/>
          <w:sz w:val="28"/>
          <w:szCs w:val="28"/>
        </w:rPr>
        <w:t>меньш</w:t>
      </w:r>
      <w:r>
        <w:rPr>
          <w:color w:val="000000"/>
          <w:sz w:val="28"/>
          <w:szCs w:val="28"/>
        </w:rPr>
        <w:t>ены на п</w:t>
      </w:r>
      <w:r w:rsidRPr="00EF2E3F">
        <w:rPr>
          <w:color w:val="000000"/>
          <w:sz w:val="28"/>
          <w:szCs w:val="28"/>
        </w:rPr>
        <w:t>овышение квалификации муниципальных служащих</w:t>
      </w:r>
      <w:r w:rsidRPr="00EF2E3F"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сумме </w:t>
      </w:r>
      <w:r w:rsidR="003B6950">
        <w:rPr>
          <w:color w:val="000000"/>
          <w:sz w:val="28"/>
          <w:szCs w:val="28"/>
        </w:rPr>
        <w:t>13,7</w:t>
      </w:r>
      <w:r>
        <w:rPr>
          <w:color w:val="000000"/>
          <w:sz w:val="28"/>
          <w:szCs w:val="28"/>
        </w:rPr>
        <w:t xml:space="preserve"> тыс. рублей.</w:t>
      </w:r>
      <w:r w:rsidRPr="00EF2E3F">
        <w:rPr>
          <w:b/>
          <w:i/>
          <w:color w:val="000000"/>
          <w:sz w:val="28"/>
          <w:szCs w:val="28"/>
        </w:rPr>
        <w:t xml:space="preserve"> </w:t>
      </w:r>
    </w:p>
    <w:p w:rsidR="00B85755" w:rsidRDefault="00B85755" w:rsidP="00E467E0">
      <w:pPr>
        <w:ind w:firstLine="426"/>
        <w:jc w:val="both"/>
        <w:rPr>
          <w:sz w:val="28"/>
          <w:szCs w:val="28"/>
        </w:rPr>
      </w:pPr>
    </w:p>
    <w:p w:rsidR="00E467E0" w:rsidRDefault="00E467E0" w:rsidP="00E467E0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FC1B86">
        <w:rPr>
          <w:sz w:val="28"/>
          <w:szCs w:val="28"/>
        </w:rPr>
        <w:t xml:space="preserve">По разделу </w:t>
      </w:r>
      <w:r w:rsidRPr="00FC1B86">
        <w:rPr>
          <w:b/>
          <w:i/>
          <w:sz w:val="28"/>
          <w:szCs w:val="28"/>
        </w:rPr>
        <w:t xml:space="preserve">1000 «Социальная политика»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</w:t>
      </w:r>
      <w:r w:rsidR="003B6950">
        <w:rPr>
          <w:color w:val="000000"/>
          <w:sz w:val="28"/>
          <w:szCs w:val="28"/>
        </w:rPr>
        <w:t>велич</w:t>
      </w:r>
      <w:r>
        <w:rPr>
          <w:color w:val="000000"/>
          <w:sz w:val="28"/>
          <w:szCs w:val="28"/>
        </w:rPr>
        <w:t xml:space="preserve">ены на 2023 год на </w:t>
      </w:r>
      <w:r w:rsidR="003B6950">
        <w:rPr>
          <w:color w:val="000000"/>
          <w:sz w:val="28"/>
          <w:szCs w:val="28"/>
        </w:rPr>
        <w:t>47,1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17 3</w:t>
      </w:r>
      <w:r w:rsidR="003B6950">
        <w:rPr>
          <w:color w:val="000000"/>
          <w:sz w:val="28"/>
          <w:szCs w:val="28"/>
        </w:rPr>
        <w:t>76</w:t>
      </w:r>
      <w:r>
        <w:rPr>
          <w:color w:val="000000"/>
          <w:sz w:val="28"/>
          <w:szCs w:val="28"/>
        </w:rPr>
        <w:t>,</w:t>
      </w:r>
      <w:r w:rsidR="003B6950">
        <w:rPr>
          <w:color w:val="000000"/>
          <w:sz w:val="28"/>
          <w:szCs w:val="28"/>
        </w:rPr>
        <w:t>4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E467E0" w:rsidRDefault="00E467E0" w:rsidP="00E467E0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Пенсионное обеспечение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4</w:t>
      </w:r>
      <w:r w:rsidR="003B695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,1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3 2</w:t>
      </w:r>
      <w:r w:rsidR="003B6950">
        <w:rPr>
          <w:color w:val="000000"/>
          <w:sz w:val="28"/>
          <w:szCs w:val="28"/>
        </w:rPr>
        <w:t>53</w:t>
      </w:r>
      <w:r>
        <w:rPr>
          <w:color w:val="000000"/>
          <w:sz w:val="28"/>
          <w:szCs w:val="28"/>
        </w:rPr>
        <w:t>,</w:t>
      </w:r>
      <w:r w:rsidR="003B6950">
        <w:rPr>
          <w:color w:val="000000"/>
          <w:sz w:val="28"/>
          <w:szCs w:val="28"/>
        </w:rPr>
        <w:t>1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E467E0" w:rsidRDefault="00E467E0" w:rsidP="00E467E0">
      <w:pPr>
        <w:jc w:val="both"/>
        <w:rPr>
          <w:color w:val="000000"/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561453">
        <w:rPr>
          <w:bCs/>
          <w:iCs/>
          <w:sz w:val="28"/>
          <w:szCs w:val="28"/>
        </w:rPr>
        <w:t>увеличены ассигнования</w:t>
      </w:r>
      <w:r w:rsidRPr="00561453">
        <w:rPr>
          <w:bCs/>
          <w:i/>
          <w:iCs/>
          <w:sz w:val="28"/>
          <w:szCs w:val="28"/>
        </w:rPr>
        <w:t xml:space="preserve"> </w:t>
      </w:r>
      <w:r w:rsidRPr="00561453">
        <w:rPr>
          <w:rFonts w:cs="Calibri"/>
          <w:sz w:val="28"/>
          <w:szCs w:val="28"/>
        </w:rPr>
        <w:t xml:space="preserve">  </w:t>
      </w:r>
      <w:r w:rsidRPr="00561453">
        <w:rPr>
          <w:sz w:val="28"/>
          <w:szCs w:val="28"/>
        </w:rPr>
        <w:t xml:space="preserve">в размере  </w:t>
      </w:r>
      <w:r>
        <w:rPr>
          <w:sz w:val="28"/>
          <w:szCs w:val="28"/>
        </w:rPr>
        <w:t>4</w:t>
      </w:r>
      <w:r w:rsidR="003B6950">
        <w:rPr>
          <w:sz w:val="28"/>
          <w:szCs w:val="28"/>
        </w:rPr>
        <w:t>7</w:t>
      </w:r>
      <w:r>
        <w:rPr>
          <w:sz w:val="28"/>
          <w:szCs w:val="28"/>
        </w:rPr>
        <w:t>,1</w:t>
      </w:r>
      <w:r w:rsidRPr="00561453">
        <w:rPr>
          <w:sz w:val="28"/>
          <w:szCs w:val="28"/>
        </w:rPr>
        <w:t xml:space="preserve">  тыс. рублей</w:t>
      </w:r>
      <w:r>
        <w:rPr>
          <w:sz w:val="28"/>
          <w:szCs w:val="28"/>
        </w:rPr>
        <w:t xml:space="preserve"> </w:t>
      </w:r>
      <w:r w:rsidRPr="00BD7E7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color w:val="000000"/>
        </w:rPr>
        <w:t xml:space="preserve"> </w:t>
      </w:r>
      <w:r w:rsidRPr="000B3E1C">
        <w:rPr>
          <w:rFonts w:eastAsia="Times New Roman"/>
          <w:color w:val="000000"/>
          <w:sz w:val="28"/>
          <w:szCs w:val="28"/>
        </w:rPr>
        <w:t>социальные выплаты гражданам</w:t>
      </w:r>
      <w:r w:rsidRPr="00AC1C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DD5511">
        <w:rPr>
          <w:color w:val="000000"/>
          <w:sz w:val="28"/>
          <w:szCs w:val="28"/>
        </w:rPr>
        <w:t>Осуществление доплаты к пенсиям муниципальным служащим и лицам, замещавшим выборные муниципальные должности</w:t>
      </w:r>
      <w:r>
        <w:rPr>
          <w:color w:val="000000"/>
          <w:sz w:val="28"/>
          <w:szCs w:val="28"/>
        </w:rPr>
        <w:t>);</w:t>
      </w:r>
    </w:p>
    <w:p w:rsidR="00E467E0" w:rsidRDefault="00E467E0" w:rsidP="00E467E0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1004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Охрана семьи и детства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3B6950">
        <w:rPr>
          <w:color w:val="000000"/>
          <w:sz w:val="28"/>
          <w:szCs w:val="28"/>
        </w:rPr>
        <w:t>10,2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13 9</w:t>
      </w:r>
      <w:r w:rsidR="003B695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7,</w:t>
      </w:r>
      <w:r w:rsidR="003B6950">
        <w:rPr>
          <w:color w:val="000000"/>
          <w:sz w:val="28"/>
          <w:szCs w:val="28"/>
        </w:rPr>
        <w:t>1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E467E0" w:rsidRDefault="00E467E0" w:rsidP="00E467E0">
      <w:pPr>
        <w:jc w:val="both"/>
        <w:rPr>
          <w:color w:val="000000"/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4B30C7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меньше</w:t>
      </w:r>
      <w:r w:rsidRPr="004B30C7">
        <w:rPr>
          <w:bCs/>
          <w:iCs/>
          <w:sz w:val="28"/>
          <w:szCs w:val="28"/>
        </w:rPr>
        <w:t>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  <w:r w:rsidRPr="00C36D73">
        <w:rPr>
          <w:sz w:val="28"/>
          <w:szCs w:val="28"/>
        </w:rPr>
        <w:t xml:space="preserve">в размере </w:t>
      </w:r>
      <w:r w:rsidR="00995670">
        <w:rPr>
          <w:sz w:val="28"/>
          <w:szCs w:val="28"/>
        </w:rPr>
        <w:t>10,2</w:t>
      </w:r>
      <w:r>
        <w:rPr>
          <w:sz w:val="28"/>
          <w:szCs w:val="28"/>
        </w:rPr>
        <w:t xml:space="preserve"> </w:t>
      </w:r>
      <w:r w:rsidRPr="00C36D73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</w:t>
      </w:r>
      <w:r w:rsidRPr="00174924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на </w:t>
      </w:r>
      <w:r w:rsidRPr="002D62B1">
        <w:rPr>
          <w:rFonts w:eastAsia="Times New Roman"/>
          <w:color w:val="000000"/>
          <w:sz w:val="28"/>
          <w:szCs w:val="28"/>
        </w:rPr>
        <w:t>о</w:t>
      </w:r>
      <w:r w:rsidRPr="002D62B1">
        <w:rPr>
          <w:color w:val="000000"/>
          <w:sz w:val="28"/>
          <w:szCs w:val="28"/>
        </w:rPr>
        <w:t xml:space="preserve">существление </w:t>
      </w:r>
      <w:r w:rsidR="00995670" w:rsidRPr="00995670">
        <w:rPr>
          <w:color w:val="000000"/>
          <w:sz w:val="28"/>
          <w:szCs w:val="28"/>
        </w:rPr>
        <w:t>переданных полномочий по предо</w:t>
      </w:r>
      <w:r w:rsidR="00995670" w:rsidRPr="00995670">
        <w:rPr>
          <w:color w:val="000000"/>
          <w:sz w:val="28"/>
          <w:szCs w:val="28"/>
        </w:rPr>
        <w:t>с</w:t>
      </w:r>
      <w:r w:rsidR="00995670" w:rsidRPr="00995670">
        <w:rPr>
          <w:color w:val="000000"/>
          <w:sz w:val="28"/>
          <w:szCs w:val="28"/>
        </w:rPr>
        <w:t>тавлению жилых помещений детям-сиротам и детям, оставшимся без попечения родителей, лицам из их числа по договорам найма специализированных ж</w:t>
      </w:r>
      <w:r w:rsidR="00995670" w:rsidRPr="00995670">
        <w:rPr>
          <w:color w:val="000000"/>
          <w:sz w:val="28"/>
          <w:szCs w:val="28"/>
        </w:rPr>
        <w:t>и</w:t>
      </w:r>
      <w:r w:rsidR="00995670" w:rsidRPr="00995670">
        <w:rPr>
          <w:color w:val="000000"/>
          <w:sz w:val="28"/>
          <w:szCs w:val="28"/>
        </w:rPr>
        <w:t>лых помещений и предоставлению жилищных сертификатов Оренбургской области за счет средств обл</w:t>
      </w:r>
      <w:r w:rsidR="00995670" w:rsidRPr="00995670">
        <w:rPr>
          <w:color w:val="000000"/>
          <w:sz w:val="28"/>
          <w:szCs w:val="28"/>
        </w:rPr>
        <w:t>а</w:t>
      </w:r>
      <w:r w:rsidR="00995670" w:rsidRPr="00995670">
        <w:rPr>
          <w:color w:val="000000"/>
          <w:sz w:val="28"/>
          <w:szCs w:val="28"/>
        </w:rPr>
        <w:t>стного бюджета</w:t>
      </w:r>
      <w:r w:rsidR="00995670">
        <w:rPr>
          <w:color w:val="000000"/>
          <w:sz w:val="28"/>
          <w:szCs w:val="28"/>
        </w:rPr>
        <w:t>;</w:t>
      </w:r>
    </w:p>
    <w:p w:rsidR="00995670" w:rsidRDefault="00995670" w:rsidP="00995670">
      <w:pPr>
        <w:jc w:val="both"/>
        <w:rPr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1006</w:t>
      </w:r>
      <w:r w:rsidRPr="00FC0E23">
        <w:rPr>
          <w:b/>
          <w:i/>
          <w:sz w:val="28"/>
          <w:szCs w:val="28"/>
        </w:rPr>
        <w:t xml:space="preserve"> «</w:t>
      </w:r>
      <w:r w:rsidRPr="00F80E32">
        <w:rPr>
          <w:b/>
          <w:i/>
          <w:color w:val="000000"/>
          <w:sz w:val="28"/>
          <w:szCs w:val="28"/>
        </w:rPr>
        <w:t>Другие вопросы в области социальной политики</w:t>
      </w:r>
      <w:r w:rsidRPr="00F80E32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ассигнования </w:t>
      </w:r>
      <w:r>
        <w:rPr>
          <w:color w:val="000000"/>
          <w:sz w:val="28"/>
          <w:szCs w:val="28"/>
        </w:rPr>
        <w:t>увеличены на 10,2 тыс. рублей и составят 36,2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счет:</w:t>
      </w:r>
    </w:p>
    <w:p w:rsidR="00995670" w:rsidRDefault="00995670" w:rsidP="0099567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10,2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выплаты персоналу государственных (муниципальных) органов. </w:t>
      </w:r>
    </w:p>
    <w:p w:rsidR="00995670" w:rsidRDefault="00995670" w:rsidP="00995670">
      <w:pPr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 По разделу </w:t>
      </w:r>
      <w:r>
        <w:rPr>
          <w:b/>
          <w:i/>
          <w:color w:val="000000"/>
          <w:sz w:val="28"/>
          <w:szCs w:val="28"/>
        </w:rPr>
        <w:t>11</w:t>
      </w:r>
      <w:r w:rsidRPr="003D017A">
        <w:rPr>
          <w:b/>
          <w:i/>
          <w:color w:val="000000"/>
          <w:sz w:val="28"/>
          <w:szCs w:val="28"/>
        </w:rPr>
        <w:t>00 «</w:t>
      </w:r>
      <w:r>
        <w:rPr>
          <w:b/>
          <w:i/>
          <w:color w:val="000000"/>
          <w:sz w:val="28"/>
          <w:szCs w:val="28"/>
        </w:rPr>
        <w:t>Физическая культура и спорт</w:t>
      </w:r>
      <w:r w:rsidRPr="003D017A">
        <w:rPr>
          <w:b/>
          <w:i/>
          <w:color w:val="000000"/>
          <w:sz w:val="28"/>
          <w:szCs w:val="28"/>
        </w:rPr>
        <w:t>»</w:t>
      </w:r>
      <w:r>
        <w:rPr>
          <w:b/>
          <w:i/>
          <w:color w:val="000000"/>
          <w:sz w:val="28"/>
          <w:szCs w:val="28"/>
        </w:rPr>
        <w:t xml:space="preserve"> </w:t>
      </w:r>
      <w:r w:rsidRPr="0024328C">
        <w:rPr>
          <w:sz w:val="28"/>
          <w:szCs w:val="28"/>
          <w:lang w:eastAsia="ar-SA"/>
        </w:rPr>
        <w:t>в целом предусмотрено у</w:t>
      </w:r>
      <w:r>
        <w:rPr>
          <w:sz w:val="28"/>
          <w:szCs w:val="28"/>
          <w:lang w:eastAsia="ar-SA"/>
        </w:rPr>
        <w:t>величе</w:t>
      </w:r>
      <w:r w:rsidRPr="0024328C">
        <w:rPr>
          <w:sz w:val="28"/>
          <w:szCs w:val="28"/>
          <w:lang w:eastAsia="ar-SA"/>
        </w:rPr>
        <w:t>ние бюджетных ассигнований на 20</w:t>
      </w:r>
      <w:r>
        <w:rPr>
          <w:sz w:val="28"/>
          <w:szCs w:val="28"/>
          <w:lang w:eastAsia="ar-SA"/>
        </w:rPr>
        <w:t>23</w:t>
      </w:r>
      <w:r w:rsidRPr="0024328C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</w:rPr>
        <w:t>30,8 тыс. рублей</w:t>
      </w:r>
      <w:r w:rsidRPr="001B2B2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составят 11 490,8 тыс. рублей, </w:t>
      </w:r>
      <w:r w:rsidRPr="0024328C">
        <w:rPr>
          <w:sz w:val="28"/>
          <w:szCs w:val="28"/>
          <w:lang w:eastAsia="ar-SA"/>
        </w:rPr>
        <w:t>в том числе:</w:t>
      </w:r>
    </w:p>
    <w:p w:rsidR="00995670" w:rsidRDefault="00995670" w:rsidP="00E467E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2B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B2B20">
        <w:rPr>
          <w:sz w:val="28"/>
          <w:szCs w:val="28"/>
        </w:rPr>
        <w:t>ен</w:t>
      </w:r>
      <w:r>
        <w:rPr>
          <w:sz w:val="28"/>
          <w:szCs w:val="28"/>
        </w:rPr>
        <w:t>ие</w:t>
      </w:r>
      <w:r w:rsidRPr="001B2B20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й на 0,2 тыс. рублей на </w:t>
      </w:r>
      <w:r w:rsidRPr="00995670">
        <w:rPr>
          <w:color w:val="000000"/>
          <w:sz w:val="28"/>
          <w:szCs w:val="28"/>
        </w:rPr>
        <w:t>организацию, проведение, участие в комплексных, спортивных и физкультурных мероприятиях среди всех возрастных, профессиональных и социальных групп населения</w:t>
      </w:r>
      <w:r>
        <w:rPr>
          <w:color w:val="000000"/>
          <w:sz w:val="28"/>
          <w:szCs w:val="28"/>
        </w:rPr>
        <w:t xml:space="preserve"> (по подразделу 1102 «Массовый спорт»);</w:t>
      </w:r>
    </w:p>
    <w:p w:rsidR="00995670" w:rsidRPr="00995670" w:rsidRDefault="00995670" w:rsidP="00E467E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2B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B2B20">
        <w:rPr>
          <w:sz w:val="28"/>
          <w:szCs w:val="28"/>
        </w:rPr>
        <w:t>ен</w:t>
      </w:r>
      <w:r>
        <w:rPr>
          <w:sz w:val="28"/>
          <w:szCs w:val="28"/>
        </w:rPr>
        <w:t>ие</w:t>
      </w:r>
      <w:r w:rsidRPr="001B2B20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й на 30,6 тыс. рублей на </w:t>
      </w:r>
      <w:r w:rsidRPr="009B24BE">
        <w:rPr>
          <w:bCs/>
          <w:sz w:val="28"/>
          <w:szCs w:val="28"/>
        </w:rPr>
        <w:t>обеспечение деятельности муниципального автономного учреждения «Адамовская спортивная школа «Золотой колос»</w:t>
      </w:r>
      <w:r>
        <w:rPr>
          <w:bCs/>
          <w:sz w:val="28"/>
          <w:szCs w:val="28"/>
        </w:rPr>
        <w:t xml:space="preserve"> (по подразделу 1103 «Спорт высших достижений»).</w:t>
      </w:r>
    </w:p>
    <w:p w:rsidR="00995670" w:rsidRDefault="00E467E0" w:rsidP="00995670">
      <w:pPr>
        <w:tabs>
          <w:tab w:val="left" w:pos="1230"/>
        </w:tabs>
        <w:jc w:val="both"/>
        <w:rPr>
          <w:sz w:val="28"/>
          <w:szCs w:val="28"/>
        </w:rPr>
      </w:pPr>
      <w:r w:rsidRPr="00995670">
        <w:rPr>
          <w:color w:val="000000"/>
          <w:sz w:val="28"/>
          <w:szCs w:val="28"/>
        </w:rPr>
        <w:t xml:space="preserve">       </w:t>
      </w:r>
      <w:r w:rsidRPr="00995670">
        <w:rPr>
          <w:sz w:val="28"/>
          <w:szCs w:val="28"/>
        </w:rPr>
        <w:t xml:space="preserve">  </w:t>
      </w:r>
      <w:r w:rsidRPr="00995670">
        <w:rPr>
          <w:color w:val="000000"/>
          <w:sz w:val="28"/>
          <w:szCs w:val="28"/>
        </w:rPr>
        <w:t xml:space="preserve"> </w:t>
      </w:r>
      <w:r w:rsidR="00995670">
        <w:rPr>
          <w:color w:val="000000"/>
          <w:sz w:val="28"/>
          <w:szCs w:val="28"/>
        </w:rPr>
        <w:t>По</w:t>
      </w:r>
      <w:r w:rsidRPr="00995670">
        <w:rPr>
          <w:color w:val="000000"/>
          <w:sz w:val="28"/>
          <w:szCs w:val="28"/>
        </w:rPr>
        <w:t xml:space="preserve">  </w:t>
      </w:r>
      <w:r w:rsidR="00995670">
        <w:rPr>
          <w:bCs/>
          <w:color w:val="000000"/>
          <w:sz w:val="28"/>
          <w:szCs w:val="28"/>
        </w:rPr>
        <w:t xml:space="preserve">разделу  </w:t>
      </w:r>
      <w:r w:rsidR="00995670" w:rsidRPr="001D0629">
        <w:rPr>
          <w:b/>
          <w:bCs/>
          <w:i/>
          <w:color w:val="000000"/>
          <w:sz w:val="28"/>
          <w:szCs w:val="28"/>
        </w:rPr>
        <w:t xml:space="preserve">1400 </w:t>
      </w:r>
      <w:r w:rsidR="00995670">
        <w:rPr>
          <w:b/>
          <w:bCs/>
          <w:i/>
          <w:color w:val="000000"/>
          <w:sz w:val="28"/>
          <w:szCs w:val="28"/>
        </w:rPr>
        <w:t xml:space="preserve"> </w:t>
      </w:r>
      <w:r w:rsidR="00995670"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 w:rsidR="00995670">
        <w:rPr>
          <w:b/>
          <w:bCs/>
          <w:i/>
          <w:color w:val="000000"/>
          <w:sz w:val="28"/>
          <w:szCs w:val="28"/>
        </w:rPr>
        <w:t>»</w:t>
      </w:r>
      <w:r w:rsidR="00995670" w:rsidRPr="001D0629">
        <w:rPr>
          <w:sz w:val="28"/>
          <w:szCs w:val="28"/>
        </w:rPr>
        <w:t xml:space="preserve"> </w:t>
      </w:r>
      <w:r w:rsidR="00995670" w:rsidRPr="00227CB8">
        <w:rPr>
          <w:sz w:val="28"/>
          <w:szCs w:val="28"/>
        </w:rPr>
        <w:t xml:space="preserve">бюджетные ассигнования </w:t>
      </w:r>
      <w:r w:rsidR="00995670" w:rsidRPr="00BA4C10">
        <w:rPr>
          <w:sz w:val="28"/>
          <w:szCs w:val="28"/>
        </w:rPr>
        <w:t>у</w:t>
      </w:r>
      <w:r w:rsidR="00995670">
        <w:rPr>
          <w:sz w:val="28"/>
          <w:szCs w:val="28"/>
        </w:rPr>
        <w:t>велич</w:t>
      </w:r>
      <w:r w:rsidR="00995670" w:rsidRPr="00BA4C10">
        <w:rPr>
          <w:sz w:val="28"/>
          <w:szCs w:val="28"/>
        </w:rPr>
        <w:t xml:space="preserve">ены на </w:t>
      </w:r>
      <w:r w:rsidR="00995670">
        <w:rPr>
          <w:sz w:val="28"/>
          <w:szCs w:val="28"/>
        </w:rPr>
        <w:t>86,1</w:t>
      </w:r>
      <w:r w:rsidR="00995670" w:rsidRPr="00227CB8">
        <w:rPr>
          <w:sz w:val="28"/>
          <w:szCs w:val="28"/>
        </w:rPr>
        <w:t xml:space="preserve"> тыс. рублей и составят </w:t>
      </w:r>
      <w:r w:rsidR="00995670">
        <w:rPr>
          <w:sz w:val="28"/>
          <w:szCs w:val="28"/>
        </w:rPr>
        <w:t xml:space="preserve"> 219,9</w:t>
      </w:r>
      <w:r w:rsidR="00995670" w:rsidRPr="00227CB8">
        <w:rPr>
          <w:sz w:val="28"/>
          <w:szCs w:val="28"/>
        </w:rPr>
        <w:t xml:space="preserve"> тыс. рублей</w:t>
      </w:r>
      <w:r w:rsidR="00995670">
        <w:rPr>
          <w:sz w:val="28"/>
          <w:szCs w:val="28"/>
        </w:rPr>
        <w:t>, в том числе:</w:t>
      </w:r>
    </w:p>
    <w:p w:rsidR="00995670" w:rsidRDefault="00995670" w:rsidP="00995670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86,1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219,9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E467E0" w:rsidRPr="00995670" w:rsidRDefault="00995670" w:rsidP="00995670">
      <w:pPr>
        <w:tabs>
          <w:tab w:val="left" w:pos="1230"/>
        </w:tabs>
        <w:jc w:val="both"/>
        <w:rPr>
          <w:color w:val="00000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увеличатся ассигнования </w:t>
      </w:r>
      <w:r w:rsidRPr="00025475">
        <w:rPr>
          <w:sz w:val="28"/>
          <w:szCs w:val="28"/>
        </w:rPr>
        <w:t xml:space="preserve">на </w:t>
      </w:r>
      <w:r w:rsidRPr="001B09A6">
        <w:rPr>
          <w:color w:val="000000"/>
          <w:sz w:val="28"/>
          <w:szCs w:val="28"/>
        </w:rPr>
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свалок).</w:t>
      </w:r>
      <w:r w:rsidRPr="001B09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D1321D">
        <w:rPr>
          <w:sz w:val="28"/>
          <w:szCs w:val="28"/>
        </w:rPr>
        <w:t xml:space="preserve"> </w:t>
      </w:r>
    </w:p>
    <w:p w:rsidR="00E467E0" w:rsidRDefault="00E467E0" w:rsidP="00E467E0">
      <w:pPr>
        <w:tabs>
          <w:tab w:val="left" w:pos="1230"/>
        </w:tabs>
        <w:jc w:val="both"/>
        <w:rPr>
          <w:color w:val="000000"/>
          <w:sz w:val="28"/>
          <w:szCs w:val="28"/>
        </w:rPr>
      </w:pPr>
      <w:r w:rsidRPr="00D50ED4">
        <w:rPr>
          <w:sz w:val="28"/>
          <w:szCs w:val="28"/>
        </w:rPr>
        <w:t xml:space="preserve">Объем </w:t>
      </w:r>
      <w:r w:rsidRPr="00D50ED4">
        <w:rPr>
          <w:b/>
        </w:rPr>
        <w:t>ДЕФИЦИТА</w:t>
      </w:r>
      <w:r w:rsidRPr="00D50ED4">
        <w:rPr>
          <w:b/>
          <w:sz w:val="28"/>
          <w:szCs w:val="28"/>
        </w:rPr>
        <w:t xml:space="preserve"> </w:t>
      </w:r>
      <w:r w:rsidRPr="00D50ED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района</w:t>
      </w:r>
      <w:r w:rsidRPr="00D50ED4">
        <w:rPr>
          <w:sz w:val="28"/>
          <w:szCs w:val="28"/>
        </w:rPr>
        <w:t xml:space="preserve"> на 20</w:t>
      </w:r>
      <w:r>
        <w:rPr>
          <w:sz w:val="28"/>
          <w:szCs w:val="28"/>
        </w:rPr>
        <w:t>23</w:t>
      </w:r>
      <w:r w:rsidRPr="00D50ED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составил</w:t>
      </w:r>
      <w:r w:rsidRPr="00D50ED4">
        <w:rPr>
          <w:sz w:val="28"/>
          <w:szCs w:val="28"/>
        </w:rPr>
        <w:t xml:space="preserve"> </w:t>
      </w:r>
      <w:r w:rsidR="0030019D">
        <w:rPr>
          <w:sz w:val="28"/>
          <w:szCs w:val="28"/>
        </w:rPr>
        <w:t>6 587,1</w:t>
      </w:r>
      <w:r w:rsidRPr="00D50ED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E467E0" w:rsidRPr="00227CB8" w:rsidRDefault="00E467E0" w:rsidP="00E467E0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467E0" w:rsidRPr="00DF6787" w:rsidRDefault="00E467E0" w:rsidP="00E467E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>
        <w:rPr>
          <w:bCs/>
          <w:iCs/>
          <w:sz w:val="28"/>
          <w:szCs w:val="28"/>
        </w:rPr>
        <w:t>7,8,</w:t>
      </w:r>
      <w:r w:rsidR="00995670">
        <w:rPr>
          <w:bCs/>
          <w:iCs/>
          <w:sz w:val="28"/>
          <w:szCs w:val="28"/>
        </w:rPr>
        <w:t>9</w:t>
      </w:r>
      <w:r>
        <w:rPr>
          <w:bCs/>
          <w:iCs/>
          <w:sz w:val="28"/>
          <w:szCs w:val="28"/>
        </w:rPr>
        <w:t xml:space="preserve"> 1</w:t>
      </w:r>
      <w:r w:rsidR="00995670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,15,17,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E467E0" w:rsidRDefault="00E467E0" w:rsidP="00E467E0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E467E0" w:rsidRDefault="00E467E0" w:rsidP="00E467E0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E467E0" w:rsidRPr="00AA436E" w:rsidRDefault="00E467E0" w:rsidP="00E467E0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E467E0" w:rsidRDefault="00E467E0" w:rsidP="00E467E0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23 год и плановый период 2024 и 2025 годов».</w:t>
      </w:r>
    </w:p>
    <w:p w:rsidR="00E467E0" w:rsidRDefault="00E467E0" w:rsidP="00E467E0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467E0" w:rsidRDefault="00E467E0" w:rsidP="00E467E0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Суяшова </w:t>
      </w:r>
    </w:p>
    <w:p w:rsidR="00E467E0" w:rsidRDefault="00E467E0" w:rsidP="00E467E0"/>
    <w:p w:rsidR="00573CA3" w:rsidRDefault="00573CA3"/>
    <w:sectPr w:rsidR="00573CA3" w:rsidSect="00573C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A5" w:rsidRDefault="00CC78A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A5" w:rsidRDefault="00CC78A5">
    <w:pPr>
      <w:pStyle w:val="a6"/>
      <w:jc w:val="right"/>
    </w:pPr>
    <w:fldSimple w:instr=" PAGE   \* MERGEFORMAT ">
      <w:r w:rsidR="007B0EA6">
        <w:rPr>
          <w:noProof/>
        </w:rPr>
        <w:t>1</w:t>
      </w:r>
    </w:fldSimple>
  </w:p>
  <w:p w:rsidR="00CC78A5" w:rsidRDefault="00CC78A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A5" w:rsidRDefault="00CC78A5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A5" w:rsidRDefault="00CC78A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A5" w:rsidRDefault="00CC78A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A5" w:rsidRDefault="00CC78A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467E0"/>
    <w:rsid w:val="000D6435"/>
    <w:rsid w:val="0030019D"/>
    <w:rsid w:val="00303384"/>
    <w:rsid w:val="003A31C2"/>
    <w:rsid w:val="003B6950"/>
    <w:rsid w:val="0041063A"/>
    <w:rsid w:val="0042362F"/>
    <w:rsid w:val="00573CA3"/>
    <w:rsid w:val="00582BA1"/>
    <w:rsid w:val="005E1B9D"/>
    <w:rsid w:val="007B0EA6"/>
    <w:rsid w:val="00867EE4"/>
    <w:rsid w:val="00891D15"/>
    <w:rsid w:val="00952A4D"/>
    <w:rsid w:val="00995670"/>
    <w:rsid w:val="00AB6189"/>
    <w:rsid w:val="00B03310"/>
    <w:rsid w:val="00B85755"/>
    <w:rsid w:val="00CC78A5"/>
    <w:rsid w:val="00E2762A"/>
    <w:rsid w:val="00E467E0"/>
    <w:rsid w:val="00ED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E0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467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E467E0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E467E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E467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E467E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E467E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467E0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467E0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8"/>
    <w:uiPriority w:val="99"/>
    <w:semiHidden/>
    <w:rsid w:val="00E467E0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Normal (Web)"/>
    <w:basedOn w:val="a"/>
    <w:unhideWhenUsed/>
    <w:rsid w:val="00E467E0"/>
    <w:pPr>
      <w:spacing w:before="100" w:beforeAutospacing="1" w:after="100" w:afterAutospacing="1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E467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E467E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3970</Words>
  <Characters>22635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Предлагаемые изменения коснутся доходной и расходной части районного б</vt:lpstr>
    </vt:vector>
  </TitlesOfParts>
  <Company>Reanimator Extreme Edition</Company>
  <LinksUpToDate>false</LinksUpToDate>
  <CharactersWithSpaces>26552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3</cp:revision>
  <cp:lastPrinted>2023-12-19T10:53:00Z</cp:lastPrinted>
  <dcterms:created xsi:type="dcterms:W3CDTF">2023-12-19T07:20:00Z</dcterms:created>
  <dcterms:modified xsi:type="dcterms:W3CDTF">2023-12-19T10:56:00Z</dcterms:modified>
</cp:coreProperties>
</file>