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20" w:rsidRPr="00C44E20" w:rsidRDefault="00C44E20" w:rsidP="00C44E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ПРОТОКОЛ</w:t>
      </w:r>
      <w:r w:rsidR="00275D7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 4</w:t>
      </w:r>
    </w:p>
    <w:p w:rsidR="00C44E20" w:rsidRPr="00C44E20" w:rsidRDefault="00C44E20" w:rsidP="00C44E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 о</w:t>
      </w: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бщественно-политического Совета при главе му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ниципального образования А</w:t>
      </w: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дамовский район </w:t>
      </w:r>
    </w:p>
    <w:p w:rsidR="00C44E20" w:rsidRPr="00C44E20" w:rsidRDefault="00C44E20" w:rsidP="00C44E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Дата проведения: </w:t>
      </w:r>
      <w:r w:rsidR="00CC4A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28.0</w:t>
      </w:r>
      <w:r w:rsidR="00275D7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1B47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CC4A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2022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Место проведения: </w:t>
      </w:r>
      <w:r w:rsidRPr="00C44E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администрация муниципального образования Адамовский район, кабинет главы муниципального образования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Председатель комиссии: </w:t>
      </w:r>
      <w:r w:rsidRPr="00C44E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В.Ю.Новиков – глава муниципального образования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left="1440" w:hanging="16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Члены комиссии:</w:t>
      </w:r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44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2E8F" w:rsidRP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Новиков В.</w:t>
      </w:r>
      <w:proofErr w:type="gramStart"/>
      <w:r w:rsidR="00EA2E8F" w:rsidRP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proofErr w:type="gramEnd"/>
      <w:r w:rsidR="00EA2E8F" w:rsidRP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A2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C4A1A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Логвинов</w:t>
      </w:r>
      <w:proofErr w:type="spellEnd"/>
      <w:r w:rsidR="00CC4A1A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С.П</w:t>
      </w:r>
      <w:r w:rsidR="00CC4A1A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Оразалинова</w:t>
      </w:r>
      <w:proofErr w:type="spellEnd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А.Т.,</w:t>
      </w:r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Елохина</w:t>
      </w:r>
      <w:proofErr w:type="spellEnd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О.Н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C4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Бакалейко</w:t>
      </w:r>
      <w:proofErr w:type="spellEnd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Ю.Л.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Букарова</w:t>
      </w:r>
      <w:proofErr w:type="spellEnd"/>
      <w:r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Т.В.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Кужатаева</w:t>
      </w:r>
      <w:proofErr w:type="spellEnd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Н.П.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Николаева А.В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  <w:r w:rsidR="00EA2E8F" w:rsidRP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Гулагина</w:t>
      </w:r>
      <w:proofErr w:type="spellEnd"/>
      <w:r w:rsid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В.Р</w:t>
      </w:r>
      <w:r w:rsidR="006D0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  <w:r w:rsidR="00EA2E8F" w:rsidRPr="00EA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Маршальцева</w:t>
      </w:r>
      <w:proofErr w:type="spellEnd"/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</w:t>
      </w:r>
      <w:r w:rsidR="00275D72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И.,</w:t>
      </w:r>
      <w:r w:rsidR="00275D72" w:rsidRPr="001B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5D72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Гуськов М.</w:t>
      </w:r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И., </w:t>
      </w:r>
      <w:proofErr w:type="spellStart"/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Кукумбаева</w:t>
      </w:r>
      <w:proofErr w:type="spellEnd"/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А.М.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1440" w:hanging="16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44E20" w:rsidRPr="00C44E20" w:rsidRDefault="00CC4A1A" w:rsidP="00C44E20">
      <w:pPr>
        <w:keepNext/>
        <w:suppressAutoHyphens/>
        <w:spacing w:after="0" w:line="240" w:lineRule="auto"/>
        <w:ind w:left="1440" w:hanging="16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Отсутствовали: </w:t>
      </w:r>
      <w:proofErr w:type="spellStart"/>
      <w:r w:rsidR="001B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Бисенов</w:t>
      </w:r>
      <w:proofErr w:type="spellEnd"/>
      <w:r w:rsidR="001B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Г.Б.,</w:t>
      </w:r>
      <w:r w:rsidR="001B47BA" w:rsidRPr="001B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Кочкин В.Г.,</w:t>
      </w:r>
      <w:r w:rsidR="00275D72" w:rsidRP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75D72" w:rsidRP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75D72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Леушина</w:t>
      </w:r>
      <w:proofErr w:type="spellEnd"/>
      <w:r w:rsidR="00275D72" w:rsidRP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5D72" w:rsidRPr="00C4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О.Н.</w:t>
      </w:r>
      <w:r w:rsid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C4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Исказинов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</w:t>
      </w:r>
      <w:r w:rsidRPr="00CC4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Ивашов П.В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4E20" w:rsidRPr="00C44E20" w:rsidRDefault="00C44E20" w:rsidP="00C44E20">
      <w:pPr>
        <w:keepNext/>
        <w:suppressAutoHyphens/>
        <w:spacing w:after="0" w:line="240" w:lineRule="auto"/>
        <w:ind w:left="1440" w:hanging="16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Приглашенные: </w:t>
      </w:r>
      <w:proofErr w:type="spellStart"/>
      <w:r w:rsidR="00CC4A1A" w:rsidRPr="00CC4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Заниздра</w:t>
      </w:r>
      <w:proofErr w:type="spellEnd"/>
      <w:r w:rsidR="00CC4A1A" w:rsidRPr="00CC4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М.Ю., Реброва И.А</w:t>
      </w:r>
      <w:r w:rsidR="00275D72" w:rsidRPr="0027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4E20" w:rsidRPr="00C44E20" w:rsidRDefault="00C44E20" w:rsidP="00902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E20" w:rsidRPr="00C44E20" w:rsidRDefault="00C44E20" w:rsidP="00C4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Style w:val="a9"/>
        <w:tblW w:w="9035" w:type="dxa"/>
        <w:tblLayout w:type="fixed"/>
        <w:tblLook w:val="04A0" w:firstRow="1" w:lastRow="0" w:firstColumn="1" w:lastColumn="0" w:noHBand="0" w:noVBand="1"/>
      </w:tblPr>
      <w:tblGrid>
        <w:gridCol w:w="533"/>
        <w:gridCol w:w="4677"/>
        <w:gridCol w:w="3825"/>
      </w:tblGrid>
      <w:tr w:rsidR="00CC4A1A" w:rsidRPr="00CC4A1A" w:rsidTr="00CC4A1A">
        <w:tc>
          <w:tcPr>
            <w:tcW w:w="533" w:type="dxa"/>
            <w:hideMark/>
          </w:tcPr>
          <w:p w:rsidR="00CC4A1A" w:rsidRPr="00CC4A1A" w:rsidRDefault="00CC4A1A" w:rsidP="00275D72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CC4A1A" w:rsidRPr="00CC4A1A" w:rsidRDefault="00CC4A1A" w:rsidP="003B5E0C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 xml:space="preserve">О демографической ситуации в </w:t>
            </w:r>
            <w:proofErr w:type="spellStart"/>
            <w:r w:rsidRPr="00CC4A1A">
              <w:rPr>
                <w:rFonts w:ascii="Times New Roman" w:hAnsi="Times New Roman"/>
                <w:sz w:val="24"/>
                <w:szCs w:val="24"/>
              </w:rPr>
              <w:t>Адамовском</w:t>
            </w:r>
            <w:proofErr w:type="spellEnd"/>
            <w:r w:rsidRPr="00CC4A1A">
              <w:rPr>
                <w:rFonts w:ascii="Times New Roman" w:hAnsi="Times New Roman"/>
                <w:sz w:val="24"/>
                <w:szCs w:val="24"/>
              </w:rPr>
              <w:t xml:space="preserve"> районе за 2021 год</w:t>
            </w:r>
          </w:p>
        </w:tc>
        <w:tc>
          <w:tcPr>
            <w:tcW w:w="3825" w:type="dxa"/>
          </w:tcPr>
          <w:p w:rsidR="00CC4A1A" w:rsidRPr="00CC4A1A" w:rsidRDefault="00CC4A1A" w:rsidP="003B5E0C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>Начальник отдела ЗАГС администрации района Реброва И.А</w:t>
            </w:r>
          </w:p>
        </w:tc>
      </w:tr>
      <w:tr w:rsidR="00CC4A1A" w:rsidRPr="00CC4A1A" w:rsidTr="00CC4A1A">
        <w:tc>
          <w:tcPr>
            <w:tcW w:w="533" w:type="dxa"/>
            <w:hideMark/>
          </w:tcPr>
          <w:p w:rsidR="00CC4A1A" w:rsidRPr="00CC4A1A" w:rsidRDefault="00CC4A1A" w:rsidP="00275D72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CC4A1A" w:rsidRPr="00CC4A1A" w:rsidRDefault="00CC4A1A" w:rsidP="003B5E0C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>О зимовке скота в с/х предприятиях района.</w:t>
            </w:r>
          </w:p>
        </w:tc>
        <w:tc>
          <w:tcPr>
            <w:tcW w:w="3825" w:type="dxa"/>
          </w:tcPr>
          <w:p w:rsidR="00CC4A1A" w:rsidRPr="00CC4A1A" w:rsidRDefault="00CC4A1A" w:rsidP="003B5E0C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gramStart"/>
            <w:r w:rsidRPr="00CC4A1A">
              <w:rPr>
                <w:rFonts w:ascii="Times New Roman" w:hAnsi="Times New Roman"/>
                <w:sz w:val="24"/>
                <w:szCs w:val="24"/>
              </w:rPr>
              <w:t>администрации-начальник</w:t>
            </w:r>
            <w:proofErr w:type="gramEnd"/>
            <w:r w:rsidRPr="00CC4A1A">
              <w:rPr>
                <w:rFonts w:ascii="Times New Roman" w:hAnsi="Times New Roman"/>
                <w:sz w:val="24"/>
                <w:szCs w:val="24"/>
              </w:rPr>
              <w:t xml:space="preserve"> управления с/х</w:t>
            </w:r>
          </w:p>
        </w:tc>
      </w:tr>
      <w:tr w:rsidR="00CC4A1A" w:rsidRPr="00CC4A1A" w:rsidTr="00CC4A1A">
        <w:tc>
          <w:tcPr>
            <w:tcW w:w="533" w:type="dxa"/>
          </w:tcPr>
          <w:p w:rsidR="00CC4A1A" w:rsidRPr="00CC4A1A" w:rsidRDefault="00CC4A1A" w:rsidP="00275D72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CC4A1A" w:rsidRPr="00CC4A1A" w:rsidRDefault="00CC4A1A" w:rsidP="003B5E0C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 xml:space="preserve">О реализации Стратегии государственной национальной политики РФ до 2025 года в </w:t>
            </w:r>
            <w:proofErr w:type="spellStart"/>
            <w:r w:rsidRPr="00CC4A1A">
              <w:rPr>
                <w:rFonts w:ascii="Times New Roman" w:hAnsi="Times New Roman"/>
                <w:sz w:val="24"/>
                <w:szCs w:val="24"/>
              </w:rPr>
              <w:t>Адамовском</w:t>
            </w:r>
            <w:proofErr w:type="spellEnd"/>
            <w:r w:rsidRPr="00CC4A1A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3825" w:type="dxa"/>
          </w:tcPr>
          <w:p w:rsidR="00CC4A1A" w:rsidRPr="00CC4A1A" w:rsidRDefault="00CC4A1A" w:rsidP="00CC4A1A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по социальным вопросам </w:t>
            </w:r>
          </w:p>
          <w:p w:rsidR="00CC4A1A" w:rsidRDefault="00CC4A1A" w:rsidP="00CC4A1A">
            <w:pPr>
              <w:rPr>
                <w:rFonts w:ascii="Times New Roman" w:hAnsi="Times New Roman"/>
                <w:sz w:val="24"/>
                <w:szCs w:val="24"/>
              </w:rPr>
            </w:pPr>
            <w:r w:rsidRPr="00CC4A1A">
              <w:rPr>
                <w:rFonts w:ascii="Times New Roman" w:hAnsi="Times New Roman"/>
                <w:sz w:val="24"/>
                <w:szCs w:val="24"/>
              </w:rPr>
              <w:t>Елохина О.Н.</w:t>
            </w:r>
          </w:p>
          <w:p w:rsidR="005B0C54" w:rsidRPr="00CC4A1A" w:rsidRDefault="005B0C54" w:rsidP="00CC4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C54" w:rsidRPr="00CC4A1A" w:rsidTr="00CC4A1A">
        <w:tc>
          <w:tcPr>
            <w:tcW w:w="533" w:type="dxa"/>
          </w:tcPr>
          <w:p w:rsidR="005B0C54" w:rsidRPr="00CC4A1A" w:rsidRDefault="005B0C54" w:rsidP="00275D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5B0C54" w:rsidRPr="00CC4A1A" w:rsidRDefault="005B0C54" w:rsidP="003B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Раное</w:t>
            </w:r>
            <w:proofErr w:type="spellEnd"/>
          </w:p>
        </w:tc>
        <w:tc>
          <w:tcPr>
            <w:tcW w:w="3825" w:type="dxa"/>
          </w:tcPr>
          <w:p w:rsidR="005B0C54" w:rsidRPr="00CC4A1A" w:rsidRDefault="005B0C54" w:rsidP="00CC4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4E20" w:rsidRPr="00C44E20" w:rsidRDefault="0044194E" w:rsidP="00275D72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4E20"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муниципального образования - председатель Общественно </w:t>
      </w:r>
      <w:proofErr w:type="gramStart"/>
      <w:r w:rsidR="00C44E20"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EA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олитического Совета </w:t>
      </w:r>
      <w:proofErr w:type="spellStart"/>
      <w:r w:rsidR="00EA2E8F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В.Ю.Новиков</w:t>
      </w:r>
      <w:proofErr w:type="spellEnd"/>
      <w:r w:rsidR="00EA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гласил присутствующим  повестку</w:t>
      </w:r>
      <w:r w:rsidR="00C44E20"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заседания. Возражений, замечаний и дополнений по повестке дня не поступило Общественный Совет начала свою работу.</w:t>
      </w:r>
    </w:p>
    <w:p w:rsidR="00F0074F" w:rsidRDefault="006D3E5C" w:rsidP="00275D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A2E8F" w:rsidRPr="006D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ВЫСТУПАЛИ</w:t>
      </w:r>
      <w:proofErr w:type="gramStart"/>
      <w:r w:rsidR="00EA2E8F" w:rsidRPr="006D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C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CC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еброва И.А</w:t>
      </w:r>
      <w:r w:rsidR="0003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(доклад прилагается)</w:t>
      </w:r>
    </w:p>
    <w:p w:rsidR="00275D72" w:rsidRPr="001F32A7" w:rsidRDefault="00275D72" w:rsidP="00275D72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2B" w:rsidRPr="00433F1A" w:rsidRDefault="00DF3268" w:rsidP="00CC4A1A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r w:rsidR="0053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Новиков В.Ю. </w:t>
      </w:r>
      <w:r w:rsidR="00CC4A1A" w:rsidRP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район не стал исключен, как и по всей области демографическая ситуация имеет отрицательные показатели.</w:t>
      </w:r>
      <w:r w:rsid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A1A" w:rsidRP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Смертность превышает рождаемость. Рождаемость низкая, как следствие наполняемость групп в детских садах не полная.</w:t>
      </w:r>
      <w:r w:rsid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F1A" w:rsidRP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</w:t>
      </w:r>
      <w:proofErr w:type="gramStart"/>
      <w:r w:rsidR="00433F1A" w:rsidRP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</w:t>
      </w:r>
      <w:proofErr w:type="gramEnd"/>
      <w:r w:rsidR="00433F1A" w:rsidRP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актуален вопрос наполняемости АСХТ. Со школами ситуация практически такая же. Надо понимать, что люди уезжают на обуче</w:t>
      </w:r>
      <w:r w:rsid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назад уже не возвращается</w:t>
      </w:r>
      <w:r w:rsidR="00433F1A" w:rsidRP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руководители хозяйств готовы принять рабочих </w:t>
      </w:r>
      <w:r w:rsidR="00433F1A" w:rsidRP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специалистов. В свете сегодняшних событий принятие жителей других регионов</w:t>
      </w:r>
      <w:r w:rsid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433F1A" w:rsidRP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решило бы проблему, но географическое расположение района не самое лучшее.</w:t>
      </w:r>
    </w:p>
    <w:p w:rsidR="00533F2B" w:rsidRDefault="00533F2B" w:rsidP="00441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E20" w:rsidRPr="00C44E20" w:rsidRDefault="00C44E20" w:rsidP="00441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принятии к сведению информации </w:t>
      </w:r>
      <w:r w:rsidR="0043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Ребровой И.А </w:t>
      </w:r>
      <w:r w:rsidR="001F32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поставлен на голосование</w:t>
      </w:r>
    </w:p>
    <w:p w:rsidR="00C44E20" w:rsidRPr="00C44E20" w:rsidRDefault="00C44E20" w:rsidP="00C44E20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«За» проголосовали –</w:t>
      </w:r>
      <w:r w:rsidR="00BD4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единогласно</w:t>
      </w:r>
    </w:p>
    <w:p w:rsidR="00C44E20" w:rsidRDefault="00C44E20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«Против» - 0</w:t>
      </w:r>
    </w:p>
    <w:p w:rsidR="004B2D93" w:rsidRPr="00C44E20" w:rsidRDefault="004B2D93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«Воздержалось» -0</w:t>
      </w:r>
    </w:p>
    <w:p w:rsidR="00C44E20" w:rsidRPr="00C44E20" w:rsidRDefault="00C44E20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 w:rsidR="004B2D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принято единогласно</w:t>
      </w:r>
      <w:r w:rsidR="00CA14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44E20" w:rsidRPr="00C44E20" w:rsidRDefault="00C44E20" w:rsidP="00C44E2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3F1A" w:rsidRPr="007A5B97" w:rsidRDefault="006D3E5C" w:rsidP="00433F1A">
      <w:pPr>
        <w:tabs>
          <w:tab w:val="left" w:pos="7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ВЫСТУПАЛИ:</w:t>
      </w:r>
      <w:r w:rsidR="004C4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33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Заниздра</w:t>
      </w:r>
      <w:proofErr w:type="spellEnd"/>
      <w:r w:rsidR="00433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М.Ю. (доклад прилагается)</w:t>
      </w:r>
    </w:p>
    <w:p w:rsidR="007A5B97" w:rsidRPr="007A5B97" w:rsidRDefault="007A5B97" w:rsidP="00C44E20">
      <w:pPr>
        <w:tabs>
          <w:tab w:val="left" w:pos="7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B97" w:rsidRPr="005B0C54" w:rsidRDefault="00C44E20" w:rsidP="0053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4C45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C45E8" w:rsidRPr="004C4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  <w:proofErr w:type="spellStart"/>
      <w:r w:rsidR="0043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Бакалейко</w:t>
      </w:r>
      <w:proofErr w:type="spellEnd"/>
      <w:r w:rsidR="0043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Ю.Л. </w:t>
      </w:r>
      <w:r w:rsidR="00433F1A" w:rsidRP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казаков имеется семья, которая желает организовать КФХ. Как получить помощь, к кому обратиться</w:t>
      </w:r>
    </w:p>
    <w:p w:rsidR="00433F1A" w:rsidRPr="005B0C54" w:rsidRDefault="00433F1A" w:rsidP="0053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В.Ю.</w:t>
      </w:r>
      <w:r w:rsidRP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r w:rsidRP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можете обратиться к нам в администрацию, специалисты управления с/х окажут помощь в организации </w:t>
      </w:r>
      <w:proofErr w:type="spellStart"/>
      <w:r w:rsidRP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>кфх</w:t>
      </w:r>
      <w:proofErr w:type="spellEnd"/>
      <w:r w:rsidRP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помогут собрать документы</w:t>
      </w:r>
      <w:r w:rsidR="005B0C54" w:rsidRP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программе</w:t>
      </w:r>
      <w:r w:rsidRP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определиться с выбором направления работы</w:t>
      </w:r>
      <w:r w:rsid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447" w:rsidRPr="00C44E20" w:rsidRDefault="008D2447" w:rsidP="008D2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принятии к сведению информации </w:t>
      </w:r>
      <w:proofErr w:type="spellStart"/>
      <w:r w:rsid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Заниздры</w:t>
      </w:r>
      <w:proofErr w:type="spellEnd"/>
      <w:r w:rsid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0C54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 на голосование</w:t>
      </w:r>
    </w:p>
    <w:p w:rsidR="00C44E20" w:rsidRPr="00C44E20" w:rsidRDefault="00C44E20" w:rsidP="00C44E20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E20" w:rsidRPr="00C44E20" w:rsidRDefault="00BD4215" w:rsidP="00C44E20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«За» проголосовали – единогласно</w:t>
      </w:r>
    </w:p>
    <w:p w:rsidR="00C44E20" w:rsidRDefault="00C44E20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«Против» - 0</w:t>
      </w:r>
    </w:p>
    <w:p w:rsidR="004B2D93" w:rsidRPr="00C44E20" w:rsidRDefault="004B2D93" w:rsidP="004B2D93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«Воздержалось» - 0</w:t>
      </w:r>
    </w:p>
    <w:p w:rsidR="00C44E20" w:rsidRDefault="00C44E20" w:rsidP="0082108C">
      <w:pPr>
        <w:keepNext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к сведению информации</w:t>
      </w:r>
      <w:r w:rsidR="004C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8D2447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8D2447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9F3A5C">
        <w:rPr>
          <w:rFonts w:ascii="Times New Roman" w:hAnsi="Times New Roman" w:cs="Times New Roman"/>
          <w:b/>
          <w:spacing w:val="5"/>
          <w:sz w:val="28"/>
          <w:szCs w:val="28"/>
        </w:rPr>
        <w:t>3. ВЫСТУПАЛИ Новиков В.Ю.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Вашему вниманию предложен проект Плана работы Общественно-политического Совета на 2022 году. Если имеются возражения, дополнения, </w:t>
      </w:r>
      <w:r w:rsidR="009F3A5C">
        <w:rPr>
          <w:rFonts w:ascii="Times New Roman" w:hAnsi="Times New Roman" w:cs="Times New Roman"/>
          <w:spacing w:val="5"/>
          <w:sz w:val="28"/>
          <w:szCs w:val="28"/>
        </w:rPr>
        <w:t>прошу внести ваши предложения (и</w:t>
      </w:r>
      <w:r>
        <w:rPr>
          <w:rFonts w:ascii="Times New Roman" w:hAnsi="Times New Roman" w:cs="Times New Roman"/>
          <w:spacing w:val="5"/>
          <w:sz w:val="28"/>
          <w:szCs w:val="28"/>
        </w:rPr>
        <w:t>зменений, дополнений не поступило</w:t>
      </w:r>
      <w:r w:rsidR="009F3A5C">
        <w:rPr>
          <w:rFonts w:ascii="Times New Roman" w:hAnsi="Times New Roman" w:cs="Times New Roman"/>
          <w:spacing w:val="5"/>
          <w:sz w:val="28"/>
          <w:szCs w:val="28"/>
        </w:rPr>
        <w:t>).</w:t>
      </w:r>
    </w:p>
    <w:p w:rsidR="008D2447" w:rsidRPr="008D2447" w:rsidRDefault="008D2447" w:rsidP="005B0C5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Вопрос</w:t>
      </w:r>
      <w:r w:rsidR="005B0C54" w:rsidRPr="005B0C54">
        <w:t xml:space="preserve"> </w:t>
      </w:r>
      <w:r w:rsidR="005B0C54" w:rsidRPr="005B0C54">
        <w:rPr>
          <w:rFonts w:ascii="Times New Roman" w:hAnsi="Times New Roman" w:cs="Times New Roman"/>
          <w:spacing w:val="5"/>
          <w:sz w:val="28"/>
          <w:szCs w:val="28"/>
        </w:rPr>
        <w:t xml:space="preserve">о принятии к сведению информации </w:t>
      </w:r>
      <w:r w:rsidR="005B0C54">
        <w:rPr>
          <w:rFonts w:ascii="Times New Roman" w:hAnsi="Times New Roman" w:cs="Times New Roman"/>
          <w:spacing w:val="5"/>
          <w:sz w:val="28"/>
          <w:szCs w:val="28"/>
        </w:rPr>
        <w:t xml:space="preserve">Елохиной </w:t>
      </w:r>
      <w:proofErr w:type="spellStart"/>
      <w:r w:rsidR="005B0C54">
        <w:rPr>
          <w:rFonts w:ascii="Times New Roman" w:hAnsi="Times New Roman" w:cs="Times New Roman"/>
          <w:spacing w:val="5"/>
          <w:sz w:val="28"/>
          <w:szCs w:val="28"/>
        </w:rPr>
        <w:t>О.Н.</w:t>
      </w:r>
      <w:r w:rsidRPr="008D2447">
        <w:rPr>
          <w:rFonts w:ascii="Times New Roman" w:hAnsi="Times New Roman" w:cs="Times New Roman"/>
          <w:spacing w:val="5"/>
          <w:sz w:val="28"/>
          <w:szCs w:val="28"/>
        </w:rPr>
        <w:t>был</w:t>
      </w:r>
      <w:proofErr w:type="spellEnd"/>
      <w:r w:rsidRPr="008D2447">
        <w:rPr>
          <w:rFonts w:ascii="Times New Roman" w:hAnsi="Times New Roman" w:cs="Times New Roman"/>
          <w:spacing w:val="5"/>
          <w:sz w:val="28"/>
          <w:szCs w:val="28"/>
        </w:rPr>
        <w:t xml:space="preserve"> поставлен на голосование</w:t>
      </w:r>
    </w:p>
    <w:p w:rsidR="008D2447" w:rsidRPr="005B0C54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5B0C54">
        <w:rPr>
          <w:rFonts w:ascii="Times New Roman" w:hAnsi="Times New Roman" w:cs="Times New Roman"/>
          <w:b/>
          <w:spacing w:val="5"/>
          <w:sz w:val="28"/>
          <w:szCs w:val="28"/>
        </w:rPr>
        <w:t>«За» проголосовали – единогласно</w:t>
      </w:r>
    </w:p>
    <w:p w:rsidR="008D2447" w:rsidRPr="005B0C54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5B0C54">
        <w:rPr>
          <w:rFonts w:ascii="Times New Roman" w:hAnsi="Times New Roman" w:cs="Times New Roman"/>
          <w:b/>
          <w:spacing w:val="5"/>
          <w:sz w:val="28"/>
          <w:szCs w:val="28"/>
        </w:rPr>
        <w:t>«Против» - 0</w:t>
      </w:r>
    </w:p>
    <w:p w:rsidR="008D2447" w:rsidRPr="005B0C54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5B0C54">
        <w:rPr>
          <w:rFonts w:ascii="Times New Roman" w:hAnsi="Times New Roman" w:cs="Times New Roman"/>
          <w:b/>
          <w:spacing w:val="5"/>
          <w:sz w:val="28"/>
          <w:szCs w:val="28"/>
        </w:rPr>
        <w:t>«Воздержалось» - 0</w:t>
      </w:r>
    </w:p>
    <w:p w:rsidR="008D2447" w:rsidRDefault="008D2447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8D2447">
        <w:rPr>
          <w:rFonts w:ascii="Times New Roman" w:hAnsi="Times New Roman" w:cs="Times New Roman"/>
          <w:spacing w:val="5"/>
          <w:sz w:val="28"/>
          <w:szCs w:val="28"/>
        </w:rPr>
        <w:t>Решение принято единогласно.</w:t>
      </w:r>
    </w:p>
    <w:p w:rsidR="009F3A5C" w:rsidRDefault="009F3A5C" w:rsidP="008D244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F92004" w:rsidRPr="005B0C54" w:rsidRDefault="005B0C54" w:rsidP="005B0C5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5B0C54">
        <w:rPr>
          <w:rFonts w:ascii="Times New Roman" w:hAnsi="Times New Roman" w:cs="Times New Roman"/>
          <w:b/>
          <w:spacing w:val="5"/>
          <w:sz w:val="28"/>
          <w:szCs w:val="28"/>
        </w:rPr>
        <w:t>4. Разное.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Поздравили члена ОПС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Букарову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Т.В.с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победой в конкурсе «Женщина Оренбуржья»</w:t>
      </w:r>
    </w:p>
    <w:p w:rsidR="005B0C54" w:rsidRDefault="005B0C54" w:rsidP="00C44E2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E20" w:rsidRPr="00C44E20" w:rsidRDefault="00C44E20" w:rsidP="00C44E2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44E2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:rsidR="00C44E20" w:rsidRPr="00C44E20" w:rsidRDefault="0082108C" w:rsidP="00C44E20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4E20" w:rsidRPr="00C44E20">
        <w:rPr>
          <w:rFonts w:ascii="Times New Roman" w:eastAsia="Times New Roman" w:hAnsi="Times New Roman" w:cs="Times New Roman"/>
          <w:sz w:val="28"/>
          <w:szCs w:val="28"/>
        </w:rPr>
        <w:t>бществен</w:t>
      </w:r>
      <w:r w:rsidR="009D51E0">
        <w:rPr>
          <w:rFonts w:ascii="Times New Roman" w:eastAsia="Times New Roman" w:hAnsi="Times New Roman" w:cs="Times New Roman"/>
          <w:sz w:val="28"/>
          <w:szCs w:val="28"/>
        </w:rPr>
        <w:t xml:space="preserve">но-политического Совета        </w:t>
      </w:r>
      <w:r w:rsidR="00C44E20" w:rsidRPr="00C44E2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D51E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44E20" w:rsidRPr="00C44E2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C44E20" w:rsidRPr="00C44E20">
        <w:rPr>
          <w:rFonts w:ascii="Times New Roman" w:eastAsia="Times New Roman" w:hAnsi="Times New Roman" w:cs="Times New Roman"/>
          <w:sz w:val="28"/>
          <w:szCs w:val="28"/>
        </w:rPr>
        <w:t>В.Ю.Новиков</w:t>
      </w:r>
      <w:proofErr w:type="spellEnd"/>
    </w:p>
    <w:p w:rsidR="009D51E0" w:rsidRDefault="009D51E0" w:rsidP="009D51E0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sectPr w:rsidR="009D51E0" w:rsidSect="005B0C5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12" w:rsidRDefault="00B03312" w:rsidP="004B2D93">
      <w:pPr>
        <w:spacing w:after="0" w:line="240" w:lineRule="auto"/>
      </w:pPr>
      <w:r>
        <w:separator/>
      </w:r>
    </w:p>
  </w:endnote>
  <w:endnote w:type="continuationSeparator" w:id="0">
    <w:p w:rsidR="00B03312" w:rsidRDefault="00B03312" w:rsidP="004B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12" w:rsidRDefault="00B03312" w:rsidP="004B2D93">
      <w:pPr>
        <w:spacing w:after="0" w:line="240" w:lineRule="auto"/>
      </w:pPr>
      <w:r>
        <w:separator/>
      </w:r>
    </w:p>
  </w:footnote>
  <w:footnote w:type="continuationSeparator" w:id="0">
    <w:p w:rsidR="00B03312" w:rsidRDefault="00B03312" w:rsidP="004B2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F8"/>
    <w:rsid w:val="00030B8D"/>
    <w:rsid w:val="00033337"/>
    <w:rsid w:val="00037DB0"/>
    <w:rsid w:val="00082F65"/>
    <w:rsid w:val="000D4983"/>
    <w:rsid w:val="000F3D27"/>
    <w:rsid w:val="001268E7"/>
    <w:rsid w:val="00137F45"/>
    <w:rsid w:val="001B47BA"/>
    <w:rsid w:val="001F1125"/>
    <w:rsid w:val="001F32A7"/>
    <w:rsid w:val="00275D72"/>
    <w:rsid w:val="00353E50"/>
    <w:rsid w:val="003D08F8"/>
    <w:rsid w:val="003E3599"/>
    <w:rsid w:val="00433F1A"/>
    <w:rsid w:val="0044194E"/>
    <w:rsid w:val="00451DAE"/>
    <w:rsid w:val="00454877"/>
    <w:rsid w:val="004B2D93"/>
    <w:rsid w:val="004C45E8"/>
    <w:rsid w:val="00502D7E"/>
    <w:rsid w:val="00533F2B"/>
    <w:rsid w:val="005B0C54"/>
    <w:rsid w:val="0060537B"/>
    <w:rsid w:val="006D0CD8"/>
    <w:rsid w:val="006D3E5C"/>
    <w:rsid w:val="00754D80"/>
    <w:rsid w:val="0077734B"/>
    <w:rsid w:val="00791DD4"/>
    <w:rsid w:val="007A5B97"/>
    <w:rsid w:val="00807E57"/>
    <w:rsid w:val="00814530"/>
    <w:rsid w:val="0082108C"/>
    <w:rsid w:val="00883121"/>
    <w:rsid w:val="008D2447"/>
    <w:rsid w:val="009027BB"/>
    <w:rsid w:val="00923623"/>
    <w:rsid w:val="009751C8"/>
    <w:rsid w:val="00983565"/>
    <w:rsid w:val="00985B8F"/>
    <w:rsid w:val="009918B1"/>
    <w:rsid w:val="009D213F"/>
    <w:rsid w:val="009D51E0"/>
    <w:rsid w:val="009F3A5C"/>
    <w:rsid w:val="00A12CEE"/>
    <w:rsid w:val="00B03312"/>
    <w:rsid w:val="00B30143"/>
    <w:rsid w:val="00B42C2E"/>
    <w:rsid w:val="00B86B35"/>
    <w:rsid w:val="00BD4215"/>
    <w:rsid w:val="00C44E20"/>
    <w:rsid w:val="00CA1427"/>
    <w:rsid w:val="00CB2BFA"/>
    <w:rsid w:val="00CB5130"/>
    <w:rsid w:val="00CC4A1A"/>
    <w:rsid w:val="00CF48B3"/>
    <w:rsid w:val="00D26A11"/>
    <w:rsid w:val="00DA082D"/>
    <w:rsid w:val="00DF3268"/>
    <w:rsid w:val="00E62C00"/>
    <w:rsid w:val="00EA2E8F"/>
    <w:rsid w:val="00F0074F"/>
    <w:rsid w:val="00F92004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D93"/>
  </w:style>
  <w:style w:type="paragraph" w:styleId="a5">
    <w:name w:val="footer"/>
    <w:basedOn w:val="a"/>
    <w:link w:val="a6"/>
    <w:uiPriority w:val="99"/>
    <w:unhideWhenUsed/>
    <w:rsid w:val="004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D93"/>
  </w:style>
  <w:style w:type="paragraph" w:styleId="a7">
    <w:name w:val="Balloon Text"/>
    <w:basedOn w:val="a"/>
    <w:link w:val="a8"/>
    <w:uiPriority w:val="99"/>
    <w:semiHidden/>
    <w:unhideWhenUsed/>
    <w:rsid w:val="004B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75D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D93"/>
  </w:style>
  <w:style w:type="paragraph" w:styleId="a5">
    <w:name w:val="footer"/>
    <w:basedOn w:val="a"/>
    <w:link w:val="a6"/>
    <w:uiPriority w:val="99"/>
    <w:unhideWhenUsed/>
    <w:rsid w:val="004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D93"/>
  </w:style>
  <w:style w:type="paragraph" w:styleId="a7">
    <w:name w:val="Balloon Text"/>
    <w:basedOn w:val="a"/>
    <w:link w:val="a8"/>
    <w:uiPriority w:val="99"/>
    <w:semiHidden/>
    <w:unhideWhenUsed/>
    <w:rsid w:val="004B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75D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C26D-99FC-41A6-814D-BB7177D7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Оразалинова АТ</dc:creator>
  <cp:keywords/>
  <dc:description/>
  <cp:lastModifiedBy>Оразалинова АТ</cp:lastModifiedBy>
  <cp:revision>14</cp:revision>
  <cp:lastPrinted>2021-03-15T05:12:00Z</cp:lastPrinted>
  <dcterms:created xsi:type="dcterms:W3CDTF">2019-02-27T06:28:00Z</dcterms:created>
  <dcterms:modified xsi:type="dcterms:W3CDTF">2022-03-01T10:44:00Z</dcterms:modified>
</cp:coreProperties>
</file>