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3E7A61">
        <w:rPr>
          <w:rFonts w:ascii="Georgia" w:hAnsi="Georgia"/>
          <w:b/>
          <w:sz w:val="24"/>
          <w:szCs w:val="24"/>
        </w:rPr>
        <w:t>7</w:t>
      </w:r>
      <w:r w:rsidR="007322DB">
        <w:rPr>
          <w:rFonts w:ascii="Georgia" w:hAnsi="Georgia"/>
          <w:b/>
          <w:sz w:val="24"/>
          <w:szCs w:val="24"/>
        </w:rPr>
        <w:t xml:space="preserve"> (</w:t>
      </w:r>
      <w:r w:rsidR="00377CC9">
        <w:rPr>
          <w:rFonts w:ascii="Georgia" w:hAnsi="Georgia"/>
          <w:b/>
          <w:sz w:val="24"/>
          <w:szCs w:val="24"/>
        </w:rPr>
        <w:t>8</w:t>
      </w:r>
      <w:r w:rsidR="003E7A61">
        <w:rPr>
          <w:rFonts w:ascii="Georgia" w:hAnsi="Georgia"/>
          <w:b/>
          <w:sz w:val="24"/>
          <w:szCs w:val="24"/>
        </w:rPr>
        <w:t>7</w:t>
      </w:r>
      <w:r w:rsidR="007322DB">
        <w:rPr>
          <w:rFonts w:ascii="Georgia" w:hAnsi="Georgia"/>
          <w:b/>
          <w:sz w:val="24"/>
          <w:szCs w:val="24"/>
        </w:rPr>
        <w:t>)</w:t>
      </w:r>
      <w:r w:rsidR="00B15119">
        <w:rPr>
          <w:rFonts w:ascii="Georgia" w:hAnsi="Georgia"/>
          <w:b/>
          <w:sz w:val="24"/>
          <w:szCs w:val="24"/>
        </w:rPr>
        <w:t xml:space="preserve"> (</w:t>
      </w:r>
      <w:r w:rsidR="003E7A61">
        <w:rPr>
          <w:rFonts w:ascii="Georgia" w:hAnsi="Georgia"/>
          <w:b/>
          <w:sz w:val="24"/>
          <w:szCs w:val="24"/>
        </w:rPr>
        <w:t>22</w:t>
      </w:r>
      <w:r w:rsidR="00CA0A18">
        <w:rPr>
          <w:rFonts w:ascii="Georgia" w:hAnsi="Georgia"/>
          <w:b/>
          <w:sz w:val="24"/>
          <w:szCs w:val="24"/>
        </w:rPr>
        <w:t xml:space="preserve"> сентября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6114CF" w:rsidRDefault="0052609B" w:rsidP="00CA0A18">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Pr>
          <w:rFonts w:cs="Times New Roman"/>
          <w:b/>
          <w:sz w:val="22"/>
        </w:rPr>
        <w:t xml:space="preserve"> </w:t>
      </w:r>
    </w:p>
    <w:p w:rsidR="00CA0A18" w:rsidRPr="00CA0A18" w:rsidRDefault="00CA0A18" w:rsidP="00CA0A18">
      <w:pPr>
        <w:pStyle w:val="a9"/>
        <w:widowControl w:val="0"/>
        <w:tabs>
          <w:tab w:val="left" w:pos="2775"/>
        </w:tabs>
        <w:spacing w:line="240" w:lineRule="auto"/>
        <w:ind w:left="0" w:firstLine="0"/>
        <w:jc w:val="center"/>
        <w:rPr>
          <w:rFonts w:cs="Times New Roman"/>
          <w:sz w:val="12"/>
          <w:szCs w:val="12"/>
        </w:rPr>
      </w:pPr>
    </w:p>
    <w:p w:rsidR="006114CF" w:rsidRDefault="006114CF" w:rsidP="006114CF">
      <w:pPr>
        <w:widowControl w:val="0"/>
        <w:tabs>
          <w:tab w:val="left" w:pos="2775"/>
        </w:tabs>
        <w:spacing w:line="240" w:lineRule="auto"/>
        <w:ind w:firstLine="0"/>
        <w:rPr>
          <w:rFonts w:cs="Times New Roman"/>
          <w:sz w:val="16"/>
          <w:szCs w:val="16"/>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3E7A61" w:rsidRPr="003E7A61" w:rsidTr="00E33779">
        <w:trPr>
          <w:trHeight w:val="853"/>
        </w:trPr>
        <w:tc>
          <w:tcPr>
            <w:tcW w:w="4820" w:type="dxa"/>
          </w:tcPr>
          <w:p w:rsidR="003E7A61" w:rsidRPr="003E7A61" w:rsidRDefault="003E7A61" w:rsidP="003E7A61">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361950" cy="445157"/>
                  <wp:effectExtent l="0" t="0" r="0" b="0"/>
                  <wp:docPr id="20" name="Рисунок 2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445157"/>
                          </a:xfrm>
                          <a:prstGeom prst="rect">
                            <a:avLst/>
                          </a:prstGeom>
                          <a:noFill/>
                          <a:ln>
                            <a:noFill/>
                          </a:ln>
                        </pic:spPr>
                      </pic:pic>
                    </a:graphicData>
                  </a:graphic>
                </wp:inline>
              </w:drawing>
            </w:r>
          </w:p>
        </w:tc>
      </w:tr>
      <w:tr w:rsidR="003E7A61" w:rsidRPr="003E7A61" w:rsidTr="003E7A61">
        <w:trPr>
          <w:trHeight w:val="1557"/>
        </w:trPr>
        <w:tc>
          <w:tcPr>
            <w:tcW w:w="4820" w:type="dxa"/>
          </w:tcPr>
          <w:p w:rsidR="003E7A61" w:rsidRPr="003E7A61" w:rsidRDefault="003E7A61" w:rsidP="003E7A61">
            <w:pPr>
              <w:spacing w:line="240" w:lineRule="auto"/>
              <w:ind w:firstLine="0"/>
              <w:jc w:val="center"/>
              <w:rPr>
                <w:rFonts w:eastAsia="Times New Roman" w:cs="Times New Roman"/>
                <w:b/>
                <w:sz w:val="12"/>
                <w:szCs w:val="12"/>
                <w:lang w:eastAsia="ru-RU"/>
              </w:rPr>
            </w:pPr>
            <w:r w:rsidRPr="003E7A61">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2A27CE3F" wp14:editId="54201111">
                      <wp:simplePos x="0" y="0"/>
                      <wp:positionH relativeFrom="column">
                        <wp:posOffset>5779135</wp:posOffset>
                      </wp:positionH>
                      <wp:positionV relativeFrom="paragraph">
                        <wp:posOffset>198755</wp:posOffset>
                      </wp:positionV>
                      <wp:extent cx="635" cy="635"/>
                      <wp:effectExtent l="10795" t="6350" r="7620" b="120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ujynFd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3E7A61" w:rsidRPr="003E7A61" w:rsidRDefault="003E7A61" w:rsidP="003E7A61">
            <w:pPr>
              <w:spacing w:line="240" w:lineRule="auto"/>
              <w:ind w:firstLine="0"/>
              <w:jc w:val="center"/>
              <w:rPr>
                <w:rFonts w:eastAsia="Times New Roman" w:cs="Times New Roman"/>
                <w:b/>
                <w:sz w:val="12"/>
                <w:szCs w:val="12"/>
                <w:lang w:eastAsia="ru-RU"/>
              </w:rPr>
            </w:pPr>
            <w:r w:rsidRPr="003E7A61">
              <w:rPr>
                <w:rFonts w:eastAsia="Times New Roman" w:cs="Times New Roman"/>
                <w:b/>
                <w:sz w:val="12"/>
                <w:szCs w:val="12"/>
                <w:lang w:eastAsia="ru-RU"/>
              </w:rPr>
              <w:t>СОВЕТ  ДЕПУТАТОВ</w:t>
            </w:r>
            <w:r w:rsidRPr="003E7A61">
              <w:rPr>
                <w:rFonts w:eastAsia="Times New Roman" w:cs="Times New Roman"/>
                <w:b/>
                <w:sz w:val="12"/>
                <w:szCs w:val="12"/>
                <w:lang w:eastAsia="ru-RU"/>
              </w:rPr>
              <w:br/>
              <w:t>МУНИЦИПАЛЬНОГО  ОБРАЗОВАНИЯ</w:t>
            </w:r>
          </w:p>
          <w:p w:rsidR="003E7A61" w:rsidRPr="003E7A61" w:rsidRDefault="003E7A61" w:rsidP="003E7A61">
            <w:pPr>
              <w:spacing w:line="240" w:lineRule="auto"/>
              <w:ind w:firstLine="0"/>
              <w:jc w:val="center"/>
              <w:rPr>
                <w:rFonts w:eastAsia="Times New Roman" w:cs="Times New Roman"/>
                <w:b/>
                <w:sz w:val="12"/>
                <w:szCs w:val="12"/>
                <w:lang w:eastAsia="ru-RU"/>
              </w:rPr>
            </w:pPr>
            <w:r w:rsidRPr="003E7A61">
              <w:rPr>
                <w:rFonts w:eastAsia="Times New Roman" w:cs="Times New Roman"/>
                <w:b/>
                <w:sz w:val="12"/>
                <w:szCs w:val="12"/>
                <w:lang w:eastAsia="ru-RU"/>
              </w:rPr>
              <w:t>АДАМОВСКИЙ  РАЙОН</w:t>
            </w:r>
          </w:p>
          <w:p w:rsidR="003E7A61" w:rsidRPr="003E7A61" w:rsidRDefault="003E7A61" w:rsidP="003E7A61">
            <w:pPr>
              <w:keepNext/>
              <w:spacing w:line="240" w:lineRule="auto"/>
              <w:ind w:firstLine="0"/>
              <w:jc w:val="center"/>
              <w:outlineLvl w:val="2"/>
              <w:rPr>
                <w:rFonts w:eastAsia="Times New Roman" w:cs="Times New Roman"/>
                <w:b/>
                <w:sz w:val="12"/>
                <w:szCs w:val="12"/>
                <w:lang w:eastAsia="ru-RU"/>
              </w:rPr>
            </w:pPr>
            <w:r w:rsidRPr="003E7A61">
              <w:rPr>
                <w:rFonts w:eastAsia="Times New Roman" w:cs="Times New Roman"/>
                <w:b/>
                <w:sz w:val="12"/>
                <w:szCs w:val="12"/>
                <w:lang w:eastAsia="ru-RU"/>
              </w:rPr>
              <w:t>ОРЕНБУРГСКОЙ ОБЛАСТИ</w:t>
            </w:r>
          </w:p>
          <w:p w:rsidR="003E7A61" w:rsidRPr="003E7A61" w:rsidRDefault="003E7A61" w:rsidP="003E7A61">
            <w:pPr>
              <w:spacing w:line="240" w:lineRule="auto"/>
              <w:ind w:firstLine="0"/>
              <w:jc w:val="center"/>
              <w:rPr>
                <w:rFonts w:eastAsia="Times New Roman" w:cs="Times New Roman"/>
                <w:b/>
                <w:bCs/>
                <w:sz w:val="12"/>
                <w:szCs w:val="12"/>
                <w:lang w:eastAsia="ru-RU"/>
              </w:rPr>
            </w:pPr>
            <w:r w:rsidRPr="003E7A61">
              <w:rPr>
                <w:rFonts w:eastAsia="Times New Roman" w:cs="Times New Roman"/>
                <w:b/>
                <w:bCs/>
                <w:sz w:val="12"/>
                <w:szCs w:val="12"/>
                <w:lang w:eastAsia="ru-RU"/>
              </w:rPr>
              <w:t>шестой созыв</w:t>
            </w:r>
          </w:p>
          <w:p w:rsidR="003E7A61" w:rsidRPr="003E7A61" w:rsidRDefault="003E7A61" w:rsidP="003E7A61">
            <w:pPr>
              <w:spacing w:line="240" w:lineRule="auto"/>
              <w:ind w:firstLine="0"/>
              <w:jc w:val="center"/>
              <w:rPr>
                <w:rFonts w:eastAsia="Times New Roman" w:cs="Times New Roman"/>
                <w:b/>
                <w:bCs/>
                <w:sz w:val="12"/>
                <w:szCs w:val="12"/>
                <w:lang w:eastAsia="ru-RU"/>
              </w:rPr>
            </w:pPr>
          </w:p>
          <w:p w:rsidR="003E7A61" w:rsidRPr="003E7A61" w:rsidRDefault="003E7A61" w:rsidP="003E7A61">
            <w:pPr>
              <w:keepNext/>
              <w:spacing w:line="240" w:lineRule="auto"/>
              <w:ind w:firstLine="0"/>
              <w:jc w:val="center"/>
              <w:outlineLvl w:val="3"/>
              <w:rPr>
                <w:rFonts w:eastAsia="Times New Roman" w:cs="Times New Roman"/>
                <w:b/>
                <w:sz w:val="12"/>
                <w:szCs w:val="12"/>
                <w:lang w:eastAsia="ru-RU"/>
              </w:rPr>
            </w:pPr>
            <w:proofErr w:type="gramStart"/>
            <w:r w:rsidRPr="003E7A61">
              <w:rPr>
                <w:rFonts w:eastAsia="Times New Roman" w:cs="Times New Roman"/>
                <w:b/>
                <w:sz w:val="12"/>
                <w:szCs w:val="12"/>
                <w:lang w:eastAsia="ru-RU"/>
              </w:rPr>
              <w:t>Р</w:t>
            </w:r>
            <w:proofErr w:type="gramEnd"/>
            <w:r w:rsidRPr="003E7A61">
              <w:rPr>
                <w:rFonts w:eastAsia="Times New Roman" w:cs="Times New Roman"/>
                <w:b/>
                <w:sz w:val="12"/>
                <w:szCs w:val="12"/>
                <w:lang w:eastAsia="ru-RU"/>
              </w:rPr>
              <w:t xml:space="preserve"> Е Ш Е Н И Е</w:t>
            </w:r>
          </w:p>
          <w:p w:rsidR="003E7A61" w:rsidRPr="003E7A61" w:rsidRDefault="003E7A61" w:rsidP="003E7A61">
            <w:pPr>
              <w:spacing w:line="240" w:lineRule="auto"/>
              <w:ind w:firstLine="0"/>
              <w:jc w:val="left"/>
              <w:rPr>
                <w:rFonts w:eastAsia="Times New Roman" w:cs="Times New Roman"/>
                <w:b/>
                <w:sz w:val="12"/>
                <w:szCs w:val="12"/>
                <w:lang w:eastAsia="ru-RU"/>
              </w:rPr>
            </w:pPr>
          </w:p>
          <w:p w:rsidR="003E7A61" w:rsidRPr="003E7A61" w:rsidRDefault="003E7A61" w:rsidP="003E7A61">
            <w:pPr>
              <w:spacing w:line="240" w:lineRule="auto"/>
              <w:ind w:firstLine="0"/>
              <w:jc w:val="center"/>
              <w:rPr>
                <w:rFonts w:eastAsia="Times New Roman" w:cs="Times New Roman"/>
                <w:sz w:val="12"/>
                <w:szCs w:val="12"/>
                <w:u w:val="single"/>
                <w:lang w:eastAsia="ru-RU"/>
              </w:rPr>
            </w:pPr>
            <w:r w:rsidRPr="003E7A61">
              <w:rPr>
                <w:rFonts w:eastAsia="Times New Roman" w:cs="Times New Roman"/>
                <w:sz w:val="12"/>
                <w:szCs w:val="12"/>
                <w:lang w:eastAsia="ru-RU"/>
              </w:rPr>
              <w:t xml:space="preserve">от </w:t>
            </w:r>
            <w:r w:rsidRPr="003E7A61">
              <w:rPr>
                <w:rFonts w:eastAsia="Times New Roman" w:cs="Times New Roman"/>
                <w:sz w:val="12"/>
                <w:szCs w:val="12"/>
                <w:u w:val="single"/>
                <w:lang w:eastAsia="ru-RU"/>
              </w:rPr>
              <w:t>22 сентября 2025 года</w:t>
            </w:r>
            <w:r w:rsidRPr="003E7A61">
              <w:rPr>
                <w:rFonts w:eastAsia="Times New Roman" w:cs="Times New Roman"/>
                <w:sz w:val="12"/>
                <w:szCs w:val="12"/>
                <w:lang w:eastAsia="ru-RU"/>
              </w:rPr>
              <w:t xml:space="preserve"> №  </w:t>
            </w:r>
            <w:r w:rsidRPr="003E7A61">
              <w:rPr>
                <w:rFonts w:eastAsia="Times New Roman" w:cs="Times New Roman"/>
                <w:sz w:val="12"/>
                <w:szCs w:val="12"/>
                <w:u w:val="single"/>
                <w:lang w:eastAsia="ru-RU"/>
              </w:rPr>
              <w:t>1</w:t>
            </w:r>
          </w:p>
          <w:p w:rsidR="003E7A61" w:rsidRPr="003E7A61" w:rsidRDefault="003E7A61" w:rsidP="003E7A61">
            <w:pPr>
              <w:spacing w:line="240" w:lineRule="auto"/>
              <w:ind w:firstLine="0"/>
              <w:jc w:val="center"/>
              <w:rPr>
                <w:rFonts w:eastAsia="Times New Roman" w:cs="Times New Roman"/>
                <w:b/>
                <w:sz w:val="12"/>
                <w:szCs w:val="12"/>
                <w:lang w:eastAsia="ru-RU"/>
              </w:rPr>
            </w:pPr>
            <w:r w:rsidRPr="003E7A61">
              <w:rPr>
                <w:rFonts w:eastAsia="Times New Roman" w:cs="Times New Roman"/>
                <w:sz w:val="12"/>
                <w:szCs w:val="12"/>
                <w:lang w:eastAsia="ru-RU"/>
              </w:rPr>
              <w:t>п. Адамовка</w:t>
            </w:r>
          </w:p>
        </w:tc>
      </w:tr>
    </w:tbl>
    <w:p w:rsidR="003E7A61" w:rsidRPr="003E7A61" w:rsidRDefault="003E7A61" w:rsidP="003E7A61">
      <w:pPr>
        <w:spacing w:line="240" w:lineRule="auto"/>
        <w:ind w:firstLine="0"/>
        <w:jc w:val="left"/>
        <w:rPr>
          <w:rFonts w:eastAsia="Times New Roman" w:cs="Times New Roman"/>
          <w:sz w:val="12"/>
          <w:szCs w:val="12"/>
          <w:lang w:eastAsia="ru-RU"/>
        </w:rPr>
      </w:pPr>
      <w:r w:rsidRPr="003E7A61">
        <w:rPr>
          <w:rFonts w:eastAsia="Times New Roman" w:cs="Times New Roman"/>
          <w:sz w:val="12"/>
          <w:szCs w:val="12"/>
          <w:lang w:eastAsia="ru-RU"/>
        </w:rPr>
        <w:t xml:space="preserve">                                                  </w:t>
      </w:r>
      <w:r w:rsidRPr="003E7A61">
        <w:rPr>
          <w:rFonts w:eastAsia="Times New Roman" w:cs="Times New Roman"/>
          <w:sz w:val="12"/>
          <w:szCs w:val="12"/>
          <w:lang w:eastAsia="ru-RU"/>
        </w:rPr>
        <w:br w:type="textWrapping" w:clear="all"/>
      </w:r>
    </w:p>
    <w:p w:rsidR="003E7A61" w:rsidRPr="003E7A61" w:rsidRDefault="003E7A61" w:rsidP="003E7A61">
      <w:pPr>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3E7A61" w:rsidRPr="003E7A61" w:rsidTr="00E33779">
        <w:tc>
          <w:tcPr>
            <w:tcW w:w="4878" w:type="dxa"/>
            <w:tcBorders>
              <w:top w:val="nil"/>
              <w:left w:val="nil"/>
              <w:bottom w:val="nil"/>
              <w:right w:val="nil"/>
            </w:tcBorders>
          </w:tcPr>
          <w:p w:rsidR="003E7A61" w:rsidRDefault="003E7A61" w:rsidP="003E7A61">
            <w:pPr>
              <w:spacing w:line="240" w:lineRule="auto"/>
              <w:ind w:left="142" w:hanging="142"/>
              <w:rPr>
                <w:rFonts w:eastAsia="Times New Roman" w:cs="Times New Roman"/>
                <w:sz w:val="12"/>
                <w:szCs w:val="12"/>
                <w:lang w:eastAsia="ru-RU"/>
              </w:rPr>
            </w:pPr>
            <w:r>
              <w:rPr>
                <w:rFonts w:eastAsia="Times New Roman" w:cs="Times New Roman"/>
                <w:sz w:val="12"/>
                <w:szCs w:val="12"/>
                <w:lang w:eastAsia="ru-RU"/>
              </w:rPr>
              <w:t xml:space="preserve"> </w:t>
            </w:r>
            <w:r w:rsidRPr="003E7A61">
              <w:rPr>
                <w:rFonts w:eastAsia="Times New Roman" w:cs="Times New Roman"/>
                <w:sz w:val="12"/>
                <w:szCs w:val="12"/>
                <w:lang w:eastAsia="ru-RU"/>
              </w:rPr>
              <w:t>Об избрании регламентной группы Совета депут</w:t>
            </w:r>
            <w:r>
              <w:rPr>
                <w:rFonts w:eastAsia="Times New Roman" w:cs="Times New Roman"/>
                <w:sz w:val="12"/>
                <w:szCs w:val="12"/>
                <w:lang w:eastAsia="ru-RU"/>
              </w:rPr>
              <w:t>атов муниципального образования</w:t>
            </w:r>
          </w:p>
          <w:p w:rsidR="003E7A61" w:rsidRPr="003E7A61" w:rsidRDefault="003E7A61" w:rsidP="003E7A61">
            <w:pPr>
              <w:spacing w:line="240" w:lineRule="auto"/>
              <w:ind w:left="142" w:hanging="142"/>
              <w:rPr>
                <w:rFonts w:eastAsia="Times New Roman" w:cs="Times New Roman"/>
                <w:sz w:val="12"/>
                <w:szCs w:val="12"/>
                <w:lang w:eastAsia="ru-RU"/>
              </w:rPr>
            </w:pPr>
            <w:proofErr w:type="spellStart"/>
            <w:r w:rsidRPr="003E7A61">
              <w:rPr>
                <w:rFonts w:eastAsia="Times New Roman" w:cs="Times New Roman"/>
                <w:sz w:val="12"/>
                <w:szCs w:val="12"/>
                <w:lang w:eastAsia="ru-RU"/>
              </w:rPr>
              <w:t>Адамовский</w:t>
            </w:r>
            <w:proofErr w:type="spellEnd"/>
            <w:r w:rsidRPr="003E7A61">
              <w:rPr>
                <w:rFonts w:eastAsia="Times New Roman" w:cs="Times New Roman"/>
                <w:sz w:val="12"/>
                <w:szCs w:val="12"/>
                <w:lang w:eastAsia="ru-RU"/>
              </w:rPr>
              <w:t xml:space="preserve"> район </w:t>
            </w:r>
          </w:p>
        </w:tc>
        <w:tc>
          <w:tcPr>
            <w:tcW w:w="4878" w:type="dxa"/>
            <w:tcBorders>
              <w:top w:val="nil"/>
              <w:left w:val="nil"/>
              <w:bottom w:val="nil"/>
              <w:right w:val="nil"/>
            </w:tcBorders>
          </w:tcPr>
          <w:p w:rsidR="003E7A61" w:rsidRPr="003E7A61" w:rsidRDefault="003E7A61" w:rsidP="003E7A61">
            <w:pPr>
              <w:spacing w:line="240" w:lineRule="auto"/>
              <w:ind w:firstLine="0"/>
              <w:jc w:val="left"/>
              <w:rPr>
                <w:rFonts w:eastAsia="Times New Roman" w:cs="Times New Roman"/>
                <w:sz w:val="12"/>
                <w:szCs w:val="12"/>
                <w:lang w:eastAsia="ru-RU"/>
              </w:rPr>
            </w:pPr>
          </w:p>
        </w:tc>
      </w:tr>
    </w:tbl>
    <w:p w:rsidR="003E7A61" w:rsidRPr="003E7A61" w:rsidRDefault="003E7A61" w:rsidP="003E7A61">
      <w:pPr>
        <w:spacing w:line="240" w:lineRule="auto"/>
        <w:rPr>
          <w:rFonts w:eastAsia="Times New Roman" w:cs="Times New Roman"/>
          <w:sz w:val="12"/>
          <w:szCs w:val="12"/>
          <w:lang w:eastAsia="ru-RU"/>
        </w:rPr>
      </w:pP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 xml:space="preserve">     </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3E7A61">
        <w:rPr>
          <w:rFonts w:eastAsia="Times New Roman" w:cs="Times New Roman"/>
          <w:sz w:val="12"/>
          <w:szCs w:val="12"/>
          <w:lang w:eastAsia="ru-RU"/>
        </w:rPr>
        <w:t>Адамовский</w:t>
      </w:r>
      <w:proofErr w:type="spellEnd"/>
      <w:r w:rsidRPr="003E7A61">
        <w:rPr>
          <w:rFonts w:eastAsia="Times New Roman" w:cs="Times New Roman"/>
          <w:sz w:val="12"/>
          <w:szCs w:val="12"/>
          <w:lang w:eastAsia="ru-RU"/>
        </w:rPr>
        <w:t xml:space="preserve"> район,  статьей 28 Регламента Совета депутатов муниципального образования </w:t>
      </w:r>
      <w:proofErr w:type="spellStart"/>
      <w:r w:rsidRPr="003E7A61">
        <w:rPr>
          <w:rFonts w:eastAsia="Times New Roman" w:cs="Times New Roman"/>
          <w:sz w:val="12"/>
          <w:szCs w:val="12"/>
          <w:lang w:eastAsia="ru-RU"/>
        </w:rPr>
        <w:t>Адамовский</w:t>
      </w:r>
      <w:proofErr w:type="spellEnd"/>
      <w:r w:rsidRPr="003E7A61">
        <w:rPr>
          <w:rFonts w:eastAsia="Times New Roman" w:cs="Times New Roman"/>
          <w:sz w:val="12"/>
          <w:szCs w:val="12"/>
          <w:lang w:eastAsia="ru-RU"/>
        </w:rPr>
        <w:t xml:space="preserve"> район, Совет депутатов муниципального образования </w:t>
      </w:r>
      <w:proofErr w:type="spellStart"/>
      <w:r w:rsidRPr="003E7A61">
        <w:rPr>
          <w:rFonts w:eastAsia="Times New Roman" w:cs="Times New Roman"/>
          <w:sz w:val="12"/>
          <w:szCs w:val="12"/>
          <w:lang w:eastAsia="ru-RU"/>
        </w:rPr>
        <w:t>Адамовский</w:t>
      </w:r>
      <w:proofErr w:type="spellEnd"/>
      <w:r w:rsidRPr="003E7A61">
        <w:rPr>
          <w:rFonts w:eastAsia="Times New Roman" w:cs="Times New Roman"/>
          <w:sz w:val="12"/>
          <w:szCs w:val="12"/>
          <w:lang w:eastAsia="ru-RU"/>
        </w:rPr>
        <w:t xml:space="preserve"> район </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РЕШИЛ:</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 xml:space="preserve">Избрать регламентную группу Совета депутатов муниципального образования </w:t>
      </w:r>
      <w:proofErr w:type="spellStart"/>
      <w:r w:rsidRPr="003E7A61">
        <w:rPr>
          <w:rFonts w:eastAsia="Times New Roman" w:cs="Times New Roman"/>
          <w:sz w:val="12"/>
          <w:szCs w:val="12"/>
          <w:lang w:eastAsia="ru-RU"/>
        </w:rPr>
        <w:t>Адамовский</w:t>
      </w:r>
      <w:proofErr w:type="spellEnd"/>
      <w:r w:rsidRPr="003E7A61">
        <w:rPr>
          <w:rFonts w:eastAsia="Times New Roman" w:cs="Times New Roman"/>
          <w:sz w:val="12"/>
          <w:szCs w:val="12"/>
          <w:lang w:eastAsia="ru-RU"/>
        </w:rPr>
        <w:t xml:space="preserve"> район в количестве 3 человек в следующем составе:</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1.  Петухова Надежда Николаевна – депутат от избирательного округа №  3;</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 xml:space="preserve">2. </w:t>
      </w:r>
      <w:proofErr w:type="spellStart"/>
      <w:r w:rsidRPr="003E7A61">
        <w:rPr>
          <w:rFonts w:eastAsia="Times New Roman" w:cs="Times New Roman"/>
          <w:sz w:val="12"/>
          <w:szCs w:val="12"/>
          <w:lang w:eastAsia="ru-RU"/>
        </w:rPr>
        <w:t>Иманов</w:t>
      </w:r>
      <w:proofErr w:type="spellEnd"/>
      <w:r w:rsidRPr="003E7A61">
        <w:rPr>
          <w:rFonts w:eastAsia="Times New Roman" w:cs="Times New Roman"/>
          <w:sz w:val="12"/>
          <w:szCs w:val="12"/>
          <w:lang w:eastAsia="ru-RU"/>
        </w:rPr>
        <w:t xml:space="preserve"> Тимур </w:t>
      </w:r>
      <w:proofErr w:type="spellStart"/>
      <w:r w:rsidRPr="003E7A61">
        <w:rPr>
          <w:rFonts w:eastAsia="Times New Roman" w:cs="Times New Roman"/>
          <w:sz w:val="12"/>
          <w:szCs w:val="12"/>
          <w:lang w:eastAsia="ru-RU"/>
        </w:rPr>
        <w:t>Куанышевич</w:t>
      </w:r>
      <w:proofErr w:type="spellEnd"/>
      <w:r w:rsidRPr="003E7A61">
        <w:rPr>
          <w:rFonts w:eastAsia="Times New Roman" w:cs="Times New Roman"/>
          <w:sz w:val="12"/>
          <w:szCs w:val="12"/>
          <w:lang w:eastAsia="ru-RU"/>
        </w:rPr>
        <w:t xml:space="preserve"> – депутат от избирательного округа №  2;</w:t>
      </w:r>
    </w:p>
    <w:p w:rsidR="003E7A61" w:rsidRPr="003E7A61" w:rsidRDefault="003E7A61" w:rsidP="003E7A61">
      <w:pPr>
        <w:spacing w:line="240" w:lineRule="auto"/>
        <w:rPr>
          <w:rFonts w:eastAsia="Times New Roman" w:cs="Times New Roman"/>
          <w:sz w:val="12"/>
          <w:szCs w:val="12"/>
          <w:lang w:eastAsia="ru-RU"/>
        </w:rPr>
      </w:pPr>
      <w:r w:rsidRPr="003E7A61">
        <w:rPr>
          <w:rFonts w:eastAsia="Times New Roman" w:cs="Times New Roman"/>
          <w:sz w:val="12"/>
          <w:szCs w:val="12"/>
          <w:lang w:eastAsia="ru-RU"/>
        </w:rPr>
        <w:t xml:space="preserve">3.  </w:t>
      </w:r>
      <w:proofErr w:type="spellStart"/>
      <w:r w:rsidRPr="003E7A61">
        <w:rPr>
          <w:rFonts w:eastAsia="Times New Roman" w:cs="Times New Roman"/>
          <w:sz w:val="12"/>
          <w:szCs w:val="12"/>
          <w:lang w:eastAsia="ru-RU"/>
        </w:rPr>
        <w:t>Губашева</w:t>
      </w:r>
      <w:proofErr w:type="spellEnd"/>
      <w:r w:rsidRPr="003E7A61">
        <w:rPr>
          <w:rFonts w:eastAsia="Times New Roman" w:cs="Times New Roman"/>
          <w:sz w:val="12"/>
          <w:szCs w:val="12"/>
          <w:lang w:eastAsia="ru-RU"/>
        </w:rPr>
        <w:t xml:space="preserve"> </w:t>
      </w:r>
      <w:proofErr w:type="spellStart"/>
      <w:r w:rsidRPr="003E7A61">
        <w:rPr>
          <w:rFonts w:eastAsia="Times New Roman" w:cs="Times New Roman"/>
          <w:sz w:val="12"/>
          <w:szCs w:val="12"/>
          <w:lang w:eastAsia="ru-RU"/>
        </w:rPr>
        <w:t>Жансая</w:t>
      </w:r>
      <w:proofErr w:type="spellEnd"/>
      <w:r w:rsidRPr="003E7A61">
        <w:rPr>
          <w:rFonts w:eastAsia="Times New Roman" w:cs="Times New Roman"/>
          <w:sz w:val="12"/>
          <w:szCs w:val="12"/>
          <w:lang w:eastAsia="ru-RU"/>
        </w:rPr>
        <w:t xml:space="preserve"> </w:t>
      </w:r>
      <w:proofErr w:type="spellStart"/>
      <w:r w:rsidRPr="003E7A61">
        <w:rPr>
          <w:rFonts w:eastAsia="Times New Roman" w:cs="Times New Roman"/>
          <w:sz w:val="12"/>
          <w:szCs w:val="12"/>
          <w:lang w:eastAsia="ru-RU"/>
        </w:rPr>
        <w:t>Абдиганиевна</w:t>
      </w:r>
      <w:proofErr w:type="spellEnd"/>
      <w:r w:rsidRPr="003E7A61">
        <w:rPr>
          <w:rFonts w:eastAsia="Times New Roman" w:cs="Times New Roman"/>
          <w:sz w:val="12"/>
          <w:szCs w:val="12"/>
          <w:lang w:eastAsia="ru-RU"/>
        </w:rPr>
        <w:t xml:space="preserve"> – депутат от избирательного округа №  1.</w:t>
      </w:r>
    </w:p>
    <w:p w:rsidR="003E7A61" w:rsidRPr="003E7A61" w:rsidRDefault="003E7A61" w:rsidP="003E7A61">
      <w:pPr>
        <w:spacing w:line="240" w:lineRule="auto"/>
        <w:ind w:firstLine="0"/>
        <w:rPr>
          <w:rFonts w:eastAsia="Times New Roman" w:cs="Times New Roman"/>
          <w:sz w:val="12"/>
          <w:szCs w:val="12"/>
          <w:lang w:eastAsia="ru-RU"/>
        </w:rPr>
      </w:pPr>
    </w:p>
    <w:p w:rsidR="003E7A61" w:rsidRPr="003E7A61" w:rsidRDefault="003E7A61" w:rsidP="003E7A61">
      <w:pPr>
        <w:spacing w:line="240" w:lineRule="auto"/>
        <w:ind w:firstLine="0"/>
        <w:rPr>
          <w:rFonts w:eastAsia="Times New Roman" w:cs="Times New Roman"/>
          <w:sz w:val="12"/>
          <w:szCs w:val="12"/>
          <w:lang w:eastAsia="ru-RU"/>
        </w:rPr>
      </w:pPr>
    </w:p>
    <w:p w:rsidR="003E7A61" w:rsidRPr="003E7A61" w:rsidRDefault="003E7A61" w:rsidP="003E7A61">
      <w:pPr>
        <w:spacing w:line="240" w:lineRule="auto"/>
        <w:ind w:firstLine="0"/>
        <w:rPr>
          <w:rFonts w:eastAsia="Times New Roman" w:cs="Times New Roman"/>
          <w:sz w:val="12"/>
          <w:szCs w:val="12"/>
          <w:lang w:eastAsia="ru-RU"/>
        </w:rPr>
      </w:pPr>
      <w:r w:rsidRPr="003E7A61">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3E7A61">
        <w:rPr>
          <w:rFonts w:eastAsia="Times New Roman" w:cs="Times New Roman"/>
          <w:sz w:val="12"/>
          <w:szCs w:val="12"/>
          <w:lang w:eastAsia="ru-RU"/>
        </w:rPr>
        <w:t xml:space="preserve">       </w:t>
      </w:r>
      <w:proofErr w:type="spellStart"/>
      <w:r w:rsidRPr="003E7A61">
        <w:rPr>
          <w:rFonts w:eastAsia="Times New Roman" w:cs="Times New Roman"/>
          <w:sz w:val="12"/>
          <w:szCs w:val="12"/>
          <w:lang w:eastAsia="ru-RU"/>
        </w:rPr>
        <w:t>Т.А.Кожина</w:t>
      </w:r>
      <w:proofErr w:type="spellEnd"/>
    </w:p>
    <w:p w:rsidR="006114CF" w:rsidRPr="003E7A61" w:rsidRDefault="006114CF" w:rsidP="006C38E3">
      <w:pPr>
        <w:widowControl w:val="0"/>
        <w:tabs>
          <w:tab w:val="left" w:pos="2775"/>
        </w:tabs>
        <w:spacing w:line="240" w:lineRule="auto"/>
        <w:ind w:firstLine="0"/>
        <w:rPr>
          <w:rFonts w:cs="Times New Roman"/>
          <w:sz w:val="12"/>
          <w:szCs w:val="12"/>
        </w:rPr>
      </w:pPr>
    </w:p>
    <w:p w:rsidR="006114CF" w:rsidRPr="003E7A61" w:rsidRDefault="006114CF" w:rsidP="006C38E3">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264CEB" w:rsidRPr="00264CEB" w:rsidTr="00E33779">
        <w:trPr>
          <w:trHeight w:val="853"/>
        </w:trPr>
        <w:tc>
          <w:tcPr>
            <w:tcW w:w="4820" w:type="dxa"/>
          </w:tcPr>
          <w:p w:rsidR="00264CEB" w:rsidRPr="00264CEB" w:rsidRDefault="00264CEB" w:rsidP="00264CEB">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349250" cy="436563"/>
                  <wp:effectExtent l="0" t="0" r="0" b="1905"/>
                  <wp:docPr id="22" name="Рисунок 2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250" cy="436563"/>
                          </a:xfrm>
                          <a:prstGeom prst="rect">
                            <a:avLst/>
                          </a:prstGeom>
                          <a:noFill/>
                          <a:ln>
                            <a:noFill/>
                          </a:ln>
                        </pic:spPr>
                      </pic:pic>
                    </a:graphicData>
                  </a:graphic>
                </wp:inline>
              </w:drawing>
            </w:r>
          </w:p>
        </w:tc>
      </w:tr>
      <w:tr w:rsidR="00264CEB" w:rsidRPr="00264CEB" w:rsidTr="00264CEB">
        <w:trPr>
          <w:trHeight w:val="1557"/>
        </w:trPr>
        <w:tc>
          <w:tcPr>
            <w:tcW w:w="4820" w:type="dxa"/>
          </w:tcPr>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noProof/>
                <w:sz w:val="12"/>
                <w:szCs w:val="12"/>
                <w:lang w:eastAsia="ru-RU"/>
              </w:rPr>
              <mc:AlternateContent>
                <mc:Choice Requires="wps">
                  <w:drawing>
                    <wp:anchor distT="0" distB="0" distL="114300" distR="114300" simplePos="0" relativeHeight="251661312" behindDoc="0" locked="0" layoutInCell="0" allowOverlap="1" wp14:anchorId="62B70B7D" wp14:editId="2340B778">
                      <wp:simplePos x="0" y="0"/>
                      <wp:positionH relativeFrom="column">
                        <wp:posOffset>5779135</wp:posOffset>
                      </wp:positionH>
                      <wp:positionV relativeFrom="paragraph">
                        <wp:posOffset>198755</wp:posOffset>
                      </wp:positionV>
                      <wp:extent cx="635" cy="635"/>
                      <wp:effectExtent l="10795" t="5715" r="7620" b="1270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jTxY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JYOvr7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264CEB">
              <w:rPr>
                <w:rFonts w:eastAsia="Times New Roman" w:cs="Times New Roman"/>
                <w:b/>
                <w:sz w:val="12"/>
                <w:szCs w:val="12"/>
                <w:lang w:eastAsia="ru-RU"/>
              </w:rPr>
              <w:t xml:space="preserve">             </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sz w:val="12"/>
                <w:szCs w:val="12"/>
                <w:lang w:eastAsia="ru-RU"/>
              </w:rPr>
              <w:t>СОВЕТ  ДЕПУТАТОВ</w:t>
            </w:r>
            <w:r w:rsidRPr="00264CEB">
              <w:rPr>
                <w:rFonts w:eastAsia="Times New Roman" w:cs="Times New Roman"/>
                <w:b/>
                <w:sz w:val="12"/>
                <w:szCs w:val="12"/>
                <w:lang w:eastAsia="ru-RU"/>
              </w:rPr>
              <w:br/>
              <w:t>МУНИЦИПАЛЬНОГО  ОБРАЗОВАНИЯ</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sz w:val="12"/>
                <w:szCs w:val="12"/>
                <w:lang w:eastAsia="ru-RU"/>
              </w:rPr>
              <w:t>АДАМОВСКИЙ  РАЙОН</w:t>
            </w:r>
          </w:p>
          <w:p w:rsidR="00264CEB" w:rsidRPr="00264CEB" w:rsidRDefault="00264CEB" w:rsidP="00264CEB">
            <w:pPr>
              <w:keepNext/>
              <w:spacing w:line="240" w:lineRule="auto"/>
              <w:ind w:firstLine="0"/>
              <w:jc w:val="center"/>
              <w:outlineLvl w:val="2"/>
              <w:rPr>
                <w:rFonts w:eastAsia="Times New Roman" w:cs="Times New Roman"/>
                <w:b/>
                <w:sz w:val="12"/>
                <w:szCs w:val="12"/>
                <w:lang w:eastAsia="ru-RU"/>
              </w:rPr>
            </w:pPr>
            <w:r w:rsidRPr="00264CEB">
              <w:rPr>
                <w:rFonts w:eastAsia="Times New Roman" w:cs="Times New Roman"/>
                <w:b/>
                <w:sz w:val="12"/>
                <w:szCs w:val="12"/>
                <w:lang w:eastAsia="ru-RU"/>
              </w:rPr>
              <w:t>ОРЕНБУРГСКОЙ ОБЛАСТИ</w:t>
            </w:r>
          </w:p>
          <w:p w:rsidR="00264CEB" w:rsidRPr="00264CEB" w:rsidRDefault="00264CEB" w:rsidP="00264CEB">
            <w:pPr>
              <w:spacing w:line="240" w:lineRule="auto"/>
              <w:ind w:firstLine="0"/>
              <w:jc w:val="center"/>
              <w:rPr>
                <w:rFonts w:eastAsia="Times New Roman" w:cs="Times New Roman"/>
                <w:b/>
                <w:bCs/>
                <w:sz w:val="12"/>
                <w:szCs w:val="12"/>
                <w:lang w:eastAsia="ru-RU"/>
              </w:rPr>
            </w:pPr>
            <w:r w:rsidRPr="00264CEB">
              <w:rPr>
                <w:rFonts w:eastAsia="Times New Roman" w:cs="Times New Roman"/>
                <w:b/>
                <w:bCs/>
                <w:sz w:val="12"/>
                <w:szCs w:val="12"/>
                <w:lang w:eastAsia="ru-RU"/>
              </w:rPr>
              <w:t>шестой созыв</w:t>
            </w:r>
          </w:p>
          <w:p w:rsidR="00264CEB" w:rsidRPr="00264CEB" w:rsidRDefault="00264CEB" w:rsidP="00264CEB">
            <w:pPr>
              <w:spacing w:line="240" w:lineRule="auto"/>
              <w:ind w:firstLine="0"/>
              <w:jc w:val="center"/>
              <w:rPr>
                <w:rFonts w:eastAsia="Times New Roman" w:cs="Times New Roman"/>
                <w:b/>
                <w:bCs/>
                <w:sz w:val="12"/>
                <w:szCs w:val="12"/>
                <w:lang w:eastAsia="ru-RU"/>
              </w:rPr>
            </w:pPr>
          </w:p>
          <w:p w:rsidR="00264CEB" w:rsidRPr="00264CEB" w:rsidRDefault="00264CEB" w:rsidP="00264CEB">
            <w:pPr>
              <w:keepNext/>
              <w:spacing w:line="240" w:lineRule="auto"/>
              <w:ind w:firstLine="0"/>
              <w:jc w:val="center"/>
              <w:outlineLvl w:val="3"/>
              <w:rPr>
                <w:rFonts w:eastAsia="Times New Roman" w:cs="Times New Roman"/>
                <w:b/>
                <w:sz w:val="12"/>
                <w:szCs w:val="12"/>
                <w:lang w:eastAsia="ru-RU"/>
              </w:rPr>
            </w:pPr>
            <w:proofErr w:type="gramStart"/>
            <w:r w:rsidRPr="00264CEB">
              <w:rPr>
                <w:rFonts w:eastAsia="Times New Roman" w:cs="Times New Roman"/>
                <w:b/>
                <w:sz w:val="12"/>
                <w:szCs w:val="12"/>
                <w:lang w:eastAsia="ru-RU"/>
              </w:rPr>
              <w:t>Р</w:t>
            </w:r>
            <w:proofErr w:type="gramEnd"/>
            <w:r w:rsidRPr="00264CEB">
              <w:rPr>
                <w:rFonts w:eastAsia="Times New Roman" w:cs="Times New Roman"/>
                <w:b/>
                <w:sz w:val="12"/>
                <w:szCs w:val="12"/>
                <w:lang w:eastAsia="ru-RU"/>
              </w:rPr>
              <w:t xml:space="preserve"> Е Ш Е Н И Е</w:t>
            </w:r>
          </w:p>
          <w:p w:rsidR="00264CEB" w:rsidRPr="00264CEB" w:rsidRDefault="00264CEB" w:rsidP="00264CEB">
            <w:pPr>
              <w:spacing w:line="240" w:lineRule="auto"/>
              <w:ind w:firstLine="0"/>
              <w:jc w:val="left"/>
              <w:rPr>
                <w:rFonts w:eastAsia="Times New Roman" w:cs="Times New Roman"/>
                <w:b/>
                <w:sz w:val="12"/>
                <w:szCs w:val="12"/>
                <w:lang w:eastAsia="ru-RU"/>
              </w:rPr>
            </w:pPr>
          </w:p>
          <w:p w:rsidR="00264CEB" w:rsidRDefault="00264CEB" w:rsidP="00264CEB">
            <w:pPr>
              <w:spacing w:line="240" w:lineRule="auto"/>
              <w:ind w:firstLine="0"/>
              <w:jc w:val="center"/>
              <w:rPr>
                <w:rFonts w:eastAsia="Times New Roman" w:cs="Times New Roman"/>
                <w:sz w:val="12"/>
                <w:szCs w:val="12"/>
                <w:lang w:eastAsia="ru-RU"/>
              </w:rPr>
            </w:pPr>
            <w:r w:rsidRPr="00264CEB">
              <w:rPr>
                <w:rFonts w:eastAsia="Times New Roman" w:cs="Times New Roman"/>
                <w:sz w:val="12"/>
                <w:szCs w:val="12"/>
                <w:lang w:eastAsia="ru-RU"/>
              </w:rPr>
              <w:t xml:space="preserve">от </w:t>
            </w:r>
            <w:r w:rsidRPr="00264CEB">
              <w:rPr>
                <w:rFonts w:eastAsia="Times New Roman" w:cs="Times New Roman"/>
                <w:sz w:val="12"/>
                <w:szCs w:val="12"/>
                <w:u w:val="single"/>
                <w:lang w:eastAsia="ru-RU"/>
              </w:rPr>
              <w:t>22 сентября 2025 года</w:t>
            </w:r>
            <w:r w:rsidRPr="00264CEB">
              <w:rPr>
                <w:rFonts w:eastAsia="Times New Roman" w:cs="Times New Roman"/>
                <w:sz w:val="12"/>
                <w:szCs w:val="12"/>
                <w:lang w:eastAsia="ru-RU"/>
              </w:rPr>
              <w:t xml:space="preserve"> №  </w:t>
            </w:r>
            <w:r w:rsidRPr="00264CEB">
              <w:rPr>
                <w:rFonts w:eastAsia="Times New Roman" w:cs="Times New Roman"/>
                <w:sz w:val="12"/>
                <w:szCs w:val="12"/>
                <w:u w:val="single"/>
                <w:lang w:eastAsia="ru-RU"/>
              </w:rPr>
              <w:t>2</w:t>
            </w:r>
            <w:r w:rsidRPr="00264CEB">
              <w:rPr>
                <w:rFonts w:eastAsia="Times New Roman" w:cs="Times New Roman"/>
                <w:sz w:val="12"/>
                <w:szCs w:val="12"/>
                <w:lang w:eastAsia="ru-RU"/>
              </w:rPr>
              <w:t xml:space="preserve">                         </w:t>
            </w:r>
          </w:p>
          <w:p w:rsidR="00264CEB" w:rsidRPr="00264CEB" w:rsidRDefault="00264CEB" w:rsidP="00264CEB">
            <w:pPr>
              <w:spacing w:line="240" w:lineRule="auto"/>
              <w:ind w:firstLine="0"/>
              <w:jc w:val="center"/>
              <w:rPr>
                <w:rFonts w:eastAsia="Times New Roman" w:cs="Times New Roman"/>
                <w:sz w:val="12"/>
                <w:szCs w:val="12"/>
                <w:lang w:eastAsia="ru-RU"/>
              </w:rPr>
            </w:pPr>
            <w:r w:rsidRPr="00264CEB">
              <w:rPr>
                <w:rFonts w:eastAsia="Times New Roman" w:cs="Times New Roman"/>
                <w:sz w:val="12"/>
                <w:szCs w:val="12"/>
                <w:lang w:eastAsia="ru-RU"/>
              </w:rPr>
              <w:t xml:space="preserve"> п. Адамовка</w:t>
            </w:r>
          </w:p>
        </w:tc>
      </w:tr>
    </w:tbl>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                                                           </w:t>
      </w:r>
      <w:r w:rsidRPr="00264CEB">
        <w:rPr>
          <w:rFonts w:eastAsia="Times New Roman" w:cs="Times New Roman"/>
          <w:sz w:val="12"/>
          <w:szCs w:val="12"/>
          <w:lang w:eastAsia="ru-RU"/>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264CEB" w:rsidRPr="00264CEB" w:rsidTr="00E33779">
        <w:tc>
          <w:tcPr>
            <w:tcW w:w="4785" w:type="dxa"/>
            <w:tcBorders>
              <w:top w:val="nil"/>
              <w:left w:val="nil"/>
              <w:bottom w:val="nil"/>
              <w:right w:val="nil"/>
            </w:tcBorders>
            <w:shd w:val="clear" w:color="auto" w:fill="auto"/>
          </w:tcPr>
          <w:p w:rsidR="00264CEB" w:rsidRPr="00264CEB" w:rsidRDefault="00264CEB" w:rsidP="00264CEB">
            <w:pP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 xml:space="preserve">Об избрании Счетной комиссии Совета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w:t>
            </w:r>
          </w:p>
        </w:tc>
        <w:tc>
          <w:tcPr>
            <w:tcW w:w="4785" w:type="dxa"/>
            <w:tcBorders>
              <w:top w:val="nil"/>
              <w:left w:val="nil"/>
              <w:bottom w:val="nil"/>
              <w:right w:val="nil"/>
            </w:tcBorders>
            <w:shd w:val="clear" w:color="auto" w:fill="auto"/>
          </w:tcPr>
          <w:p w:rsidR="00264CEB" w:rsidRPr="00264CEB" w:rsidRDefault="00264CEB" w:rsidP="00264CEB">
            <w:pPr>
              <w:spacing w:line="240" w:lineRule="auto"/>
              <w:ind w:firstLine="0"/>
              <w:jc w:val="left"/>
              <w:rPr>
                <w:rFonts w:eastAsia="Times New Roman" w:cs="Times New Roman"/>
                <w:sz w:val="12"/>
                <w:szCs w:val="12"/>
                <w:lang w:eastAsia="ru-RU"/>
              </w:rPr>
            </w:pPr>
          </w:p>
        </w:tc>
      </w:tr>
    </w:tbl>
    <w:p w:rsidR="00264CEB" w:rsidRPr="00264CEB" w:rsidRDefault="00264CEB" w:rsidP="00264CEB">
      <w:pPr>
        <w:spacing w:line="240" w:lineRule="auto"/>
        <w:ind w:firstLine="0"/>
        <w:jc w:val="left"/>
        <w:rPr>
          <w:rFonts w:eastAsia="Times New Roman" w:cs="Times New Roman"/>
          <w:sz w:val="12"/>
          <w:szCs w:val="12"/>
          <w:lang w:eastAsia="ru-RU"/>
        </w:rPr>
      </w:pP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 xml:space="preserve">  </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статьей 28 Регламента Совета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Совет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РЕШИЛ:</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 xml:space="preserve">Избрать  Счетную комиссию на период действия Совета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шестого созыва в количестве 3 человек в следующем составе:</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1. Новиков Алексей Александрович – депутат от избирательного округа №  2;</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 xml:space="preserve">2. </w:t>
      </w:r>
      <w:proofErr w:type="spellStart"/>
      <w:r w:rsidRPr="00264CEB">
        <w:rPr>
          <w:rFonts w:eastAsia="Times New Roman" w:cs="Times New Roman"/>
          <w:sz w:val="12"/>
          <w:szCs w:val="12"/>
          <w:lang w:eastAsia="ru-RU"/>
        </w:rPr>
        <w:t>Исенгулова</w:t>
      </w:r>
      <w:proofErr w:type="spellEnd"/>
      <w:r w:rsidRPr="00264CEB">
        <w:rPr>
          <w:rFonts w:eastAsia="Times New Roman" w:cs="Times New Roman"/>
          <w:sz w:val="12"/>
          <w:szCs w:val="12"/>
          <w:lang w:eastAsia="ru-RU"/>
        </w:rPr>
        <w:t xml:space="preserve"> </w:t>
      </w:r>
      <w:proofErr w:type="spellStart"/>
      <w:r w:rsidRPr="00264CEB">
        <w:rPr>
          <w:rFonts w:eastAsia="Times New Roman" w:cs="Times New Roman"/>
          <w:sz w:val="12"/>
          <w:szCs w:val="12"/>
          <w:lang w:eastAsia="ru-RU"/>
        </w:rPr>
        <w:t>Бибигуль</w:t>
      </w:r>
      <w:proofErr w:type="spellEnd"/>
      <w:r w:rsidRPr="00264CEB">
        <w:rPr>
          <w:rFonts w:eastAsia="Times New Roman" w:cs="Times New Roman"/>
          <w:sz w:val="12"/>
          <w:szCs w:val="12"/>
          <w:lang w:eastAsia="ru-RU"/>
        </w:rPr>
        <w:t xml:space="preserve"> </w:t>
      </w:r>
      <w:proofErr w:type="spellStart"/>
      <w:r w:rsidRPr="00264CEB">
        <w:rPr>
          <w:rFonts w:eastAsia="Times New Roman" w:cs="Times New Roman"/>
          <w:sz w:val="12"/>
          <w:szCs w:val="12"/>
          <w:lang w:eastAsia="ru-RU"/>
        </w:rPr>
        <w:t>Туретаевна</w:t>
      </w:r>
      <w:proofErr w:type="spellEnd"/>
      <w:r w:rsidRPr="00264CEB">
        <w:rPr>
          <w:rFonts w:eastAsia="Times New Roman" w:cs="Times New Roman"/>
          <w:sz w:val="12"/>
          <w:szCs w:val="12"/>
          <w:lang w:eastAsia="ru-RU"/>
        </w:rPr>
        <w:t xml:space="preserve">  – депутат от избирательного округа №  3;</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3. Сысоева Ирина Николаевна – депутат от избирательного округа №  2.</w:t>
      </w:r>
    </w:p>
    <w:p w:rsidR="00264CEB" w:rsidRPr="00264CEB" w:rsidRDefault="00264CEB" w:rsidP="00264CEB">
      <w:pPr>
        <w:spacing w:line="240" w:lineRule="auto"/>
        <w:ind w:firstLine="0"/>
        <w:rPr>
          <w:rFonts w:eastAsia="Times New Roman" w:cs="Times New Roman"/>
          <w:sz w:val="12"/>
          <w:szCs w:val="12"/>
          <w:lang w:eastAsia="ru-RU"/>
        </w:rPr>
      </w:pPr>
    </w:p>
    <w:p w:rsidR="00264CEB" w:rsidRPr="00264CEB" w:rsidRDefault="00264CEB" w:rsidP="00264CEB">
      <w:pPr>
        <w:spacing w:line="240" w:lineRule="auto"/>
        <w:ind w:firstLine="0"/>
        <w:rPr>
          <w:rFonts w:eastAsia="Times New Roman" w:cs="Times New Roman"/>
          <w:sz w:val="12"/>
          <w:szCs w:val="12"/>
          <w:lang w:eastAsia="ru-RU"/>
        </w:rPr>
      </w:pPr>
    </w:p>
    <w:p w:rsidR="006114CF" w:rsidRPr="00264CEB" w:rsidRDefault="00264CEB" w:rsidP="00264CEB">
      <w:pPr>
        <w:widowControl w:val="0"/>
        <w:tabs>
          <w:tab w:val="left" w:pos="2775"/>
        </w:tabs>
        <w:spacing w:line="240" w:lineRule="auto"/>
        <w:ind w:firstLine="0"/>
        <w:rPr>
          <w:rFonts w:cs="Times New Roman"/>
          <w:sz w:val="12"/>
          <w:szCs w:val="12"/>
        </w:rPr>
      </w:pPr>
      <w:r w:rsidRPr="00264CE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264CEB">
        <w:rPr>
          <w:rFonts w:eastAsia="Times New Roman" w:cs="Times New Roman"/>
          <w:sz w:val="12"/>
          <w:szCs w:val="12"/>
          <w:lang w:eastAsia="ru-RU"/>
        </w:rPr>
        <w:t xml:space="preserve">     </w:t>
      </w:r>
      <w:proofErr w:type="spellStart"/>
      <w:r w:rsidRPr="00264CEB">
        <w:rPr>
          <w:rFonts w:eastAsia="Times New Roman" w:cs="Times New Roman"/>
          <w:sz w:val="12"/>
          <w:szCs w:val="12"/>
          <w:lang w:eastAsia="ru-RU"/>
        </w:rPr>
        <w:t>Т.А.Кожина</w:t>
      </w:r>
      <w:proofErr w:type="spellEnd"/>
      <w:r w:rsidRPr="00264CEB">
        <w:rPr>
          <w:rFonts w:eastAsia="Times New Roman" w:cs="Times New Roman"/>
          <w:sz w:val="12"/>
          <w:szCs w:val="12"/>
          <w:lang w:eastAsia="ru-RU"/>
        </w:rPr>
        <w:t xml:space="preserve">                                        </w:t>
      </w:r>
    </w:p>
    <w:p w:rsidR="006114CF" w:rsidRPr="00264CEB" w:rsidRDefault="006114CF" w:rsidP="006C38E3">
      <w:pPr>
        <w:widowControl w:val="0"/>
        <w:tabs>
          <w:tab w:val="left" w:pos="2775"/>
        </w:tabs>
        <w:spacing w:line="240" w:lineRule="auto"/>
        <w:ind w:firstLine="0"/>
        <w:rPr>
          <w:rFonts w:cs="Times New Roman"/>
          <w:sz w:val="12"/>
          <w:szCs w:val="12"/>
        </w:rPr>
      </w:pPr>
    </w:p>
    <w:p w:rsidR="006114CF" w:rsidRPr="00264CEB" w:rsidRDefault="006114CF" w:rsidP="006114CF">
      <w:pPr>
        <w:widowControl w:val="0"/>
        <w:tabs>
          <w:tab w:val="left" w:pos="2775"/>
        </w:tabs>
        <w:spacing w:line="240" w:lineRule="auto"/>
        <w:ind w:firstLine="0"/>
        <w:rPr>
          <w:rFonts w:cs="Times New Roman"/>
          <w:sz w:val="12"/>
          <w:szCs w:val="12"/>
        </w:rPr>
      </w:pPr>
    </w:p>
    <w:p w:rsidR="006114CF" w:rsidRPr="00264CEB" w:rsidRDefault="006114CF" w:rsidP="006114CF">
      <w:pPr>
        <w:widowControl w:val="0"/>
        <w:tabs>
          <w:tab w:val="left" w:pos="2775"/>
        </w:tabs>
        <w:spacing w:line="240" w:lineRule="auto"/>
        <w:ind w:firstLine="0"/>
        <w:rPr>
          <w:rFonts w:cs="Times New Roman"/>
          <w:sz w:val="12"/>
          <w:szCs w:val="12"/>
        </w:rPr>
      </w:pPr>
    </w:p>
    <w:p w:rsidR="006114CF" w:rsidRPr="00264CEB" w:rsidRDefault="006114CF" w:rsidP="006114CF">
      <w:pPr>
        <w:widowControl w:val="0"/>
        <w:tabs>
          <w:tab w:val="left" w:pos="2775"/>
        </w:tabs>
        <w:spacing w:line="240" w:lineRule="auto"/>
        <w:ind w:firstLine="0"/>
        <w:rPr>
          <w:rFonts w:cs="Times New Roman"/>
          <w:sz w:val="12"/>
          <w:szCs w:val="12"/>
        </w:rPr>
      </w:pPr>
    </w:p>
    <w:p w:rsidR="006114CF" w:rsidRPr="00264CEB" w:rsidRDefault="006114CF" w:rsidP="006114CF">
      <w:pPr>
        <w:widowControl w:val="0"/>
        <w:tabs>
          <w:tab w:val="left" w:pos="2775"/>
        </w:tabs>
        <w:spacing w:line="240" w:lineRule="auto"/>
        <w:ind w:firstLine="0"/>
        <w:rPr>
          <w:rFonts w:cs="Times New Roman"/>
          <w:sz w:val="12"/>
          <w:szCs w:val="12"/>
        </w:rPr>
      </w:pPr>
    </w:p>
    <w:p w:rsidR="006114CF" w:rsidRPr="00264CEB" w:rsidRDefault="006114CF" w:rsidP="006114CF">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264CEB" w:rsidRPr="00264CEB" w:rsidTr="00E33779">
        <w:trPr>
          <w:trHeight w:val="853"/>
        </w:trPr>
        <w:tc>
          <w:tcPr>
            <w:tcW w:w="4820" w:type="dxa"/>
          </w:tcPr>
          <w:p w:rsidR="00264CEB" w:rsidRPr="00264CEB" w:rsidRDefault="00264CEB" w:rsidP="00264CEB">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lastRenderedPageBreak/>
              <w:drawing>
                <wp:inline distT="0" distB="0" distL="0" distR="0">
                  <wp:extent cx="368300" cy="452967"/>
                  <wp:effectExtent l="0" t="0" r="0" b="4445"/>
                  <wp:docPr id="24" name="Рисунок 2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сле доработки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452967"/>
                          </a:xfrm>
                          <a:prstGeom prst="rect">
                            <a:avLst/>
                          </a:prstGeom>
                          <a:noFill/>
                          <a:ln>
                            <a:noFill/>
                          </a:ln>
                        </pic:spPr>
                      </pic:pic>
                    </a:graphicData>
                  </a:graphic>
                </wp:inline>
              </w:drawing>
            </w:r>
          </w:p>
        </w:tc>
      </w:tr>
      <w:tr w:rsidR="00264CEB" w:rsidRPr="00264CEB" w:rsidTr="00264CEB">
        <w:trPr>
          <w:trHeight w:val="1608"/>
        </w:trPr>
        <w:tc>
          <w:tcPr>
            <w:tcW w:w="4820" w:type="dxa"/>
          </w:tcPr>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202187BE" wp14:editId="416139D2">
                      <wp:simplePos x="0" y="0"/>
                      <wp:positionH relativeFrom="column">
                        <wp:posOffset>5779135</wp:posOffset>
                      </wp:positionH>
                      <wp:positionV relativeFrom="paragraph">
                        <wp:posOffset>198755</wp:posOffset>
                      </wp:positionV>
                      <wp:extent cx="635" cy="635"/>
                      <wp:effectExtent l="10795" t="13970" r="7620" b="1397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0z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gzxI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9s/T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264CEB">
              <w:rPr>
                <w:rFonts w:eastAsia="Times New Roman" w:cs="Times New Roman"/>
                <w:b/>
                <w:sz w:val="12"/>
                <w:szCs w:val="12"/>
                <w:lang w:eastAsia="ru-RU"/>
              </w:rPr>
              <w:t xml:space="preserve">       </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sz w:val="12"/>
                <w:szCs w:val="12"/>
                <w:lang w:eastAsia="ru-RU"/>
              </w:rPr>
              <w:t>СОВЕТ  ДЕПУТАТОВ</w:t>
            </w:r>
            <w:r w:rsidRPr="00264CEB">
              <w:rPr>
                <w:rFonts w:eastAsia="Times New Roman" w:cs="Times New Roman"/>
                <w:b/>
                <w:sz w:val="12"/>
                <w:szCs w:val="12"/>
                <w:lang w:eastAsia="ru-RU"/>
              </w:rPr>
              <w:br/>
              <w:t>МУНИЦИПАЛЬНОГО  ОБРАЗОВАНИЯ</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sz w:val="12"/>
                <w:szCs w:val="12"/>
                <w:lang w:eastAsia="ru-RU"/>
              </w:rPr>
              <w:t>АДАМОВСКИЙ  РАЙОН</w:t>
            </w:r>
          </w:p>
          <w:p w:rsidR="00264CEB" w:rsidRPr="00264CEB" w:rsidRDefault="00264CEB" w:rsidP="00264CEB">
            <w:pPr>
              <w:keepNext/>
              <w:spacing w:line="240" w:lineRule="auto"/>
              <w:ind w:firstLine="0"/>
              <w:jc w:val="center"/>
              <w:outlineLvl w:val="2"/>
              <w:rPr>
                <w:rFonts w:eastAsia="Times New Roman" w:cs="Times New Roman"/>
                <w:b/>
                <w:sz w:val="12"/>
                <w:szCs w:val="12"/>
                <w:lang w:eastAsia="ru-RU"/>
              </w:rPr>
            </w:pPr>
            <w:r w:rsidRPr="00264CEB">
              <w:rPr>
                <w:rFonts w:eastAsia="Times New Roman" w:cs="Times New Roman"/>
                <w:b/>
                <w:sz w:val="12"/>
                <w:szCs w:val="12"/>
                <w:lang w:eastAsia="ru-RU"/>
              </w:rPr>
              <w:t>ОРЕНБУРГСКОЙ ОБЛАСТИ</w:t>
            </w:r>
          </w:p>
          <w:p w:rsidR="00264CEB" w:rsidRPr="00264CEB" w:rsidRDefault="00264CEB" w:rsidP="00264CEB">
            <w:pPr>
              <w:spacing w:line="240" w:lineRule="auto"/>
              <w:ind w:firstLine="0"/>
              <w:jc w:val="center"/>
              <w:rPr>
                <w:rFonts w:eastAsia="Times New Roman" w:cs="Times New Roman"/>
                <w:b/>
                <w:bCs/>
                <w:sz w:val="12"/>
                <w:szCs w:val="12"/>
                <w:lang w:eastAsia="ru-RU"/>
              </w:rPr>
            </w:pPr>
            <w:r w:rsidRPr="00264CEB">
              <w:rPr>
                <w:rFonts w:eastAsia="Times New Roman" w:cs="Times New Roman"/>
                <w:b/>
                <w:bCs/>
                <w:sz w:val="12"/>
                <w:szCs w:val="12"/>
                <w:lang w:eastAsia="ru-RU"/>
              </w:rPr>
              <w:t>шестой созыв</w:t>
            </w:r>
          </w:p>
          <w:p w:rsidR="00264CEB" w:rsidRPr="00264CEB" w:rsidRDefault="00264CEB" w:rsidP="00264CEB">
            <w:pPr>
              <w:spacing w:line="240" w:lineRule="auto"/>
              <w:ind w:firstLine="0"/>
              <w:jc w:val="center"/>
              <w:rPr>
                <w:rFonts w:eastAsia="Times New Roman" w:cs="Times New Roman"/>
                <w:b/>
                <w:bCs/>
                <w:sz w:val="12"/>
                <w:szCs w:val="12"/>
                <w:lang w:eastAsia="ru-RU"/>
              </w:rPr>
            </w:pPr>
          </w:p>
          <w:p w:rsidR="00264CEB" w:rsidRPr="00264CEB" w:rsidRDefault="00264CEB" w:rsidP="00264CEB">
            <w:pPr>
              <w:keepNext/>
              <w:spacing w:line="240" w:lineRule="auto"/>
              <w:ind w:firstLine="0"/>
              <w:jc w:val="center"/>
              <w:outlineLvl w:val="3"/>
              <w:rPr>
                <w:rFonts w:eastAsia="Times New Roman" w:cs="Times New Roman"/>
                <w:b/>
                <w:sz w:val="12"/>
                <w:szCs w:val="12"/>
                <w:lang w:eastAsia="ru-RU"/>
              </w:rPr>
            </w:pPr>
            <w:proofErr w:type="gramStart"/>
            <w:r w:rsidRPr="00264CEB">
              <w:rPr>
                <w:rFonts w:eastAsia="Times New Roman" w:cs="Times New Roman"/>
                <w:b/>
                <w:sz w:val="12"/>
                <w:szCs w:val="12"/>
                <w:lang w:eastAsia="ru-RU"/>
              </w:rPr>
              <w:t>Р</w:t>
            </w:r>
            <w:proofErr w:type="gramEnd"/>
            <w:r w:rsidRPr="00264CEB">
              <w:rPr>
                <w:rFonts w:eastAsia="Times New Roman" w:cs="Times New Roman"/>
                <w:b/>
                <w:sz w:val="12"/>
                <w:szCs w:val="12"/>
                <w:lang w:eastAsia="ru-RU"/>
              </w:rPr>
              <w:t xml:space="preserve"> Е Ш Е Н И Е</w:t>
            </w:r>
          </w:p>
          <w:p w:rsidR="00264CEB" w:rsidRPr="00264CEB" w:rsidRDefault="00264CEB" w:rsidP="00264CEB">
            <w:pPr>
              <w:spacing w:line="240" w:lineRule="auto"/>
              <w:ind w:firstLine="0"/>
              <w:jc w:val="left"/>
              <w:rPr>
                <w:rFonts w:eastAsia="Times New Roman" w:cs="Times New Roman"/>
                <w:b/>
                <w:sz w:val="12"/>
                <w:szCs w:val="12"/>
                <w:lang w:eastAsia="ru-RU"/>
              </w:rPr>
            </w:pPr>
          </w:p>
          <w:p w:rsidR="00264CEB" w:rsidRPr="00264CEB" w:rsidRDefault="00264CEB" w:rsidP="00264CEB">
            <w:pPr>
              <w:spacing w:line="240" w:lineRule="auto"/>
              <w:ind w:firstLine="0"/>
              <w:jc w:val="center"/>
              <w:rPr>
                <w:rFonts w:eastAsia="Times New Roman" w:cs="Times New Roman"/>
                <w:sz w:val="12"/>
                <w:szCs w:val="12"/>
                <w:u w:val="single"/>
                <w:lang w:eastAsia="ru-RU"/>
              </w:rPr>
            </w:pPr>
            <w:r w:rsidRPr="00264CEB">
              <w:rPr>
                <w:rFonts w:eastAsia="Times New Roman" w:cs="Times New Roman"/>
                <w:sz w:val="12"/>
                <w:szCs w:val="12"/>
                <w:lang w:eastAsia="ru-RU"/>
              </w:rPr>
              <w:t xml:space="preserve">от </w:t>
            </w:r>
            <w:r w:rsidRPr="00264CEB">
              <w:rPr>
                <w:rFonts w:eastAsia="Times New Roman" w:cs="Times New Roman"/>
                <w:sz w:val="12"/>
                <w:szCs w:val="12"/>
                <w:u w:val="single"/>
                <w:lang w:eastAsia="ru-RU"/>
              </w:rPr>
              <w:t>22 сентября 2025 года</w:t>
            </w:r>
            <w:r w:rsidRPr="00264CEB">
              <w:rPr>
                <w:rFonts w:eastAsia="Times New Roman" w:cs="Times New Roman"/>
                <w:sz w:val="12"/>
                <w:szCs w:val="12"/>
                <w:lang w:eastAsia="ru-RU"/>
              </w:rPr>
              <w:t xml:space="preserve">  №  </w:t>
            </w:r>
            <w:r w:rsidRPr="00264CEB">
              <w:rPr>
                <w:rFonts w:eastAsia="Times New Roman" w:cs="Times New Roman"/>
                <w:sz w:val="12"/>
                <w:szCs w:val="12"/>
                <w:u w:val="single"/>
                <w:lang w:eastAsia="ru-RU"/>
              </w:rPr>
              <w:t>3</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sz w:val="12"/>
                <w:szCs w:val="12"/>
                <w:lang w:eastAsia="ru-RU"/>
              </w:rPr>
              <w:t>п. Адамовка</w:t>
            </w:r>
          </w:p>
        </w:tc>
      </w:tr>
    </w:tbl>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                                           </w:t>
      </w:r>
      <w:r w:rsidRPr="00264CEB">
        <w:rPr>
          <w:rFonts w:eastAsia="Times New Roman" w:cs="Times New Roman"/>
          <w:sz w:val="12"/>
          <w:szCs w:val="12"/>
          <w:lang w:eastAsia="ru-RU"/>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64CEB" w:rsidRPr="00264CEB" w:rsidTr="00E33779">
        <w:tc>
          <w:tcPr>
            <w:tcW w:w="4878" w:type="dxa"/>
            <w:tcBorders>
              <w:top w:val="nil"/>
              <w:left w:val="nil"/>
              <w:bottom w:val="nil"/>
              <w:right w:val="nil"/>
            </w:tcBorders>
          </w:tcPr>
          <w:p w:rsidR="00264CEB" w:rsidRPr="00264CEB" w:rsidRDefault="00264CEB" w:rsidP="00264CEB">
            <w:pP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Об утверждении формы бюллетеня для тайного голосования</w:t>
            </w:r>
          </w:p>
        </w:tc>
        <w:tc>
          <w:tcPr>
            <w:tcW w:w="4878" w:type="dxa"/>
            <w:tcBorders>
              <w:top w:val="nil"/>
              <w:left w:val="nil"/>
              <w:bottom w:val="nil"/>
              <w:right w:val="nil"/>
            </w:tcBorders>
          </w:tcPr>
          <w:p w:rsidR="00264CEB" w:rsidRPr="00264CEB" w:rsidRDefault="00264CEB" w:rsidP="00264CEB">
            <w:pPr>
              <w:spacing w:line="240" w:lineRule="auto"/>
              <w:ind w:firstLine="0"/>
              <w:jc w:val="left"/>
              <w:rPr>
                <w:rFonts w:eastAsia="Times New Roman" w:cs="Times New Roman"/>
                <w:sz w:val="12"/>
                <w:szCs w:val="12"/>
                <w:lang w:eastAsia="ru-RU"/>
              </w:rPr>
            </w:pPr>
          </w:p>
        </w:tc>
      </w:tr>
    </w:tbl>
    <w:p w:rsidR="00264CEB" w:rsidRPr="00264CEB" w:rsidRDefault="00264CEB" w:rsidP="00264CEB">
      <w:pPr>
        <w:spacing w:line="240" w:lineRule="auto"/>
        <w:rPr>
          <w:rFonts w:eastAsia="Times New Roman" w:cs="Times New Roman"/>
          <w:sz w:val="12"/>
          <w:szCs w:val="12"/>
          <w:lang w:eastAsia="ru-RU"/>
        </w:rPr>
      </w:pPr>
    </w:p>
    <w:p w:rsidR="00264CEB" w:rsidRPr="00264CEB" w:rsidRDefault="00264CEB" w:rsidP="00264CEB">
      <w:pP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 xml:space="preserve">     </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статьями 9, 11 Регламента Совета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для проведения тайного голосования на заседаниях Совета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Совет депутатов муниципального образования </w:t>
      </w:r>
      <w:proofErr w:type="spellStart"/>
      <w:r w:rsidRPr="00264CEB">
        <w:rPr>
          <w:rFonts w:eastAsia="Times New Roman" w:cs="Times New Roman"/>
          <w:sz w:val="12"/>
          <w:szCs w:val="12"/>
          <w:lang w:eastAsia="ru-RU"/>
        </w:rPr>
        <w:t>Адамовский</w:t>
      </w:r>
      <w:proofErr w:type="spellEnd"/>
      <w:r w:rsidRPr="00264CEB">
        <w:rPr>
          <w:rFonts w:eastAsia="Times New Roman" w:cs="Times New Roman"/>
          <w:sz w:val="12"/>
          <w:szCs w:val="12"/>
          <w:lang w:eastAsia="ru-RU"/>
        </w:rPr>
        <w:t xml:space="preserve"> район </w:t>
      </w:r>
    </w:p>
    <w:p w:rsid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РЕШИЛ:</w:t>
      </w:r>
    </w:p>
    <w:p w:rsidR="00264CEB" w:rsidRPr="00264CEB" w:rsidRDefault="00264CEB" w:rsidP="00264CEB">
      <w:pPr>
        <w:spacing w:line="240" w:lineRule="auto"/>
        <w:rPr>
          <w:rFonts w:eastAsia="Times New Roman" w:cs="Times New Roman"/>
          <w:sz w:val="12"/>
          <w:szCs w:val="12"/>
          <w:lang w:eastAsia="ru-RU"/>
        </w:rPr>
      </w:pPr>
      <w:r w:rsidRPr="00264CEB">
        <w:rPr>
          <w:rFonts w:eastAsia="Times New Roman" w:cs="Times New Roman"/>
          <w:sz w:val="12"/>
          <w:szCs w:val="12"/>
          <w:lang w:eastAsia="ru-RU"/>
        </w:rPr>
        <w:t>Утвердить форму бюллетеня для тайного голосования согласно приложению.</w:t>
      </w:r>
    </w:p>
    <w:p w:rsidR="00264CEB" w:rsidRPr="00264CEB" w:rsidRDefault="00264CEB" w:rsidP="00264CEB">
      <w:pPr>
        <w:spacing w:line="240" w:lineRule="auto"/>
        <w:ind w:firstLine="0"/>
        <w:rPr>
          <w:rFonts w:eastAsia="Times New Roman" w:cs="Times New Roman"/>
          <w:sz w:val="12"/>
          <w:szCs w:val="12"/>
          <w:lang w:eastAsia="ru-RU"/>
        </w:rPr>
      </w:pPr>
    </w:p>
    <w:p w:rsidR="00264CEB" w:rsidRPr="00264CEB" w:rsidRDefault="00264CEB" w:rsidP="00264CEB">
      <w:pPr>
        <w:spacing w:line="240" w:lineRule="auto"/>
        <w:ind w:firstLine="0"/>
        <w:rPr>
          <w:rFonts w:eastAsia="Times New Roman" w:cs="Times New Roman"/>
          <w:sz w:val="12"/>
          <w:szCs w:val="12"/>
          <w:lang w:eastAsia="ru-RU"/>
        </w:rPr>
      </w:pPr>
    </w:p>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264CEB">
        <w:rPr>
          <w:rFonts w:eastAsia="Times New Roman" w:cs="Times New Roman"/>
          <w:sz w:val="12"/>
          <w:szCs w:val="12"/>
          <w:lang w:eastAsia="ru-RU"/>
        </w:rPr>
        <w:t xml:space="preserve">       </w:t>
      </w:r>
      <w:proofErr w:type="spellStart"/>
      <w:r w:rsidRPr="00264CEB">
        <w:rPr>
          <w:rFonts w:eastAsia="Times New Roman" w:cs="Times New Roman"/>
          <w:sz w:val="12"/>
          <w:szCs w:val="12"/>
          <w:lang w:eastAsia="ru-RU"/>
        </w:rPr>
        <w:t>Т.А.Кожина</w:t>
      </w:r>
      <w:proofErr w:type="spellEnd"/>
      <w:r w:rsidRPr="00264CEB">
        <w:rPr>
          <w:rFonts w:eastAsia="Times New Roman" w:cs="Times New Roman"/>
          <w:sz w:val="12"/>
          <w:szCs w:val="12"/>
          <w:lang w:eastAsia="ru-RU"/>
        </w:rPr>
        <w:t xml:space="preserve">                                               </w:t>
      </w:r>
    </w:p>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                     </w:t>
      </w:r>
      <w:r>
        <w:rPr>
          <w:rFonts w:eastAsia="Times New Roman" w:cs="Times New Roman"/>
          <w:sz w:val="12"/>
          <w:szCs w:val="12"/>
          <w:lang w:eastAsia="ru-RU"/>
        </w:rPr>
        <w:t xml:space="preserve">                               </w:t>
      </w:r>
    </w:p>
    <w:p w:rsidR="00264CEB" w:rsidRPr="000801DF" w:rsidRDefault="00264CEB" w:rsidP="00264CEB">
      <w:pPr>
        <w:spacing w:line="240" w:lineRule="auto"/>
        <w:ind w:firstLine="0"/>
        <w:rPr>
          <w:rFonts w:eastAsia="Times New Roman" w:cs="Times New Roman"/>
          <w:sz w:val="12"/>
          <w:szCs w:val="12"/>
          <w:lang w:eastAsia="ru-RU"/>
        </w:rPr>
      </w:pPr>
    </w:p>
    <w:p w:rsidR="00264CEB" w:rsidRPr="000801DF" w:rsidRDefault="00264CEB" w:rsidP="00264CEB">
      <w:pPr>
        <w:spacing w:line="240" w:lineRule="auto"/>
        <w:ind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3994"/>
      </w:tblGrid>
      <w:tr w:rsidR="00264CEB" w:rsidRPr="00264CEB" w:rsidTr="00E33779">
        <w:tc>
          <w:tcPr>
            <w:tcW w:w="5211" w:type="dxa"/>
            <w:tcBorders>
              <w:top w:val="nil"/>
              <w:left w:val="nil"/>
              <w:bottom w:val="nil"/>
              <w:right w:val="nil"/>
            </w:tcBorders>
            <w:shd w:val="clear" w:color="auto" w:fill="auto"/>
          </w:tcPr>
          <w:p w:rsidR="00264CEB" w:rsidRPr="00264CEB" w:rsidRDefault="00264CEB" w:rsidP="00264CEB">
            <w:pPr>
              <w:spacing w:line="240" w:lineRule="auto"/>
              <w:ind w:firstLine="0"/>
              <w:jc w:val="left"/>
              <w:rPr>
                <w:rFonts w:eastAsia="Times New Roman" w:cs="Times New Roman"/>
                <w:sz w:val="12"/>
                <w:szCs w:val="12"/>
                <w:lang w:eastAsia="ru-RU"/>
              </w:rPr>
            </w:pPr>
          </w:p>
        </w:tc>
        <w:tc>
          <w:tcPr>
            <w:tcW w:w="3994" w:type="dxa"/>
            <w:tcBorders>
              <w:top w:val="nil"/>
              <w:left w:val="nil"/>
              <w:bottom w:val="nil"/>
              <w:right w:val="nil"/>
            </w:tcBorders>
            <w:shd w:val="clear" w:color="auto" w:fill="auto"/>
          </w:tcPr>
          <w:p w:rsidR="00264CEB" w:rsidRPr="00264CEB" w:rsidRDefault="00264CEB" w:rsidP="00264CEB">
            <w:pPr>
              <w:spacing w:line="240" w:lineRule="auto"/>
              <w:ind w:left="885" w:firstLine="425"/>
              <w:jc w:val="left"/>
              <w:rPr>
                <w:rFonts w:eastAsia="Times New Roman" w:cs="Times New Roman"/>
                <w:sz w:val="12"/>
                <w:szCs w:val="12"/>
                <w:lang w:eastAsia="ru-RU"/>
              </w:rPr>
            </w:pPr>
            <w:r w:rsidRPr="00264CEB">
              <w:rPr>
                <w:rFonts w:eastAsia="Times New Roman" w:cs="Times New Roman"/>
                <w:sz w:val="12"/>
                <w:szCs w:val="12"/>
                <w:lang w:eastAsia="ru-RU"/>
              </w:rPr>
              <w:t>Приложение</w:t>
            </w:r>
          </w:p>
          <w:p w:rsidR="00264CEB" w:rsidRPr="00264CEB" w:rsidRDefault="00264CEB" w:rsidP="00264CEB">
            <w:pPr>
              <w:spacing w:line="240" w:lineRule="auto"/>
              <w:ind w:left="885" w:firstLine="425"/>
              <w:jc w:val="left"/>
              <w:rPr>
                <w:rFonts w:eastAsia="Times New Roman" w:cs="Times New Roman"/>
                <w:sz w:val="12"/>
                <w:szCs w:val="12"/>
                <w:lang w:eastAsia="ru-RU"/>
              </w:rPr>
            </w:pPr>
            <w:r w:rsidRPr="00264CEB">
              <w:rPr>
                <w:rFonts w:eastAsia="Times New Roman" w:cs="Times New Roman"/>
                <w:sz w:val="12"/>
                <w:szCs w:val="12"/>
                <w:lang w:eastAsia="ru-RU"/>
              </w:rPr>
              <w:t>к решению Совета депутатов</w:t>
            </w:r>
          </w:p>
          <w:p w:rsidR="00264CEB" w:rsidRPr="00264CEB" w:rsidRDefault="00264CEB" w:rsidP="00264CEB">
            <w:pPr>
              <w:spacing w:line="240" w:lineRule="auto"/>
              <w:ind w:left="885" w:firstLine="425"/>
              <w:jc w:val="left"/>
              <w:rPr>
                <w:rFonts w:eastAsia="Times New Roman" w:cs="Times New Roman"/>
                <w:sz w:val="12"/>
                <w:szCs w:val="12"/>
                <w:lang w:eastAsia="ru-RU"/>
              </w:rPr>
            </w:pPr>
            <w:r w:rsidRPr="00264CEB">
              <w:rPr>
                <w:rFonts w:eastAsia="Times New Roman" w:cs="Times New Roman"/>
                <w:sz w:val="12"/>
                <w:szCs w:val="12"/>
                <w:lang w:eastAsia="ru-RU"/>
              </w:rPr>
              <w:t>от 22 сентября 2025 года №  3</w:t>
            </w:r>
          </w:p>
        </w:tc>
      </w:tr>
    </w:tbl>
    <w:p w:rsidR="00264CEB" w:rsidRPr="00264CEB" w:rsidRDefault="00264CEB" w:rsidP="00264CEB">
      <w:pPr>
        <w:spacing w:line="240" w:lineRule="auto"/>
        <w:ind w:firstLine="0"/>
        <w:jc w:val="left"/>
        <w:rPr>
          <w:rFonts w:eastAsia="Times New Roman" w:cs="Times New Roman"/>
          <w:sz w:val="12"/>
          <w:szCs w:val="12"/>
          <w:lang w:eastAsia="ru-RU"/>
        </w:rPr>
      </w:pPr>
    </w:p>
    <w:p w:rsidR="00264CEB" w:rsidRPr="00264CEB" w:rsidRDefault="00264CEB" w:rsidP="00264CEB">
      <w:pPr>
        <w:spacing w:line="240" w:lineRule="auto"/>
        <w:ind w:firstLine="0"/>
        <w:jc w:val="left"/>
        <w:rPr>
          <w:rFonts w:eastAsia="Times New Roman" w:cs="Times New Roman"/>
          <w:sz w:val="12"/>
          <w:szCs w:val="12"/>
          <w:lang w:eastAsia="ru-RU"/>
        </w:rPr>
      </w:pPr>
    </w:p>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264CEB">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264CEB">
        <w:rPr>
          <w:rFonts w:eastAsia="Times New Roman" w:cs="Times New Roman"/>
          <w:sz w:val="12"/>
          <w:szCs w:val="12"/>
          <w:lang w:eastAsia="ru-RU"/>
        </w:rPr>
        <w:t xml:space="preserve">  </w:t>
      </w:r>
      <w:proofErr w:type="gramStart"/>
      <w:r w:rsidRPr="00264CEB">
        <w:rPr>
          <w:rFonts w:eastAsia="Times New Roman" w:cs="Times New Roman"/>
          <w:sz w:val="12"/>
          <w:szCs w:val="12"/>
          <w:lang w:eastAsia="ru-RU"/>
        </w:rPr>
        <w:t>(подписи двух членов</w:t>
      </w:r>
      <w:proofErr w:type="gramEnd"/>
    </w:p>
    <w:p w:rsidR="00264CEB" w:rsidRPr="00264CEB" w:rsidRDefault="00264CEB" w:rsidP="00264CEB">
      <w:pPr>
        <w:spacing w:line="240" w:lineRule="auto"/>
        <w:ind w:firstLine="0"/>
        <w:jc w:val="left"/>
        <w:rPr>
          <w:rFonts w:eastAsia="Times New Roman" w:cs="Times New Roman"/>
          <w:sz w:val="12"/>
          <w:szCs w:val="12"/>
          <w:lang w:eastAsia="ru-RU"/>
        </w:rPr>
      </w:pPr>
      <w:r w:rsidRPr="00264CEB">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264CEB">
        <w:rPr>
          <w:rFonts w:eastAsia="Times New Roman" w:cs="Times New Roman"/>
          <w:sz w:val="12"/>
          <w:szCs w:val="12"/>
          <w:lang w:eastAsia="ru-RU"/>
        </w:rPr>
        <w:t>счетной комиссии)</w:t>
      </w:r>
    </w:p>
    <w:p w:rsidR="00264CEB" w:rsidRPr="00264CEB" w:rsidRDefault="00264CEB" w:rsidP="00264CEB">
      <w:pPr>
        <w:spacing w:line="240" w:lineRule="auto"/>
        <w:ind w:firstLine="0"/>
        <w:jc w:val="left"/>
        <w:rPr>
          <w:rFonts w:eastAsia="Times New Roman" w:cs="Times New Roman"/>
          <w:sz w:val="12"/>
          <w:szCs w:val="12"/>
          <w:lang w:eastAsia="ru-RU"/>
        </w:rPr>
      </w:pPr>
    </w:p>
    <w:p w:rsidR="00264CEB" w:rsidRPr="00264CEB" w:rsidRDefault="00264CEB" w:rsidP="00264CEB">
      <w:pPr>
        <w:spacing w:line="240" w:lineRule="auto"/>
        <w:ind w:firstLine="0"/>
        <w:jc w:val="left"/>
        <w:rPr>
          <w:rFonts w:eastAsia="Times New Roman" w:cs="Times New Roman"/>
          <w:sz w:val="12"/>
          <w:szCs w:val="12"/>
          <w:lang w:eastAsia="ru-RU"/>
        </w:rPr>
      </w:pP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bCs/>
          <w:sz w:val="12"/>
          <w:szCs w:val="12"/>
          <w:lang w:eastAsia="ru-RU"/>
        </w:rPr>
        <w:t>БЮЛЛЕТЕНЬ</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bCs/>
          <w:sz w:val="12"/>
          <w:szCs w:val="12"/>
          <w:lang w:eastAsia="ru-RU"/>
        </w:rPr>
        <w:t>голосования</w:t>
      </w:r>
      <w:r w:rsidRPr="00264CEB">
        <w:rPr>
          <w:rFonts w:eastAsia="Times New Roman" w:cs="Times New Roman"/>
          <w:b/>
          <w:sz w:val="12"/>
          <w:szCs w:val="12"/>
          <w:lang w:eastAsia="ru-RU"/>
        </w:rPr>
        <w:t xml:space="preserve"> </w:t>
      </w:r>
      <w:r w:rsidRPr="00264CEB">
        <w:rPr>
          <w:rFonts w:eastAsia="Times New Roman" w:cs="Times New Roman"/>
          <w:b/>
          <w:bCs/>
          <w:sz w:val="12"/>
          <w:szCs w:val="12"/>
          <w:lang w:eastAsia="ru-RU"/>
        </w:rPr>
        <w:t xml:space="preserve"> по выборам председателя</w:t>
      </w:r>
    </w:p>
    <w:p w:rsidR="00264CEB" w:rsidRPr="00264CEB" w:rsidRDefault="00264CEB" w:rsidP="00264CEB">
      <w:pPr>
        <w:spacing w:line="240" w:lineRule="auto"/>
        <w:ind w:firstLine="0"/>
        <w:jc w:val="center"/>
        <w:rPr>
          <w:rFonts w:eastAsia="Times New Roman" w:cs="Times New Roman"/>
          <w:b/>
          <w:sz w:val="12"/>
          <w:szCs w:val="12"/>
          <w:lang w:eastAsia="ru-RU"/>
        </w:rPr>
      </w:pPr>
      <w:r w:rsidRPr="00264CEB">
        <w:rPr>
          <w:rFonts w:eastAsia="Times New Roman" w:cs="Times New Roman"/>
          <w:b/>
          <w:sz w:val="12"/>
          <w:szCs w:val="12"/>
          <w:lang w:eastAsia="ru-RU"/>
        </w:rPr>
        <w:t>Совета депутатов муниципального образования</w:t>
      </w:r>
    </w:p>
    <w:p w:rsidR="00264CEB" w:rsidRPr="00264CEB" w:rsidRDefault="00264CEB" w:rsidP="00264CEB">
      <w:pPr>
        <w:spacing w:line="240" w:lineRule="auto"/>
        <w:ind w:firstLine="0"/>
        <w:jc w:val="center"/>
        <w:rPr>
          <w:rFonts w:eastAsia="Times New Roman" w:cs="Times New Roman"/>
          <w:b/>
          <w:bCs/>
          <w:sz w:val="12"/>
          <w:szCs w:val="12"/>
          <w:lang w:eastAsia="ru-RU"/>
        </w:rPr>
      </w:pPr>
      <w:proofErr w:type="spellStart"/>
      <w:r w:rsidRPr="00264CEB">
        <w:rPr>
          <w:rFonts w:eastAsia="Times New Roman" w:cs="Times New Roman"/>
          <w:b/>
          <w:bCs/>
          <w:sz w:val="12"/>
          <w:szCs w:val="12"/>
          <w:lang w:eastAsia="ru-RU"/>
        </w:rPr>
        <w:t>Адамовский</w:t>
      </w:r>
      <w:proofErr w:type="spellEnd"/>
      <w:r w:rsidRPr="00264CEB">
        <w:rPr>
          <w:rFonts w:eastAsia="Times New Roman" w:cs="Times New Roman"/>
          <w:b/>
          <w:bCs/>
          <w:sz w:val="12"/>
          <w:szCs w:val="12"/>
          <w:lang w:eastAsia="ru-RU"/>
        </w:rPr>
        <w:t xml:space="preserve"> район</w:t>
      </w:r>
    </w:p>
    <w:p w:rsidR="00264CEB" w:rsidRPr="00264CEB" w:rsidRDefault="00264CEB" w:rsidP="00264CEB">
      <w:pPr>
        <w:spacing w:line="240" w:lineRule="auto"/>
        <w:ind w:firstLine="0"/>
        <w:jc w:val="left"/>
        <w:rPr>
          <w:rFonts w:eastAsia="Times New Roman" w:cs="Times New Roman"/>
          <w:b/>
          <w:bCs/>
          <w:sz w:val="12"/>
          <w:szCs w:val="12"/>
          <w:lang w:eastAsia="ru-RU"/>
        </w:rPr>
      </w:pPr>
    </w:p>
    <w:p w:rsidR="00264CEB" w:rsidRPr="00264CEB" w:rsidRDefault="00264CEB" w:rsidP="00264CEB">
      <w:pPr>
        <w:spacing w:line="240" w:lineRule="auto"/>
        <w:ind w:firstLine="0"/>
        <w:jc w:val="left"/>
        <w:rPr>
          <w:rFonts w:eastAsia="Times New Roman" w:cs="Times New Roman"/>
          <w:b/>
          <w:bCs/>
          <w:sz w:val="12"/>
          <w:szCs w:val="12"/>
          <w:lang w:eastAsia="ru-RU"/>
        </w:rPr>
      </w:pPr>
      <w:r w:rsidRPr="00264CEB">
        <w:rPr>
          <w:rFonts w:eastAsia="Times New Roman" w:cs="Times New Roman"/>
          <w:b/>
          <w:bCs/>
          <w:sz w:val="12"/>
          <w:szCs w:val="12"/>
          <w:lang w:eastAsia="ru-RU"/>
        </w:rPr>
        <w:t xml:space="preserve">                                                                                              </w:t>
      </w:r>
      <w:r>
        <w:rPr>
          <w:rFonts w:eastAsia="Times New Roman" w:cs="Times New Roman"/>
          <w:b/>
          <w:bCs/>
          <w:sz w:val="12"/>
          <w:szCs w:val="12"/>
          <w:lang w:eastAsia="ru-RU"/>
        </w:rPr>
        <w:t xml:space="preserve">                                                                                                                                                                                  </w:t>
      </w:r>
      <w:r w:rsidRPr="00264CEB">
        <w:rPr>
          <w:rFonts w:eastAsia="Times New Roman" w:cs="Times New Roman"/>
          <w:b/>
          <w:bCs/>
          <w:sz w:val="12"/>
          <w:szCs w:val="12"/>
          <w:lang w:eastAsia="ru-RU"/>
        </w:rPr>
        <w:t xml:space="preserve">    «___»____________</w:t>
      </w:r>
    </w:p>
    <w:p w:rsidR="00264CEB" w:rsidRPr="00264CEB" w:rsidRDefault="00264CEB" w:rsidP="00264CEB">
      <w:pPr>
        <w:spacing w:line="240" w:lineRule="auto"/>
        <w:ind w:firstLine="0"/>
        <w:jc w:val="left"/>
        <w:rPr>
          <w:rFonts w:eastAsia="Times New Roman" w:cs="Times New Roman"/>
          <w:b/>
          <w:bCs/>
          <w:sz w:val="12"/>
          <w:szCs w:val="12"/>
          <w:lang w:eastAsia="ru-RU"/>
        </w:rPr>
      </w:pPr>
      <w:r w:rsidRPr="00264CEB">
        <w:rPr>
          <w:rFonts w:eastAsia="Times New Roman" w:cs="Times New Roman"/>
          <w:b/>
          <w:bCs/>
          <w:sz w:val="12"/>
          <w:szCs w:val="12"/>
          <w:lang w:eastAsia="ru-RU"/>
        </w:rPr>
        <w:t xml:space="preserve"> </w:t>
      </w:r>
    </w:p>
    <w:p w:rsidR="00264CEB" w:rsidRPr="00264CEB" w:rsidRDefault="00264CEB" w:rsidP="00264CEB">
      <w:pPr>
        <w:spacing w:line="240" w:lineRule="auto"/>
        <w:ind w:firstLine="0"/>
        <w:jc w:val="left"/>
        <w:rPr>
          <w:rFonts w:eastAsia="Times New Roman" w:cs="Times New Roman"/>
          <w:b/>
          <w:bCs/>
          <w:sz w:val="12"/>
          <w:szCs w:val="12"/>
          <w:lang w:eastAsia="ru-RU"/>
        </w:rPr>
      </w:pPr>
    </w:p>
    <w:p w:rsidR="00264CEB" w:rsidRPr="00264CEB" w:rsidRDefault="00264CEB" w:rsidP="00264CEB">
      <w:pPr>
        <w:pBdr>
          <w:top w:val="single" w:sz="12" w:space="1" w:color="auto"/>
          <w:bottom w:val="single" w:sz="12" w:space="1" w:color="auto"/>
        </w:pBdr>
        <w:spacing w:line="240" w:lineRule="auto"/>
        <w:ind w:firstLine="0"/>
        <w:jc w:val="left"/>
        <w:rPr>
          <w:rFonts w:eastAsia="Times New Roman" w:cs="Times New Roman"/>
          <w:b/>
          <w:bCs/>
          <w:sz w:val="12"/>
          <w:szCs w:val="12"/>
          <w:lang w:eastAsia="ru-RU"/>
        </w:rPr>
      </w:pPr>
      <w:r w:rsidRPr="00264CEB">
        <w:rPr>
          <w:rFonts w:eastAsia="Times New Roman" w:cs="Times New Roman"/>
          <w:b/>
          <w:bCs/>
          <w:sz w:val="12"/>
          <w:szCs w:val="12"/>
          <w:lang w:eastAsia="ru-RU"/>
        </w:rPr>
        <w:t>разъяснения порядка заполнения бюллетеня</w:t>
      </w:r>
    </w:p>
    <w:p w:rsidR="00264CEB" w:rsidRPr="00264CEB" w:rsidRDefault="00264CEB" w:rsidP="00264CEB">
      <w:pP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Поставьте любой знак в пустом квадрате слева от слова «За», если Вы голосуете за кандидата, чья фамилия написана слева от квадрата, либо слева от слова «Против», если Вы голосуете против этого кандидата.</w:t>
      </w:r>
    </w:p>
    <w:p w:rsidR="00264CEB" w:rsidRPr="00264CEB" w:rsidRDefault="00264CEB" w:rsidP="00264CEB">
      <w:pP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Бюллетень, в котором любой знак проставлен более чем в одном квадрате, либо не поставлен ни в одном из них, считается не действительным.</w:t>
      </w:r>
    </w:p>
    <w:p w:rsidR="00264CEB" w:rsidRPr="00264CEB" w:rsidRDefault="00264CEB" w:rsidP="00264CEB">
      <w:pPr>
        <w:pBdr>
          <w:bottom w:val="single" w:sz="12" w:space="1" w:color="auto"/>
        </w:pBdr>
        <w:spacing w:line="240" w:lineRule="auto"/>
        <w:ind w:firstLine="0"/>
        <w:rPr>
          <w:rFonts w:eastAsia="Times New Roman" w:cs="Times New Roman"/>
          <w:sz w:val="12"/>
          <w:szCs w:val="12"/>
          <w:lang w:eastAsia="ru-RU"/>
        </w:rPr>
      </w:pPr>
      <w:r w:rsidRPr="00264CEB">
        <w:rPr>
          <w:rFonts w:eastAsia="Times New Roman" w:cs="Times New Roman"/>
          <w:sz w:val="12"/>
          <w:szCs w:val="12"/>
          <w:lang w:eastAsia="ru-RU"/>
        </w:rPr>
        <w:t xml:space="preserve">Бюллетень, не заверенный подписями членов счетной комиссии, признается </w:t>
      </w:r>
      <w:proofErr w:type="gramStart"/>
      <w:r w:rsidRPr="00264CEB">
        <w:rPr>
          <w:rFonts w:eastAsia="Times New Roman" w:cs="Times New Roman"/>
          <w:sz w:val="12"/>
          <w:szCs w:val="12"/>
          <w:lang w:eastAsia="ru-RU"/>
        </w:rPr>
        <w:t>бюллетенем</w:t>
      </w:r>
      <w:proofErr w:type="gramEnd"/>
      <w:r w:rsidRPr="00264CEB">
        <w:rPr>
          <w:rFonts w:eastAsia="Times New Roman" w:cs="Times New Roman"/>
          <w:sz w:val="12"/>
          <w:szCs w:val="12"/>
          <w:lang w:eastAsia="ru-RU"/>
        </w:rPr>
        <w:t xml:space="preserve"> не установленной формы и при подсчете голосов не учитывается.</w:t>
      </w:r>
    </w:p>
    <w:p w:rsidR="00264CEB" w:rsidRPr="00264CEB" w:rsidRDefault="00264CEB" w:rsidP="00264CEB">
      <w:pPr>
        <w:spacing w:line="240" w:lineRule="auto"/>
        <w:ind w:firstLine="0"/>
        <w:rPr>
          <w:rFonts w:eastAsia="Times New Roman" w:cs="Times New Roman"/>
          <w:b/>
          <w:bCs/>
          <w:sz w:val="12"/>
          <w:szCs w:val="12"/>
          <w:lang w:eastAsia="ru-RU"/>
        </w:rPr>
      </w:pPr>
    </w:p>
    <w:p w:rsidR="00264CEB" w:rsidRPr="00264CEB" w:rsidRDefault="00264CEB" w:rsidP="00264CEB">
      <w:pPr>
        <w:spacing w:line="240" w:lineRule="auto"/>
        <w:ind w:firstLine="0"/>
        <w:rPr>
          <w:rFonts w:eastAsia="Times New Roman" w:cs="Times New Roman"/>
          <w:b/>
          <w:bCs/>
          <w:sz w:val="12"/>
          <w:szCs w:val="12"/>
          <w:lang w:eastAsia="ru-RU"/>
        </w:rPr>
      </w:pPr>
    </w:p>
    <w:p w:rsidR="00264CEB" w:rsidRPr="00264CEB" w:rsidRDefault="00264CEB" w:rsidP="00264CEB">
      <w:pPr>
        <w:keepNext/>
        <w:spacing w:line="240" w:lineRule="auto"/>
        <w:ind w:firstLine="0"/>
        <w:outlineLvl w:val="2"/>
        <w:rPr>
          <w:rFonts w:eastAsia="Times New Roman" w:cs="Times New Roman"/>
          <w:b/>
          <w:sz w:val="12"/>
          <w:szCs w:val="12"/>
          <w:lang w:eastAsia="ru-RU"/>
        </w:rPr>
      </w:pPr>
      <w:r w:rsidRPr="00264CEB">
        <w:rPr>
          <w:rFonts w:eastAsia="Times New Roman" w:cs="Times New Roman"/>
          <w:b/>
          <w:noProof/>
          <w:sz w:val="12"/>
          <w:szCs w:val="12"/>
          <w:lang w:eastAsia="ru-RU"/>
        </w:rPr>
        <mc:AlternateContent>
          <mc:Choice Requires="wps">
            <w:drawing>
              <wp:anchor distT="0" distB="0" distL="114300" distR="114300" simplePos="0" relativeHeight="251665408" behindDoc="0" locked="0" layoutInCell="1" allowOverlap="1" wp14:anchorId="6D7F0F9C" wp14:editId="3E86B8D3">
                <wp:simplePos x="0" y="0"/>
                <wp:positionH relativeFrom="column">
                  <wp:posOffset>5013960</wp:posOffset>
                </wp:positionH>
                <wp:positionV relativeFrom="paragraph">
                  <wp:posOffset>22860</wp:posOffset>
                </wp:positionV>
                <wp:extent cx="457200" cy="482600"/>
                <wp:effectExtent l="0" t="0" r="19050" b="1270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82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26" style="position:absolute;margin-left:394.8pt;margin-top:1.8pt;width:36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"/>
            </w:pict>
          </mc:Fallback>
        </mc:AlternateContent>
      </w:r>
    </w:p>
    <w:p w:rsidR="00264CEB" w:rsidRPr="00264CEB" w:rsidRDefault="00264CEB" w:rsidP="00264CEB">
      <w:pPr>
        <w:spacing w:line="240" w:lineRule="auto"/>
        <w:ind w:firstLine="0"/>
        <w:rPr>
          <w:rFonts w:eastAsia="Times New Roman" w:cs="Times New Roman"/>
          <w:b/>
          <w:bCs/>
          <w:sz w:val="12"/>
          <w:szCs w:val="12"/>
          <w:lang w:eastAsia="ru-RU"/>
        </w:rPr>
      </w:pPr>
    </w:p>
    <w:p w:rsidR="00264CEB" w:rsidRPr="00264CEB" w:rsidRDefault="00264CEB" w:rsidP="00264CEB">
      <w:pPr>
        <w:keepNext/>
        <w:spacing w:line="240" w:lineRule="auto"/>
        <w:ind w:firstLine="0"/>
        <w:outlineLvl w:val="2"/>
        <w:rPr>
          <w:rFonts w:eastAsia="Times New Roman" w:cs="Times New Roman"/>
          <w:b/>
          <w:sz w:val="12"/>
          <w:szCs w:val="12"/>
          <w:lang w:eastAsia="ru-RU"/>
        </w:rPr>
      </w:pPr>
      <w:r w:rsidRPr="00264CEB">
        <w:rPr>
          <w:rFonts w:eastAsia="Times New Roman" w:cs="Times New Roman"/>
          <w:b/>
          <w:sz w:val="12"/>
          <w:szCs w:val="12"/>
          <w:lang w:eastAsia="ru-RU"/>
        </w:rPr>
        <w:t xml:space="preserve">_________________________________________                          </w:t>
      </w:r>
      <w:r>
        <w:rPr>
          <w:rFonts w:eastAsia="Times New Roman" w:cs="Times New Roman"/>
          <w:b/>
          <w:sz w:val="12"/>
          <w:szCs w:val="12"/>
          <w:lang w:eastAsia="ru-RU"/>
        </w:rPr>
        <w:t xml:space="preserve">  </w:t>
      </w:r>
      <w:r w:rsidRPr="00264CEB">
        <w:rPr>
          <w:rFonts w:eastAsia="Times New Roman" w:cs="Times New Roman"/>
          <w:b/>
          <w:sz w:val="12"/>
          <w:szCs w:val="12"/>
          <w:lang w:eastAsia="ru-RU"/>
        </w:rPr>
        <w:t>ЗА</w:t>
      </w:r>
    </w:p>
    <w:p w:rsidR="00264CEB" w:rsidRPr="00264CEB" w:rsidRDefault="00264CEB" w:rsidP="00264CEB">
      <w:pPr>
        <w:spacing w:line="240" w:lineRule="auto"/>
        <w:ind w:firstLine="0"/>
        <w:rPr>
          <w:rFonts w:eastAsia="Times New Roman" w:cs="Times New Roman"/>
          <w:i/>
          <w:iCs/>
          <w:sz w:val="12"/>
          <w:szCs w:val="12"/>
          <w:lang w:eastAsia="ru-RU"/>
        </w:rPr>
      </w:pPr>
    </w:p>
    <w:p w:rsidR="00264CEB" w:rsidRPr="00264CEB" w:rsidRDefault="00264CEB" w:rsidP="00264CEB">
      <w:pPr>
        <w:spacing w:line="240" w:lineRule="auto"/>
        <w:ind w:firstLine="0"/>
        <w:rPr>
          <w:rFonts w:eastAsia="Times New Roman" w:cs="Times New Roman"/>
          <w:i/>
          <w:iCs/>
          <w:sz w:val="12"/>
          <w:szCs w:val="12"/>
          <w:lang w:eastAsia="ru-RU"/>
        </w:rPr>
      </w:pPr>
    </w:p>
    <w:p w:rsidR="00264CEB" w:rsidRPr="00264CEB" w:rsidRDefault="00264CEB" w:rsidP="00264CEB">
      <w:pPr>
        <w:spacing w:line="240" w:lineRule="auto"/>
        <w:ind w:firstLine="0"/>
        <w:rPr>
          <w:rFonts w:eastAsia="Times New Roman" w:cs="Times New Roman"/>
          <w:i/>
          <w:iCs/>
          <w:sz w:val="12"/>
          <w:szCs w:val="12"/>
          <w:lang w:eastAsia="ru-RU"/>
        </w:rPr>
      </w:pPr>
    </w:p>
    <w:p w:rsidR="00264CEB" w:rsidRPr="00264CEB" w:rsidRDefault="00264CEB" w:rsidP="00264CEB">
      <w:pPr>
        <w:spacing w:line="240" w:lineRule="auto"/>
        <w:ind w:firstLine="0"/>
        <w:rPr>
          <w:rFonts w:eastAsia="Times New Roman" w:cs="Times New Roman"/>
          <w:b/>
          <w:sz w:val="12"/>
          <w:szCs w:val="12"/>
          <w:lang w:eastAsia="ru-RU"/>
        </w:rPr>
      </w:pPr>
      <w:r w:rsidRPr="00264CEB">
        <w:rPr>
          <w:rFonts w:eastAsia="Times New Roman" w:cs="Times New Roman"/>
          <w:noProof/>
          <w:sz w:val="12"/>
          <w:szCs w:val="12"/>
          <w:lang w:eastAsia="ru-RU"/>
        </w:rPr>
        <mc:AlternateContent>
          <mc:Choice Requires="wps">
            <w:drawing>
              <wp:anchor distT="0" distB="0" distL="114300" distR="114300" simplePos="0" relativeHeight="251664384" behindDoc="0" locked="0" layoutInCell="1" allowOverlap="1" wp14:anchorId="62C7B6C9" wp14:editId="22BC1583">
                <wp:simplePos x="0" y="0"/>
                <wp:positionH relativeFrom="column">
                  <wp:posOffset>5026660</wp:posOffset>
                </wp:positionH>
                <wp:positionV relativeFrom="paragraph">
                  <wp:posOffset>42545</wp:posOffset>
                </wp:positionV>
                <wp:extent cx="444500" cy="469900"/>
                <wp:effectExtent l="0" t="0" r="12700" b="2540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469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395.8pt;margin-top:3.35pt;width:35pt;height: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"/>
            </w:pict>
          </mc:Fallback>
        </mc:AlternateContent>
      </w:r>
      <w:r w:rsidRPr="00264CEB">
        <w:rPr>
          <w:rFonts w:eastAsia="Times New Roman" w:cs="Times New Roman"/>
          <w:sz w:val="12"/>
          <w:szCs w:val="12"/>
          <w:lang w:eastAsia="ru-RU"/>
        </w:rPr>
        <w:t xml:space="preserve"> _________________________________________                            </w:t>
      </w:r>
      <w:r w:rsidRPr="00264CEB">
        <w:rPr>
          <w:rFonts w:eastAsia="Times New Roman" w:cs="Times New Roman"/>
          <w:b/>
          <w:sz w:val="12"/>
          <w:szCs w:val="12"/>
          <w:lang w:eastAsia="ru-RU"/>
        </w:rPr>
        <w:t>ПРОТИВ</w:t>
      </w:r>
    </w:p>
    <w:p w:rsidR="006C38E3" w:rsidRPr="00264CEB" w:rsidRDefault="006C38E3" w:rsidP="006114CF">
      <w:pPr>
        <w:widowControl w:val="0"/>
        <w:tabs>
          <w:tab w:val="left" w:pos="2775"/>
        </w:tabs>
        <w:spacing w:line="240" w:lineRule="auto"/>
        <w:ind w:firstLine="0"/>
        <w:rPr>
          <w:rFonts w:cs="Times New Roman"/>
          <w:sz w:val="12"/>
          <w:szCs w:val="12"/>
        </w:rPr>
      </w:pPr>
    </w:p>
    <w:p w:rsidR="006C38E3" w:rsidRPr="00264CEB" w:rsidRDefault="006C38E3" w:rsidP="006114CF">
      <w:pPr>
        <w:widowControl w:val="0"/>
        <w:tabs>
          <w:tab w:val="left" w:pos="2775"/>
        </w:tabs>
        <w:spacing w:line="240" w:lineRule="auto"/>
        <w:ind w:firstLine="0"/>
        <w:rPr>
          <w:rFonts w:cs="Times New Roman"/>
          <w:sz w:val="12"/>
          <w:szCs w:val="12"/>
        </w:rPr>
      </w:pPr>
    </w:p>
    <w:p w:rsidR="006C38E3" w:rsidRPr="00264CEB" w:rsidRDefault="006C38E3" w:rsidP="006114CF">
      <w:pPr>
        <w:widowControl w:val="0"/>
        <w:tabs>
          <w:tab w:val="left" w:pos="2775"/>
        </w:tabs>
        <w:spacing w:line="240" w:lineRule="auto"/>
        <w:ind w:firstLine="0"/>
        <w:rPr>
          <w:rFonts w:cs="Times New Roman"/>
          <w:sz w:val="12"/>
          <w:szCs w:val="12"/>
        </w:rPr>
      </w:pPr>
    </w:p>
    <w:p w:rsidR="006C38E3" w:rsidRPr="00264CEB" w:rsidRDefault="006C38E3" w:rsidP="006114CF">
      <w:pPr>
        <w:widowControl w:val="0"/>
        <w:tabs>
          <w:tab w:val="left" w:pos="2775"/>
        </w:tabs>
        <w:spacing w:line="240" w:lineRule="auto"/>
        <w:ind w:firstLine="0"/>
        <w:rPr>
          <w:rFonts w:cs="Times New Roman"/>
          <w:sz w:val="12"/>
          <w:szCs w:val="12"/>
        </w:rPr>
      </w:pPr>
    </w:p>
    <w:p w:rsidR="006C38E3" w:rsidRPr="00264CEB" w:rsidRDefault="006C38E3" w:rsidP="006114CF">
      <w:pPr>
        <w:widowControl w:val="0"/>
        <w:tabs>
          <w:tab w:val="left" w:pos="2775"/>
        </w:tabs>
        <w:spacing w:line="240" w:lineRule="auto"/>
        <w:ind w:firstLine="0"/>
        <w:rPr>
          <w:rFonts w:cs="Times New Roman"/>
          <w:sz w:val="12"/>
          <w:szCs w:val="12"/>
        </w:rPr>
      </w:pPr>
    </w:p>
    <w:p w:rsidR="006C38E3" w:rsidRDefault="006C38E3" w:rsidP="006114CF">
      <w:pPr>
        <w:widowControl w:val="0"/>
        <w:tabs>
          <w:tab w:val="left" w:pos="2775"/>
        </w:tabs>
        <w:spacing w:line="240" w:lineRule="auto"/>
        <w:ind w:firstLine="0"/>
        <w:rPr>
          <w:rFonts w:cs="Times New Roman"/>
          <w:sz w:val="12"/>
          <w:szCs w:val="12"/>
        </w:rPr>
      </w:pPr>
    </w:p>
    <w:p w:rsidR="00A1396E" w:rsidRPr="00264CEB" w:rsidRDefault="00A1396E" w:rsidP="006114CF">
      <w:pPr>
        <w:widowControl w:val="0"/>
        <w:tabs>
          <w:tab w:val="left" w:pos="2775"/>
        </w:tabs>
        <w:spacing w:line="240" w:lineRule="auto"/>
        <w:ind w:firstLine="0"/>
        <w:rPr>
          <w:rFonts w:cs="Times New Roman"/>
          <w:sz w:val="12"/>
          <w:szCs w:val="12"/>
        </w:rPr>
      </w:pPr>
    </w:p>
    <w:p w:rsidR="006C38E3" w:rsidRPr="00264CEB" w:rsidRDefault="006C38E3" w:rsidP="006114CF">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A83612" w:rsidRPr="00A83612" w:rsidTr="00E33779">
        <w:trPr>
          <w:trHeight w:val="853"/>
        </w:trPr>
        <w:tc>
          <w:tcPr>
            <w:tcW w:w="4820" w:type="dxa"/>
          </w:tcPr>
          <w:p w:rsidR="00A83612" w:rsidRPr="00A83612" w:rsidRDefault="00A83612" w:rsidP="00A83612">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387350" cy="476396"/>
                  <wp:effectExtent l="0" t="0" r="0" b="0"/>
                  <wp:docPr id="30" name="Рисунок 3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осле доработки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350" cy="476396"/>
                          </a:xfrm>
                          <a:prstGeom prst="rect">
                            <a:avLst/>
                          </a:prstGeom>
                          <a:noFill/>
                          <a:ln>
                            <a:noFill/>
                          </a:ln>
                        </pic:spPr>
                      </pic:pic>
                    </a:graphicData>
                  </a:graphic>
                </wp:inline>
              </w:drawing>
            </w:r>
          </w:p>
        </w:tc>
      </w:tr>
      <w:tr w:rsidR="00A83612" w:rsidRPr="00A83612" w:rsidTr="00A1396E">
        <w:trPr>
          <w:trHeight w:val="1559"/>
        </w:trPr>
        <w:tc>
          <w:tcPr>
            <w:tcW w:w="4820" w:type="dxa"/>
          </w:tcPr>
          <w:p w:rsidR="00A83612" w:rsidRPr="00A83612" w:rsidRDefault="00A83612" w:rsidP="00A83612">
            <w:pPr>
              <w:spacing w:line="240" w:lineRule="auto"/>
              <w:ind w:firstLine="0"/>
              <w:jc w:val="center"/>
              <w:rPr>
                <w:rFonts w:eastAsia="Times New Roman" w:cs="Times New Roman"/>
                <w:b/>
                <w:sz w:val="12"/>
                <w:szCs w:val="12"/>
                <w:lang w:eastAsia="ru-RU"/>
              </w:rPr>
            </w:pPr>
            <w:r w:rsidRPr="00A83612">
              <w:rPr>
                <w:rFonts w:eastAsia="Times New Roman" w:cs="Times New Roman"/>
                <w:noProof/>
                <w:sz w:val="12"/>
                <w:szCs w:val="12"/>
                <w:lang w:eastAsia="ru-RU"/>
              </w:rPr>
              <mc:AlternateContent>
                <mc:Choice Requires="wps">
                  <w:drawing>
                    <wp:anchor distT="0" distB="0" distL="114300" distR="114300" simplePos="0" relativeHeight="251667456" behindDoc="0" locked="0" layoutInCell="0" allowOverlap="1" wp14:anchorId="514B776D" wp14:editId="5731785F">
                      <wp:simplePos x="0" y="0"/>
                      <wp:positionH relativeFrom="column">
                        <wp:posOffset>5779135</wp:posOffset>
                      </wp:positionH>
                      <wp:positionV relativeFrom="paragraph">
                        <wp:posOffset>198755</wp:posOffset>
                      </wp:positionV>
                      <wp:extent cx="635" cy="635"/>
                      <wp:effectExtent l="10795" t="6350" r="7620" b="1206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HIFJuH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A83612" w:rsidRPr="00A83612" w:rsidRDefault="00A83612" w:rsidP="00A83612">
            <w:pPr>
              <w:spacing w:line="240" w:lineRule="auto"/>
              <w:ind w:firstLine="0"/>
              <w:jc w:val="center"/>
              <w:rPr>
                <w:rFonts w:eastAsia="Times New Roman" w:cs="Times New Roman"/>
                <w:b/>
                <w:sz w:val="12"/>
                <w:szCs w:val="12"/>
                <w:lang w:eastAsia="ru-RU"/>
              </w:rPr>
            </w:pPr>
            <w:r w:rsidRPr="00A83612">
              <w:rPr>
                <w:rFonts w:eastAsia="Times New Roman" w:cs="Times New Roman"/>
                <w:b/>
                <w:sz w:val="12"/>
                <w:szCs w:val="12"/>
                <w:lang w:eastAsia="ru-RU"/>
              </w:rPr>
              <w:t>СОВЕТ  ДЕПУТАТОВ</w:t>
            </w:r>
            <w:r w:rsidRPr="00A83612">
              <w:rPr>
                <w:rFonts w:eastAsia="Times New Roman" w:cs="Times New Roman"/>
                <w:b/>
                <w:sz w:val="12"/>
                <w:szCs w:val="12"/>
                <w:lang w:eastAsia="ru-RU"/>
              </w:rPr>
              <w:br/>
              <w:t>МУНИЦИПАЛЬНОГО  ОБРАЗОВАНИЯ</w:t>
            </w:r>
          </w:p>
          <w:p w:rsidR="00A83612" w:rsidRPr="00A83612" w:rsidRDefault="00A83612" w:rsidP="00A83612">
            <w:pPr>
              <w:spacing w:line="240" w:lineRule="auto"/>
              <w:ind w:firstLine="0"/>
              <w:jc w:val="center"/>
              <w:rPr>
                <w:rFonts w:eastAsia="Times New Roman" w:cs="Times New Roman"/>
                <w:b/>
                <w:sz w:val="12"/>
                <w:szCs w:val="12"/>
                <w:lang w:eastAsia="ru-RU"/>
              </w:rPr>
            </w:pPr>
            <w:r w:rsidRPr="00A83612">
              <w:rPr>
                <w:rFonts w:eastAsia="Times New Roman" w:cs="Times New Roman"/>
                <w:b/>
                <w:sz w:val="12"/>
                <w:szCs w:val="12"/>
                <w:lang w:eastAsia="ru-RU"/>
              </w:rPr>
              <w:t>АДАМОВСКИЙ  РАЙОН</w:t>
            </w:r>
          </w:p>
          <w:p w:rsidR="00A83612" w:rsidRPr="00A83612" w:rsidRDefault="00A83612" w:rsidP="00A83612">
            <w:pPr>
              <w:keepNext/>
              <w:spacing w:line="240" w:lineRule="auto"/>
              <w:ind w:firstLine="0"/>
              <w:jc w:val="center"/>
              <w:outlineLvl w:val="2"/>
              <w:rPr>
                <w:rFonts w:eastAsia="Times New Roman" w:cs="Times New Roman"/>
                <w:b/>
                <w:sz w:val="12"/>
                <w:szCs w:val="12"/>
                <w:lang w:eastAsia="ru-RU"/>
              </w:rPr>
            </w:pPr>
            <w:r w:rsidRPr="00A83612">
              <w:rPr>
                <w:rFonts w:eastAsia="Times New Roman" w:cs="Times New Roman"/>
                <w:b/>
                <w:sz w:val="12"/>
                <w:szCs w:val="12"/>
                <w:lang w:eastAsia="ru-RU"/>
              </w:rPr>
              <w:t>ОРЕНБУРГСКОЙ ОБЛАСТИ</w:t>
            </w:r>
          </w:p>
          <w:p w:rsidR="00A83612" w:rsidRPr="00A83612" w:rsidRDefault="00A83612" w:rsidP="00A83612">
            <w:pPr>
              <w:spacing w:line="240" w:lineRule="auto"/>
              <w:ind w:firstLine="0"/>
              <w:jc w:val="center"/>
              <w:rPr>
                <w:rFonts w:eastAsia="Times New Roman" w:cs="Times New Roman"/>
                <w:b/>
                <w:bCs/>
                <w:sz w:val="12"/>
                <w:szCs w:val="12"/>
                <w:lang w:eastAsia="ru-RU"/>
              </w:rPr>
            </w:pPr>
            <w:r w:rsidRPr="00A83612">
              <w:rPr>
                <w:rFonts w:eastAsia="Times New Roman" w:cs="Times New Roman"/>
                <w:b/>
                <w:bCs/>
                <w:sz w:val="12"/>
                <w:szCs w:val="12"/>
                <w:lang w:eastAsia="ru-RU"/>
              </w:rPr>
              <w:t>шестой созыв</w:t>
            </w:r>
          </w:p>
          <w:p w:rsidR="00A83612" w:rsidRPr="00A83612" w:rsidRDefault="00A83612" w:rsidP="00A83612">
            <w:pPr>
              <w:spacing w:line="240" w:lineRule="auto"/>
              <w:ind w:firstLine="0"/>
              <w:jc w:val="center"/>
              <w:rPr>
                <w:rFonts w:eastAsia="Times New Roman" w:cs="Times New Roman"/>
                <w:b/>
                <w:bCs/>
                <w:sz w:val="12"/>
                <w:szCs w:val="12"/>
                <w:lang w:eastAsia="ru-RU"/>
              </w:rPr>
            </w:pPr>
          </w:p>
          <w:p w:rsidR="00A83612" w:rsidRPr="00A83612" w:rsidRDefault="00A83612" w:rsidP="00A83612">
            <w:pPr>
              <w:keepNext/>
              <w:spacing w:line="240" w:lineRule="auto"/>
              <w:ind w:firstLine="0"/>
              <w:jc w:val="center"/>
              <w:outlineLvl w:val="3"/>
              <w:rPr>
                <w:rFonts w:eastAsia="Times New Roman" w:cs="Times New Roman"/>
                <w:b/>
                <w:sz w:val="12"/>
                <w:szCs w:val="12"/>
                <w:lang w:eastAsia="ru-RU"/>
              </w:rPr>
            </w:pPr>
            <w:proofErr w:type="gramStart"/>
            <w:r w:rsidRPr="00A83612">
              <w:rPr>
                <w:rFonts w:eastAsia="Times New Roman" w:cs="Times New Roman"/>
                <w:b/>
                <w:sz w:val="12"/>
                <w:szCs w:val="12"/>
                <w:lang w:eastAsia="ru-RU"/>
              </w:rPr>
              <w:t>Р</w:t>
            </w:r>
            <w:proofErr w:type="gramEnd"/>
            <w:r w:rsidRPr="00A83612">
              <w:rPr>
                <w:rFonts w:eastAsia="Times New Roman" w:cs="Times New Roman"/>
                <w:b/>
                <w:sz w:val="12"/>
                <w:szCs w:val="12"/>
                <w:lang w:eastAsia="ru-RU"/>
              </w:rPr>
              <w:t xml:space="preserve"> Е Ш Е Н И Е</w:t>
            </w:r>
          </w:p>
          <w:p w:rsidR="00A83612" w:rsidRPr="00A83612" w:rsidRDefault="00A83612" w:rsidP="00A83612">
            <w:pPr>
              <w:spacing w:line="240" w:lineRule="auto"/>
              <w:ind w:firstLine="0"/>
              <w:jc w:val="left"/>
              <w:rPr>
                <w:rFonts w:eastAsia="Times New Roman" w:cs="Times New Roman"/>
                <w:b/>
                <w:sz w:val="12"/>
                <w:szCs w:val="12"/>
                <w:lang w:eastAsia="ru-RU"/>
              </w:rPr>
            </w:pPr>
          </w:p>
          <w:p w:rsidR="00A83612" w:rsidRPr="00A83612" w:rsidRDefault="00A83612" w:rsidP="00A83612">
            <w:pPr>
              <w:spacing w:line="240" w:lineRule="auto"/>
              <w:ind w:firstLine="0"/>
              <w:jc w:val="center"/>
              <w:rPr>
                <w:rFonts w:eastAsia="Times New Roman" w:cs="Times New Roman"/>
                <w:sz w:val="12"/>
                <w:szCs w:val="12"/>
                <w:u w:val="single"/>
                <w:lang w:eastAsia="ru-RU"/>
              </w:rPr>
            </w:pPr>
            <w:r w:rsidRPr="00A83612">
              <w:rPr>
                <w:rFonts w:eastAsia="Times New Roman" w:cs="Times New Roman"/>
                <w:sz w:val="12"/>
                <w:szCs w:val="12"/>
                <w:lang w:eastAsia="ru-RU"/>
              </w:rPr>
              <w:t xml:space="preserve">от </w:t>
            </w:r>
            <w:r w:rsidRPr="00A83612">
              <w:rPr>
                <w:rFonts w:eastAsia="Times New Roman" w:cs="Times New Roman"/>
                <w:sz w:val="12"/>
                <w:szCs w:val="12"/>
                <w:u w:val="single"/>
                <w:lang w:eastAsia="ru-RU"/>
              </w:rPr>
              <w:t>22 сентября 2025 года</w:t>
            </w:r>
            <w:r w:rsidRPr="00A83612">
              <w:rPr>
                <w:rFonts w:eastAsia="Times New Roman" w:cs="Times New Roman"/>
                <w:sz w:val="12"/>
                <w:szCs w:val="12"/>
                <w:lang w:eastAsia="ru-RU"/>
              </w:rPr>
              <w:t xml:space="preserve">  №  </w:t>
            </w:r>
            <w:r w:rsidRPr="00A83612">
              <w:rPr>
                <w:rFonts w:eastAsia="Times New Roman" w:cs="Times New Roman"/>
                <w:sz w:val="12"/>
                <w:szCs w:val="12"/>
                <w:u w:val="single"/>
                <w:lang w:eastAsia="ru-RU"/>
              </w:rPr>
              <w:t>4</w:t>
            </w:r>
          </w:p>
          <w:p w:rsidR="00A83612" w:rsidRPr="00A83612" w:rsidRDefault="00A83612" w:rsidP="00A83612">
            <w:pPr>
              <w:spacing w:line="240" w:lineRule="auto"/>
              <w:ind w:firstLine="0"/>
              <w:jc w:val="center"/>
              <w:rPr>
                <w:rFonts w:eastAsia="Times New Roman" w:cs="Times New Roman"/>
                <w:b/>
                <w:sz w:val="12"/>
                <w:szCs w:val="12"/>
                <w:lang w:eastAsia="ru-RU"/>
              </w:rPr>
            </w:pPr>
            <w:r w:rsidRPr="00A83612">
              <w:rPr>
                <w:rFonts w:eastAsia="Times New Roman" w:cs="Times New Roman"/>
                <w:sz w:val="12"/>
                <w:szCs w:val="12"/>
                <w:lang w:eastAsia="ru-RU"/>
              </w:rPr>
              <w:t>п. Адамовка</w:t>
            </w:r>
          </w:p>
        </w:tc>
      </w:tr>
    </w:tbl>
    <w:p w:rsidR="00A83612" w:rsidRPr="00A83612" w:rsidRDefault="00A83612" w:rsidP="00A83612">
      <w:pPr>
        <w:spacing w:line="240" w:lineRule="auto"/>
        <w:ind w:firstLine="0"/>
        <w:jc w:val="left"/>
        <w:rPr>
          <w:rFonts w:eastAsia="Times New Roman" w:cs="Times New Roman"/>
          <w:sz w:val="12"/>
          <w:szCs w:val="12"/>
          <w:lang w:eastAsia="ru-RU"/>
        </w:rPr>
      </w:pPr>
      <w:r w:rsidRPr="00A83612">
        <w:rPr>
          <w:rFonts w:eastAsia="Times New Roman" w:cs="Times New Roman"/>
          <w:sz w:val="12"/>
          <w:szCs w:val="12"/>
          <w:lang w:eastAsia="ru-RU"/>
        </w:rPr>
        <w:t xml:space="preserve">                                                         </w:t>
      </w:r>
      <w:r w:rsidRPr="00A83612">
        <w:rPr>
          <w:rFonts w:eastAsia="Times New Roman" w:cs="Times New Roman"/>
          <w:sz w:val="12"/>
          <w:szCs w:val="12"/>
          <w:lang w:eastAsia="ru-RU"/>
        </w:rPr>
        <w:br w:type="textWrapping" w:clear="all"/>
      </w:r>
    </w:p>
    <w:p w:rsidR="00A83612" w:rsidRPr="00A83612" w:rsidRDefault="00A83612" w:rsidP="00A83612">
      <w:pPr>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A83612" w:rsidRPr="00A83612" w:rsidTr="00E33779">
        <w:tc>
          <w:tcPr>
            <w:tcW w:w="4878" w:type="dxa"/>
            <w:tcBorders>
              <w:top w:val="nil"/>
              <w:left w:val="nil"/>
              <w:bottom w:val="nil"/>
              <w:right w:val="nil"/>
            </w:tcBorders>
          </w:tcPr>
          <w:p w:rsidR="00A83612" w:rsidRPr="00A83612" w:rsidRDefault="00A83612" w:rsidP="00A83612">
            <w:pPr>
              <w:spacing w:line="240" w:lineRule="auto"/>
              <w:ind w:firstLine="0"/>
              <w:rPr>
                <w:rFonts w:eastAsia="Times New Roman" w:cs="Times New Roman"/>
                <w:sz w:val="12"/>
                <w:szCs w:val="12"/>
                <w:lang w:eastAsia="ru-RU"/>
              </w:rPr>
            </w:pPr>
            <w:r w:rsidRPr="00A83612">
              <w:rPr>
                <w:rFonts w:eastAsia="Times New Roman" w:cs="Times New Roman"/>
                <w:sz w:val="12"/>
                <w:szCs w:val="12"/>
                <w:lang w:eastAsia="ru-RU"/>
              </w:rPr>
              <w:t xml:space="preserve">Об  избрании председателя Совета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w:t>
            </w:r>
          </w:p>
        </w:tc>
        <w:tc>
          <w:tcPr>
            <w:tcW w:w="4878" w:type="dxa"/>
            <w:tcBorders>
              <w:top w:val="nil"/>
              <w:left w:val="nil"/>
              <w:bottom w:val="nil"/>
              <w:right w:val="nil"/>
            </w:tcBorders>
          </w:tcPr>
          <w:p w:rsidR="00A83612" w:rsidRPr="00A83612" w:rsidRDefault="00A83612" w:rsidP="00A83612">
            <w:pPr>
              <w:spacing w:line="240" w:lineRule="auto"/>
              <w:ind w:firstLine="0"/>
              <w:jc w:val="left"/>
              <w:rPr>
                <w:rFonts w:eastAsia="Times New Roman" w:cs="Times New Roman"/>
                <w:sz w:val="12"/>
                <w:szCs w:val="12"/>
                <w:lang w:eastAsia="ru-RU"/>
              </w:rPr>
            </w:pPr>
          </w:p>
        </w:tc>
      </w:tr>
    </w:tbl>
    <w:p w:rsidR="00A83612" w:rsidRPr="00A83612" w:rsidRDefault="00A83612" w:rsidP="00A83612">
      <w:pPr>
        <w:spacing w:line="240" w:lineRule="auto"/>
        <w:ind w:firstLine="0"/>
        <w:rPr>
          <w:rFonts w:eastAsia="Times New Roman" w:cs="Times New Roman"/>
          <w:sz w:val="12"/>
          <w:szCs w:val="12"/>
          <w:lang w:eastAsia="ru-RU"/>
        </w:rPr>
      </w:pPr>
    </w:p>
    <w:p w:rsidR="00A83612" w:rsidRPr="00A83612" w:rsidRDefault="00A83612" w:rsidP="00A83612">
      <w:pPr>
        <w:spacing w:line="240" w:lineRule="auto"/>
        <w:ind w:firstLine="0"/>
        <w:rPr>
          <w:rFonts w:eastAsia="Times New Roman" w:cs="Times New Roman"/>
          <w:sz w:val="12"/>
          <w:szCs w:val="12"/>
          <w:lang w:eastAsia="ru-RU"/>
        </w:rPr>
      </w:pPr>
    </w:p>
    <w:p w:rsidR="00A83612" w:rsidRPr="00A83612" w:rsidRDefault="00A83612" w:rsidP="00A83612">
      <w:pPr>
        <w:spacing w:line="240" w:lineRule="auto"/>
        <w:rPr>
          <w:rFonts w:eastAsia="Times New Roman" w:cs="Times New Roman"/>
          <w:sz w:val="12"/>
          <w:szCs w:val="12"/>
          <w:lang w:eastAsia="ru-RU"/>
        </w:rPr>
      </w:pPr>
      <w:r w:rsidRPr="00A83612">
        <w:rPr>
          <w:rFonts w:eastAsia="Times New Roman" w:cs="Times New Roman"/>
          <w:sz w:val="12"/>
          <w:szCs w:val="12"/>
          <w:lang w:eastAsia="ru-RU"/>
        </w:rPr>
        <w:t xml:space="preserve">В соответствии  с  Федеральным законом от 20 марта 2025 года № 33 – ФЗ «Об общих принципах организации местного самоуправления в единой системе публичной власти»,  руководствуясь статьей 19 Устава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 статьей  9  Регламента Совета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 Совет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 </w:t>
      </w:r>
    </w:p>
    <w:p w:rsidR="00A83612" w:rsidRPr="00A83612" w:rsidRDefault="00A83612" w:rsidP="00A83612">
      <w:pPr>
        <w:spacing w:line="240" w:lineRule="auto"/>
        <w:rPr>
          <w:rFonts w:eastAsia="Times New Roman" w:cs="Times New Roman"/>
          <w:sz w:val="12"/>
          <w:szCs w:val="12"/>
          <w:lang w:eastAsia="ru-RU"/>
        </w:rPr>
      </w:pPr>
      <w:r w:rsidRPr="00A83612">
        <w:rPr>
          <w:rFonts w:eastAsia="Times New Roman" w:cs="Times New Roman"/>
          <w:sz w:val="12"/>
          <w:szCs w:val="12"/>
          <w:lang w:eastAsia="ru-RU"/>
        </w:rPr>
        <w:t>РЕШИЛ:</w:t>
      </w:r>
    </w:p>
    <w:p w:rsidR="00A83612" w:rsidRPr="00A83612" w:rsidRDefault="00A83612" w:rsidP="00A83612">
      <w:pPr>
        <w:spacing w:line="240" w:lineRule="auto"/>
        <w:rPr>
          <w:rFonts w:eastAsia="Times New Roman" w:cs="Times New Roman"/>
          <w:sz w:val="12"/>
          <w:szCs w:val="12"/>
          <w:lang w:eastAsia="ru-RU"/>
        </w:rPr>
      </w:pPr>
      <w:r w:rsidRPr="00A83612">
        <w:rPr>
          <w:rFonts w:eastAsia="Times New Roman" w:cs="Times New Roman"/>
          <w:sz w:val="12"/>
          <w:szCs w:val="12"/>
          <w:lang w:eastAsia="ru-RU"/>
        </w:rPr>
        <w:t xml:space="preserve">1. Утвердить протокол № 2 Счетной комиссии об избрании председателя Совета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w:t>
      </w:r>
    </w:p>
    <w:p w:rsidR="00A83612" w:rsidRPr="00A83612" w:rsidRDefault="00A83612" w:rsidP="00A83612">
      <w:pPr>
        <w:spacing w:line="240" w:lineRule="auto"/>
        <w:rPr>
          <w:rFonts w:eastAsia="Times New Roman" w:cs="Times New Roman"/>
          <w:sz w:val="12"/>
          <w:szCs w:val="12"/>
          <w:lang w:eastAsia="ru-RU"/>
        </w:rPr>
      </w:pPr>
      <w:r w:rsidRPr="00A83612">
        <w:rPr>
          <w:rFonts w:eastAsia="Times New Roman" w:cs="Times New Roman"/>
          <w:sz w:val="12"/>
          <w:szCs w:val="12"/>
          <w:lang w:eastAsia="ru-RU"/>
        </w:rPr>
        <w:t xml:space="preserve">2. Избрать председателем Совета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 депутата от избирательного округа №  4  Кожину Татьяну Александровну на срок полномочий Совета депутатов муниципального образования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район шестого созыва.</w:t>
      </w:r>
    </w:p>
    <w:p w:rsidR="00A83612" w:rsidRPr="00A83612" w:rsidRDefault="00A83612" w:rsidP="00A83612">
      <w:pPr>
        <w:spacing w:line="240" w:lineRule="auto"/>
        <w:rPr>
          <w:rFonts w:eastAsia="Times New Roman" w:cs="Times New Roman"/>
          <w:sz w:val="12"/>
          <w:szCs w:val="12"/>
          <w:lang w:eastAsia="ru-RU"/>
        </w:rPr>
      </w:pPr>
      <w:r w:rsidRPr="00A83612">
        <w:rPr>
          <w:rFonts w:eastAsia="Times New Roman" w:cs="Times New Roman"/>
          <w:sz w:val="12"/>
          <w:szCs w:val="12"/>
          <w:lang w:eastAsia="ru-RU"/>
        </w:rPr>
        <w:t>3. Настоящее решение вступает в силу со дня его принятия и подлежит официальному обнародованию в Информационном бюллетене «</w:t>
      </w:r>
      <w:proofErr w:type="spellStart"/>
      <w:r w:rsidRPr="00A83612">
        <w:rPr>
          <w:rFonts w:eastAsia="Times New Roman" w:cs="Times New Roman"/>
          <w:sz w:val="12"/>
          <w:szCs w:val="12"/>
          <w:lang w:eastAsia="ru-RU"/>
        </w:rPr>
        <w:t>Адамовский</w:t>
      </w:r>
      <w:proofErr w:type="spellEnd"/>
      <w:r w:rsidRPr="00A83612">
        <w:rPr>
          <w:rFonts w:eastAsia="Times New Roman" w:cs="Times New Roman"/>
          <w:sz w:val="12"/>
          <w:szCs w:val="12"/>
          <w:lang w:eastAsia="ru-RU"/>
        </w:rPr>
        <w:t xml:space="preserve"> вестник» и размещению в районной газете «Целина».</w:t>
      </w:r>
    </w:p>
    <w:p w:rsidR="00A83612" w:rsidRPr="00A83612" w:rsidRDefault="00A83612" w:rsidP="00A83612">
      <w:pPr>
        <w:spacing w:line="240" w:lineRule="auto"/>
        <w:ind w:firstLine="0"/>
        <w:rPr>
          <w:rFonts w:eastAsia="Times New Roman" w:cs="Times New Roman"/>
          <w:sz w:val="12"/>
          <w:szCs w:val="12"/>
          <w:lang w:eastAsia="ru-RU"/>
        </w:rPr>
      </w:pPr>
      <w:r w:rsidRPr="00A83612">
        <w:rPr>
          <w:rFonts w:eastAsia="Times New Roman" w:cs="Times New Roman"/>
          <w:sz w:val="12"/>
          <w:szCs w:val="12"/>
          <w:lang w:eastAsia="ru-RU"/>
        </w:rPr>
        <w:t xml:space="preserve">          </w:t>
      </w:r>
    </w:p>
    <w:p w:rsidR="00A83612" w:rsidRPr="00A83612" w:rsidRDefault="00A83612" w:rsidP="00A83612">
      <w:pPr>
        <w:spacing w:line="240" w:lineRule="auto"/>
        <w:ind w:firstLine="0"/>
        <w:rPr>
          <w:rFonts w:eastAsia="Times New Roman" w:cs="Times New Roman"/>
          <w:sz w:val="12"/>
          <w:szCs w:val="12"/>
          <w:lang w:eastAsia="ru-RU"/>
        </w:rPr>
      </w:pPr>
    </w:p>
    <w:p w:rsidR="00A83612" w:rsidRPr="00A83612" w:rsidRDefault="00A83612" w:rsidP="00A83612">
      <w:pPr>
        <w:spacing w:line="240" w:lineRule="auto"/>
        <w:ind w:firstLine="0"/>
        <w:jc w:val="left"/>
        <w:rPr>
          <w:rFonts w:eastAsia="Times New Roman" w:cs="Times New Roman"/>
          <w:sz w:val="12"/>
          <w:szCs w:val="12"/>
          <w:lang w:eastAsia="ru-RU"/>
        </w:rPr>
      </w:pPr>
      <w:r w:rsidRPr="00A83612">
        <w:rPr>
          <w:rFonts w:eastAsia="Times New Roman" w:cs="Times New Roman"/>
          <w:sz w:val="12"/>
          <w:szCs w:val="12"/>
          <w:lang w:eastAsia="ru-RU"/>
        </w:rPr>
        <w:t xml:space="preserve">Председатель Совета депутатов                                               </w:t>
      </w:r>
      <w:r w:rsidR="00A1396E">
        <w:rPr>
          <w:rFonts w:eastAsia="Times New Roman" w:cs="Times New Roman"/>
          <w:sz w:val="12"/>
          <w:szCs w:val="12"/>
          <w:lang w:eastAsia="ru-RU"/>
        </w:rPr>
        <w:t xml:space="preserve">                                                                                                                                                                                            </w:t>
      </w:r>
      <w:r w:rsidRPr="00A83612">
        <w:rPr>
          <w:rFonts w:eastAsia="Times New Roman" w:cs="Times New Roman"/>
          <w:sz w:val="12"/>
          <w:szCs w:val="12"/>
          <w:lang w:eastAsia="ru-RU"/>
        </w:rPr>
        <w:t xml:space="preserve">           </w:t>
      </w:r>
      <w:proofErr w:type="spellStart"/>
      <w:r w:rsidRPr="00A83612">
        <w:rPr>
          <w:rFonts w:eastAsia="Times New Roman" w:cs="Times New Roman"/>
          <w:sz w:val="12"/>
          <w:szCs w:val="12"/>
          <w:lang w:eastAsia="ru-RU"/>
        </w:rPr>
        <w:t>Т.А.Кожина</w:t>
      </w:r>
      <w:proofErr w:type="spellEnd"/>
      <w:r w:rsidRPr="00A83612">
        <w:rPr>
          <w:rFonts w:eastAsia="Times New Roman" w:cs="Times New Roman"/>
          <w:sz w:val="12"/>
          <w:szCs w:val="12"/>
          <w:lang w:eastAsia="ru-RU"/>
        </w:rPr>
        <w:t xml:space="preserve">                                    </w:t>
      </w:r>
    </w:p>
    <w:p w:rsidR="00A83612" w:rsidRPr="00A83612" w:rsidRDefault="00A83612" w:rsidP="00A83612">
      <w:pPr>
        <w:spacing w:line="240" w:lineRule="auto"/>
        <w:ind w:firstLine="0"/>
        <w:rPr>
          <w:rFonts w:eastAsia="Times New Roman" w:cs="Times New Roman"/>
          <w:sz w:val="12"/>
          <w:szCs w:val="12"/>
          <w:lang w:eastAsia="ru-RU"/>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207D93" w:rsidRPr="00207D93" w:rsidTr="00E33779">
        <w:trPr>
          <w:trHeight w:val="853"/>
        </w:trPr>
        <w:tc>
          <w:tcPr>
            <w:tcW w:w="4820" w:type="dxa"/>
          </w:tcPr>
          <w:p w:rsidR="00207D93" w:rsidRPr="00207D93" w:rsidRDefault="00207D93" w:rsidP="00207D93">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lastRenderedPageBreak/>
              <w:drawing>
                <wp:inline distT="0" distB="0" distL="0" distR="0" wp14:anchorId="067E5665" wp14:editId="37C51943">
                  <wp:extent cx="412750" cy="507635"/>
                  <wp:effectExtent l="0" t="0" r="6350" b="6985"/>
                  <wp:docPr id="32" name="Рисунок 3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сле доработки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750" cy="507635"/>
                          </a:xfrm>
                          <a:prstGeom prst="rect">
                            <a:avLst/>
                          </a:prstGeom>
                          <a:noFill/>
                          <a:ln>
                            <a:noFill/>
                          </a:ln>
                        </pic:spPr>
                      </pic:pic>
                    </a:graphicData>
                  </a:graphic>
                </wp:inline>
              </w:drawing>
            </w:r>
          </w:p>
        </w:tc>
      </w:tr>
      <w:tr w:rsidR="00207D93" w:rsidRPr="00207D93" w:rsidTr="005907FC">
        <w:trPr>
          <w:trHeight w:val="1554"/>
        </w:trPr>
        <w:tc>
          <w:tcPr>
            <w:tcW w:w="4820" w:type="dxa"/>
          </w:tcPr>
          <w:p w:rsidR="00207D93" w:rsidRPr="00207D93" w:rsidRDefault="00207D93" w:rsidP="00207D93">
            <w:pPr>
              <w:spacing w:line="240" w:lineRule="auto"/>
              <w:ind w:firstLine="0"/>
              <w:jc w:val="center"/>
              <w:rPr>
                <w:rFonts w:eastAsia="Times New Roman" w:cs="Times New Roman"/>
                <w:b/>
                <w:sz w:val="12"/>
                <w:szCs w:val="12"/>
                <w:lang w:eastAsia="ru-RU"/>
              </w:rPr>
            </w:pPr>
            <w:r w:rsidRPr="00207D93">
              <w:rPr>
                <w:rFonts w:eastAsia="Times New Roman" w:cs="Times New Roman"/>
                <w:noProof/>
                <w:sz w:val="12"/>
                <w:szCs w:val="12"/>
                <w:lang w:eastAsia="ru-RU"/>
              </w:rPr>
              <mc:AlternateContent>
                <mc:Choice Requires="wps">
                  <w:drawing>
                    <wp:anchor distT="0" distB="0" distL="114300" distR="114300" simplePos="0" relativeHeight="251669504" behindDoc="0" locked="0" layoutInCell="0" allowOverlap="1" wp14:anchorId="72448274" wp14:editId="494D95AD">
                      <wp:simplePos x="0" y="0"/>
                      <wp:positionH relativeFrom="column">
                        <wp:posOffset>5779135</wp:posOffset>
                      </wp:positionH>
                      <wp:positionV relativeFrom="paragraph">
                        <wp:posOffset>198755</wp:posOffset>
                      </wp:positionV>
                      <wp:extent cx="635" cy="635"/>
                      <wp:effectExtent l="10795" t="6350" r="7620" b="1206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F43P0r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207D93" w:rsidRPr="00207D93" w:rsidRDefault="00207D93" w:rsidP="00207D93">
            <w:pPr>
              <w:spacing w:line="240" w:lineRule="auto"/>
              <w:ind w:firstLine="0"/>
              <w:jc w:val="center"/>
              <w:rPr>
                <w:rFonts w:eastAsia="Times New Roman" w:cs="Times New Roman"/>
                <w:b/>
                <w:sz w:val="12"/>
                <w:szCs w:val="12"/>
                <w:lang w:eastAsia="ru-RU"/>
              </w:rPr>
            </w:pPr>
            <w:r w:rsidRPr="00207D93">
              <w:rPr>
                <w:rFonts w:eastAsia="Times New Roman" w:cs="Times New Roman"/>
                <w:b/>
                <w:sz w:val="12"/>
                <w:szCs w:val="12"/>
                <w:lang w:eastAsia="ru-RU"/>
              </w:rPr>
              <w:t>СОВЕТ  ДЕПУТАТОВ</w:t>
            </w:r>
            <w:r w:rsidRPr="00207D93">
              <w:rPr>
                <w:rFonts w:eastAsia="Times New Roman" w:cs="Times New Roman"/>
                <w:b/>
                <w:sz w:val="12"/>
                <w:szCs w:val="12"/>
                <w:lang w:eastAsia="ru-RU"/>
              </w:rPr>
              <w:br/>
              <w:t>МУНИЦИПАЛЬНОГО  ОБРАЗОВАНИЯ</w:t>
            </w:r>
          </w:p>
          <w:p w:rsidR="00207D93" w:rsidRPr="00207D93" w:rsidRDefault="00207D93" w:rsidP="00207D93">
            <w:pPr>
              <w:spacing w:line="240" w:lineRule="auto"/>
              <w:ind w:firstLine="0"/>
              <w:jc w:val="center"/>
              <w:rPr>
                <w:rFonts w:eastAsia="Times New Roman" w:cs="Times New Roman"/>
                <w:b/>
                <w:sz w:val="12"/>
                <w:szCs w:val="12"/>
                <w:lang w:eastAsia="ru-RU"/>
              </w:rPr>
            </w:pPr>
            <w:r w:rsidRPr="00207D93">
              <w:rPr>
                <w:rFonts w:eastAsia="Times New Roman" w:cs="Times New Roman"/>
                <w:b/>
                <w:sz w:val="12"/>
                <w:szCs w:val="12"/>
                <w:lang w:eastAsia="ru-RU"/>
              </w:rPr>
              <w:t>АДАМОВСКИЙ  РАЙОН</w:t>
            </w:r>
          </w:p>
          <w:p w:rsidR="00207D93" w:rsidRPr="00207D93" w:rsidRDefault="00207D93" w:rsidP="00207D93">
            <w:pPr>
              <w:keepNext/>
              <w:spacing w:line="240" w:lineRule="auto"/>
              <w:ind w:firstLine="0"/>
              <w:jc w:val="center"/>
              <w:outlineLvl w:val="2"/>
              <w:rPr>
                <w:rFonts w:eastAsia="Times New Roman" w:cs="Times New Roman"/>
                <w:b/>
                <w:sz w:val="12"/>
                <w:szCs w:val="12"/>
                <w:lang w:eastAsia="ru-RU"/>
              </w:rPr>
            </w:pPr>
            <w:r w:rsidRPr="00207D93">
              <w:rPr>
                <w:rFonts w:eastAsia="Times New Roman" w:cs="Times New Roman"/>
                <w:b/>
                <w:sz w:val="12"/>
                <w:szCs w:val="12"/>
                <w:lang w:eastAsia="ru-RU"/>
              </w:rPr>
              <w:t>ОРЕНБУРГСКОЙ ОБЛАСТИ</w:t>
            </w:r>
          </w:p>
          <w:p w:rsidR="00207D93" w:rsidRPr="00207D93" w:rsidRDefault="00207D93" w:rsidP="00207D93">
            <w:pPr>
              <w:spacing w:line="240" w:lineRule="auto"/>
              <w:ind w:firstLine="0"/>
              <w:jc w:val="center"/>
              <w:rPr>
                <w:rFonts w:eastAsia="Times New Roman" w:cs="Times New Roman"/>
                <w:b/>
                <w:bCs/>
                <w:sz w:val="12"/>
                <w:szCs w:val="12"/>
                <w:lang w:eastAsia="ru-RU"/>
              </w:rPr>
            </w:pPr>
            <w:r w:rsidRPr="00207D93">
              <w:rPr>
                <w:rFonts w:eastAsia="Times New Roman" w:cs="Times New Roman"/>
                <w:b/>
                <w:bCs/>
                <w:sz w:val="12"/>
                <w:szCs w:val="12"/>
                <w:lang w:eastAsia="ru-RU"/>
              </w:rPr>
              <w:t>шестой созыв</w:t>
            </w:r>
          </w:p>
          <w:p w:rsidR="00207D93" w:rsidRPr="00207D93" w:rsidRDefault="00207D93" w:rsidP="00207D93">
            <w:pPr>
              <w:spacing w:line="240" w:lineRule="auto"/>
              <w:ind w:firstLine="0"/>
              <w:jc w:val="center"/>
              <w:rPr>
                <w:rFonts w:eastAsia="Times New Roman" w:cs="Times New Roman"/>
                <w:b/>
                <w:bCs/>
                <w:sz w:val="12"/>
                <w:szCs w:val="12"/>
                <w:lang w:eastAsia="ru-RU"/>
              </w:rPr>
            </w:pPr>
          </w:p>
          <w:p w:rsidR="00207D93" w:rsidRPr="00207D93" w:rsidRDefault="00207D93" w:rsidP="00207D93">
            <w:pPr>
              <w:keepNext/>
              <w:spacing w:line="240" w:lineRule="auto"/>
              <w:ind w:firstLine="0"/>
              <w:jc w:val="center"/>
              <w:outlineLvl w:val="3"/>
              <w:rPr>
                <w:rFonts w:eastAsia="Times New Roman" w:cs="Times New Roman"/>
                <w:b/>
                <w:sz w:val="12"/>
                <w:szCs w:val="12"/>
                <w:lang w:eastAsia="ru-RU"/>
              </w:rPr>
            </w:pPr>
            <w:proofErr w:type="gramStart"/>
            <w:r w:rsidRPr="00207D93">
              <w:rPr>
                <w:rFonts w:eastAsia="Times New Roman" w:cs="Times New Roman"/>
                <w:b/>
                <w:sz w:val="12"/>
                <w:szCs w:val="12"/>
                <w:lang w:eastAsia="ru-RU"/>
              </w:rPr>
              <w:t>Р</w:t>
            </w:r>
            <w:proofErr w:type="gramEnd"/>
            <w:r w:rsidRPr="00207D93">
              <w:rPr>
                <w:rFonts w:eastAsia="Times New Roman" w:cs="Times New Roman"/>
                <w:b/>
                <w:sz w:val="12"/>
                <w:szCs w:val="12"/>
                <w:lang w:eastAsia="ru-RU"/>
              </w:rPr>
              <w:t xml:space="preserve"> Е Ш Е Н И Е</w:t>
            </w:r>
          </w:p>
          <w:p w:rsidR="00207D93" w:rsidRPr="00207D93" w:rsidRDefault="00207D93" w:rsidP="00207D93">
            <w:pPr>
              <w:spacing w:line="240" w:lineRule="auto"/>
              <w:ind w:firstLine="0"/>
              <w:jc w:val="left"/>
              <w:rPr>
                <w:rFonts w:eastAsia="Times New Roman" w:cs="Times New Roman"/>
                <w:b/>
                <w:sz w:val="12"/>
                <w:szCs w:val="12"/>
                <w:lang w:eastAsia="ru-RU"/>
              </w:rPr>
            </w:pPr>
          </w:p>
          <w:p w:rsidR="00207D93" w:rsidRPr="00207D93" w:rsidRDefault="00207D93" w:rsidP="00207D93">
            <w:pPr>
              <w:spacing w:line="240" w:lineRule="auto"/>
              <w:ind w:firstLine="0"/>
              <w:jc w:val="center"/>
              <w:rPr>
                <w:rFonts w:eastAsia="Times New Roman" w:cs="Times New Roman"/>
                <w:sz w:val="12"/>
                <w:szCs w:val="12"/>
                <w:u w:val="single"/>
                <w:lang w:eastAsia="ru-RU"/>
              </w:rPr>
            </w:pPr>
            <w:r w:rsidRPr="00207D93">
              <w:rPr>
                <w:rFonts w:eastAsia="Times New Roman" w:cs="Times New Roman"/>
                <w:sz w:val="12"/>
                <w:szCs w:val="12"/>
                <w:lang w:eastAsia="ru-RU"/>
              </w:rPr>
              <w:t xml:space="preserve">от </w:t>
            </w:r>
            <w:r w:rsidRPr="00207D93">
              <w:rPr>
                <w:rFonts w:eastAsia="Times New Roman" w:cs="Times New Roman"/>
                <w:sz w:val="12"/>
                <w:szCs w:val="12"/>
                <w:u w:val="single"/>
                <w:lang w:eastAsia="ru-RU"/>
              </w:rPr>
              <w:t>22 сентября 2025 года</w:t>
            </w:r>
            <w:r w:rsidRPr="00207D93">
              <w:rPr>
                <w:rFonts w:eastAsia="Times New Roman" w:cs="Times New Roman"/>
                <w:sz w:val="12"/>
                <w:szCs w:val="12"/>
                <w:lang w:eastAsia="ru-RU"/>
              </w:rPr>
              <w:t xml:space="preserve">  №  </w:t>
            </w:r>
            <w:r w:rsidRPr="00207D93">
              <w:rPr>
                <w:rFonts w:eastAsia="Times New Roman" w:cs="Times New Roman"/>
                <w:sz w:val="12"/>
                <w:szCs w:val="12"/>
                <w:u w:val="single"/>
                <w:lang w:eastAsia="ru-RU"/>
              </w:rPr>
              <w:t>5</w:t>
            </w:r>
          </w:p>
          <w:p w:rsidR="00207D93" w:rsidRPr="00207D93" w:rsidRDefault="00660519" w:rsidP="00660519">
            <w:pPr>
              <w:spacing w:line="240" w:lineRule="auto"/>
              <w:ind w:firstLine="0"/>
              <w:rPr>
                <w:rFonts w:eastAsia="Times New Roman" w:cs="Times New Roman"/>
                <w:b/>
                <w:sz w:val="12"/>
                <w:szCs w:val="12"/>
                <w:lang w:eastAsia="ru-RU"/>
              </w:rPr>
            </w:pPr>
            <w:r>
              <w:rPr>
                <w:rFonts w:eastAsia="Times New Roman" w:cs="Times New Roman"/>
                <w:sz w:val="12"/>
                <w:szCs w:val="12"/>
                <w:lang w:eastAsia="ru-RU"/>
              </w:rPr>
              <w:t xml:space="preserve">                                                                 </w:t>
            </w:r>
            <w:r w:rsidR="00207D93" w:rsidRPr="00207D93">
              <w:rPr>
                <w:rFonts w:eastAsia="Times New Roman" w:cs="Times New Roman"/>
                <w:sz w:val="12"/>
                <w:szCs w:val="12"/>
                <w:lang w:eastAsia="ru-RU"/>
              </w:rPr>
              <w:t>п. Адамовка</w:t>
            </w:r>
          </w:p>
        </w:tc>
      </w:tr>
    </w:tbl>
    <w:p w:rsidR="00207D93" w:rsidRPr="00207D93" w:rsidRDefault="00207D93" w:rsidP="00207D93">
      <w:pPr>
        <w:spacing w:line="240" w:lineRule="auto"/>
        <w:ind w:firstLine="0"/>
        <w:jc w:val="left"/>
        <w:rPr>
          <w:rFonts w:eastAsia="Times New Roman" w:cs="Times New Roman"/>
          <w:sz w:val="12"/>
          <w:szCs w:val="12"/>
          <w:lang w:eastAsia="ru-RU"/>
        </w:rPr>
      </w:pPr>
      <w:r w:rsidRPr="00207D93">
        <w:rPr>
          <w:rFonts w:eastAsia="Times New Roman" w:cs="Times New Roman"/>
          <w:sz w:val="12"/>
          <w:szCs w:val="12"/>
          <w:lang w:eastAsia="ru-RU"/>
        </w:rPr>
        <w:t xml:space="preserve">                                                        </w:t>
      </w:r>
      <w:r w:rsidRPr="00207D93">
        <w:rPr>
          <w:rFonts w:eastAsia="Times New Roman" w:cs="Times New Roman"/>
          <w:sz w:val="12"/>
          <w:szCs w:val="12"/>
          <w:lang w:eastAsia="ru-RU"/>
        </w:rPr>
        <w:br w:type="textWrapping" w:clear="all"/>
      </w:r>
    </w:p>
    <w:p w:rsidR="00207D93" w:rsidRPr="00207D93" w:rsidRDefault="00207D93" w:rsidP="00207D93">
      <w:pPr>
        <w:spacing w:line="240" w:lineRule="auto"/>
        <w:ind w:firstLine="0"/>
        <w:jc w:val="left"/>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207D93" w:rsidRPr="00207D93" w:rsidTr="00E33779">
        <w:tc>
          <w:tcPr>
            <w:tcW w:w="4878" w:type="dxa"/>
            <w:tcBorders>
              <w:top w:val="nil"/>
              <w:left w:val="nil"/>
              <w:bottom w:val="nil"/>
              <w:right w:val="nil"/>
            </w:tcBorders>
          </w:tcPr>
          <w:p w:rsidR="00207D93" w:rsidRPr="00207D93" w:rsidRDefault="00207D93" w:rsidP="00207D93">
            <w:pPr>
              <w:spacing w:line="240" w:lineRule="auto"/>
              <w:ind w:firstLine="0"/>
              <w:rPr>
                <w:rFonts w:eastAsia="Times New Roman" w:cs="Times New Roman"/>
                <w:sz w:val="12"/>
                <w:szCs w:val="12"/>
                <w:lang w:eastAsia="ru-RU"/>
              </w:rPr>
            </w:pPr>
            <w:r w:rsidRPr="00207D93">
              <w:rPr>
                <w:rFonts w:eastAsia="Times New Roman" w:cs="Times New Roman"/>
                <w:sz w:val="12"/>
                <w:szCs w:val="12"/>
                <w:lang w:eastAsia="ru-RU"/>
              </w:rPr>
              <w:t xml:space="preserve">Об избрании </w:t>
            </w:r>
            <w:proofErr w:type="gramStart"/>
            <w:r w:rsidRPr="00207D93">
              <w:rPr>
                <w:rFonts w:eastAsia="Times New Roman" w:cs="Times New Roman"/>
                <w:sz w:val="12"/>
                <w:szCs w:val="12"/>
                <w:lang w:eastAsia="ru-RU"/>
              </w:rPr>
              <w:t>заместителя председателя Совета депутатов муниципального образования</w:t>
            </w:r>
            <w:proofErr w:type="gramEnd"/>
            <w:r w:rsidRPr="00207D93">
              <w:rPr>
                <w:rFonts w:eastAsia="Times New Roman" w:cs="Times New Roman"/>
                <w:sz w:val="12"/>
                <w:szCs w:val="12"/>
                <w:lang w:eastAsia="ru-RU"/>
              </w:rPr>
              <w:t xml:space="preserve"> </w:t>
            </w:r>
            <w:proofErr w:type="spellStart"/>
            <w:r w:rsidRPr="00207D93">
              <w:rPr>
                <w:rFonts w:eastAsia="Times New Roman" w:cs="Times New Roman"/>
                <w:sz w:val="12"/>
                <w:szCs w:val="12"/>
                <w:lang w:eastAsia="ru-RU"/>
              </w:rPr>
              <w:t>Адамовский</w:t>
            </w:r>
            <w:proofErr w:type="spellEnd"/>
            <w:r w:rsidRPr="00207D93">
              <w:rPr>
                <w:rFonts w:eastAsia="Times New Roman" w:cs="Times New Roman"/>
                <w:sz w:val="12"/>
                <w:szCs w:val="12"/>
                <w:lang w:eastAsia="ru-RU"/>
              </w:rPr>
              <w:t xml:space="preserve"> район</w:t>
            </w:r>
          </w:p>
        </w:tc>
        <w:tc>
          <w:tcPr>
            <w:tcW w:w="4878" w:type="dxa"/>
            <w:tcBorders>
              <w:top w:val="nil"/>
              <w:left w:val="nil"/>
              <w:bottom w:val="nil"/>
              <w:right w:val="nil"/>
            </w:tcBorders>
          </w:tcPr>
          <w:p w:rsidR="00207D93" w:rsidRPr="00207D93" w:rsidRDefault="00207D93" w:rsidP="00207D93">
            <w:pPr>
              <w:spacing w:line="240" w:lineRule="auto"/>
              <w:ind w:firstLine="0"/>
              <w:jc w:val="left"/>
              <w:rPr>
                <w:rFonts w:eastAsia="Times New Roman" w:cs="Times New Roman"/>
                <w:sz w:val="12"/>
                <w:szCs w:val="12"/>
                <w:lang w:eastAsia="ru-RU"/>
              </w:rPr>
            </w:pPr>
          </w:p>
        </w:tc>
      </w:tr>
    </w:tbl>
    <w:p w:rsidR="00207D93" w:rsidRPr="00207D93" w:rsidRDefault="00207D93" w:rsidP="00207D93">
      <w:pPr>
        <w:spacing w:line="240" w:lineRule="auto"/>
        <w:ind w:firstLine="0"/>
        <w:rPr>
          <w:rFonts w:eastAsia="Times New Roman" w:cs="Times New Roman"/>
          <w:sz w:val="12"/>
          <w:szCs w:val="12"/>
          <w:lang w:eastAsia="ru-RU"/>
        </w:rPr>
      </w:pPr>
    </w:p>
    <w:p w:rsidR="00207D93" w:rsidRPr="00207D93" w:rsidRDefault="00207D93" w:rsidP="00207D93">
      <w:pPr>
        <w:spacing w:line="240" w:lineRule="auto"/>
        <w:ind w:firstLine="0"/>
        <w:rPr>
          <w:rFonts w:eastAsia="Times New Roman" w:cs="Times New Roman"/>
          <w:sz w:val="12"/>
          <w:szCs w:val="12"/>
          <w:lang w:eastAsia="ru-RU"/>
        </w:rPr>
      </w:pPr>
    </w:p>
    <w:p w:rsidR="00207D93" w:rsidRPr="00207D93" w:rsidRDefault="00207D93" w:rsidP="00207D93">
      <w:pPr>
        <w:spacing w:line="240" w:lineRule="auto"/>
        <w:rPr>
          <w:rFonts w:eastAsia="Times New Roman" w:cs="Times New Roman"/>
          <w:sz w:val="12"/>
          <w:szCs w:val="12"/>
          <w:lang w:eastAsia="ru-RU"/>
        </w:rPr>
      </w:pPr>
      <w:r w:rsidRPr="00207D93">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207D93">
        <w:rPr>
          <w:rFonts w:eastAsia="Times New Roman" w:cs="Times New Roman"/>
          <w:sz w:val="12"/>
          <w:szCs w:val="12"/>
          <w:lang w:eastAsia="ru-RU"/>
        </w:rPr>
        <w:t>Адамовский</w:t>
      </w:r>
      <w:proofErr w:type="spellEnd"/>
      <w:r w:rsidRPr="00207D93">
        <w:rPr>
          <w:rFonts w:eastAsia="Times New Roman" w:cs="Times New Roman"/>
          <w:sz w:val="12"/>
          <w:szCs w:val="12"/>
          <w:lang w:eastAsia="ru-RU"/>
        </w:rPr>
        <w:t xml:space="preserve"> район,  статьей  9  Регламента Совета депутатов муниципального образования </w:t>
      </w:r>
      <w:proofErr w:type="spellStart"/>
      <w:r w:rsidRPr="00207D93">
        <w:rPr>
          <w:rFonts w:eastAsia="Times New Roman" w:cs="Times New Roman"/>
          <w:sz w:val="12"/>
          <w:szCs w:val="12"/>
          <w:lang w:eastAsia="ru-RU"/>
        </w:rPr>
        <w:t>Адамовский</w:t>
      </w:r>
      <w:proofErr w:type="spellEnd"/>
      <w:r w:rsidRPr="00207D93">
        <w:rPr>
          <w:rFonts w:eastAsia="Times New Roman" w:cs="Times New Roman"/>
          <w:sz w:val="12"/>
          <w:szCs w:val="12"/>
          <w:lang w:eastAsia="ru-RU"/>
        </w:rPr>
        <w:t xml:space="preserve"> район, Совет депутатов муниципального образования </w:t>
      </w:r>
      <w:proofErr w:type="spellStart"/>
      <w:r w:rsidRPr="00207D93">
        <w:rPr>
          <w:rFonts w:eastAsia="Times New Roman" w:cs="Times New Roman"/>
          <w:sz w:val="12"/>
          <w:szCs w:val="12"/>
          <w:lang w:eastAsia="ru-RU"/>
        </w:rPr>
        <w:t>Адамовский</w:t>
      </w:r>
      <w:proofErr w:type="spellEnd"/>
      <w:r w:rsidRPr="00207D93">
        <w:rPr>
          <w:rFonts w:eastAsia="Times New Roman" w:cs="Times New Roman"/>
          <w:sz w:val="12"/>
          <w:szCs w:val="12"/>
          <w:lang w:eastAsia="ru-RU"/>
        </w:rPr>
        <w:t xml:space="preserve"> район </w:t>
      </w:r>
    </w:p>
    <w:p w:rsidR="00207D93" w:rsidRPr="00207D93" w:rsidRDefault="00207D93" w:rsidP="00207D93">
      <w:pPr>
        <w:spacing w:line="240" w:lineRule="auto"/>
        <w:rPr>
          <w:rFonts w:eastAsia="Times New Roman" w:cs="Times New Roman"/>
          <w:sz w:val="12"/>
          <w:szCs w:val="12"/>
          <w:lang w:eastAsia="ru-RU"/>
        </w:rPr>
      </w:pPr>
      <w:r w:rsidRPr="00207D93">
        <w:rPr>
          <w:rFonts w:eastAsia="Times New Roman" w:cs="Times New Roman"/>
          <w:sz w:val="12"/>
          <w:szCs w:val="12"/>
          <w:lang w:eastAsia="ru-RU"/>
        </w:rPr>
        <w:t>РЕШИЛ:</w:t>
      </w:r>
    </w:p>
    <w:p w:rsidR="005907FC" w:rsidRDefault="00207D93" w:rsidP="005907FC">
      <w:pPr>
        <w:spacing w:line="240" w:lineRule="auto"/>
        <w:rPr>
          <w:rFonts w:eastAsia="Times New Roman" w:cs="Times New Roman"/>
          <w:sz w:val="12"/>
          <w:szCs w:val="12"/>
          <w:lang w:eastAsia="ru-RU"/>
        </w:rPr>
      </w:pPr>
      <w:r w:rsidRPr="00207D93">
        <w:rPr>
          <w:rFonts w:eastAsia="Times New Roman" w:cs="Times New Roman"/>
          <w:sz w:val="12"/>
          <w:szCs w:val="12"/>
          <w:lang w:eastAsia="ru-RU"/>
        </w:rPr>
        <w:t xml:space="preserve">1. Избрать заместителем председателя Совета депутатов муниципального образования </w:t>
      </w:r>
      <w:proofErr w:type="spellStart"/>
      <w:r w:rsidRPr="00207D93">
        <w:rPr>
          <w:rFonts w:eastAsia="Times New Roman" w:cs="Times New Roman"/>
          <w:sz w:val="12"/>
          <w:szCs w:val="12"/>
          <w:lang w:eastAsia="ru-RU"/>
        </w:rPr>
        <w:t>Адамовский</w:t>
      </w:r>
      <w:proofErr w:type="spellEnd"/>
      <w:r w:rsidRPr="00207D93">
        <w:rPr>
          <w:rFonts w:eastAsia="Times New Roman" w:cs="Times New Roman"/>
          <w:sz w:val="12"/>
          <w:szCs w:val="12"/>
          <w:lang w:eastAsia="ru-RU"/>
        </w:rPr>
        <w:t xml:space="preserve"> район депутата от избирательного округа № 4 </w:t>
      </w:r>
      <w:proofErr w:type="spellStart"/>
      <w:r w:rsidRPr="00207D93">
        <w:rPr>
          <w:rFonts w:eastAsia="Times New Roman" w:cs="Times New Roman"/>
          <w:sz w:val="12"/>
          <w:szCs w:val="12"/>
          <w:lang w:eastAsia="ru-RU"/>
        </w:rPr>
        <w:t>Айсенова</w:t>
      </w:r>
      <w:proofErr w:type="spellEnd"/>
      <w:r w:rsidRPr="00207D93">
        <w:rPr>
          <w:rFonts w:eastAsia="Times New Roman" w:cs="Times New Roman"/>
          <w:sz w:val="12"/>
          <w:szCs w:val="12"/>
          <w:lang w:eastAsia="ru-RU"/>
        </w:rPr>
        <w:t xml:space="preserve"> </w:t>
      </w:r>
      <w:proofErr w:type="spellStart"/>
      <w:r w:rsidRPr="00207D93">
        <w:rPr>
          <w:rFonts w:eastAsia="Times New Roman" w:cs="Times New Roman"/>
          <w:sz w:val="12"/>
          <w:szCs w:val="12"/>
          <w:lang w:eastAsia="ru-RU"/>
        </w:rPr>
        <w:t>Серика</w:t>
      </w:r>
      <w:proofErr w:type="spellEnd"/>
      <w:r w:rsidRPr="00207D93">
        <w:rPr>
          <w:rFonts w:eastAsia="Times New Roman" w:cs="Times New Roman"/>
          <w:sz w:val="12"/>
          <w:szCs w:val="12"/>
          <w:lang w:eastAsia="ru-RU"/>
        </w:rPr>
        <w:t xml:space="preserve"> </w:t>
      </w:r>
      <w:proofErr w:type="spellStart"/>
      <w:r w:rsidRPr="00207D93">
        <w:rPr>
          <w:rFonts w:eastAsia="Times New Roman" w:cs="Times New Roman"/>
          <w:sz w:val="12"/>
          <w:szCs w:val="12"/>
          <w:lang w:eastAsia="ru-RU"/>
        </w:rPr>
        <w:t>Кенесовича</w:t>
      </w:r>
      <w:proofErr w:type="spellEnd"/>
      <w:r w:rsidRPr="00207D93">
        <w:rPr>
          <w:rFonts w:eastAsia="Times New Roman" w:cs="Times New Roman"/>
          <w:sz w:val="12"/>
          <w:szCs w:val="12"/>
          <w:lang w:eastAsia="ru-RU"/>
        </w:rPr>
        <w:t>.</w:t>
      </w:r>
    </w:p>
    <w:p w:rsidR="00207D93" w:rsidRPr="00207D93" w:rsidRDefault="00207D93" w:rsidP="005907FC">
      <w:pPr>
        <w:spacing w:line="240" w:lineRule="auto"/>
        <w:rPr>
          <w:rFonts w:eastAsia="Times New Roman" w:cs="Times New Roman"/>
          <w:sz w:val="12"/>
          <w:szCs w:val="12"/>
          <w:lang w:eastAsia="ru-RU"/>
        </w:rPr>
      </w:pPr>
      <w:r w:rsidRPr="00207D93">
        <w:rPr>
          <w:rFonts w:eastAsia="Times New Roman" w:cs="Times New Roman"/>
          <w:sz w:val="12"/>
          <w:szCs w:val="12"/>
          <w:lang w:eastAsia="ru-RU"/>
        </w:rPr>
        <w:t>2. Настоящее решение вступает в силу со дня его принятия.</w:t>
      </w:r>
    </w:p>
    <w:p w:rsidR="00207D93" w:rsidRPr="00207D93" w:rsidRDefault="00207D93" w:rsidP="00207D93">
      <w:pPr>
        <w:spacing w:line="240" w:lineRule="auto"/>
        <w:ind w:firstLine="0"/>
        <w:rPr>
          <w:rFonts w:eastAsia="Times New Roman" w:cs="Times New Roman"/>
          <w:sz w:val="12"/>
          <w:szCs w:val="12"/>
          <w:lang w:eastAsia="ru-RU"/>
        </w:rPr>
      </w:pPr>
    </w:p>
    <w:p w:rsidR="00207D93" w:rsidRPr="00207D93" w:rsidRDefault="00207D93" w:rsidP="00207D93">
      <w:pPr>
        <w:spacing w:line="240" w:lineRule="auto"/>
        <w:ind w:firstLine="0"/>
        <w:rPr>
          <w:rFonts w:eastAsia="Times New Roman" w:cs="Times New Roman"/>
          <w:sz w:val="12"/>
          <w:szCs w:val="12"/>
          <w:lang w:eastAsia="ru-RU"/>
        </w:rPr>
      </w:pPr>
    </w:p>
    <w:p w:rsidR="00207D93" w:rsidRPr="00207D93" w:rsidRDefault="00207D93" w:rsidP="00207D93">
      <w:pPr>
        <w:spacing w:line="240" w:lineRule="auto"/>
        <w:ind w:firstLine="0"/>
        <w:rPr>
          <w:rFonts w:eastAsia="Times New Roman" w:cs="Times New Roman"/>
          <w:szCs w:val="20"/>
          <w:lang w:eastAsia="ru-RU"/>
        </w:rPr>
      </w:pPr>
      <w:r w:rsidRPr="00207D93">
        <w:rPr>
          <w:rFonts w:eastAsia="Times New Roman" w:cs="Times New Roman"/>
          <w:sz w:val="12"/>
          <w:szCs w:val="12"/>
          <w:lang w:eastAsia="ru-RU"/>
        </w:rPr>
        <w:t xml:space="preserve">Председатель Совета депутатов                                  </w:t>
      </w:r>
      <w:r w:rsidR="005907FC">
        <w:rPr>
          <w:rFonts w:eastAsia="Times New Roman" w:cs="Times New Roman"/>
          <w:sz w:val="12"/>
          <w:szCs w:val="12"/>
          <w:lang w:eastAsia="ru-RU"/>
        </w:rPr>
        <w:t xml:space="preserve">                                                                                                                                                                                            </w:t>
      </w:r>
      <w:r w:rsidRPr="00207D93">
        <w:rPr>
          <w:rFonts w:eastAsia="Times New Roman" w:cs="Times New Roman"/>
          <w:sz w:val="12"/>
          <w:szCs w:val="12"/>
          <w:lang w:eastAsia="ru-RU"/>
        </w:rPr>
        <w:t xml:space="preserve">                        </w:t>
      </w:r>
      <w:proofErr w:type="spellStart"/>
      <w:r w:rsidRPr="00207D93">
        <w:rPr>
          <w:rFonts w:eastAsia="Times New Roman" w:cs="Times New Roman"/>
          <w:sz w:val="12"/>
          <w:szCs w:val="12"/>
          <w:lang w:eastAsia="ru-RU"/>
        </w:rPr>
        <w:t>Т.А.Кожина</w:t>
      </w:r>
      <w:proofErr w:type="spellEnd"/>
      <w:r w:rsidRPr="00207D93">
        <w:rPr>
          <w:rFonts w:eastAsia="Times New Roman" w:cs="Times New Roman"/>
          <w:szCs w:val="20"/>
          <w:lang w:eastAsia="ru-RU"/>
        </w:rPr>
        <w:t xml:space="preserve">                                           </w:t>
      </w:r>
    </w:p>
    <w:p w:rsidR="006C38E3" w:rsidRPr="000801DF" w:rsidRDefault="006C38E3" w:rsidP="006114CF">
      <w:pPr>
        <w:widowControl w:val="0"/>
        <w:tabs>
          <w:tab w:val="left" w:pos="2775"/>
        </w:tabs>
        <w:spacing w:line="240" w:lineRule="auto"/>
        <w:ind w:firstLine="0"/>
        <w:rPr>
          <w:rFonts w:cs="Times New Roman"/>
          <w:sz w:val="12"/>
          <w:szCs w:val="12"/>
        </w:rPr>
      </w:pPr>
    </w:p>
    <w:p w:rsidR="006C38E3" w:rsidRPr="000801DF" w:rsidRDefault="006C38E3" w:rsidP="006114CF">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820"/>
      </w:tblGrid>
      <w:tr w:rsidR="009F7DC2" w:rsidRPr="009F7DC2" w:rsidTr="00E33779">
        <w:trPr>
          <w:trHeight w:val="853"/>
        </w:trPr>
        <w:tc>
          <w:tcPr>
            <w:tcW w:w="4820" w:type="dxa"/>
          </w:tcPr>
          <w:p w:rsidR="009F7DC2" w:rsidRPr="009F7DC2" w:rsidRDefault="009F7DC2" w:rsidP="009F7DC2">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14:anchorId="72438AC6" wp14:editId="242FCD9C">
                  <wp:extent cx="374650" cy="444585"/>
                  <wp:effectExtent l="0" t="0" r="6350" b="0"/>
                  <wp:docPr id="34" name="Рисунок 3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444585"/>
                          </a:xfrm>
                          <a:prstGeom prst="rect">
                            <a:avLst/>
                          </a:prstGeom>
                          <a:noFill/>
                          <a:ln>
                            <a:noFill/>
                          </a:ln>
                        </pic:spPr>
                      </pic:pic>
                    </a:graphicData>
                  </a:graphic>
                </wp:inline>
              </w:drawing>
            </w:r>
          </w:p>
        </w:tc>
      </w:tr>
      <w:tr w:rsidR="009F7DC2" w:rsidRPr="009F7DC2" w:rsidTr="009F7DC2">
        <w:trPr>
          <w:trHeight w:val="1699"/>
        </w:trPr>
        <w:tc>
          <w:tcPr>
            <w:tcW w:w="4820" w:type="dxa"/>
          </w:tcPr>
          <w:p w:rsidR="009F7DC2" w:rsidRPr="009F7DC2" w:rsidRDefault="009F7DC2" w:rsidP="009F7DC2">
            <w:pPr>
              <w:spacing w:line="240" w:lineRule="auto"/>
              <w:ind w:firstLine="0"/>
              <w:jc w:val="left"/>
              <w:rPr>
                <w:rFonts w:eastAsia="Times New Roman" w:cs="Times New Roman"/>
                <w:b/>
                <w:sz w:val="12"/>
                <w:szCs w:val="12"/>
                <w:lang w:eastAsia="ru-RU"/>
              </w:rPr>
            </w:pPr>
            <w:r w:rsidRPr="009F7DC2">
              <w:rPr>
                <w:rFonts w:eastAsia="Times New Roman" w:cs="Times New Roman"/>
                <w:noProof/>
                <w:sz w:val="12"/>
                <w:szCs w:val="12"/>
                <w:lang w:eastAsia="ru-RU"/>
              </w:rPr>
              <mc:AlternateContent>
                <mc:Choice Requires="wps">
                  <w:drawing>
                    <wp:anchor distT="0" distB="0" distL="114300" distR="114300" simplePos="0" relativeHeight="251671552" behindDoc="0" locked="0" layoutInCell="0" allowOverlap="1" wp14:anchorId="4E086D66" wp14:editId="3459C6C2">
                      <wp:simplePos x="0" y="0"/>
                      <wp:positionH relativeFrom="column">
                        <wp:posOffset>5779135</wp:posOffset>
                      </wp:positionH>
                      <wp:positionV relativeFrom="paragraph">
                        <wp:posOffset>198755</wp:posOffset>
                      </wp:positionV>
                      <wp:extent cx="635" cy="635"/>
                      <wp:effectExtent l="11430" t="12700" r="6985" b="57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Vs1w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a2dlbNcCAADJ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9F7DC2" w:rsidRPr="009F7DC2" w:rsidRDefault="009F7DC2" w:rsidP="009F7DC2">
            <w:pPr>
              <w:spacing w:line="240" w:lineRule="auto"/>
              <w:ind w:firstLine="0"/>
              <w:jc w:val="center"/>
              <w:rPr>
                <w:rFonts w:eastAsia="Times New Roman" w:cs="Times New Roman"/>
                <w:b/>
                <w:sz w:val="12"/>
                <w:szCs w:val="12"/>
                <w:lang w:eastAsia="ru-RU"/>
              </w:rPr>
            </w:pPr>
            <w:r w:rsidRPr="009F7DC2">
              <w:rPr>
                <w:rFonts w:eastAsia="Times New Roman" w:cs="Times New Roman"/>
                <w:b/>
                <w:sz w:val="12"/>
                <w:szCs w:val="12"/>
                <w:lang w:eastAsia="ru-RU"/>
              </w:rPr>
              <w:t>СОВЕТ  ДЕПУТАТОВ</w:t>
            </w:r>
            <w:r w:rsidRPr="009F7DC2">
              <w:rPr>
                <w:rFonts w:eastAsia="Times New Roman" w:cs="Times New Roman"/>
                <w:b/>
                <w:sz w:val="12"/>
                <w:szCs w:val="12"/>
                <w:lang w:eastAsia="ru-RU"/>
              </w:rPr>
              <w:br/>
              <w:t>МУНИЦИПАЛЬНОГО  ОБРАЗОВАНИЯ</w:t>
            </w:r>
          </w:p>
          <w:p w:rsidR="009F7DC2" w:rsidRPr="009F7DC2" w:rsidRDefault="009F7DC2" w:rsidP="009F7DC2">
            <w:pPr>
              <w:spacing w:line="240" w:lineRule="auto"/>
              <w:ind w:firstLine="0"/>
              <w:jc w:val="center"/>
              <w:rPr>
                <w:rFonts w:eastAsia="Times New Roman" w:cs="Times New Roman"/>
                <w:b/>
                <w:sz w:val="12"/>
                <w:szCs w:val="12"/>
                <w:lang w:eastAsia="ru-RU"/>
              </w:rPr>
            </w:pPr>
            <w:r w:rsidRPr="009F7DC2">
              <w:rPr>
                <w:rFonts w:eastAsia="Times New Roman" w:cs="Times New Roman"/>
                <w:b/>
                <w:sz w:val="12"/>
                <w:szCs w:val="12"/>
                <w:lang w:eastAsia="ru-RU"/>
              </w:rPr>
              <w:t>АДАМОВСКИЙ  РАЙОН</w:t>
            </w:r>
          </w:p>
          <w:p w:rsidR="009F7DC2" w:rsidRPr="009F7DC2" w:rsidRDefault="009F7DC2" w:rsidP="009F7DC2">
            <w:pPr>
              <w:keepNext/>
              <w:spacing w:line="240" w:lineRule="auto"/>
              <w:ind w:firstLine="0"/>
              <w:jc w:val="center"/>
              <w:outlineLvl w:val="2"/>
              <w:rPr>
                <w:rFonts w:eastAsia="Times New Roman" w:cs="Times New Roman"/>
                <w:b/>
                <w:sz w:val="12"/>
                <w:szCs w:val="12"/>
                <w:lang w:eastAsia="ru-RU"/>
              </w:rPr>
            </w:pPr>
            <w:r w:rsidRPr="009F7DC2">
              <w:rPr>
                <w:rFonts w:eastAsia="Times New Roman" w:cs="Times New Roman"/>
                <w:b/>
                <w:sz w:val="12"/>
                <w:szCs w:val="12"/>
                <w:lang w:eastAsia="ru-RU"/>
              </w:rPr>
              <w:t>ОРЕНБУРГСКОЙ ОБЛАСТИ</w:t>
            </w:r>
          </w:p>
          <w:p w:rsidR="009F7DC2" w:rsidRPr="009F7DC2" w:rsidRDefault="009F7DC2" w:rsidP="009F7DC2">
            <w:pPr>
              <w:spacing w:line="240" w:lineRule="auto"/>
              <w:ind w:firstLine="0"/>
              <w:jc w:val="center"/>
              <w:rPr>
                <w:rFonts w:eastAsia="Times New Roman" w:cs="Times New Roman"/>
                <w:b/>
                <w:sz w:val="12"/>
                <w:szCs w:val="12"/>
                <w:lang w:eastAsia="ru-RU"/>
              </w:rPr>
            </w:pPr>
            <w:r w:rsidRPr="009F7DC2">
              <w:rPr>
                <w:rFonts w:eastAsia="Times New Roman" w:cs="Times New Roman"/>
                <w:b/>
                <w:sz w:val="12"/>
                <w:szCs w:val="12"/>
                <w:lang w:eastAsia="ru-RU"/>
              </w:rPr>
              <w:t>шестой созыв</w:t>
            </w:r>
          </w:p>
          <w:p w:rsidR="009F7DC2" w:rsidRPr="009F7DC2" w:rsidRDefault="009F7DC2" w:rsidP="009F7DC2">
            <w:pPr>
              <w:spacing w:line="240" w:lineRule="auto"/>
              <w:ind w:firstLine="0"/>
              <w:jc w:val="center"/>
              <w:rPr>
                <w:rFonts w:eastAsia="Times New Roman" w:cs="Times New Roman"/>
                <w:b/>
                <w:bCs/>
                <w:sz w:val="12"/>
                <w:szCs w:val="12"/>
                <w:lang w:eastAsia="ru-RU"/>
              </w:rPr>
            </w:pPr>
          </w:p>
          <w:p w:rsidR="009F7DC2" w:rsidRPr="009F7DC2" w:rsidRDefault="009F7DC2" w:rsidP="009F7DC2">
            <w:pPr>
              <w:keepNext/>
              <w:spacing w:line="240" w:lineRule="auto"/>
              <w:ind w:firstLine="0"/>
              <w:jc w:val="center"/>
              <w:outlineLvl w:val="3"/>
              <w:rPr>
                <w:rFonts w:eastAsia="Times New Roman" w:cs="Times New Roman"/>
                <w:b/>
                <w:sz w:val="12"/>
                <w:szCs w:val="12"/>
                <w:lang w:eastAsia="ru-RU"/>
              </w:rPr>
            </w:pPr>
            <w:proofErr w:type="gramStart"/>
            <w:r w:rsidRPr="009F7DC2">
              <w:rPr>
                <w:rFonts w:eastAsia="Times New Roman" w:cs="Times New Roman"/>
                <w:b/>
                <w:bCs/>
                <w:sz w:val="12"/>
                <w:szCs w:val="12"/>
                <w:lang w:eastAsia="ru-RU"/>
              </w:rPr>
              <w:t>Р</w:t>
            </w:r>
            <w:proofErr w:type="gramEnd"/>
            <w:r w:rsidRPr="009F7DC2">
              <w:rPr>
                <w:rFonts w:eastAsia="Times New Roman" w:cs="Times New Roman"/>
                <w:b/>
                <w:bCs/>
                <w:sz w:val="12"/>
                <w:szCs w:val="12"/>
                <w:lang w:eastAsia="ru-RU"/>
              </w:rPr>
              <w:t xml:space="preserve"> Е Ш Е Н И Е</w:t>
            </w:r>
          </w:p>
          <w:p w:rsidR="009F7DC2" w:rsidRPr="009F7DC2" w:rsidRDefault="009F7DC2" w:rsidP="009F7DC2">
            <w:pPr>
              <w:spacing w:line="240" w:lineRule="auto"/>
              <w:ind w:firstLine="0"/>
              <w:jc w:val="left"/>
              <w:rPr>
                <w:rFonts w:eastAsia="Times New Roman" w:cs="Times New Roman"/>
                <w:b/>
                <w:sz w:val="12"/>
                <w:szCs w:val="12"/>
                <w:lang w:eastAsia="ru-RU"/>
              </w:rPr>
            </w:pPr>
          </w:p>
          <w:p w:rsidR="009F7DC2" w:rsidRPr="009F7DC2" w:rsidRDefault="009F7DC2" w:rsidP="009F7DC2">
            <w:pPr>
              <w:spacing w:line="240" w:lineRule="auto"/>
              <w:ind w:firstLine="0"/>
              <w:jc w:val="center"/>
              <w:rPr>
                <w:rFonts w:eastAsia="Times New Roman" w:cs="Times New Roman"/>
                <w:sz w:val="12"/>
                <w:szCs w:val="12"/>
                <w:u w:val="single"/>
                <w:lang w:eastAsia="ru-RU"/>
              </w:rPr>
            </w:pPr>
            <w:r w:rsidRPr="009F7DC2">
              <w:rPr>
                <w:rFonts w:eastAsia="Times New Roman" w:cs="Times New Roman"/>
                <w:sz w:val="12"/>
                <w:szCs w:val="12"/>
                <w:lang w:eastAsia="ru-RU"/>
              </w:rPr>
              <w:t xml:space="preserve">от  </w:t>
            </w:r>
            <w:r w:rsidRPr="009F7DC2">
              <w:rPr>
                <w:rFonts w:eastAsia="Times New Roman" w:cs="Times New Roman"/>
                <w:sz w:val="12"/>
                <w:szCs w:val="12"/>
                <w:u w:val="single"/>
                <w:lang w:eastAsia="ru-RU"/>
              </w:rPr>
              <w:t>22 сентября 2025 года</w:t>
            </w:r>
            <w:r w:rsidRPr="009F7DC2">
              <w:rPr>
                <w:rFonts w:eastAsia="Times New Roman" w:cs="Times New Roman"/>
                <w:sz w:val="12"/>
                <w:szCs w:val="12"/>
                <w:lang w:eastAsia="ru-RU"/>
              </w:rPr>
              <w:t xml:space="preserve">  №  </w:t>
            </w:r>
            <w:r w:rsidRPr="009F7DC2">
              <w:rPr>
                <w:rFonts w:eastAsia="Times New Roman" w:cs="Times New Roman"/>
                <w:sz w:val="12"/>
                <w:szCs w:val="12"/>
                <w:u w:val="single"/>
                <w:lang w:eastAsia="ru-RU"/>
              </w:rPr>
              <w:t>6</w:t>
            </w:r>
          </w:p>
          <w:p w:rsidR="009F7DC2" w:rsidRPr="009F7DC2" w:rsidRDefault="009F7DC2" w:rsidP="009F7DC2">
            <w:pPr>
              <w:spacing w:line="240" w:lineRule="auto"/>
              <w:ind w:firstLine="0"/>
              <w:jc w:val="left"/>
              <w:rPr>
                <w:rFonts w:eastAsia="Times New Roman" w:cs="Times New Roman"/>
                <w:sz w:val="12"/>
                <w:szCs w:val="12"/>
                <w:lang w:eastAsia="ru-RU"/>
              </w:rPr>
            </w:pPr>
            <w:r w:rsidRPr="009F7DC2">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9F7DC2">
              <w:rPr>
                <w:rFonts w:eastAsia="Times New Roman" w:cs="Times New Roman"/>
                <w:sz w:val="12"/>
                <w:szCs w:val="12"/>
                <w:lang w:eastAsia="ru-RU"/>
              </w:rPr>
              <w:t>п. Адамовка</w:t>
            </w:r>
            <w:r w:rsidRPr="009F7DC2">
              <w:rPr>
                <w:rFonts w:eastAsia="Times New Roman" w:cs="Times New Roman"/>
                <w:b/>
                <w:sz w:val="12"/>
                <w:szCs w:val="12"/>
                <w:lang w:eastAsia="ru-RU"/>
              </w:rPr>
              <w:t xml:space="preserve">            </w:t>
            </w:r>
          </w:p>
        </w:tc>
      </w:tr>
    </w:tbl>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w:t>
      </w:r>
      <w:r w:rsidRPr="009F7DC2">
        <w:rPr>
          <w:rFonts w:eastAsia="Times New Roman" w:cs="Times New Roman"/>
          <w:sz w:val="12"/>
          <w:szCs w:val="12"/>
          <w:lang w:eastAsia="ru-RU"/>
        </w:rPr>
        <w:br w:type="textWrapping" w:clear="all"/>
        <w:t xml:space="preserve">                                   </w:t>
      </w:r>
      <w:r>
        <w:rPr>
          <w:rFonts w:eastAsia="Times New Roman" w:cs="Times New Roman"/>
          <w:sz w:val="12"/>
          <w:szCs w:val="12"/>
          <w:lang w:eastAsia="ru-RU"/>
        </w:rPr>
        <w:t xml:space="preserve">           </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tblGrid>
      <w:tr w:rsidR="009F7DC2" w:rsidRPr="009F7DC2" w:rsidTr="009F7DC2">
        <w:trPr>
          <w:trHeight w:val="358"/>
        </w:trPr>
        <w:tc>
          <w:tcPr>
            <w:tcW w:w="4820" w:type="dxa"/>
            <w:tcBorders>
              <w:top w:val="nil"/>
              <w:left w:val="nil"/>
              <w:bottom w:val="nil"/>
              <w:right w:val="nil"/>
            </w:tcBorders>
          </w:tcPr>
          <w:p w:rsidR="009F7DC2" w:rsidRPr="009F7DC2" w:rsidRDefault="009F7DC2" w:rsidP="009F7DC2">
            <w:pPr>
              <w:spacing w:line="240" w:lineRule="auto"/>
              <w:ind w:firstLine="0"/>
              <w:rPr>
                <w:rFonts w:eastAsia="Times New Roman" w:cs="Times New Roman"/>
                <w:bCs/>
                <w:sz w:val="12"/>
                <w:szCs w:val="12"/>
                <w:lang w:eastAsia="ru-RU"/>
              </w:rPr>
            </w:pPr>
            <w:r w:rsidRPr="009F7DC2">
              <w:rPr>
                <w:rFonts w:eastAsia="Times New Roman" w:cs="Times New Roman"/>
                <w:bCs/>
                <w:sz w:val="12"/>
                <w:szCs w:val="12"/>
                <w:lang w:eastAsia="ru-RU"/>
              </w:rPr>
              <w:t xml:space="preserve">Об утверждении </w:t>
            </w:r>
            <w:r w:rsidRPr="009F7DC2">
              <w:rPr>
                <w:rFonts w:eastAsia="Times New Roman" w:cs="Times New Roman"/>
                <w:sz w:val="12"/>
                <w:szCs w:val="12"/>
                <w:lang w:eastAsia="ru-RU"/>
              </w:rPr>
              <w:t xml:space="preserve">Регламента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w:t>
            </w:r>
          </w:p>
        </w:tc>
      </w:tr>
    </w:tbl>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sz w:val="12"/>
          <w:szCs w:val="12"/>
          <w:lang w:eastAsia="ru-RU"/>
        </w:rPr>
      </w:pPr>
      <w:proofErr w:type="gramStart"/>
      <w:r w:rsidRPr="009F7DC2">
        <w:rPr>
          <w:rFonts w:eastAsia="Times New Roman" w:cs="Times New Roman"/>
          <w:sz w:val="12"/>
          <w:szCs w:val="12"/>
          <w:lang w:eastAsia="ru-RU"/>
        </w:rPr>
        <w:t>В соответствии  с  Федеральным законом от 20 марта 2025 года № 33 – ФЗ «Об общих принципах организации местного самоуправления в единой системе публичной власти»,  Законом Оренбургской области от 04 сентября  1996 года  «О статусе депутата представительного органа муниципального образования в  Оренбургской области»,</w:t>
      </w:r>
      <w:r w:rsidRPr="009F7DC2">
        <w:rPr>
          <w:rFonts w:ascii="Arial" w:eastAsia="Times New Roman" w:hAnsi="Arial" w:cs="Arial"/>
          <w:sz w:val="12"/>
          <w:szCs w:val="12"/>
          <w:lang w:eastAsia="ru-RU"/>
        </w:rPr>
        <w:t xml:space="preserve"> </w:t>
      </w:r>
      <w:r w:rsidRPr="009F7DC2">
        <w:rPr>
          <w:rFonts w:eastAsia="Times New Roman" w:cs="Times New Roman"/>
          <w:sz w:val="12"/>
          <w:szCs w:val="12"/>
          <w:lang w:eastAsia="ru-RU"/>
        </w:rPr>
        <w:t xml:space="preserve"> руководствуясь статьей  20 Устава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Совет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roofErr w:type="gramEnd"/>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РЕШИЛ:</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1. Утвердить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(прилагается).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2. Признать  утратившими силу решения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30 сентября 2016 года № 189  «Об утверждении  Регламента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22 сентября 2017 года № 294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28 сентября 2018 года № 389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20 ноября 2018 года № 413 «О внесении изменений и дополнений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21 июня 2019 года № 478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27 ноября 2019 года № 502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25 декабря 2019 года № 529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 от 27 марта 2020 года № 549 «О внесении изменений в  Регламент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3. Возложить </w:t>
      </w:r>
      <w:proofErr w:type="gramStart"/>
      <w:r w:rsidRPr="009F7DC2">
        <w:rPr>
          <w:rFonts w:eastAsia="Times New Roman" w:cs="Times New Roman"/>
          <w:sz w:val="12"/>
          <w:szCs w:val="12"/>
          <w:lang w:eastAsia="ru-RU"/>
        </w:rPr>
        <w:t>контроль за</w:t>
      </w:r>
      <w:proofErr w:type="gramEnd"/>
      <w:r w:rsidRPr="009F7DC2">
        <w:rPr>
          <w:rFonts w:eastAsia="Times New Roman" w:cs="Times New Roman"/>
          <w:sz w:val="12"/>
          <w:szCs w:val="12"/>
          <w:lang w:eastAsia="ru-RU"/>
        </w:rPr>
        <w:t xml:space="preserve"> исполнением настоящего решения на постоянную комиссию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Настоящее решение вступает в силу со дня его принятия.</w:t>
      </w:r>
    </w:p>
    <w:p w:rsidR="009F7DC2" w:rsidRPr="009F7DC2" w:rsidRDefault="009F7DC2" w:rsidP="009F7DC2">
      <w:pPr>
        <w:spacing w:line="240" w:lineRule="auto"/>
        <w:ind w:right="-1" w:firstLine="0"/>
        <w:jc w:val="left"/>
        <w:rPr>
          <w:rFonts w:eastAsia="Times New Roman" w:cs="Times New Roman"/>
          <w:sz w:val="12"/>
          <w:szCs w:val="12"/>
          <w:lang w:eastAsia="ru-RU"/>
        </w:rPr>
      </w:pPr>
    </w:p>
    <w:p w:rsidR="009F7DC2" w:rsidRPr="009F7DC2" w:rsidRDefault="009F7DC2" w:rsidP="009F7DC2">
      <w:pPr>
        <w:spacing w:line="240" w:lineRule="auto"/>
        <w:ind w:right="-1" w:firstLine="0"/>
        <w:jc w:val="left"/>
        <w:rPr>
          <w:rFonts w:eastAsia="Times New Roman" w:cs="Times New Roman"/>
          <w:sz w:val="12"/>
          <w:szCs w:val="12"/>
          <w:lang w:eastAsia="ru-RU"/>
        </w:rPr>
      </w:pPr>
    </w:p>
    <w:p w:rsidR="009F7DC2" w:rsidRPr="009F7DC2" w:rsidRDefault="009F7DC2" w:rsidP="009F7DC2">
      <w:pPr>
        <w:spacing w:line="240" w:lineRule="auto"/>
        <w:ind w:right="-1" w:firstLine="0"/>
        <w:jc w:val="left"/>
        <w:rPr>
          <w:rFonts w:eastAsia="Times New Roman" w:cs="Times New Roman"/>
          <w:sz w:val="12"/>
          <w:szCs w:val="12"/>
          <w:lang w:eastAsia="ru-RU"/>
        </w:rPr>
      </w:pPr>
      <w:r w:rsidRPr="009F7DC2">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9F7DC2">
        <w:rPr>
          <w:rFonts w:eastAsia="Times New Roman" w:cs="Times New Roman"/>
          <w:sz w:val="12"/>
          <w:szCs w:val="12"/>
          <w:lang w:eastAsia="ru-RU"/>
        </w:rPr>
        <w:t xml:space="preserve">      </w:t>
      </w:r>
      <w:proofErr w:type="spellStart"/>
      <w:r w:rsidRPr="009F7DC2">
        <w:rPr>
          <w:rFonts w:eastAsia="Times New Roman" w:cs="Times New Roman"/>
          <w:sz w:val="12"/>
          <w:szCs w:val="12"/>
          <w:lang w:eastAsia="ru-RU"/>
        </w:rPr>
        <w:t>Т.А.Кожина</w:t>
      </w:r>
      <w:proofErr w:type="spellEnd"/>
      <w:r w:rsidRPr="009F7DC2">
        <w:rPr>
          <w:rFonts w:eastAsia="Times New Roman" w:cs="Times New Roman"/>
          <w:sz w:val="12"/>
          <w:szCs w:val="12"/>
          <w:lang w:eastAsia="ru-RU"/>
        </w:rPr>
        <w:t xml:space="preserve">                     </w:t>
      </w:r>
      <w:r>
        <w:rPr>
          <w:rFonts w:eastAsia="Times New Roman" w:cs="Times New Roman"/>
          <w:sz w:val="12"/>
          <w:szCs w:val="12"/>
          <w:lang w:eastAsia="ru-RU"/>
        </w:rPr>
        <w:t xml:space="preserve">                   </w:t>
      </w:r>
    </w:p>
    <w:p w:rsidR="009F7DC2" w:rsidRPr="009F7DC2" w:rsidRDefault="009F7DC2" w:rsidP="009F7DC2">
      <w:pPr>
        <w:autoSpaceDE w:val="0"/>
        <w:autoSpaceDN w:val="0"/>
        <w:adjustRightInd w:val="0"/>
        <w:spacing w:line="240" w:lineRule="auto"/>
        <w:ind w:firstLine="0"/>
        <w:jc w:val="left"/>
        <w:rPr>
          <w:rFonts w:eastAsia="Times New Roman" w:cs="Times New Roman"/>
          <w:b/>
          <w:bCs/>
          <w:sz w:val="12"/>
          <w:szCs w:val="12"/>
          <w:lang w:eastAsia="ru-RU"/>
        </w:rPr>
      </w:pPr>
    </w:p>
    <w:p w:rsidR="009F7DC2" w:rsidRPr="009F7DC2" w:rsidRDefault="009F7DC2" w:rsidP="009F7DC2">
      <w:pPr>
        <w:autoSpaceDE w:val="0"/>
        <w:autoSpaceDN w:val="0"/>
        <w:adjustRightInd w:val="0"/>
        <w:spacing w:line="240" w:lineRule="auto"/>
        <w:ind w:firstLine="0"/>
        <w:jc w:val="left"/>
        <w:rPr>
          <w:rFonts w:eastAsia="Times New Roman" w:cs="Times New Roman"/>
          <w:b/>
          <w:bCs/>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6"/>
      </w:tblGrid>
      <w:tr w:rsidR="009F7DC2" w:rsidRPr="009F7DC2" w:rsidTr="00E33779">
        <w:tc>
          <w:tcPr>
            <w:tcW w:w="5495" w:type="dxa"/>
            <w:tcBorders>
              <w:top w:val="nil"/>
              <w:left w:val="nil"/>
              <w:bottom w:val="nil"/>
              <w:right w:val="nil"/>
            </w:tcBorders>
            <w:shd w:val="clear" w:color="auto" w:fill="auto"/>
          </w:tcPr>
          <w:p w:rsidR="009F7DC2" w:rsidRPr="009F7DC2" w:rsidRDefault="009F7DC2" w:rsidP="009F7DC2">
            <w:pPr>
              <w:spacing w:line="240" w:lineRule="auto"/>
              <w:ind w:right="-1" w:firstLine="0"/>
              <w:rPr>
                <w:rFonts w:eastAsia="Times New Roman" w:cs="Times New Roman"/>
                <w:sz w:val="12"/>
                <w:szCs w:val="12"/>
                <w:lang w:eastAsia="ru-RU"/>
              </w:rPr>
            </w:pPr>
          </w:p>
        </w:tc>
        <w:tc>
          <w:tcPr>
            <w:tcW w:w="4076" w:type="dxa"/>
            <w:tcBorders>
              <w:top w:val="nil"/>
              <w:left w:val="nil"/>
              <w:bottom w:val="nil"/>
              <w:right w:val="nil"/>
            </w:tcBorders>
            <w:shd w:val="clear" w:color="auto" w:fill="auto"/>
          </w:tcPr>
          <w:p w:rsidR="009F7DC2" w:rsidRPr="009F7DC2" w:rsidRDefault="009F7DC2" w:rsidP="009F7DC2">
            <w:pPr>
              <w:spacing w:line="240" w:lineRule="auto"/>
              <w:ind w:right="-1" w:firstLine="0"/>
              <w:rPr>
                <w:rFonts w:eastAsia="Times New Roman" w:cs="Times New Roman"/>
                <w:sz w:val="12"/>
                <w:szCs w:val="12"/>
                <w:lang w:eastAsia="ru-RU"/>
              </w:rPr>
            </w:pPr>
            <w:r w:rsidRPr="009F7DC2">
              <w:rPr>
                <w:rFonts w:eastAsia="Times New Roman" w:cs="Times New Roman"/>
                <w:sz w:val="12"/>
                <w:szCs w:val="12"/>
                <w:lang w:eastAsia="ru-RU"/>
              </w:rPr>
              <w:t>Приложение</w:t>
            </w:r>
          </w:p>
          <w:p w:rsidR="009F7DC2" w:rsidRPr="009F7DC2" w:rsidRDefault="009F7DC2" w:rsidP="009F7DC2">
            <w:pPr>
              <w:spacing w:line="240" w:lineRule="auto"/>
              <w:ind w:right="-1" w:firstLine="0"/>
              <w:rPr>
                <w:rFonts w:eastAsia="Times New Roman" w:cs="Times New Roman"/>
                <w:sz w:val="12"/>
                <w:szCs w:val="12"/>
                <w:lang w:eastAsia="ru-RU"/>
              </w:rPr>
            </w:pPr>
            <w:r w:rsidRPr="009F7DC2">
              <w:rPr>
                <w:rFonts w:eastAsia="Times New Roman" w:cs="Times New Roman"/>
                <w:sz w:val="12"/>
                <w:szCs w:val="12"/>
                <w:lang w:eastAsia="ru-RU"/>
              </w:rPr>
              <w:t>к решению Совета депутатов</w:t>
            </w:r>
          </w:p>
          <w:p w:rsidR="009F7DC2" w:rsidRPr="009F7DC2" w:rsidRDefault="009F7DC2" w:rsidP="009F7DC2">
            <w:pPr>
              <w:spacing w:line="240" w:lineRule="auto"/>
              <w:ind w:right="-1" w:firstLine="0"/>
              <w:rPr>
                <w:rFonts w:eastAsia="Times New Roman" w:cs="Times New Roman"/>
                <w:sz w:val="12"/>
                <w:szCs w:val="12"/>
                <w:lang w:eastAsia="ru-RU"/>
              </w:rPr>
            </w:pPr>
            <w:r w:rsidRPr="009F7DC2">
              <w:rPr>
                <w:rFonts w:eastAsia="Times New Roman" w:cs="Times New Roman"/>
                <w:sz w:val="12"/>
                <w:szCs w:val="12"/>
                <w:lang w:eastAsia="ru-RU"/>
              </w:rPr>
              <w:t xml:space="preserve">от 22 сентября 2025 года № 6 </w:t>
            </w:r>
          </w:p>
        </w:tc>
      </w:tr>
    </w:tbl>
    <w:p w:rsidR="009F7DC2" w:rsidRPr="009F7DC2" w:rsidRDefault="009F7DC2" w:rsidP="009F7DC2">
      <w:pPr>
        <w:autoSpaceDE w:val="0"/>
        <w:autoSpaceDN w:val="0"/>
        <w:adjustRightInd w:val="0"/>
        <w:spacing w:line="240" w:lineRule="auto"/>
        <w:ind w:firstLine="0"/>
        <w:jc w:val="left"/>
        <w:rPr>
          <w:rFonts w:eastAsia="Times New Roman" w:cs="Times New Roman"/>
          <w:b/>
          <w:bCs/>
          <w:sz w:val="12"/>
          <w:szCs w:val="12"/>
          <w:lang w:eastAsia="ru-RU"/>
        </w:rPr>
      </w:pPr>
    </w:p>
    <w:p w:rsidR="009F7DC2" w:rsidRPr="009F7DC2" w:rsidRDefault="009F7DC2" w:rsidP="009F7DC2">
      <w:pPr>
        <w:autoSpaceDE w:val="0"/>
        <w:autoSpaceDN w:val="0"/>
        <w:adjustRightInd w:val="0"/>
        <w:spacing w:line="240" w:lineRule="auto"/>
        <w:ind w:firstLine="0"/>
        <w:jc w:val="left"/>
        <w:rPr>
          <w:rFonts w:eastAsia="Times New Roman" w:cs="Times New Roman"/>
          <w:b/>
          <w:bCs/>
          <w:sz w:val="12"/>
          <w:szCs w:val="12"/>
          <w:lang w:eastAsia="ru-RU"/>
        </w:rPr>
      </w:pPr>
    </w:p>
    <w:p w:rsidR="009F7DC2" w:rsidRPr="009F7DC2" w:rsidRDefault="009F7DC2" w:rsidP="009F7DC2">
      <w:pPr>
        <w:autoSpaceDE w:val="0"/>
        <w:autoSpaceDN w:val="0"/>
        <w:adjustRightInd w:val="0"/>
        <w:spacing w:line="240" w:lineRule="auto"/>
        <w:ind w:firstLine="0"/>
        <w:jc w:val="center"/>
        <w:rPr>
          <w:rFonts w:eastAsia="Times New Roman" w:cs="Times New Roman"/>
          <w:b/>
          <w:bCs/>
          <w:sz w:val="12"/>
          <w:szCs w:val="12"/>
          <w:lang w:eastAsia="ru-RU"/>
        </w:rPr>
      </w:pPr>
      <w:r w:rsidRPr="009F7DC2">
        <w:rPr>
          <w:rFonts w:eastAsia="Times New Roman" w:cs="Times New Roman"/>
          <w:b/>
          <w:bCs/>
          <w:sz w:val="12"/>
          <w:szCs w:val="12"/>
          <w:lang w:eastAsia="ru-RU"/>
        </w:rPr>
        <w:t>РЕГЛАМЕНТ</w:t>
      </w:r>
    </w:p>
    <w:p w:rsidR="009F7DC2" w:rsidRPr="009F7DC2" w:rsidRDefault="009F7DC2" w:rsidP="009F7DC2">
      <w:pPr>
        <w:autoSpaceDE w:val="0"/>
        <w:autoSpaceDN w:val="0"/>
        <w:adjustRightInd w:val="0"/>
        <w:spacing w:line="240" w:lineRule="auto"/>
        <w:ind w:firstLine="0"/>
        <w:jc w:val="center"/>
        <w:rPr>
          <w:rFonts w:eastAsia="Times New Roman" w:cs="Times New Roman"/>
          <w:b/>
          <w:bCs/>
          <w:sz w:val="12"/>
          <w:szCs w:val="12"/>
          <w:lang w:eastAsia="ru-RU"/>
        </w:rPr>
      </w:pPr>
      <w:r w:rsidRPr="009F7DC2">
        <w:rPr>
          <w:rFonts w:eastAsia="Times New Roman" w:cs="Times New Roman"/>
          <w:b/>
          <w:bCs/>
          <w:sz w:val="12"/>
          <w:szCs w:val="12"/>
          <w:lang w:eastAsia="ru-RU"/>
        </w:rPr>
        <w:t xml:space="preserve">Совета депутатов муниципального образования </w:t>
      </w:r>
    </w:p>
    <w:p w:rsidR="009F7DC2" w:rsidRPr="009F7DC2" w:rsidRDefault="009F7DC2" w:rsidP="009F7DC2">
      <w:pPr>
        <w:autoSpaceDE w:val="0"/>
        <w:autoSpaceDN w:val="0"/>
        <w:adjustRightInd w:val="0"/>
        <w:spacing w:line="240" w:lineRule="auto"/>
        <w:ind w:firstLine="0"/>
        <w:jc w:val="center"/>
        <w:rPr>
          <w:rFonts w:eastAsia="Times New Roman" w:cs="Times New Roman"/>
          <w:b/>
          <w:bCs/>
          <w:sz w:val="12"/>
          <w:szCs w:val="12"/>
          <w:lang w:eastAsia="ru-RU"/>
        </w:rPr>
      </w:pPr>
      <w:proofErr w:type="spellStart"/>
      <w:r w:rsidRPr="009F7DC2">
        <w:rPr>
          <w:rFonts w:eastAsia="Times New Roman" w:cs="Times New Roman"/>
          <w:b/>
          <w:bCs/>
          <w:sz w:val="12"/>
          <w:szCs w:val="12"/>
          <w:lang w:eastAsia="ru-RU"/>
        </w:rPr>
        <w:t>Адамовский</w:t>
      </w:r>
      <w:proofErr w:type="spellEnd"/>
      <w:r w:rsidRPr="009F7DC2">
        <w:rPr>
          <w:rFonts w:eastAsia="Times New Roman" w:cs="Times New Roman"/>
          <w:b/>
          <w:bCs/>
          <w:sz w:val="12"/>
          <w:szCs w:val="12"/>
          <w:lang w:eastAsia="ru-RU"/>
        </w:rPr>
        <w:t xml:space="preserve"> район </w:t>
      </w:r>
    </w:p>
    <w:p w:rsidR="009F7DC2" w:rsidRPr="009F7DC2" w:rsidRDefault="009F7DC2" w:rsidP="009F7DC2">
      <w:pPr>
        <w:autoSpaceDE w:val="0"/>
        <w:autoSpaceDN w:val="0"/>
        <w:adjustRightInd w:val="0"/>
        <w:spacing w:line="240" w:lineRule="auto"/>
        <w:ind w:firstLine="0"/>
        <w:jc w:val="center"/>
        <w:rPr>
          <w:rFonts w:eastAsia="Times New Roman" w:cs="Times New Roman"/>
          <w:b/>
          <w:bCs/>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Раздел I. СТРУКТУРА И ОСНОВНЫЕ ПРИНЦИПЫ ДЕЯТЕЛЬНОСТИ</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СОВЕТА ДЕПУТАТОВ МУНИЦИПАЛЬНОГО ОБРАЗОВАНИЯ АДАМОВСКИЙ РАЙОН</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I. ОБЩИЕ ПОЛОЖЕНИЯ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 xml:space="preserve">Статья 1. Совет депутатов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Совет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(далее – Совет депутатов) является постоянно действующим представительным органом местного самоуправления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Совет депутатов самостоятельно решает вопросы, относящиеся к его ведению в соответствии с </w:t>
      </w:r>
      <w:hyperlink r:id="rId16" w:history="1">
        <w:r w:rsidRPr="009F7DC2">
          <w:rPr>
            <w:rFonts w:eastAsia="Times New Roman" w:cs="Times New Roman"/>
            <w:sz w:val="12"/>
            <w:szCs w:val="12"/>
            <w:lang w:eastAsia="ru-RU"/>
          </w:rPr>
          <w:t>Конституцией</w:t>
        </w:r>
      </w:hyperlink>
      <w:r w:rsidRPr="009F7DC2">
        <w:rPr>
          <w:rFonts w:eastAsia="Times New Roman" w:cs="Times New Roman"/>
          <w:sz w:val="12"/>
          <w:szCs w:val="12"/>
          <w:lang w:eastAsia="ru-RU"/>
        </w:rPr>
        <w:t xml:space="preserve"> Российской Федерации, федеральными законами, Уставом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Оренбургской области  (далее – Устав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законами Оренбургской области.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Деятельность Совета депутатов, как органа местного самоуправления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основывается на принципах коллективного, свободного обсуждения и решения вопросов.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Совет депутатов обладает правами юридического лица.</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2. Правовая основа организации и деятельности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Правовой основой организации и деятельности Совета депутатов является федеральное законодательство, законодательство Оренбургской области, Устав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и настоящий Регламент.</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2. Для контроля исполнения настоящего Регламента на первом заседании Совета депутатов избирается регламентная группа в количестве трех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Руководитель регламентной группы утверждается Советом депутатов по предложению членов регламентной группы.</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Руководитель регламентной группы Совета депутатов вправе брать слово для выступления вне очереди по вопросам соблюдения настоящего Регламента.</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Регламентная группа Совета депутатов дает заключение по всем вопросам, связанным с выполнением настоящего Регламента.</w:t>
      </w:r>
    </w:p>
    <w:p w:rsidR="009F7DC2" w:rsidRPr="009F7DC2" w:rsidRDefault="009F7DC2" w:rsidP="006063B1">
      <w:pPr>
        <w:widowControl w:val="0"/>
        <w:autoSpaceDE w:val="0"/>
        <w:autoSpaceDN w:val="0"/>
        <w:adjustRightInd w:val="0"/>
        <w:spacing w:line="240" w:lineRule="auto"/>
        <w:ind w:firstLine="539"/>
        <w:rPr>
          <w:rFonts w:eastAsia="Times New Roman" w:cs="Times New Roman"/>
          <w:b/>
          <w:sz w:val="12"/>
          <w:szCs w:val="12"/>
          <w:lang w:eastAsia="ru-RU"/>
        </w:rPr>
      </w:pPr>
      <w:r w:rsidRPr="009F7DC2">
        <w:rPr>
          <w:rFonts w:eastAsia="Times New Roman" w:cs="Times New Roman"/>
          <w:b/>
          <w:sz w:val="12"/>
          <w:szCs w:val="12"/>
          <w:lang w:eastAsia="ru-RU"/>
        </w:rPr>
        <w:lastRenderedPageBreak/>
        <w:t>Статья 3. Правовой статус Регламента</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1. Настоящий Регламент является правовым актом, определяющим в соответствии с законодательством Российской Федерации и Оренбургской области:</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1) структуру Совета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2) порядок формирования органов Совета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3) общий порядок работы Совета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 xml:space="preserve">4) порядок </w:t>
      </w:r>
      <w:proofErr w:type="gramStart"/>
      <w:r w:rsidRPr="009F7DC2">
        <w:rPr>
          <w:rFonts w:eastAsia="Times New Roman" w:cs="Times New Roman"/>
          <w:sz w:val="12"/>
          <w:szCs w:val="12"/>
          <w:lang w:eastAsia="ru-RU"/>
        </w:rPr>
        <w:t>внесения проектов решений Совета депутатов</w:t>
      </w:r>
      <w:proofErr w:type="gramEnd"/>
      <w:r w:rsidRPr="009F7DC2">
        <w:rPr>
          <w:rFonts w:eastAsia="Times New Roman" w:cs="Times New Roman"/>
          <w:sz w:val="12"/>
          <w:szCs w:val="12"/>
          <w:lang w:eastAsia="ru-RU"/>
        </w:rPr>
        <w:t xml:space="preserve"> и принятия их к рассмотрению;</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5) порядок рассмотрения проектов и принятия решений Советом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6) порядок рассмотрения иных вопросов, относящихся к компетенции Совета депутатов.</w:t>
      </w:r>
    </w:p>
    <w:p w:rsidR="009F7DC2" w:rsidRPr="009F7DC2" w:rsidRDefault="009F7DC2" w:rsidP="006063B1">
      <w:pPr>
        <w:widowControl w:val="0"/>
        <w:autoSpaceDE w:val="0"/>
        <w:autoSpaceDN w:val="0"/>
        <w:adjustRightInd w:val="0"/>
        <w:spacing w:line="240" w:lineRule="auto"/>
        <w:ind w:firstLine="539"/>
        <w:rPr>
          <w:rFonts w:eastAsia="Times New Roman" w:cs="Times New Roman"/>
          <w:sz w:val="12"/>
          <w:szCs w:val="12"/>
          <w:lang w:eastAsia="ru-RU"/>
        </w:rPr>
      </w:pPr>
      <w:r w:rsidRPr="009F7DC2">
        <w:rPr>
          <w:rFonts w:eastAsia="Times New Roman" w:cs="Times New Roman"/>
          <w:sz w:val="12"/>
          <w:szCs w:val="12"/>
          <w:lang w:eastAsia="ru-RU"/>
        </w:rPr>
        <w:t>2. Исчисление сроков, установленных настоящим Регламентом, производится в календарных днях, если иное не установлено Регламентом.</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II. ОРГАНЫ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 Органы Совета депутатов, их состав и руководящие должности в Совете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Совет депутатов  состоит из 15 депутатов, избираемых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Уставом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Совет депутатов является правомочным при условии избрания не менее двух третей от установленного Уставом числа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Срок полномочий Совета депутатов района пять лет. Полномочия Совета депутатов  начинаются со дня избрания не менее 2/3 от установленного числа депутатов и заканчиваются днем начала работы вновь избранного представительного органа. </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Вновь избранный Состав депутатов собирается на свое первое заседание  не позднее, чем через две недели после опубликования решения об избрании не менее</w:t>
      </w:r>
      <w:proofErr w:type="gramStart"/>
      <w:r w:rsidRPr="009F7DC2">
        <w:rPr>
          <w:rFonts w:eastAsia="Times New Roman" w:cs="Times New Roman"/>
          <w:sz w:val="12"/>
          <w:szCs w:val="12"/>
          <w:lang w:eastAsia="ru-RU"/>
        </w:rPr>
        <w:t>,</w:t>
      </w:r>
      <w:proofErr w:type="gramEnd"/>
      <w:r w:rsidRPr="009F7DC2">
        <w:rPr>
          <w:rFonts w:eastAsia="Times New Roman" w:cs="Times New Roman"/>
          <w:sz w:val="12"/>
          <w:szCs w:val="12"/>
          <w:lang w:eastAsia="ru-RU"/>
        </w:rPr>
        <w:t xml:space="preserve"> чем 2/3 от установленного Уставом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числа депутатов. </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3. Статус депутатов Совета депутатов определяется законодательством Российской Федерации и Оренбургской области.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Совет депутатов создает постоянные комиссии, рабочие группы.</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Депутаты Совета депутатов могут образовывать депутатские объединения в порядке, установленном настоящим Регламентом.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К руководящим должностям в Совете депутатов относятся должности председателя Совета депутатов, заместителя председателя Совета депутатов, председателя постоянной комиссии Совета депутатов, заместителя председателя постоянной комиссии Совета депутатов.</w:t>
      </w:r>
    </w:p>
    <w:p w:rsidR="009F7DC2" w:rsidRPr="009F7DC2" w:rsidRDefault="009F7DC2" w:rsidP="009F7DC2">
      <w:pPr>
        <w:spacing w:line="240" w:lineRule="auto"/>
        <w:ind w:right="-1" w:firstLine="0"/>
        <w:rPr>
          <w:rFonts w:eastAsia="Times New Roman" w:cs="Times New Roman"/>
          <w:b/>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Статья 5. Депутаты Совета депутатов</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1. Депутаты Совета депутатов осуществляют  свои полномочия на непостоянной основе, без отрыва от основной деятельности.</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2. Депутат обязан выполнять поручения Совета депутатов и его органов в пределах их компетенции.</w:t>
      </w:r>
    </w:p>
    <w:p w:rsidR="009F7DC2" w:rsidRPr="009F7DC2" w:rsidRDefault="009F7DC2" w:rsidP="009F7DC2">
      <w:pPr>
        <w:spacing w:line="240" w:lineRule="auto"/>
        <w:ind w:right="-1"/>
        <w:rPr>
          <w:rFonts w:eastAsia="Times New Roman" w:cs="Times New Roman"/>
          <w:bCs/>
          <w:sz w:val="12"/>
          <w:szCs w:val="12"/>
          <w:lang w:eastAsia="ru-RU"/>
        </w:rPr>
      </w:pPr>
      <w:proofErr w:type="gramStart"/>
      <w:r w:rsidRPr="009F7DC2">
        <w:rPr>
          <w:rFonts w:eastAsia="Times New Roman" w:cs="Times New Roman"/>
          <w:bCs/>
          <w:sz w:val="12"/>
          <w:szCs w:val="12"/>
          <w:lang w:eastAsia="ru-RU"/>
        </w:rPr>
        <w:t>В течение срока своих полномочий депутат Совета депутатов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roofErr w:type="gramEnd"/>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Депутат Совета депутатов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3. Депутат представительного органа муниципального образования должен соблюдать ограничения, запреты, исполнять обязанности, которые установлены Федеральным </w:t>
      </w:r>
      <w:hyperlink r:id="rId17"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 xml:space="preserve"> от 25 декабря 2008 года № 273-ФЗ «О противодействии коррупции» и другими федеральными законами. </w:t>
      </w:r>
      <w:proofErr w:type="gramStart"/>
      <w:r w:rsidRPr="009F7DC2">
        <w:rPr>
          <w:rFonts w:eastAsia="Times New Roman" w:cs="Times New Roman"/>
          <w:sz w:val="12"/>
          <w:szCs w:val="12"/>
          <w:lang w:eastAsia="ru-RU"/>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8"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 xml:space="preserve"> от 25 декабря 2008 года № 273-ФЗ «О противодействии коррупции», Федеральным </w:t>
      </w:r>
      <w:hyperlink r:id="rId19"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0"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 xml:space="preserve"> от 7 мая 2013 года  № 79-ФЗ «О запрете отдельным категориям лиц открывать и</w:t>
      </w:r>
      <w:proofErr w:type="gramEnd"/>
      <w:r w:rsidRPr="009F7DC2">
        <w:rPr>
          <w:rFonts w:eastAsia="Times New Roman" w:cs="Times New Roman"/>
          <w:sz w:val="12"/>
          <w:szCs w:val="12"/>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21"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 xml:space="preserve"> 20 марта 2025 года № 33 – ФЗ «Об общих принципах организации местного самоуправления в единой системе публичной власти».</w:t>
      </w:r>
    </w:p>
    <w:p w:rsidR="009F7DC2" w:rsidRPr="009F7DC2" w:rsidRDefault="009F7DC2" w:rsidP="009F7DC2">
      <w:pPr>
        <w:spacing w:line="240" w:lineRule="auto"/>
        <w:ind w:right="-1"/>
        <w:rPr>
          <w:rFonts w:eastAsia="Times New Roman" w:cs="Times New Roman"/>
          <w:color w:val="FF0000"/>
          <w:sz w:val="12"/>
          <w:szCs w:val="12"/>
          <w:lang w:eastAsia="ru-RU"/>
        </w:rPr>
      </w:pPr>
    </w:p>
    <w:p w:rsidR="009F7DC2" w:rsidRPr="009F7DC2" w:rsidRDefault="009F7DC2" w:rsidP="009F7DC2">
      <w:pPr>
        <w:spacing w:line="240" w:lineRule="auto"/>
        <w:ind w:right="-1"/>
        <w:rPr>
          <w:rFonts w:eastAsia="Times New Roman" w:cs="Times New Roman"/>
          <w:color w:val="FF0000"/>
          <w:sz w:val="12"/>
          <w:szCs w:val="12"/>
          <w:lang w:eastAsia="ru-RU"/>
        </w:rPr>
      </w:pPr>
      <w:r w:rsidRPr="009F7DC2">
        <w:rPr>
          <w:rFonts w:eastAsia="Times New Roman" w:cs="Times New Roman"/>
          <w:b/>
          <w:sz w:val="12"/>
          <w:szCs w:val="12"/>
          <w:lang w:eastAsia="ru-RU"/>
        </w:rPr>
        <w:t>Статья 6. Председатель Совета депутатов</w:t>
      </w:r>
    </w:p>
    <w:p w:rsidR="009F7DC2" w:rsidRPr="009F7DC2" w:rsidRDefault="009F7DC2" w:rsidP="009F7DC2">
      <w:pPr>
        <w:spacing w:line="240" w:lineRule="auto"/>
        <w:ind w:left="709" w:right="-1" w:firstLine="0"/>
        <w:rPr>
          <w:rFonts w:eastAsia="Times New Roman" w:cs="Times New Roman"/>
          <w:sz w:val="12"/>
          <w:szCs w:val="12"/>
          <w:lang w:eastAsia="ru-RU"/>
        </w:rPr>
      </w:pPr>
      <w:r w:rsidRPr="009F7DC2">
        <w:rPr>
          <w:rFonts w:eastAsia="Times New Roman" w:cs="Times New Roman"/>
          <w:sz w:val="12"/>
          <w:szCs w:val="12"/>
          <w:lang w:eastAsia="ru-RU"/>
        </w:rPr>
        <w:t>Председатель Совета депутатов осуществляет следующие полномочия:</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возглавляет Совет депутатов и организует его работу;</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организует планирование работы Совета депутатов;</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принимает решение о принятии к рассмотрению или об отказе в принятии к рассмотрению проектов решений, внесенных в Совет депутатов в порядке законодательной инициативы;</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направляет поступившие в Совет депутатов проекты решений и другие документы в постоянные комиссии для рассмотрения и принятия решений в соответствии с их компетенцией;</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 xml:space="preserve">формирует 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 xml:space="preserve">созывает заседания Совета депутатов, доводит до сведения депутатов и население время и место их проведения, а также 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 xml:space="preserve"> ведет заседания Совета депутатов;</w:t>
      </w:r>
    </w:p>
    <w:p w:rsidR="009F7DC2" w:rsidRPr="009F7DC2" w:rsidRDefault="009F7DC2" w:rsidP="009F7DC2">
      <w:pPr>
        <w:widowControl w:val="0"/>
        <w:numPr>
          <w:ilvl w:val="0"/>
          <w:numId w:val="45"/>
        </w:numPr>
        <w:autoSpaceDE w:val="0"/>
        <w:autoSpaceDN w:val="0"/>
        <w:adjustRightInd w:val="0"/>
        <w:spacing w:line="240" w:lineRule="auto"/>
        <w:jc w:val="left"/>
        <w:rPr>
          <w:rFonts w:eastAsia="Times New Roman" w:cs="Times New Roman"/>
          <w:sz w:val="12"/>
          <w:szCs w:val="12"/>
          <w:lang w:eastAsia="ru-RU"/>
        </w:rPr>
      </w:pPr>
      <w:r w:rsidRPr="009F7DC2">
        <w:rPr>
          <w:rFonts w:eastAsia="Times New Roman" w:cs="Times New Roman"/>
          <w:sz w:val="12"/>
          <w:szCs w:val="12"/>
          <w:lang w:eastAsia="ru-RU"/>
        </w:rPr>
        <w:t>подписывает  решения Совета депутатов,  протоколы заседаний Совета депутатов и иные документы в соответствии с муниципальными нормативными актами</w:t>
      </w:r>
    </w:p>
    <w:p w:rsidR="009F7DC2" w:rsidRPr="009F7DC2" w:rsidRDefault="009F7DC2" w:rsidP="009F7DC2">
      <w:pPr>
        <w:widowControl w:val="0"/>
        <w:numPr>
          <w:ilvl w:val="0"/>
          <w:numId w:val="45"/>
        </w:numPr>
        <w:autoSpaceDE w:val="0"/>
        <w:autoSpaceDN w:val="0"/>
        <w:adjustRightInd w:val="0"/>
        <w:spacing w:line="240" w:lineRule="auto"/>
        <w:jc w:val="left"/>
        <w:rPr>
          <w:rFonts w:eastAsia="Times New Roman" w:cs="Times New Roman"/>
          <w:sz w:val="12"/>
          <w:szCs w:val="12"/>
          <w:lang w:eastAsia="ru-RU"/>
        </w:rPr>
      </w:pPr>
      <w:r w:rsidRPr="009F7DC2">
        <w:rPr>
          <w:rFonts w:eastAsia="Times New Roman" w:cs="Times New Roman"/>
          <w:sz w:val="12"/>
          <w:szCs w:val="12"/>
          <w:lang w:eastAsia="ru-RU"/>
        </w:rPr>
        <w:t xml:space="preserve">направляет  главе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для подписания принятые Советом депутатов решения в</w:t>
      </w:r>
      <w:r w:rsidRPr="009F7DC2">
        <w:rPr>
          <w:rFonts w:eastAsia="Times New Roman" w:cs="Times New Roman"/>
          <w:color w:val="FF0000"/>
          <w:sz w:val="12"/>
          <w:szCs w:val="12"/>
          <w:lang w:eastAsia="ru-RU"/>
        </w:rPr>
        <w:t xml:space="preserve"> </w:t>
      </w:r>
      <w:r w:rsidRPr="009F7DC2">
        <w:rPr>
          <w:rFonts w:eastAsia="Times New Roman" w:cs="Times New Roman"/>
          <w:sz w:val="12"/>
          <w:szCs w:val="12"/>
          <w:lang w:eastAsia="ru-RU"/>
        </w:rPr>
        <w:t>порядке, установленном муниципальными нормативными актами;</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 xml:space="preserve">организует работу Совета депутатов по </w:t>
      </w:r>
      <w:proofErr w:type="gramStart"/>
      <w:r w:rsidRPr="009F7DC2">
        <w:rPr>
          <w:rFonts w:eastAsia="Times New Roman" w:cs="Times New Roman"/>
          <w:sz w:val="12"/>
          <w:szCs w:val="12"/>
          <w:lang w:eastAsia="ru-RU"/>
        </w:rPr>
        <w:t>контролю за</w:t>
      </w:r>
      <w:proofErr w:type="gramEnd"/>
      <w:r w:rsidRPr="009F7DC2">
        <w:rPr>
          <w:rFonts w:eastAsia="Times New Roman" w:cs="Times New Roman"/>
          <w:sz w:val="12"/>
          <w:szCs w:val="12"/>
          <w:lang w:eastAsia="ru-RU"/>
        </w:rPr>
        <w:t xml:space="preserve"> исполнением решений Совета депутатов;</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дает поручения постоянным комиссиям Совета депутатов, создает временные рабочие группы во исполнение решений Совета депутатов;</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представляет Совет депутатов во взаимоотношениях с органами государственной власти Российской Федерации, губернатором Оренбургской области, Правительством Оренбургской области, Законодательным Собранием Оренбургской области, судом, прокуратурой, органами государственной власти субъектов Российской Федерации, иными органами государственной власти, а также органами местного самоуправления муниципальных образований, организациями и гражданами;</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возглавляет Совет председателей Совета депутатов и согласовывает с ним перечень вопросов в повестку дня заседания Совета депутатов;</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 xml:space="preserve">вносит в Совет депутатов предложение о кандидате на должность заместителя председателя Совета депутатов, председателя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организует в Совете депутатов прием граждан, рассмотрение обращений, заявлений и жалоб;</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принимает меры по обеспечению гласности в работе Совета депутатов;</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издает распоряжения и дает поручения по вопросам, отнесенным к его компетенции;</w:t>
      </w:r>
    </w:p>
    <w:p w:rsidR="009F7DC2" w:rsidRPr="009F7DC2" w:rsidRDefault="009F7DC2" w:rsidP="009F7DC2">
      <w:pPr>
        <w:widowControl w:val="0"/>
        <w:numPr>
          <w:ilvl w:val="0"/>
          <w:numId w:val="45"/>
        </w:numPr>
        <w:autoSpaceDE w:val="0"/>
        <w:autoSpaceDN w:val="0"/>
        <w:adjustRightInd w:val="0"/>
        <w:spacing w:line="240" w:lineRule="auto"/>
        <w:jc w:val="left"/>
        <w:rPr>
          <w:rFonts w:eastAsia="Times New Roman" w:cs="Times New Roman"/>
          <w:sz w:val="12"/>
          <w:szCs w:val="12"/>
          <w:lang w:eastAsia="ru-RU"/>
        </w:rPr>
      </w:pPr>
      <w:r w:rsidRPr="009F7DC2">
        <w:rPr>
          <w:rFonts w:eastAsia="Times New Roman" w:cs="Times New Roman"/>
          <w:sz w:val="12"/>
          <w:szCs w:val="12"/>
          <w:lang w:eastAsia="ru-RU"/>
        </w:rPr>
        <w:t>оказывает содействие депутатам Совета депутатов в осуществлении ими своих полномочий, организует обеспечение их необходимой информацией;</w:t>
      </w:r>
    </w:p>
    <w:p w:rsidR="009F7DC2" w:rsidRPr="009F7DC2" w:rsidRDefault="009F7DC2" w:rsidP="009F7DC2">
      <w:pPr>
        <w:widowControl w:val="0"/>
        <w:numPr>
          <w:ilvl w:val="0"/>
          <w:numId w:val="45"/>
        </w:numPr>
        <w:autoSpaceDE w:val="0"/>
        <w:autoSpaceDN w:val="0"/>
        <w:adjustRightInd w:val="0"/>
        <w:spacing w:line="240" w:lineRule="auto"/>
        <w:jc w:val="left"/>
        <w:rPr>
          <w:rFonts w:eastAsia="Times New Roman" w:cs="Times New Roman"/>
          <w:sz w:val="12"/>
          <w:szCs w:val="12"/>
          <w:lang w:eastAsia="ru-RU"/>
        </w:rPr>
      </w:pPr>
      <w:r w:rsidRPr="009F7DC2">
        <w:rPr>
          <w:rFonts w:eastAsia="Times New Roman" w:cs="Times New Roman"/>
          <w:sz w:val="12"/>
          <w:szCs w:val="12"/>
          <w:lang w:eastAsia="ru-RU"/>
        </w:rPr>
        <w:t xml:space="preserve">является распорядителем бюджетных средств по расходам, предусмотренным отдельной строкой в бюджете района на подготовку и проведение заседаний Совета депутатов и по другим расходам, связанным с деятельностью Совета депутатов; </w:t>
      </w:r>
    </w:p>
    <w:p w:rsidR="009F7DC2" w:rsidRPr="009F7DC2" w:rsidRDefault="009F7DC2" w:rsidP="009F7DC2">
      <w:pPr>
        <w:numPr>
          <w:ilvl w:val="0"/>
          <w:numId w:val="45"/>
        </w:numPr>
        <w:spacing w:line="240" w:lineRule="auto"/>
        <w:ind w:right="-1"/>
        <w:jc w:val="left"/>
        <w:rPr>
          <w:rFonts w:eastAsia="Times New Roman" w:cs="Times New Roman"/>
          <w:sz w:val="12"/>
          <w:szCs w:val="12"/>
          <w:lang w:eastAsia="ru-RU"/>
        </w:rPr>
      </w:pPr>
      <w:r w:rsidRPr="009F7DC2">
        <w:rPr>
          <w:rFonts w:eastAsia="Times New Roman" w:cs="Times New Roman"/>
          <w:sz w:val="12"/>
          <w:szCs w:val="12"/>
          <w:lang w:eastAsia="ru-RU"/>
        </w:rPr>
        <w:t>осуществляет иные полномочия в соответствии с законодательством Оренбургской области.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Председатель Совета депутатов осуществляет свои полномочия на непостоянной основе</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7. Заместитель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Заместитель председателя Совета депутатов  исполняет обязанности председателя Совета депутатов в случае его временного отсутствия.</w:t>
      </w:r>
    </w:p>
    <w:p w:rsidR="009F7DC2" w:rsidRPr="009F7DC2" w:rsidRDefault="009F7DC2" w:rsidP="009F7DC2">
      <w:pPr>
        <w:spacing w:line="240" w:lineRule="auto"/>
        <w:rPr>
          <w:rFonts w:eastAsia="Times New Roman" w:cs="Times New Roman"/>
          <w:b/>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8. Общие положения о выборах председателя Совета депутатов,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Председатель Совета депутатов избирается из числа депутатов на срок полномочий Совета депутатов на первом заседании после избрания нового состава депутатов или досрочного прекращения полномочий председателя тайным голосованием с использованием бюллетеней.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Кандидатов на должность председателя Совета депутатов вправе выдвигать депутаты, а также депутатские объединения, постоянные комиссии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Заместитель председателя Совета депутатов избирается по представлению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9. Порядок проведения заседания Совета депутатов, на котором проводятся выборы председателя Совета депутатов,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Выборы председателя Совета депутатов, заместителя председателя Совета депутатов проводятся на заседании Совета депутатов в соответствии с настоящим Регламентом.</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Вопросы, связанные с избранием председателя Совета депутатов, рассматриваются в следующем порядке: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установление председательствующего на заседании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выдвижение кандидатур на должность председателя Совета депутатов и их обсуждение;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установление кандидатур на должность председателя Совета депутатов, по которым должно пройти голосование;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избрание Счетной комиссии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утверждение бюллетеня для голосования по выборам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голосование по кандидатурам на должность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7) установление итогов голосования по выборам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8) в случае необходимости проведение второго тура голосования в порядке, предусмотренном настоящим Регламентом.</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Вопросы, связанные с избранием заместителя председателя Совета депутатов, рассматриваются в следующем порядке: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представление председателем Совета депутатов кандидатур на должности заместителя председателя Совета депутатов и их обсуждение;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голосование по кандидатурам на должность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установление итогов голосования по выборам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в случае необходимости проведение второго тура голосования в порядке, предусмотренном настоящим Регламентом.</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10. Обсуждение кандидатур на должности председателя Совета депутатов,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В ходе обсуждения, которое проводится по каждому из кандидатов, давших согласие баллотироваться на должность председателя Совета депутатов или предложенного председателем Совета депутатов на должность заместителя председателя Совета депутатов, кандидаты выступают на заседании Совета депутатов и отвечают на вопросы депутатов соответственно в порядке выдвижения или представления.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Депутаты Совета депутатов имеют право высказаться в поддержку выдвинутых ими на должность председателя Совета депутатов кандидатов.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lastRenderedPageBreak/>
        <w:t>3. Представители каждого депутатского объединения имеют право высказаться «за» или «против» кандидатов на должности председателя Совета депутатов или его заместителя.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Депутат Совета депутатов, выдвинутый на должность председателя Совета депутатов или его заместителя, в любое время до начала процедуры голосования имеет право взять самоотвод. Самоотвод принимается без голосования.</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11. Бюллетень для тайного голосования по выборам на должность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В бюллетень для тайного голосования вносятся все кандидаты, выдвинутые на должность председателя Совета депутатов, за исключением лиц, взявших самоотвод.</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Бюллетени изготавливаются под наблюдением представителей Счетной комиссии в необходимом для проведения голосования количестве.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Бюллетени изготавливаются на русском языке.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Бюллетень содержит фамилии, имена и отчества кандидатов. Справа напротив данных о каждом кандидате помещается пустой квадрат.</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Фамилии кандидатов размещаются в алфавитном порядке.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Текст размещается только на одной стороне бюллетеня.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7. Бюллетень утверждается решением Совета депутатов, принимаемым большинством голосов депутатов Совета депутатов, присутствующих на заседании.</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12. Заполнение бюллетеня для тайного голосования по выборам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Депутаты Совета депутатов заполняют бюллетени для тайного голосования по выборам председателя Совета депутатов в кабине или ином специальном месте для проведения тайного голосования, где не допускается присутствие других лиц.</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В бюллетене депутат ставит знак «плюс» либо иной знак в пустом квадрате напротив фамилии кандидата, за которого он голосует.</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Если депутат считает, что допустил ошибку при заполнении бюллетеня, то он вправе обратиться к председателю Счетной комиссии с просьбой выдать ему новый бюллетень взамен испорченного. В этом случае председатель Счетной комиссии обязан выдать депутату новый бюллетень, о чем делается отметка в протоколе Счетной комиссии.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Испорченный бюллетень уничтожается членами Счетной комиссии в присутствии депутата, обратившегося с просьбой о выдаче нового бюллетеня.</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13. Порядок тайного голосования по кандидатурам на должность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Каждый депутат Совета депутатов может голосовать только за одного кандидата на должность председателя Совета депутатов.</w:t>
      </w:r>
    </w:p>
    <w:p w:rsidR="009F7DC2" w:rsidRPr="009F7DC2" w:rsidRDefault="009F7DC2" w:rsidP="009F7DC2">
      <w:pPr>
        <w:spacing w:line="240" w:lineRule="auto"/>
        <w:rPr>
          <w:rFonts w:eastAsia="Times New Roman" w:cs="Times New Roman"/>
          <w:bCs/>
          <w:color w:val="000000"/>
          <w:sz w:val="12"/>
          <w:szCs w:val="12"/>
          <w:lang w:eastAsia="ru-RU"/>
        </w:rPr>
      </w:pPr>
      <w:r w:rsidRPr="009F7DC2">
        <w:rPr>
          <w:rFonts w:eastAsia="Times New Roman" w:cs="Times New Roman"/>
          <w:sz w:val="12"/>
          <w:szCs w:val="12"/>
          <w:lang w:eastAsia="ru-RU"/>
        </w:rPr>
        <w:t>2</w:t>
      </w:r>
      <w:r w:rsidRPr="009F7DC2">
        <w:rPr>
          <w:rFonts w:eastAsia="Times New Roman" w:cs="Times New Roman"/>
          <w:bCs/>
          <w:color w:val="000000"/>
          <w:sz w:val="12"/>
          <w:szCs w:val="12"/>
          <w:lang w:eastAsia="ru-RU"/>
        </w:rPr>
        <w:t>. На основании протокола Счетной комиссии о результатах голосования по выборам на должность председателя Совета депутатов Совет депутатов принимает одно из следующих решений:</w:t>
      </w:r>
    </w:p>
    <w:p w:rsidR="009F7DC2" w:rsidRPr="009F7DC2" w:rsidRDefault="009F7DC2" w:rsidP="009F7DC2">
      <w:pPr>
        <w:spacing w:line="240" w:lineRule="auto"/>
        <w:rPr>
          <w:rFonts w:eastAsia="Times New Roman" w:cs="Times New Roman"/>
          <w:bCs/>
          <w:color w:val="000000"/>
          <w:sz w:val="12"/>
          <w:szCs w:val="12"/>
          <w:lang w:eastAsia="ru-RU"/>
        </w:rPr>
      </w:pPr>
      <w:r w:rsidRPr="009F7DC2">
        <w:rPr>
          <w:rFonts w:eastAsia="Times New Roman" w:cs="Times New Roman"/>
          <w:bCs/>
          <w:color w:val="000000"/>
          <w:sz w:val="12"/>
          <w:szCs w:val="12"/>
          <w:lang w:eastAsia="ru-RU"/>
        </w:rPr>
        <w:t>- об избрании председателя Совета депутатов;</w:t>
      </w:r>
    </w:p>
    <w:p w:rsidR="009F7DC2" w:rsidRPr="009F7DC2" w:rsidRDefault="009F7DC2" w:rsidP="009F7DC2">
      <w:pPr>
        <w:spacing w:line="240" w:lineRule="auto"/>
        <w:rPr>
          <w:rFonts w:eastAsia="Times New Roman" w:cs="Times New Roman"/>
          <w:bCs/>
          <w:color w:val="000000"/>
          <w:sz w:val="12"/>
          <w:szCs w:val="12"/>
          <w:lang w:eastAsia="ru-RU"/>
        </w:rPr>
      </w:pPr>
      <w:r w:rsidRPr="009F7DC2">
        <w:rPr>
          <w:rFonts w:eastAsia="Times New Roman" w:cs="Times New Roman"/>
          <w:bCs/>
          <w:color w:val="000000"/>
          <w:sz w:val="12"/>
          <w:szCs w:val="12"/>
          <w:lang w:eastAsia="ru-RU"/>
        </w:rPr>
        <w:t>- о проведении второго тура  голосования;</w:t>
      </w:r>
    </w:p>
    <w:p w:rsidR="009F7DC2" w:rsidRPr="009F7DC2" w:rsidRDefault="009F7DC2" w:rsidP="009F7DC2">
      <w:pPr>
        <w:spacing w:line="240" w:lineRule="auto"/>
        <w:rPr>
          <w:rFonts w:eastAsia="Times New Roman" w:cs="Times New Roman"/>
          <w:bCs/>
          <w:color w:val="000000"/>
          <w:sz w:val="12"/>
          <w:szCs w:val="12"/>
          <w:lang w:eastAsia="ru-RU"/>
        </w:rPr>
      </w:pPr>
      <w:r w:rsidRPr="009F7DC2">
        <w:rPr>
          <w:rFonts w:eastAsia="Times New Roman" w:cs="Times New Roman"/>
          <w:bCs/>
          <w:color w:val="000000"/>
          <w:sz w:val="12"/>
          <w:szCs w:val="12"/>
          <w:lang w:eastAsia="ru-RU"/>
        </w:rPr>
        <w:t>- о проведении повторных выборов.</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bCs/>
          <w:color w:val="000000"/>
          <w:sz w:val="12"/>
          <w:szCs w:val="12"/>
          <w:lang w:eastAsia="ru-RU"/>
        </w:rPr>
        <w:t>3</w:t>
      </w:r>
      <w:r w:rsidRPr="009F7DC2">
        <w:rPr>
          <w:rFonts w:eastAsia="Times New Roman" w:cs="Times New Roman"/>
          <w:color w:val="000000"/>
          <w:sz w:val="12"/>
          <w:szCs w:val="12"/>
          <w:lang w:eastAsia="ru-RU"/>
        </w:rPr>
        <w:t>. Избранным на должность председателя Совета депутатов в первом туре считается:</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 xml:space="preserve">1) кандидат, получивший в результате тайного голосования более половины голосов от установленного Уставом муниципального образования </w:t>
      </w:r>
      <w:proofErr w:type="spellStart"/>
      <w:r w:rsidRPr="009F7DC2">
        <w:rPr>
          <w:rFonts w:eastAsia="Times New Roman" w:cs="Times New Roman"/>
          <w:color w:val="000000"/>
          <w:sz w:val="12"/>
          <w:szCs w:val="12"/>
          <w:lang w:eastAsia="ru-RU"/>
        </w:rPr>
        <w:t>Адамовский</w:t>
      </w:r>
      <w:proofErr w:type="spellEnd"/>
      <w:r w:rsidRPr="009F7DC2">
        <w:rPr>
          <w:rFonts w:eastAsia="Times New Roman" w:cs="Times New Roman"/>
          <w:color w:val="000000"/>
          <w:sz w:val="12"/>
          <w:szCs w:val="12"/>
          <w:lang w:eastAsia="ru-RU"/>
        </w:rPr>
        <w:t xml:space="preserve"> район  числа депутатов, если в бюллетень для тайного голосования внесена одна кандидатура либо внесено более двух кандидатур;</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2) кандидат, получивший в результате тайного голосования большее число голосов по отношению к другому кандидату, если в бюллетень для тайного голосования внесены две кандидатуры.</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 xml:space="preserve">4. </w:t>
      </w:r>
      <w:proofErr w:type="gramStart"/>
      <w:r w:rsidRPr="009F7DC2">
        <w:rPr>
          <w:rFonts w:eastAsia="Times New Roman" w:cs="Times New Roman"/>
          <w:color w:val="000000"/>
          <w:sz w:val="12"/>
          <w:szCs w:val="12"/>
          <w:lang w:eastAsia="ru-RU"/>
        </w:rPr>
        <w:t>Если в бюллетень для тайного голосования было внесено более двух кандидатов и ни один из них не получил число голосов депутатов, установленное пунктом 1 части 3 настоящей статьи, либо если в бюллетень было внесено два кандидата и оба кандидата получили равное число голосов, проводится повторное голосование соответственно по двум кандидатам, получившим наибольшее число голосов депутатов, по двум кандидатам, получившим равное</w:t>
      </w:r>
      <w:proofErr w:type="gramEnd"/>
      <w:r w:rsidRPr="009F7DC2">
        <w:rPr>
          <w:rFonts w:eastAsia="Times New Roman" w:cs="Times New Roman"/>
          <w:color w:val="000000"/>
          <w:sz w:val="12"/>
          <w:szCs w:val="12"/>
          <w:lang w:eastAsia="ru-RU"/>
        </w:rPr>
        <w:t xml:space="preserve"> число голосов.</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5. По итогам повторного голосования избранным на должность председателя Совета депутатов считается кандидат, получивший при голосовании большее число голосов депутатов по отношению к числу голосов, полученных другим кандидатом.</w:t>
      </w:r>
    </w:p>
    <w:p w:rsidR="009F7DC2" w:rsidRPr="009F7DC2" w:rsidRDefault="009F7DC2" w:rsidP="009F7DC2">
      <w:pPr>
        <w:spacing w:line="240" w:lineRule="auto"/>
        <w:rPr>
          <w:rFonts w:eastAsia="Times New Roman" w:cs="Times New Roman"/>
          <w:color w:val="000000"/>
          <w:sz w:val="12"/>
          <w:szCs w:val="12"/>
          <w:lang w:eastAsia="ru-RU"/>
        </w:rPr>
      </w:pPr>
      <w:proofErr w:type="gramStart"/>
      <w:r w:rsidRPr="009F7DC2">
        <w:rPr>
          <w:rFonts w:eastAsia="Times New Roman" w:cs="Times New Roman"/>
          <w:color w:val="000000"/>
          <w:sz w:val="12"/>
          <w:szCs w:val="12"/>
          <w:lang w:eastAsia="ru-RU"/>
        </w:rPr>
        <w:t>Если один из кандидатов, по которому должно проводиться повторное голосование, заявил о самоотводе, голосование проводится по одной оставшейся кандидатуре.</w:t>
      </w:r>
      <w:proofErr w:type="gramEnd"/>
      <w:r w:rsidRPr="009F7DC2">
        <w:rPr>
          <w:rFonts w:eastAsia="Times New Roman" w:cs="Times New Roman"/>
          <w:color w:val="000000"/>
          <w:sz w:val="12"/>
          <w:szCs w:val="12"/>
          <w:lang w:eastAsia="ru-RU"/>
        </w:rPr>
        <w:t xml:space="preserve"> При этом кандидат считается избранным, если он получил не менее половины голосов от установленного уставом муниципального образования  </w:t>
      </w:r>
      <w:proofErr w:type="spellStart"/>
      <w:r w:rsidRPr="009F7DC2">
        <w:rPr>
          <w:rFonts w:eastAsia="Times New Roman" w:cs="Times New Roman"/>
          <w:color w:val="000000"/>
          <w:sz w:val="12"/>
          <w:szCs w:val="12"/>
          <w:lang w:eastAsia="ru-RU"/>
        </w:rPr>
        <w:t>Адамовский</w:t>
      </w:r>
      <w:proofErr w:type="spellEnd"/>
      <w:r w:rsidRPr="009F7DC2">
        <w:rPr>
          <w:rFonts w:eastAsia="Times New Roman" w:cs="Times New Roman"/>
          <w:color w:val="000000"/>
          <w:sz w:val="12"/>
          <w:szCs w:val="12"/>
          <w:lang w:eastAsia="ru-RU"/>
        </w:rPr>
        <w:t xml:space="preserve"> район числа депутатов.</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6. Повторные выборы проводятся в случае:</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1) если до голосования все кандидаты заявили о самоотводе;</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 xml:space="preserve">2) если на должность  председателя Совета депутатов был выдвинут один кандидат, и он не набрал числа голосов депутатов, установленного </w:t>
      </w:r>
      <w:hyperlink r:id="rId22" w:history="1">
        <w:r w:rsidRPr="009F7DC2">
          <w:rPr>
            <w:rFonts w:eastAsia="Times New Roman" w:cs="Times New Roman"/>
            <w:color w:val="000000"/>
            <w:sz w:val="12"/>
            <w:szCs w:val="12"/>
            <w:lang w:eastAsia="ru-RU"/>
          </w:rPr>
          <w:t>3</w:t>
        </w:r>
      </w:hyperlink>
      <w:r w:rsidRPr="009F7DC2">
        <w:rPr>
          <w:rFonts w:eastAsia="Times New Roman" w:cs="Times New Roman"/>
          <w:color w:val="000000"/>
          <w:sz w:val="12"/>
          <w:szCs w:val="12"/>
          <w:lang w:eastAsia="ru-RU"/>
        </w:rPr>
        <w:t xml:space="preserve"> настоящей статьи.</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При проведении повторных выборов допускается повторное выдвижение кандидатов, которые на первых выборах заявили о самоотводе, а также кандидатов, по кандидатурам которых уже проводилось голосование. Кандидатуры указанных кандидатов могут выдвигаться не более двух раз, включая их выдвижение на первых выборах.</w:t>
      </w:r>
    </w:p>
    <w:p w:rsidR="009F7DC2" w:rsidRPr="009F7DC2" w:rsidRDefault="009F7DC2" w:rsidP="009F7DC2">
      <w:pPr>
        <w:spacing w:line="240" w:lineRule="auto"/>
        <w:rPr>
          <w:rFonts w:eastAsia="Times New Roman" w:cs="Times New Roman"/>
          <w:color w:val="000000"/>
          <w:sz w:val="12"/>
          <w:szCs w:val="12"/>
          <w:lang w:eastAsia="ru-RU"/>
        </w:rPr>
      </w:pPr>
      <w:r w:rsidRPr="009F7DC2">
        <w:rPr>
          <w:rFonts w:eastAsia="Times New Roman" w:cs="Times New Roman"/>
          <w:color w:val="000000"/>
          <w:sz w:val="12"/>
          <w:szCs w:val="12"/>
          <w:lang w:eastAsia="ru-RU"/>
        </w:rPr>
        <w:t>7. Организация и проведение повторного голосования, повторных выборов, в том числе порядок размещения в бюллетене сведений о кандидатах, по которым проводится повторное голосование, повторные выборы осуществляются в соответствии с настоящей статьей.</w:t>
      </w:r>
    </w:p>
    <w:p w:rsidR="009F7DC2" w:rsidRPr="009F7DC2" w:rsidRDefault="009F7DC2" w:rsidP="009F7DC2">
      <w:pPr>
        <w:spacing w:line="240" w:lineRule="auto"/>
        <w:rPr>
          <w:rFonts w:eastAsia="Times New Roman" w:cs="Times New Roman"/>
          <w:color w:val="000000"/>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14. Порядок голосования по кандидатурам на должности заместителя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Совет депутатов по представлению его председателя избирает открытым голосованием из числа избранных депутатов заместителя председателя. Заместитель председателя Совета депутатов считается избранным, если за него проголосовало большинство от числа избранных депутатов.  Если за предложенную кандидатуру проголосовало менее половины от числа избранных депутатов, председатель Совета депутатов предлагает другую.</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15. Досрочное прекращение полномочий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Председатель Совета депутатов может быть отозван Советом депутатов либо может добровольно сложить свои полномочия.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Вопрос об отзыве председателя Совета депутатов могут вынести на рассмотрение Совета депутатов депутаты, постоянные комиссии Совета депутатов, депутатские объединения.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Тайное голосование по отзыву председателя Совета депутатов проводится с использованием бюллетеней.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Вопрос об отзыве председателя Совета депутатов вносится, если за данное предложение проголосует не менее 2/5 от числа избранных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Вопрос об отзыве председателя Совета депутатов может рассматриваться не чаще одного раза в год.</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Добровольное сложение председателем Совета депутатов своих полномочий удовлетворяется на основании его письменного заявления. В случае непринятия Советом депутатов отставки председатель Совета депутатов вправе сложить свои полномочия по истечении двух недель после отказа в удовлетворении заявления.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7. Вопрос об отставке председателя Совета депутатов решается открытым голосованием. Отставка принимается, если за нее проголосовало большинство от числа избранных депутатов.</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 xml:space="preserve">Статья 16. Досрочное прекращение </w:t>
      </w:r>
      <w:proofErr w:type="gramStart"/>
      <w:r w:rsidRPr="009F7DC2">
        <w:rPr>
          <w:rFonts w:eastAsia="Times New Roman" w:cs="Times New Roman"/>
          <w:b/>
          <w:sz w:val="12"/>
          <w:szCs w:val="12"/>
          <w:lang w:eastAsia="ru-RU"/>
        </w:rPr>
        <w:t>полномочий заместителя председателя Совета депутатов</w:t>
      </w:r>
      <w:proofErr w:type="gramEnd"/>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Заместитель председателя Совета депутатов может быть отозван Советом депутатов либо может добровольно сложить свои полномочия.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Процедуры отзыва и добровольного сложения своих полномочий заместителем председателя Совета депутатов аналогичны процедурам отзыва и добровольного сложения своих полномочий председателем Совета депутатов.</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17. Постоянные комиссии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Совет депутатов образует из числа депутатов, учитывая пожелания каждого депутата, постоянные комиссии Совета депутатов (далее -  комиссии).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Перечень и поименный состав комиссий утверждается решением Совета депутатов по предложению председателя на заседании Совета депутатов после соответствующей процедуры обсуждения.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После принятия решения о создании комиссий председатель Совета депутатов оглашает список депутатов,  предлагаемых в качестве кандидатов в члены созданных комиссий.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Выдвинутые кандидатуры могут взять самоотвод.</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После предварительного обсуждения кандидатур в члены созданных комиссий Совет депутатов принимает решение о том,  каким образом проводить голосование: списком (только в том случае, когда число предложенных кандидатур за исключением самоотводов не превышает общей численности созданных комиссий) или по каждой кандидатуре в отдельности.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Решение принимается большинством голосов от общего числа  избранных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Комиссия считается созданной, если в ее состав вошло не менее трех, но не более пяти депутатов, и  Совет депутатов принял решение о ее создании.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Комиссия на своем заседании определяет из своего состава кандидатуру председателя и представляет ее для утверждения  Советом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В случае если представленная на утверждение кандидатура председателя  комиссии не утверждена  Советом депутатов, комиссия представляет на утверждение другую кандидатуру председателя соответствующей депутатской комиссии.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В течение срока своих полномочий Совет депутатов вправе образовывать новые комиссии, реорганизовывать действующие, вносить изменения в их состав.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Переход депутатов из одной комиссии  в другую комиссию утверждается решением Совета депутатов. В течение 6 месяцев со дня </w:t>
      </w:r>
      <w:proofErr w:type="gramStart"/>
      <w:r w:rsidRPr="009F7DC2">
        <w:rPr>
          <w:rFonts w:eastAsia="Times New Roman" w:cs="Times New Roman"/>
          <w:sz w:val="12"/>
          <w:szCs w:val="12"/>
          <w:lang w:eastAsia="ru-RU"/>
        </w:rPr>
        <w:t>начала работы Совета депутатов нового созыва</w:t>
      </w:r>
      <w:proofErr w:type="gramEnd"/>
      <w:r w:rsidRPr="009F7DC2">
        <w:rPr>
          <w:rFonts w:eastAsia="Times New Roman" w:cs="Times New Roman"/>
          <w:sz w:val="12"/>
          <w:szCs w:val="12"/>
          <w:lang w:eastAsia="ru-RU"/>
        </w:rPr>
        <w:t xml:space="preserve"> и за 6 месяцев до окончания срока полномочий Совета депутатов переход депутатов из одной комиссии в другую комиссию не допускается.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7. Основные полномочия, вопросы ведения, права и обязанности, порядок работы, организационно-техническое обеспечение деятельности комиссий определяются положением о постоянных  комиссиях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Оренбургской области.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8. Председатель Совета депутатов  не может  быть председателем   комиссии.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9. Депутат  Совета депутатов может состоять не более чем в двух  комиссиях.</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10. Депутат  Совета депутатов обязан присутствовать на заседаниях  комиссий.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11.  Депутат Совета депутатов, не являющийся членом данной  комиссии, может участвовать в ее работе с правом совещательного голоса.</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12.  Председатель и члены депутатской комиссии могут быть освобождены  Советом депутатов от исполнения обязанностей по личному заявлению, а также по инициативе  Совета депутатов или соответствующей  комиссии.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13. Голосование по данному вопросу производится в порядке, предусмотренном настоящим Регламентом для избрания председателя и членов  комиссии. О досрочном освобождении председателя или членов  комиссии Совет депутатов принимает решение.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14. Депутатские комиссии вправе привлекать к своей работе депутатов, не входящих в их состав, 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15. Совет депутатов по любым вопросам своей деятельности вправе создавать временные комиссии, деятельность которых ограничивается определенным сроком и конкретной задачей. Задачи комиссии,  срок ее деятельности, полномочия и персональный состав определяются решением Совета депутатов и настоящим Регламентом.</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 xml:space="preserve">Статья 18. Совместные заседания комиссий                                                                                                                                 </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Депутатская комиссия может проводить совместные заседания с другими комиссиями. В этом случае совместные заседания комиссий созываются и ведутся одним из председателей по согласованию между собой.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Совместное заседание всех депутатских комиссий может проводиться и перед внеочередным заседанием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Совместные заседания всех депутатских комиссий ведет председатель Совета депутатов в порядке, установленном настоящим Регламентом для проведения заседания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lastRenderedPageBreak/>
        <w:t>4. Совместные заседания  комиссий правомочны, если на них присутствуют не менее чем половина членов каждой комиссии, участвующей в совместном заседании. Решения на совместных заседаниях  комиссий принимаются большинством голосов депутатов, принимающих участие в совместном заседании.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На совместных заседаниях  комиссий могут рассматриваться также вопросы, по которым профильной депутатской комиссией  Совета депутатов принято решение о рассмотрении данного вопроса на совместном заседании.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Рассмотренные на совместном заседании поправки к проекту решения выносятся на заседание Совета депутатов. Председательствующий на заседании  Совета депутатов докладывает депутатам о принятом на совместном заседании решении по данной поправке к проекту решения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7. На совместных заседаниях депутатских комиссий ведется общий протокол.</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19. Рабочие группы</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В составе постоянных депутатских комиссий Совета депутатов могут создаваться рабочие группы по направлениям деятельности комиссии, входящим в ее компетенцию.</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При необходимости могут быть созданы временные рабочие группы по любому вопросу, входящему  в компетенцию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Задачи временной рабочей группы, не входящей в состав постоянной комиссии, определяются при их создании.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По результатам своей работы временная рабочая группа представляет Совету депутатов отчет, содержащий выводы и рекомендации по  рассматриваемому  вопросу.</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20. Совет председателей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Распоряжением председателя Совета депутатов создается Совет председателей Совета депутатов (далее - Совет), в состав которого входят председатель Совета депутатов и его заместитель, председатели комиссий,  руководители депутатских фракций.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Совет возглавляет председатель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Положение о Совете утверждается решением Совета депутатов. Заседания Совета проводятся по решению председателя Совета в порядке и сроки, установленные положением о Совете.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В работе Совета вправе участвовать депутаты Совета депутатов с правом совещательного голоса, иные лица по приглашению председателя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Заседание Совета правомочно, если на нем присутствует более половины от числа его членов.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В случае отсутствия по уважительной причине председателя постоянной комиссии Совета депутатов на заседании Совета по его поручению может принимать участие его заместитель с правом решающего голоса, в случае отсутствия по уважительной причине руководителя фракции по его поручению в заседании Совета может принимать участие с правом решающего голоса его заместитель.</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Совет:</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рассматривает вопросы, связанные с планированием и организацией деятельности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координирует деятельность постоянных комиссий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3) согласовывает сформированный председателем Совета депутатов перечень вопросов в 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организует согласительную работу и принимает решение в случаях различных позиций комиссий  или позиций комиссий и  юридического отдела администрации муниципального образования;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осуществляет иные функции в соответствии с положением о Совете.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Решения Совета принимаются большинством голосов от числа присутствующих членов Совета. Решения Совета могут быть изменены (отменены) по решению Совета депутатов, принятому большинством голосов от числа избранных депутатов.</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21. Депутатские объединения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Депутатскими объединениями в Совете депутатов являются фракции и депутатские группы.</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Регистрацию депутатских объединений осуществляет мандатная комиссия.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Депутатские объединения, не зарегистрированные в соответствии с настоящим Регламентом, не пользуются правами фракции и депутатской группы.</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22. Депутатские группы</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Депутаты вправе образовывать депутатские объединения, не являющиеся фракциями. Такое объединение является депутатской группой.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Для регистрации депутатской группы депутаты, желающие войти в депутатскую группу, подают председателю Совета депутатов заявления и уведомление о создании депутатской группы, ее целях и составе. Председатель Совета депутатов передает указанные документы в мандатную комиссию Совета депутатов для регистрации.</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23. Депутатские фракции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Депутат,  входящий во фракцию, может быть членом только той политической партии, во фракцию которой он входит.</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прекращаются со дня внесения в единый государственный реестр юридических лиц соответствующей записи.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Регистрацию фракций осуществляет мандатная комиссия Совета депутатов на основании письменного уведомления о создании фракции, ее целях и составе.</w:t>
      </w:r>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24. Регистрация депутатских объединений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Регистрация депутатских объединений проводится мандатной комиссией Совета депутатов не позднее 14 дней со дня представления необходимых документов.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Депутатские объединения должны при регистрации сообщить в мандатную комиссию Совета депутатов сведения о лицах, уполномоченных выступать от имени депутатских объединений и представлять их на заседаниях Совета депутатов, в государственных органах и общественных объединениях.</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Информацию о депутатских объединениях мандатная комиссия передает Совету депутатов и средствам массовой информации. Совет депутатов принимает решение о принятии к сведению информации о создании депутатского объединения.</w:t>
      </w:r>
      <w:bookmarkStart w:id="0" w:name="P310"/>
      <w:bookmarkEnd w:id="0"/>
    </w:p>
    <w:p w:rsidR="009F7DC2" w:rsidRPr="009F7DC2" w:rsidRDefault="009F7DC2" w:rsidP="009F7DC2">
      <w:pPr>
        <w:spacing w:line="240" w:lineRule="auto"/>
        <w:rPr>
          <w:rFonts w:eastAsia="Times New Roman" w:cs="Times New Roman"/>
          <w:sz w:val="12"/>
          <w:szCs w:val="12"/>
          <w:lang w:eastAsia="ru-RU"/>
        </w:rPr>
      </w:pP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25. Права и обязанности депутатских объединений</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Деятельность депутатских объединений организуется ими самостоятельно.</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Депутатские объединения обладают установленными настоящей статьей правами и обязанностями после их регистрации мандатной комиссией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Депутатские объединения вправе: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1) вносить председателю Совета депутатов предложения в проект повестки дня заседания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2) осуществлять предварительное рассмотрение проектов правовых актов, внесенных в Совет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3) приглашать на свои заседания депутатов Совета депутатов, представителей администрации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органов местного самоуправления муниципальных образований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общественных организаций, а также специалистов, экспертов и иных лиц;</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обращаться с запросами и обращениями к государственным и иным органам, организациям и должностным лицам  в порядке, установленном законодательством;</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рассматривать по предложениям депутатов, входящих в состав депутатских объединений, поступившие к ним обращения граждан по вопросам их депутатской деятельности;</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6) направлять своих представителей с правом совещательного голоса на заседания комитетов и комиссий Совета депутатов;</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7) принимать решение о самороспуске;</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8) информировать о своей деятельности избирателей через средства массовой информации, а также в форме проведения дней информации в соответствии с согласованным графиком.</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4. Депутатские объединения информируют о своих решениях председателя Совета депутатов, а в его отсутствие - заместителя председателя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Раздел II. ОБЩИЙ ПОРЯДОК РАБОТЫ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III. НАЧАЛО РАБОТЫ СОВЕТА ДЕПУТАТОВ.</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ПОРЯДОК ПРОВЕДЕНИЯ ЗАСЕДАНИЙ СОВЕТА ДЕПУТАТОВ</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26. Заседания Совета депутатов</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1. Основной формой работы Совета депутатов являются его заседания. </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2. Заседания Совета депутатов  проводятся не реже одного раза в три месяца. </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3. Заседание правомочно, если на нем присутствуют не менее 50 процентов от числа избранных депутатов. </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4. Заседания Совета депутатов созываются председателем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5. Как правило, проводятся очередные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В случаях, предусмотренных законодательством, могут проводиться внеочередные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6. Заседания Совета депутатов проводятся открыто, гласно и освещаются в средствах массовой информации.</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В случаях, предусмотренных законодательством, могут проводиться закрытые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7. Зал заседаний  оформляется Государственным флагом и Государственным гербом Российской Федерации, флагом и гербом Оренбургской области, флагом и гербом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w:t>
      </w:r>
    </w:p>
    <w:p w:rsidR="009F7DC2" w:rsidRPr="009F7DC2" w:rsidRDefault="009F7DC2" w:rsidP="009F7DC2">
      <w:pPr>
        <w:spacing w:line="240" w:lineRule="auto"/>
        <w:ind w:firstLine="720"/>
        <w:rPr>
          <w:rFonts w:eastAsia="Times New Roman" w:cs="Times New Roman"/>
          <w:sz w:val="12"/>
          <w:szCs w:val="12"/>
          <w:lang w:eastAsia="ru-RU"/>
        </w:rPr>
      </w:pPr>
    </w:p>
    <w:p w:rsidR="009F7DC2" w:rsidRPr="009F7DC2" w:rsidRDefault="009F7DC2" w:rsidP="009F7DC2">
      <w:pPr>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Статья 27. Собрание вновь избранных депутатов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 После опубликования результатов выборов администрация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(далее – администрация района) организует проведение собрания вновь избранных депутатов  Совета депутатов. </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Собрание вновь избранных депутатов Совета депутатов решает организационные вопросы по проведению первого заседания Совета депутатов и создает организационный комитет (далее - оргкомитет). Оргкомитет вправе образовывать рабочие группы, в работе которых может принять участие любой из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2. Оргкомитет, рабочие группы готовят проекты документов: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1) по повестке дня первого заседания;</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2) по составу счетной комиссии;</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по количеству и наименованию комиссий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4) по регламенту первого заседания;</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5) по другим вопросам, обеспечивающим подготовку и проведение первого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p>
    <w:p w:rsidR="009F7DC2" w:rsidRPr="009F7DC2" w:rsidRDefault="009F7DC2" w:rsidP="009F7DC2">
      <w:pPr>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Статья 28. Первое заседание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1. Первое заседание вновь избранного Совета депутатов созывается председателем Совета депутатов предыдущего созыва не позднее, чем на 30-й день после выборов. Совет депутатов правомочен при условии, если в его состав избрано не менее 2/3 от установленного числа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2. Первое заседание вновь избранного Совета депутатов открывает старейший депутат Совета депутатов и ведет его до избрания председателя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На первом заседании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 заслушивается информация председателя Избирательной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об избранных депутатах;</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lastRenderedPageBreak/>
        <w:t>2) утверждается регламент первого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избирается регламентная группа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4) избирается Счетная комиссия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5) избирается председатель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6) проводятся выборы заместителя председателя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7) формируются  комиссии Совета депутатов в порядке, установленном статьей 17 настоящего Регламента.</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4. На первом заседании Совета депутатов разъяснение положений настоящего Регламента и </w:t>
      </w:r>
      <w:proofErr w:type="gramStart"/>
      <w:r w:rsidRPr="009F7DC2">
        <w:rPr>
          <w:rFonts w:eastAsia="Times New Roman" w:cs="Times New Roman"/>
          <w:sz w:val="12"/>
          <w:szCs w:val="12"/>
          <w:lang w:eastAsia="ru-RU"/>
        </w:rPr>
        <w:t>контроль за</w:t>
      </w:r>
      <w:proofErr w:type="gramEnd"/>
      <w:r w:rsidRPr="009F7DC2">
        <w:rPr>
          <w:rFonts w:eastAsia="Times New Roman" w:cs="Times New Roman"/>
          <w:sz w:val="12"/>
          <w:szCs w:val="12"/>
          <w:lang w:eastAsia="ru-RU"/>
        </w:rPr>
        <w:t xml:space="preserve"> его соблюдением осуществляет юридический отдел администрации района.</w:t>
      </w:r>
    </w:p>
    <w:p w:rsidR="009F7DC2" w:rsidRPr="009F7DC2" w:rsidRDefault="009F7DC2" w:rsidP="009F7DC2">
      <w:pPr>
        <w:spacing w:line="240" w:lineRule="auto"/>
        <w:ind w:firstLine="720"/>
        <w:rPr>
          <w:rFonts w:eastAsia="Times New Roman" w:cs="Times New Roman"/>
          <w:sz w:val="12"/>
          <w:szCs w:val="12"/>
          <w:lang w:eastAsia="ru-RU"/>
        </w:rPr>
      </w:pPr>
    </w:p>
    <w:p w:rsidR="009F7DC2" w:rsidRPr="009F7DC2" w:rsidRDefault="009F7DC2" w:rsidP="009F7DC2">
      <w:pPr>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Статья 29. Очередное заседание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1. Председатель Совета депутатов (а в его отсутствие - заместитель председателя) созывает Совет депутатов по мере необходимости, но не реже одного раза в  три месяца.</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2. О созыве заседания Совета депутатов его председателем (а в его отсутствие - заместителем председателя) не позднее, чем за 30 календарных дней, издается распоряжение и утверждается план организационных мероприятий по обеспечению проведения заседания Совета депутатов и подготовке вопросов, выносимых на рассмотрение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3. Распоряжение доводится до сведения депутатов и  публикуется в средствах массовой информации не позднее, чем за 5 дней до заседания. </w:t>
      </w:r>
    </w:p>
    <w:p w:rsidR="009F7DC2" w:rsidRPr="009F7DC2" w:rsidRDefault="009F7DC2" w:rsidP="009F7DC2">
      <w:pPr>
        <w:spacing w:line="240" w:lineRule="auto"/>
        <w:ind w:firstLine="720"/>
        <w:rPr>
          <w:rFonts w:eastAsia="Times New Roman" w:cs="Times New Roman"/>
          <w:sz w:val="12"/>
          <w:szCs w:val="12"/>
          <w:lang w:eastAsia="ru-RU"/>
        </w:rPr>
      </w:pPr>
    </w:p>
    <w:p w:rsidR="009F7DC2" w:rsidRPr="009F7DC2" w:rsidRDefault="009F7DC2" w:rsidP="009F7DC2">
      <w:pPr>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Статья 30. Внеочередное заседание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 Внеочередное заседание Совета депутатов созывается по предложению председателя Совета депутатов (а в его отсутствие - заместителя председателя); главы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по письменному предложению не менее 1/3 от числа избранных депутатов Совета депутатов; по предложению одной из  комиссий.</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2. О времени и месте проведения внеочередного заседания </w:t>
      </w:r>
      <w:proofErr w:type="gramStart"/>
      <w:r w:rsidRPr="009F7DC2">
        <w:rPr>
          <w:rFonts w:eastAsia="Times New Roman" w:cs="Times New Roman"/>
          <w:sz w:val="12"/>
          <w:szCs w:val="12"/>
          <w:lang w:eastAsia="ru-RU"/>
        </w:rPr>
        <w:t>депутаты</w:t>
      </w:r>
      <w:proofErr w:type="gramEnd"/>
      <w:r w:rsidRPr="009F7DC2">
        <w:rPr>
          <w:rFonts w:eastAsia="Times New Roman" w:cs="Times New Roman"/>
          <w:sz w:val="12"/>
          <w:szCs w:val="12"/>
          <w:lang w:eastAsia="ru-RU"/>
        </w:rPr>
        <w:t xml:space="preserve"> и население оповещаются не менее чем за 3 рабочих дня до заседания.</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Проекты документов, выносимых на рассмотрение внеочередного заседания, направляются депутатам не позднее, чем за 3 дня до его открытия.</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4. Порядок проведения внеочередного заседания Совета депутатов аналогичен порядку проведения очередного заседания Совета депутатов.</w:t>
      </w:r>
    </w:p>
    <w:p w:rsidR="009F7DC2" w:rsidRPr="009F7DC2" w:rsidRDefault="009F7DC2" w:rsidP="009F7DC2">
      <w:pPr>
        <w:spacing w:line="240" w:lineRule="auto"/>
        <w:ind w:firstLine="720"/>
        <w:rPr>
          <w:rFonts w:eastAsia="Times New Roman" w:cs="Times New Roman"/>
          <w:sz w:val="12"/>
          <w:szCs w:val="12"/>
          <w:lang w:eastAsia="ru-RU"/>
        </w:rPr>
      </w:pPr>
    </w:p>
    <w:p w:rsidR="009F7DC2" w:rsidRPr="009F7DC2" w:rsidRDefault="009F7DC2" w:rsidP="009F7DC2">
      <w:pPr>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 xml:space="preserve">Статья 31. Формирование </w:t>
      </w:r>
      <w:proofErr w:type="gramStart"/>
      <w:r w:rsidRPr="009F7DC2">
        <w:rPr>
          <w:rFonts w:eastAsia="Times New Roman" w:cs="Times New Roman"/>
          <w:b/>
          <w:sz w:val="12"/>
          <w:szCs w:val="12"/>
          <w:lang w:eastAsia="ru-RU"/>
        </w:rPr>
        <w:t>проекта повестки дня заседания Совета депутатов</w:t>
      </w:r>
      <w:bookmarkStart w:id="1" w:name="P411"/>
      <w:bookmarkEnd w:id="1"/>
      <w:proofErr w:type="gramEnd"/>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 Перечень вопросов в 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 xml:space="preserve"> формирует председатель Совета депутатов на основании внесенных в Совет депутатов проектов решений, прошедших предварительное рассмотрение в комиссиях Совета депутатов, ответственных за их рассмотрение.</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Проекты решений Совета депутатов, не рассмотренные на заседаниях соответствующих  комиссий, в повестку заседания не включаются.</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Проекты решений включаются в 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 xml:space="preserve"> после прохождения всех предусмотренных настоящим Регламентом этапов подготовки проекта решения к рассмотрению.</w:t>
      </w:r>
    </w:p>
    <w:p w:rsidR="009F7DC2" w:rsidRPr="009F7DC2" w:rsidRDefault="009F7DC2" w:rsidP="009F7DC2">
      <w:pPr>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Проект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 xml:space="preserve"> и включенные в проект повестки  проекты решений  направляются  депутатам Совета депутатов, главе муниципального образования, прокуратуре района, а также размещаются на официальном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не позднее, чем за 5 дней до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В проект </w:t>
      </w:r>
      <w:proofErr w:type="gramStart"/>
      <w:r w:rsidRPr="009F7DC2">
        <w:rPr>
          <w:rFonts w:eastAsia="Times New Roman" w:cs="Times New Roman"/>
          <w:sz w:val="12"/>
          <w:szCs w:val="12"/>
          <w:lang w:eastAsia="ru-RU"/>
        </w:rPr>
        <w:t>повестки дня очередного заседания Совета депутатов</w:t>
      </w:r>
      <w:proofErr w:type="gramEnd"/>
      <w:r w:rsidRPr="009F7DC2">
        <w:rPr>
          <w:rFonts w:eastAsia="Times New Roman" w:cs="Times New Roman"/>
          <w:sz w:val="12"/>
          <w:szCs w:val="12"/>
          <w:lang w:eastAsia="ru-RU"/>
        </w:rPr>
        <w:t xml:space="preserve"> в обязательном порядке включаются: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отчет и обращения главы муниципального образования;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вопрос об изменении численного и персонального состава комиссий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вопрос о прекращении деятельности комиссии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вопрос о рассмотрении протеста прокурора района на решение Совета депутатов, противоречащее федеральному и областному законодательству;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вопрос о признании обращения депутата Совета депутатов депутатским запросом, а также вопрос о рассмотрении ответа на депутатский запрос;</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иные вопросы в соответствии с законодательством Российской Федерации и Оренбургской области.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Акты прокурорского реагирования рассматриваются на заседании Совета депутатов независимо от того, были ли они предварительно рассмотрены депутатами на заседаниях комиссий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b/>
          <w:sz w:val="12"/>
          <w:szCs w:val="12"/>
          <w:lang w:eastAsia="ru-RU"/>
        </w:rPr>
        <w:t xml:space="preserve">Статья 32. Утверждение </w:t>
      </w:r>
      <w:proofErr w:type="gramStart"/>
      <w:r w:rsidRPr="009F7DC2">
        <w:rPr>
          <w:rFonts w:eastAsia="Times New Roman" w:cs="Times New Roman"/>
          <w:b/>
          <w:sz w:val="12"/>
          <w:szCs w:val="12"/>
          <w:lang w:eastAsia="ru-RU"/>
        </w:rPr>
        <w:t>повестки дня заседания Совета депутатов</w:t>
      </w:r>
      <w:proofErr w:type="gramEnd"/>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Повестка дня заседания утверждается Советом депутатов на заседании в целом большинством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Совет депутатов может внести в проект повестки дня заседания дополнительные вопросы, не требующие принятия на данном заседании Совета депутатов нормативных правовых актов. Внесенным в проект повестки дня считается вопрос, за который проголосовало большинство от числа избранных депутатов.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Совет депутатов вправе исключить из проекта повестки дня вопросы, вынесенные на заседание председателем Совета депутатов. Вопрос считается исключенным из проекта повестки дня заседания Совета депутатов, если за это решение проголосовало большинство от числа избранных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33. Открытие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Заседание Совета депутатов начинается с регистрации присутствующих на заседании депутатов и считается правомочным, если на нем присутствует более 50 процентов от числа избранных депутатов.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Депутат обязан присутствовать на заседании Совета депутатов. О невозможности присутствовать на заседании депутат заблаговременно информирует председателя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На заседаниях Совета депутатов и его органов вправе присутствовать, выступать Губернатор Оренбургской области и любое должностное лицо Правительства Оренбургской области, Законодательного Собрания, уполномоченное на это.</w:t>
      </w:r>
    </w:p>
    <w:p w:rsidR="009F7DC2" w:rsidRPr="009F7DC2" w:rsidRDefault="009F7DC2" w:rsidP="009F7DC2">
      <w:pPr>
        <w:widowControl w:val="0"/>
        <w:autoSpaceDE w:val="0"/>
        <w:autoSpaceDN w:val="0"/>
        <w:adjustRightInd w:val="0"/>
        <w:spacing w:line="240" w:lineRule="auto"/>
        <w:ind w:firstLine="540"/>
        <w:rPr>
          <w:rFonts w:eastAsia="Times New Roman" w:cs="Times New Roman"/>
          <w:color w:val="000000"/>
          <w:sz w:val="12"/>
          <w:szCs w:val="12"/>
          <w:lang w:eastAsia="ru-RU"/>
        </w:rPr>
      </w:pPr>
      <w:r w:rsidRPr="009F7DC2">
        <w:rPr>
          <w:rFonts w:eastAsia="Times New Roman" w:cs="Times New Roman"/>
          <w:sz w:val="12"/>
          <w:szCs w:val="12"/>
          <w:lang w:eastAsia="ru-RU"/>
        </w:rPr>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депутаты представительных органов муниципальных образований района,   граждане (физические лица), в том числе представители организаций (юридических лиц), общественных объединений, государственных органов и органов местного самоуправления</w:t>
      </w:r>
      <w:r w:rsidRPr="009F7DC2">
        <w:rPr>
          <w:rFonts w:eastAsia="Times New Roman" w:cs="Times New Roman"/>
          <w:color w:val="000000"/>
          <w:sz w:val="12"/>
          <w:szCs w:val="12"/>
          <w:lang w:eastAsia="ru-RU"/>
        </w:rPr>
        <w:t>.</w:t>
      </w:r>
    </w:p>
    <w:p w:rsidR="009F7DC2" w:rsidRPr="009F7DC2" w:rsidRDefault="009F7DC2" w:rsidP="009F7DC2">
      <w:pPr>
        <w:widowControl w:val="0"/>
        <w:autoSpaceDE w:val="0"/>
        <w:autoSpaceDN w:val="0"/>
        <w:adjustRightInd w:val="0"/>
        <w:spacing w:line="240" w:lineRule="auto"/>
        <w:ind w:firstLine="540"/>
        <w:rPr>
          <w:rFonts w:eastAsia="Times New Roman" w:cs="Times New Roman"/>
          <w:color w:val="000000"/>
          <w:sz w:val="12"/>
          <w:szCs w:val="12"/>
          <w:lang w:eastAsia="ru-RU"/>
        </w:rPr>
      </w:pPr>
      <w:r w:rsidRPr="009F7DC2">
        <w:rPr>
          <w:rFonts w:eastAsia="Times New Roman" w:cs="Times New Roman"/>
          <w:color w:val="000000"/>
          <w:sz w:val="12"/>
          <w:szCs w:val="12"/>
          <w:lang w:eastAsia="ru-RU"/>
        </w:rPr>
        <w:t>Вопрос о количестве  приглашаемых на заседание лиц решается председателем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Совета депутатов</w:t>
      </w:r>
      <w:r w:rsidRPr="009F7DC2">
        <w:rPr>
          <w:rFonts w:eastAsia="Times New Roman" w:cs="Times New Roman"/>
          <w:color w:val="000000"/>
          <w:sz w:val="12"/>
          <w:szCs w:val="12"/>
          <w:lang w:eastAsia="ru-RU"/>
        </w:rPr>
        <w:t xml:space="preserve"> определяется нормативным правовым актом </w:t>
      </w:r>
      <w:r w:rsidRPr="009F7DC2">
        <w:rPr>
          <w:rFonts w:eastAsia="Times New Roman" w:cs="Times New Roman"/>
          <w:sz w:val="12"/>
          <w:szCs w:val="12"/>
          <w:lang w:eastAsia="ru-RU"/>
        </w:rPr>
        <w:t xml:space="preserve">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Приглашенные лица не вправе вмешиваться в работу Совета депутатов, обязаны воздерживаться от высказываний своего мнения, соблюдать порядок в зале заседания и подчиняться требованиям председательствующего на заседании.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Председательствующий на заседании может предоставить слово для выступления или справки присутствующим на заседании лицам в порядке, предусмотренном настоящим Регламентом.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34. Порядок проведения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Порядок проведения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заседание Совета депутатов начинается в 10.00 часов и заканчивается не позднее 17:00 часов, через каждые полтора часа работы делается перерыв на 20 минут.</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Изменения установленного порядка проведения заседания принимаются большинством голосов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В настоящем Регламенте под установленным числом депутатов Законодательного Собрания следует понимать 15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менее 2/3 от установленного числа депутатов - 10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менее 1/2 от установленного числа депутатов - 8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менее 1/3 от установленного числа депутатов - 5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менее 1/5 от установленного числа депутатов - 3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менее 2/5 от установленного числа депутатов - 6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Подсчет голосов осуществляется Счетной комиссией, избранной на первом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Правовые акты нормативного характера считаются принятыми, если за них проголосовало большинство от установленного числа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Правовые акты ненормативного характера считаются принятыми, если за них проголосовало большинство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5. По процедурным вопросам решения принимаются большинством голосов от числа избранных депутатов. К </w:t>
      </w:r>
      <w:proofErr w:type="gramStart"/>
      <w:r w:rsidRPr="009F7DC2">
        <w:rPr>
          <w:rFonts w:eastAsia="Times New Roman" w:cs="Times New Roman"/>
          <w:sz w:val="12"/>
          <w:szCs w:val="12"/>
          <w:lang w:eastAsia="ru-RU"/>
        </w:rPr>
        <w:t>процедурным</w:t>
      </w:r>
      <w:proofErr w:type="gramEnd"/>
      <w:r w:rsidRPr="009F7DC2">
        <w:rPr>
          <w:rFonts w:eastAsia="Times New Roman" w:cs="Times New Roman"/>
          <w:sz w:val="12"/>
          <w:szCs w:val="12"/>
          <w:lang w:eastAsia="ru-RU"/>
        </w:rPr>
        <w:t xml:space="preserve"> относятся вопросы:</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об утверждении </w:t>
      </w:r>
      <w:proofErr w:type="gramStart"/>
      <w:r w:rsidRPr="009F7DC2">
        <w:rPr>
          <w:rFonts w:eastAsia="Times New Roman" w:cs="Times New Roman"/>
          <w:sz w:val="12"/>
          <w:szCs w:val="12"/>
          <w:lang w:eastAsia="ru-RU"/>
        </w:rPr>
        <w:t>повестки дня заседания Совета депутатов</w:t>
      </w:r>
      <w:proofErr w:type="gramEnd"/>
      <w:r w:rsidRPr="009F7DC2">
        <w:rPr>
          <w:rFonts w:eastAsia="Times New Roman" w:cs="Times New Roman"/>
          <w:sz w:val="12"/>
          <w:szCs w:val="12"/>
          <w:lang w:eastAsia="ru-RU"/>
        </w:rPr>
        <w:t xml:space="preserve"> в целом;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о переносе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о порядке проведения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о разрешении задать вопрос докладчику, содокладчику, лицам, приглашенным на заседание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о прекращении задавать вопросы докладчику, содокладчику;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о предоставлении слова для выступления лицам, приглашенным на заседание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о прекращении прений по обсуждаемому вопросу;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8) о предоставлении дополнительного времени для выступления;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9) о продолжительности времени для ответов на вопросы по существу нормативного правового акта;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10) о передаче вопроса на рассмотрение соответствующей комиссии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11) о голосовании без обсуждения;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12) об изменении способа голосования;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13) о пересчете голосов;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14) иные вопросы, не требующие принятия по ним соответствующего акта.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35. Ведение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Заседание Совета депутатов проводится открыто.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Заседание Совета депутатов ведет председатель Совета депутатов либо по его поручению заместитель председателя. Председательствующий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объявляет об открытии и закрытии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обеспечивает соблюдение настоящего Регламента, следит за соблюдением кворума и утвержденной повестки дня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предоставляет слово для выступления в порядке очередности поступления предложений в соответствии с повесткой дня заседания Совета депутатов, а в необходимых случаях может изменить очередность выступлений с обоснованием такого изменения;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предоставляет слово по порядку ведения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ставит на голосование вопросы, содержащиеся в повестке дня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ставит на голосование каждое предложение депутатов Совета депутатов в порядке очередности их поступления;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организует голосование и подсчет голосов, оглашает результаты голосования;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8)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9) участвует в рассмотрении вопросов в порядке, определенном настоящим Регламентом;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10) осуществляет иные права и обязанности, определенные настоящим Регламентом.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Председательствующий на заседании Совета депутатов при необходимости объявляет перерыв в заседании, проводит консультации с депутатскими объединениями и отдельными депутатами, организует работу согласительных комиссий в целях преодоления разногласий и разрешения других вопросов, возникающих в ходе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Председательствующий на заседании Совета депутатов вправе в случае нарушения настоящего Регламента при обсуждении какого-либо вопроса предупреждать депутата, а </w:t>
      </w:r>
      <w:r w:rsidRPr="009F7DC2">
        <w:rPr>
          <w:rFonts w:eastAsia="Times New Roman" w:cs="Times New Roman"/>
          <w:sz w:val="12"/>
          <w:szCs w:val="12"/>
          <w:lang w:eastAsia="ru-RU"/>
        </w:rPr>
        <w:lastRenderedPageBreak/>
        <w:t>при повторном нарушении при обсуждении этого же вопроса лишать его слова на время обсуждения этого вопроса.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Председательствующий имеет право лишить депутата слова без предупреждения в случае, если депутат допустил в своем выступлении выражения, оскорбляющие председательствующего, других депутатов, иных лиц, присутствующих на заседании.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Председательствующий на заседании Совета депутатов принимает решение об удалении из зала заседания приглашенных лиц, мешающих работе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5. Закрытые заседания Совета депутатов либо закрытое обсуждение вопроса (вопросов) проводятся по предложению председателя Совета депутатов, либо главы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либо по предложению не менее 1/5 от установленного числа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Решение о проведении закрытого заседания принимается большинством голосов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6. Глава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представители администрации района, представители прокуратуры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председатель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председатель Территориальной избирательной комиссии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вправе присутствовать на закрытом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Другие лица могут присутствовать на закрытых заседаниях Совета депутатов только при наличии специальных пропусков, оформляемых по письменному разрешению председателя Совета депутатов или по его поручению -  его заместителя.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Сведения о содержании закрытых заседаний не подлежат разглашению и могут быть использованы депутатами только для их деятельности в Совете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36. Право на выступление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Право выступить в прениях по любому вопросу повестки дня заседания имеют депутаты Совета депутатов,  глава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представители администрации района, представители прокуратуры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председатель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председатель Территориальной избирательной комиссии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Председательствующий на заседании может предоставить слово для выступления или справки </w:t>
      </w:r>
      <w:proofErr w:type="gramStart"/>
      <w:r w:rsidRPr="009F7DC2">
        <w:rPr>
          <w:rFonts w:eastAsia="Times New Roman" w:cs="Times New Roman"/>
          <w:sz w:val="12"/>
          <w:szCs w:val="12"/>
          <w:lang w:eastAsia="ru-RU"/>
        </w:rPr>
        <w:t>приглашенным</w:t>
      </w:r>
      <w:proofErr w:type="gramEnd"/>
      <w:r w:rsidRPr="009F7DC2">
        <w:rPr>
          <w:rFonts w:eastAsia="Times New Roman" w:cs="Times New Roman"/>
          <w:sz w:val="12"/>
          <w:szCs w:val="12"/>
          <w:lang w:eastAsia="ru-RU"/>
        </w:rPr>
        <w:t xml:space="preserve"> на заседание с согласия большинства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Правом внеочередного (не более пяти минут) выступления по любому вопросу повестки дня заседания пользуются председатель Совета депутатов, заместитель председателя Совета депутатов и глава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4. </w:t>
      </w:r>
      <w:proofErr w:type="gramStart"/>
      <w:r w:rsidRPr="009F7DC2">
        <w:rPr>
          <w:rFonts w:eastAsia="Times New Roman" w:cs="Times New Roman"/>
          <w:sz w:val="12"/>
          <w:szCs w:val="12"/>
          <w:lang w:eastAsia="ru-RU"/>
        </w:rPr>
        <w:t xml:space="preserve">По вопросам соблюдения норм юридической техники, наличия противоречий в законодательстве и иным юридическим вопросам, возникающим в ходе рассмотрения проектов нормативных правовых актов и иных проектов правовых актов, право на выступление на заседании Совета депутатов имеют представители прокуратуры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юридического отдела администрации района, государственно-правового управления аппарата Губернатора и Правительства Оренбургской области.</w:t>
      </w:r>
      <w:proofErr w:type="gramEnd"/>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Выступающий на Совете депутатов не вправе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В случае нарушения указанных правил </w:t>
      </w:r>
      <w:proofErr w:type="gramStart"/>
      <w:r w:rsidRPr="009F7DC2">
        <w:rPr>
          <w:rFonts w:eastAsia="Times New Roman" w:cs="Times New Roman"/>
          <w:sz w:val="12"/>
          <w:szCs w:val="12"/>
          <w:lang w:eastAsia="ru-RU"/>
        </w:rPr>
        <w:t>выступающий</w:t>
      </w:r>
      <w:proofErr w:type="gramEnd"/>
      <w:r w:rsidRPr="009F7DC2">
        <w:rPr>
          <w:rFonts w:eastAsia="Times New Roman" w:cs="Times New Roman"/>
          <w:sz w:val="12"/>
          <w:szCs w:val="12"/>
          <w:lang w:eastAsia="ru-RU"/>
        </w:rPr>
        <w:t xml:space="preserve"> может быть лишен права выступления на одном или двух заседаниях Совета депутатов решением Совета депутатов, принимаемом большинством голосов от общего числа депутатов, присутствующих на заседании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37. Вопросы докладчикам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Вопросы докладчикам (содокладчикам) могут задавать депутаты Совета депутатов, глава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представители администрации района, представители прокуратуры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председатель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председатель Территориальной избирательной комиссии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другие лица с согласия большинства от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Вопросы задаются в письменной или устной форме.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Очередность желающих задать вопросы с места фиксируется председательствующим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Совет депутатов  может принять решение большинством от числа избранных депутатов прекратить задавать вопросы докладчику (содокладчику).</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38. Выступления вне очереди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bookmarkStart w:id="2" w:name="P526"/>
      <w:bookmarkEnd w:id="2"/>
      <w:r w:rsidRPr="009F7DC2">
        <w:rPr>
          <w:rFonts w:eastAsia="Times New Roman" w:cs="Times New Roman"/>
          <w:sz w:val="12"/>
          <w:szCs w:val="12"/>
          <w:lang w:eastAsia="ru-RU"/>
        </w:rPr>
        <w:t>1. Время для выступления вне очереди председательствующий предоставляет:</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 порядку ведения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по мотивам голосования;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для ответа на вопрос и разъяснения.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Очередность выступлений вне очереди устанавливается председательствующим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w:t>
      </w:r>
      <w:proofErr w:type="gramStart"/>
      <w:r w:rsidRPr="009F7DC2">
        <w:rPr>
          <w:rFonts w:eastAsia="Times New Roman" w:cs="Times New Roman"/>
          <w:sz w:val="12"/>
          <w:szCs w:val="12"/>
          <w:lang w:eastAsia="ru-RU"/>
        </w:rPr>
        <w:t>Выступающий</w:t>
      </w:r>
      <w:proofErr w:type="gramEnd"/>
      <w:r w:rsidRPr="009F7DC2">
        <w:rPr>
          <w:rFonts w:eastAsia="Times New Roman" w:cs="Times New Roman"/>
          <w:sz w:val="12"/>
          <w:szCs w:val="12"/>
          <w:lang w:eastAsia="ru-RU"/>
        </w:rPr>
        <w:t xml:space="preserve"> не по вопросам, указанным в </w:t>
      </w:r>
      <w:hyperlink w:anchor="P526" w:history="1">
        <w:r w:rsidRPr="009F7DC2">
          <w:rPr>
            <w:rFonts w:eastAsia="Times New Roman" w:cs="Times New Roman"/>
            <w:sz w:val="12"/>
            <w:szCs w:val="12"/>
            <w:lang w:eastAsia="ru-RU"/>
          </w:rPr>
          <w:t>части 1</w:t>
        </w:r>
      </w:hyperlink>
      <w:r w:rsidRPr="009F7DC2">
        <w:rPr>
          <w:rFonts w:eastAsia="Times New Roman" w:cs="Times New Roman"/>
          <w:sz w:val="12"/>
          <w:szCs w:val="12"/>
          <w:lang w:eastAsia="ru-RU"/>
        </w:rPr>
        <w:t xml:space="preserve"> настоящей статьи, лишается слова председательствующим на заседании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39. Порядок проведения прений по вопросу, включенному в повестку дня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Прения по вопросу, включенному в повестку дня заседания Совета депутатов, проводятся после выступлений с докладом и содокладом, определения кандидатур, по которым должно быть организовано обсуждение, а также в иных случаях, предусмотренных настоящим Регламентом, и завершаются с началом голосования по этому вопросу.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При рассмотрении вопросов, включенных в повестку дня заседания Совета депутатов, предусматривается следующий порядок проведения прений: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вопросы к докладчику (содокладчику), обсуждаемому кандидату и ответы докладчика (содокладчика), обсуждаемого кандидата;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обсуждение докладов и содокладов, кандидатур;</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выступления с предложениями.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При рассмотрении вопросов, включенных в повестку дня заседания Совета депутатов, председательствующий предоставляет слово для выступлений по вопросам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Каждый депутат имеет право выступить в целях обсуждения докладов, содокладов, кандидатур не более двух раз по одному вопросу, включенному в повестку дня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Выступление депутата Совета депутатов либо лица, приглашенного на заседание, на заседании Совета депутатов по одному и тому же вопросу более двух раз не допускается.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Совет депутатов большинством от числа избранных депутатов может принять решение о прекращении прений.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Слово для справок предоставляется председательствующим на заседании Совета депутатов по окончании прений.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6. </w:t>
      </w:r>
      <w:proofErr w:type="gramStart"/>
      <w:r w:rsidRPr="009F7DC2">
        <w:rPr>
          <w:rFonts w:eastAsia="Times New Roman" w:cs="Times New Roman"/>
          <w:sz w:val="12"/>
          <w:szCs w:val="12"/>
          <w:lang w:eastAsia="ru-RU"/>
        </w:rPr>
        <w:t>Выступающий</w:t>
      </w:r>
      <w:proofErr w:type="gramEnd"/>
      <w:r w:rsidRPr="009F7DC2">
        <w:rPr>
          <w:rFonts w:eastAsia="Times New Roman" w:cs="Times New Roman"/>
          <w:sz w:val="12"/>
          <w:szCs w:val="12"/>
          <w:lang w:eastAsia="ru-RU"/>
        </w:rPr>
        <w:t xml:space="preserve"> не по теме обсуждаемого вопроса лишается слова председательствующим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Каждый депутат имеет право на ответ. В случае</w:t>
      </w:r>
      <w:proofErr w:type="gramStart"/>
      <w:r w:rsidRPr="009F7DC2">
        <w:rPr>
          <w:rFonts w:eastAsia="Times New Roman" w:cs="Times New Roman"/>
          <w:sz w:val="12"/>
          <w:szCs w:val="12"/>
          <w:lang w:eastAsia="ru-RU"/>
        </w:rPr>
        <w:t>,</w:t>
      </w:r>
      <w:proofErr w:type="gramEnd"/>
      <w:r w:rsidRPr="009F7DC2">
        <w:rPr>
          <w:rFonts w:eastAsia="Times New Roman" w:cs="Times New Roman"/>
          <w:sz w:val="12"/>
          <w:szCs w:val="12"/>
          <w:lang w:eastAsia="ru-RU"/>
        </w:rPr>
        <w:t xml:space="preserve"> если депутат изъявляет желание дать ответ на заданный ему во время заседания вопрос, который не связан с рассматриваемым проектом решения, слово для ответа предоставляется ему председательствующим в конце заседания, на котором запрашивается это слово для ответа.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8. Каждый депутат имеет право </w:t>
      </w:r>
      <w:proofErr w:type="gramStart"/>
      <w:r w:rsidRPr="009F7DC2">
        <w:rPr>
          <w:rFonts w:eastAsia="Times New Roman" w:cs="Times New Roman"/>
          <w:sz w:val="12"/>
          <w:szCs w:val="12"/>
          <w:lang w:eastAsia="ru-RU"/>
        </w:rPr>
        <w:t>на получение ответа на заданный им во время заседания Совета депутатов вопрос в отношении рассматриваемых на данном заседании</w:t>
      </w:r>
      <w:proofErr w:type="gramEnd"/>
      <w:r w:rsidRPr="009F7DC2">
        <w:rPr>
          <w:rFonts w:eastAsia="Times New Roman" w:cs="Times New Roman"/>
          <w:sz w:val="12"/>
          <w:szCs w:val="12"/>
          <w:lang w:eastAsia="ru-RU"/>
        </w:rPr>
        <w:t xml:space="preserve"> проектов решений. Должностное лицо, которому адресован вопрос депутата, должно дать ответ на него в устной форме (во время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В случае</w:t>
      </w:r>
      <w:proofErr w:type="gramStart"/>
      <w:r w:rsidRPr="009F7DC2">
        <w:rPr>
          <w:rFonts w:eastAsia="Times New Roman" w:cs="Times New Roman"/>
          <w:sz w:val="12"/>
          <w:szCs w:val="12"/>
          <w:lang w:eastAsia="ru-RU"/>
        </w:rPr>
        <w:t>,</w:t>
      </w:r>
      <w:proofErr w:type="gramEnd"/>
      <w:r w:rsidRPr="009F7DC2">
        <w:rPr>
          <w:rFonts w:eastAsia="Times New Roman" w:cs="Times New Roman"/>
          <w:sz w:val="12"/>
          <w:szCs w:val="12"/>
          <w:lang w:eastAsia="ru-RU"/>
        </w:rPr>
        <w:t xml:space="preserve"> если вопрос депутата не связан с рассматриваемым проектом решения, должностное лицо, которому задан вопрос, должно дать ответ депутату в письменном виде в сроки, установленные для рассмотрения обращения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40. Время для выступлений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Продолжительность обсуждения каждого вопроса повестки дня устанавливается председателем Совета депутатов. Расчет времени утверждается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Для докладов, отчетов, содокладов выделяется не более половины времени, установленного для рассмотрения вопроса. Для выступлений, предложений, вопросов предоставляется до 3 минут.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По окончании времени, отведенного на рассмотрение вопроса, председательствующий на заседании Совета депутатов ставит вопрос на голосование о продлении либо о прекращении прений. В случае принятия решения о продлении обсуждения прения продлеваются.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IV. ПОРЯДОК ГОЛОСОВАНИЯ И ПРИНЯТИЯ РЕШЕНИЙ</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bookmarkStart w:id="3" w:name="P563"/>
      <w:bookmarkEnd w:id="3"/>
      <w:r w:rsidRPr="009F7DC2">
        <w:rPr>
          <w:rFonts w:eastAsia="Times New Roman" w:cs="Times New Roman"/>
          <w:b/>
          <w:sz w:val="12"/>
          <w:szCs w:val="12"/>
          <w:lang w:eastAsia="ru-RU"/>
        </w:rPr>
        <w:t>Статья 41. Порядок голосования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Решение Совета депутатов принимаются на его заседаниях открытым или тайным голосованием. Открытое голосование может быть поименным.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Поименное или тайное голосование проводится по решению большинства от установленного числа избранных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Депутат Совета депутатов, отсутствующий на заседании по уважительной причине, имеет право проголосовать по конкретным вопросам.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proofErr w:type="gramStart"/>
      <w:r w:rsidRPr="009F7DC2">
        <w:rPr>
          <w:rFonts w:eastAsia="Times New Roman" w:cs="Times New Roman"/>
          <w:sz w:val="12"/>
          <w:szCs w:val="12"/>
          <w:lang w:eastAsia="ru-RU"/>
        </w:rPr>
        <w:t xml:space="preserve">При этом голос отсутствующего депутата считается правомочным, если депутат не позднее одного дня до заседания передал заявление установленной формы (приложение </w:t>
      </w:r>
      <w:hyperlink w:anchor="P2346" w:history="1">
        <w:r w:rsidRPr="009F7DC2">
          <w:rPr>
            <w:rFonts w:eastAsia="Times New Roman" w:cs="Times New Roman"/>
            <w:sz w:val="12"/>
            <w:szCs w:val="12"/>
            <w:lang w:eastAsia="ru-RU"/>
          </w:rPr>
          <w:t>1</w:t>
        </w:r>
      </w:hyperlink>
      <w:r w:rsidRPr="009F7DC2">
        <w:rPr>
          <w:rFonts w:eastAsia="Times New Roman" w:cs="Times New Roman"/>
          <w:sz w:val="12"/>
          <w:szCs w:val="12"/>
          <w:lang w:eastAsia="ru-RU"/>
        </w:rPr>
        <w:t xml:space="preserve"> к Регламенту) на имя председателя Совета депутатов, содержащее фамилию, имя, отчество депутата, которому передается голос, перечень вопросов повестки дня с указанием своего волеизъявления: «за», «против», «воздержался», или полностью передал право голоса.</w:t>
      </w:r>
      <w:proofErr w:type="gramEnd"/>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Заявление о передаче голоса передается председательствующему до начала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После проведения голосования  председательствующий озвучивает итоговое решение с учетом переданного голоса. Итоговое решение заносится в протокол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Заявления о передаче голоса приобщаются к материалам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Председательствующий в начале заседания доводит до сведения депутатов информацию о поступивших заявлениях.</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При голосовании депутат по каждому вопросу имеет один голос и подает его за принятие решения или против него либо воздерживается от принятия решения.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42. Открытое голосование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Открытое голосование на заседании Совета депутатов осуществляется путем поднятия руки депутата.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Голосование может быть количественным, альтернативным, рейтинговым.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bookmarkStart w:id="4" w:name="P580"/>
      <w:bookmarkEnd w:id="4"/>
      <w:r w:rsidRPr="009F7DC2">
        <w:rPr>
          <w:rFonts w:eastAsia="Times New Roman" w:cs="Times New Roman"/>
          <w:sz w:val="12"/>
          <w:szCs w:val="12"/>
          <w:lang w:eastAsia="ru-RU"/>
        </w:rPr>
        <w:t>Количественное голосование предусматривает выбор ответа «за» или «против». Подсчет голосов и предъявление результатов голосования в абсолютном и процентном выражении проводятся по каждому голосованию.</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Альтернативное голосование представляет собой голосование только за один из вариантов решения одного вопроса, поставленного на голосование. Подсчет голосов и предъявление результатов голосования производятся одновременно по всем вариантам решения одного вопроса, поставленного на голосование.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При этом предъявление результатов голосования в абсолютном выражении по каждому голосованию производится только по окончании голосования по всем вопросам. Если по итогам рейтингового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Подсчет голосов поручается Счетной комиссии, которая избирается Советом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может быть принято решение.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После объявления председательствующим о начале голосования никто не вправе прервать голосование.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По окончании подсчета голосов председательствующий объявляет, какое решение принято («за» или «против»).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43. Тайное голосование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lastRenderedPageBreak/>
        <w:t>1. Тайное голосование проводится по решению Совета депутатов, принимаемому большинством от числа избранных депутатов, если иное не предусмотрено настоящим Регламентом.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Тайное голосование проводится  с использованием бюллетеней.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Проведение тайного голосования и определение его результатов осуществляются Счетной комиссией. Счетная комиссия избирается открытым голосованием большинством голосов от числа избранных депутатов. Решение об избрании Счетной комиссии оформляется правовым актом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 Депутаты, выдвинутые в состав избираемых органов, на период голосования по их кандидатурам приостанавливают свою деятельность в Счетной комиссии.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Бюллетени для тайного голосования изготавливаются под контролем Счетной комиссии по предложенной ею и утвержденной Советом депутатов форме в количестве, соответствующем числу избранных депутатов, и содержат необходимую информацию. Оставшиеся у Счетной комиссии бюллетени после завершения голосования погашаются председателем Счетной комиссии в присутствии ее членов. Время и место голосования, порядок его проведения устанавливаются Советом депутатов по рекомендации Счетной комиссии в соответствии с настоящим Регламентом и объявляются председателем Счетной комиссии.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Выдача бюллетеней для тайного голосования начинается не позднее, чем за 10 минут до начала голосования. Тайное голосование проводится в течение 30 минут с начала голосования.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44. Порядок тайного голосования бюллетенями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Каждому депутату выдается один бюллетень по выборам избираемого органа или лица либо по проекту решения, рассматриваемому на заседании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Бюллетени для тайного голосования выдаются депутатам Счетной комиссией в соответствии со списком депутатов Совета депутатов. При получении бюллетеня депутат расписывается в указанном списке.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Бюллетень для тайного голосования опускается в специальный ящик, опечатанный Счетной комиссией.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Счетная комиссия обязана создать депутатам условия для тайной подачи голосов.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Недействительными при подсчете голосов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Совета депутатов принимает к сведению.</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На основании принятого Советом депутатов к сведению доклада Счетной комиссии о результатах тайного голосования председательствующий объявляет, какое решение принято («за» или «против»). Результаты тайного голосования с использованием бюллетеней оформляются решением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45. Поименное голосование</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Поименное голосование проводится по решению Совета депутатов, принимаемому большинством от числа присутствующих депутатов, и осуществляется с использованием бланков поименного голосования.</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Для проведения поименного голосования из числа депутатов избирается счетная группа.</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Бланк поименного голосования заполняется депутатом и содержит: номер вопроса повестки дня, по которому проводится поименное голосование, фамилию и округ депутата, формулировку предложения, результата голосования («за» или «против»), роспись депутата, дату.</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В заранее заготовленных бланках должны содержаться слова   «за» и «против».</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Бланки, в которых в результате голосования оба эти слова вычеркнуты или оба слова оставлены, а также бланки, авторство которых установить невозможно, при подсчете голосов не учитываются.</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Заполненные бланки сохраняются  до окончания срока полномочий Совета депутатов соответствующего созыва, но не менее трех месяцев со дня голосования.</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6. Результаты поименного голосования оглашаются в день голосования.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7. Результаты поименного голосования помещаются в протоколе заседания Совета депутатов и по решению большинства от установленного числа депутатов могут быть опубликованы в средствах массовой информации.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Решение об опубликовании результатов поименного голосования оформляется решением.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 С инициативой об опубликовании в средствах массовой информации результатов поименного голосования могут выступить председатель Совета депутатов, заместитель председателя Совета депутатов, депутатские объединения.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8. Председателем Совета депутатов по письменному обращению депутата Совета депутатов, руководящего органа регионального отделения политической партии, имеющей зарегистрированную фракцию в Совете депутатов, предоставляются результаты поименного голосования, касающиеся волеизъявления депутата или соответствующей фракции, членом которой он является.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V. ПРОТОКОЛИРОВАНИЕ ЗАСЕДАНИЙ</w:t>
      </w:r>
      <w:r w:rsidR="006063B1">
        <w:rPr>
          <w:rFonts w:eastAsia="Times New Roman" w:cs="Times New Roman"/>
          <w:b/>
          <w:sz w:val="12"/>
          <w:szCs w:val="12"/>
          <w:lang w:eastAsia="ru-RU"/>
        </w:rPr>
        <w:t xml:space="preserve"> </w:t>
      </w:r>
      <w:r w:rsidRPr="009F7DC2">
        <w:rPr>
          <w:rFonts w:eastAsia="Times New Roman" w:cs="Times New Roman"/>
          <w:b/>
          <w:sz w:val="12"/>
          <w:szCs w:val="12"/>
          <w:lang w:eastAsia="ru-RU"/>
        </w:rPr>
        <w:t>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46. Протоколы заседаний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На каждом заседании Совета депутатов ведется протокол, в котором фиксируется работа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В протоколе заседания указываются: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наименование органа (Совет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порядковый номер его созыва, дата и место проведения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число депутатов, избранных в  Совет депутатов, число присутствующих и отсутствующих депутатов, а также приглашенных;</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фамилия, инициалы, должность председательствующего и номер избирательного округа, от которого избирался депутат;</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повестка дня заседания, фамилии и номера избирательных округов докладчиков и содокладчиков по каждому вопросу, кем выносится вопрос на заседание;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фамилии и номера избирательных округов депутатов, выступающих в прениях (для лиц, не являющихся депутатами Совета депутатов, - должности), а также депутатов, внесших запросы или задававших (письменно или устно) вопросы докладчикам;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перечень всех принятых решений с указанием итогов голосования;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переданные секретарю заседания письменные предложения и замечания депутатов, которые записались для выступления на заседании, но не получили слово по каким-либо причинам, а также вопросы, поступившие от депутатов и приглашенных.</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К протоколу прилагаются тексты принятых Советом депутатов решений, список присутствующих на заседании депутатов, список отсутствующих на заседании депутатов.  Решения Совета депутатов по процедурным вопросам (утверждение повестки дня заседания, прекращение прений, принятие к сведению справок, информации, сообщений и т.п.) отражаются в протоколе.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Протокол заседания оформляется в срок не позднее одного месяца со дня заседания, подписывается председательствующим на заседании и исполнительным секретарем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5. Подлинные экземпляры протоколов  заседаний до передачи  в архив на постоянное хранение хранятся в делах Совета депутатов. </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Оформление материалов закрытого заседания Совета депутатов (закрытого рассмотрения отдельных материалов повестки дня), их хранение, тиражирование, распространение, пересылка и допуск к ним  депутатов Совета депутатов, иных лиц производятся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47. Извещение населения о работе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Население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извещается о работе Совета депутатов и принятых им решениях в течение десяти дней по завершении работы заседания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Раздел III. ПРАВОТВОРЧЕСКИЙ ПРОЦЕСС</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VI. ВНЕСЕНИЕ ПРОЕКТОВ  РЕШЕНИЙ  В СОВЕТ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48. Субъекты правотворческой инициативы</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Cs/>
          <w:sz w:val="12"/>
          <w:szCs w:val="12"/>
          <w:lang w:eastAsia="ru-RU"/>
        </w:rPr>
        <w:t xml:space="preserve">1. </w:t>
      </w:r>
      <w:r w:rsidRPr="009F7DC2">
        <w:rPr>
          <w:rFonts w:eastAsia="Times New Roman" w:cs="Times New Roman"/>
          <w:bCs/>
          <w:color w:val="000000"/>
          <w:sz w:val="12"/>
          <w:szCs w:val="12"/>
          <w:lang w:eastAsia="ru-RU"/>
        </w:rPr>
        <w:t xml:space="preserve">  </w:t>
      </w:r>
      <w:r w:rsidRPr="009F7DC2">
        <w:rPr>
          <w:rFonts w:eastAsia="Times New Roman" w:cs="Times New Roman"/>
          <w:sz w:val="12"/>
          <w:szCs w:val="12"/>
          <w:lang w:eastAsia="ru-RU"/>
        </w:rPr>
        <w:t xml:space="preserve">Правом правотворческой инициативы в Совете депутатов  обладают органы и должностные лица, определяемые  Уставом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Оренбургской области.</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w:t>
      </w:r>
      <w:r w:rsidRPr="009F7DC2">
        <w:rPr>
          <w:rFonts w:eastAsia="Times New Roman" w:cs="Times New Roman"/>
          <w:b/>
          <w:bCs/>
          <w:sz w:val="12"/>
          <w:szCs w:val="12"/>
          <w:lang w:eastAsia="ru-RU"/>
        </w:rPr>
        <w:t xml:space="preserve">. </w:t>
      </w:r>
      <w:r w:rsidRPr="009F7DC2">
        <w:rPr>
          <w:rFonts w:eastAsia="Times New Roman" w:cs="Times New Roman"/>
          <w:sz w:val="12"/>
          <w:szCs w:val="12"/>
          <w:lang w:eastAsia="ru-RU"/>
        </w:rPr>
        <w:t>Нормативные правовые акты Совета депутатов,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заключения главы администрации.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Право правотворческой инициативы осуществляется в форме внесения в Совет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проектов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проектов решений Совета депутатов о внесении изменений в ранее принятые решения Совета депутатов, а также о признании утратившими силу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Проекты правовых актов и предложения к ним, исходящие от иных органов или отдельных граждан, могут быть внесены в Совет депутатов через органы и должностных лиц, которым предоставлено такое право.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bookmarkStart w:id="5" w:name="P661"/>
      <w:bookmarkEnd w:id="5"/>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49. Порядок внесения проекта решения</w:t>
      </w:r>
      <w:bookmarkStart w:id="6" w:name="P663"/>
      <w:bookmarkEnd w:id="6"/>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w:t>
      </w:r>
      <w:r w:rsidRPr="009F7DC2">
        <w:rPr>
          <w:rFonts w:eastAsia="Times New Roman" w:cs="Times New Roman"/>
          <w:b/>
          <w:sz w:val="12"/>
          <w:szCs w:val="12"/>
          <w:lang w:eastAsia="ru-RU"/>
        </w:rPr>
        <w:t xml:space="preserve"> </w:t>
      </w:r>
      <w:r w:rsidRPr="009F7DC2">
        <w:rPr>
          <w:rFonts w:eastAsia="Times New Roman" w:cs="Times New Roman"/>
          <w:sz w:val="12"/>
          <w:szCs w:val="12"/>
          <w:lang w:eastAsia="ru-RU"/>
        </w:rPr>
        <w:t>Проект решения Совета депутатов вносится субъектом правотворческой инициативы  в Совет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Копии текста проекта решения и материалов, предусмотренных частью  1 статьи 50 настоящего Регламента, должны быть представлены также в электронном виде.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 xml:space="preserve">Разработчик проекта  нормативного правового акта (решения), подлежащего оценке регулирующего воздействия,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или бюджета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на официальном сайте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на срок не менее 15 календарных</w:t>
      </w:r>
      <w:proofErr w:type="gramEnd"/>
      <w:r w:rsidRPr="009F7DC2">
        <w:rPr>
          <w:rFonts w:eastAsia="Times New Roman" w:cs="Times New Roman"/>
          <w:sz w:val="12"/>
          <w:szCs w:val="12"/>
          <w:lang w:eastAsia="ru-RU"/>
        </w:rPr>
        <w:t xml:space="preserve"> дней размещает уведомление о проведении публичных консультаций и проект данного муниципального нормативного правового акта.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В исключительных случаях проекты решений, требующие безотлагательного  рассмотрения Советом депутатов, могут быть внесены не </w:t>
      </w:r>
      <w:proofErr w:type="gramStart"/>
      <w:r w:rsidRPr="009F7DC2">
        <w:rPr>
          <w:rFonts w:eastAsia="Times New Roman" w:cs="Times New Roman"/>
          <w:sz w:val="12"/>
          <w:szCs w:val="12"/>
          <w:lang w:eastAsia="ru-RU"/>
        </w:rPr>
        <w:t>позднее</w:t>
      </w:r>
      <w:proofErr w:type="gramEnd"/>
      <w:r w:rsidRPr="009F7DC2">
        <w:rPr>
          <w:rFonts w:eastAsia="Times New Roman" w:cs="Times New Roman"/>
          <w:sz w:val="12"/>
          <w:szCs w:val="12"/>
          <w:lang w:eastAsia="ru-RU"/>
        </w:rPr>
        <w:t xml:space="preserve"> чем за 3 рабочих дня до заседания Совета депутатов по инициативе председателя Совета депутатов, главы мун6иципального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по письменному предложению не менее 1/3 от установленного числа депутатов Совета депутатов с мотивированным обоснованием их внесения в сроки, установленные настоящей частью.</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Проект решения о внесении изменений в бюджет вносится и рассматривается в порядке, установленном статьей 58 настоящего Регламента.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w:t>
      </w:r>
      <w:proofErr w:type="gramStart"/>
      <w:r w:rsidRPr="009F7DC2">
        <w:rPr>
          <w:rFonts w:eastAsia="Times New Roman" w:cs="Times New Roman"/>
          <w:sz w:val="12"/>
          <w:szCs w:val="12"/>
          <w:lang w:eastAsia="ru-RU"/>
        </w:rPr>
        <w:t xml:space="preserve">Проект решения направляется исполнительным секретарем Совета депутатов  в постоянную комиссию для подготовки к рассмотрению Советом депутатов, главному специалисту – юристу организационно – правового отдела администрации района – на юридическую, антикоррупционную экспертизу, в Контрольную комиссию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 на экспертизу по проектам решений в части, касающейся расходных обязательств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прокуратуре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а также размещается на официальном сайте муниципального образования</w:t>
      </w:r>
      <w:proofErr w:type="gramEnd"/>
      <w:r w:rsidRPr="009F7DC2">
        <w:rPr>
          <w:rFonts w:eastAsia="Times New Roman" w:cs="Times New Roman"/>
          <w:sz w:val="12"/>
          <w:szCs w:val="12"/>
          <w:lang w:eastAsia="ru-RU"/>
        </w:rPr>
        <w:t xml:space="preserve">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bookmarkStart w:id="7" w:name="P677"/>
      <w:bookmarkEnd w:id="7"/>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50. Условия внесения проекта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1. Необходимым условием внесения проекта решения в Совет депутатов в порядке правотворческой инициативы является представление: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проекта решения представительного органа муниципального образования о принятии правового акта;</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2) пояснительной записки к проекту решения, в которой обосновывается необходимость его принятия;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финансово-экономического обоснования (в случае внесения проекта, реализация которого требует материальных затрат);</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lastRenderedPageBreak/>
        <w:t xml:space="preserve">4) перечня  правовых актов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подлежащих признанию </w:t>
      </w:r>
      <w:proofErr w:type="gramStart"/>
      <w:r w:rsidRPr="009F7DC2">
        <w:rPr>
          <w:rFonts w:eastAsia="Times New Roman" w:cs="Times New Roman"/>
          <w:sz w:val="12"/>
          <w:szCs w:val="12"/>
          <w:lang w:eastAsia="ru-RU"/>
        </w:rPr>
        <w:t>утратившими</w:t>
      </w:r>
      <w:proofErr w:type="gramEnd"/>
      <w:r w:rsidRPr="009F7DC2">
        <w:rPr>
          <w:rFonts w:eastAsia="Times New Roman" w:cs="Times New Roman"/>
          <w:sz w:val="12"/>
          <w:szCs w:val="12"/>
          <w:lang w:eastAsia="ru-RU"/>
        </w:rPr>
        <w:t xml:space="preserve"> силу, изменению или принятию в случае принятия решения Советы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5) справки о подготовке проекта решения, в которой отражается согласование проекта с заинтересованными организациями;</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 xml:space="preserve">6) заключения главы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на проект решения, регулирующего вопросы, указанные в части 2 настоящей статьи;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иных документов, если их представление предусмотрено Советом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Проекты решений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предусматривающие расходы, финансовое обеспечение которых осуществляется за счет средств бюджета района, вносятся в Совет депутатов главой муниципального образования</w:t>
      </w:r>
      <w:proofErr w:type="gramEnd"/>
      <w:r w:rsidRPr="009F7DC2">
        <w:rPr>
          <w:rFonts w:eastAsia="Times New Roman" w:cs="Times New Roman"/>
          <w:sz w:val="12"/>
          <w:szCs w:val="12"/>
          <w:lang w:eastAsia="ru-RU"/>
        </w:rPr>
        <w:t xml:space="preserve">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либо при наличии его заключения.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Проекты решений, вносимые в Совет депутатов в порядке правотворческой инициативы, должны сопровождаться письмом на имя председателя Совета депутатов за подписью субъекта права правотворческой инициативы.</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Субъект права правотворческой инициативы вместе с документами, указанными в части 1 настоящей статьи, вправе представлять иные документы, обосновывающие необходимость принятия проекта решения в представленной редакции.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До принятия проекта решения субъект правотворческой инициативы имеет право официально отозвать проект решение письменным заявлением.</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4. Проект решения представительного органа муниципального образования должен быть предварительно согласован с заинтересованными органами и должностными лицами местного самоуправления. Несогласованные проекты решений представительного органа муниципального образования к рассмотрению не принимаются.</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5. Проекты  решений Совета депутатов должны быть представлены в представительный орган муниципального образования не позднее, чем за 10 дней до его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6. Проект решения представительного органа муниципального образования должен содержать реквизиты, установленные инструкцией по делопроизводству представительного органа муниципального образования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 xml:space="preserve">7. Оформление проекта решения Совета депутатов осуществляется лицом или органом, по инициативе которых он вносится, с учетом требований, предъявляемых к оформлению, структуре, языку в соответствии с Положением «О системе муниципальных правовых актов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и  Инструкцией по делопроизводству в Совете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При несоответствии представляемых материалов указанным требованиям   проект решения возвращается на доработку.</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 xml:space="preserve">8. Датой официального </w:t>
      </w:r>
      <w:proofErr w:type="gramStart"/>
      <w:r w:rsidRPr="009F7DC2">
        <w:rPr>
          <w:rFonts w:eastAsia="Times New Roman" w:cs="Times New Roman"/>
          <w:sz w:val="12"/>
          <w:szCs w:val="12"/>
          <w:lang w:eastAsia="ru-RU"/>
        </w:rPr>
        <w:t>внесения проекта решения Совета депутатов</w:t>
      </w:r>
      <w:proofErr w:type="gramEnd"/>
      <w:r w:rsidRPr="009F7DC2">
        <w:rPr>
          <w:rFonts w:eastAsia="Times New Roman" w:cs="Times New Roman"/>
          <w:sz w:val="12"/>
          <w:szCs w:val="12"/>
          <w:lang w:eastAsia="ru-RU"/>
        </w:rPr>
        <w:t xml:space="preserve"> считается дата его регистрации и дата регистрации соответствующего сопроводительного письма в представительном органе муниципального образования.</w:t>
      </w:r>
    </w:p>
    <w:p w:rsidR="009F7DC2" w:rsidRPr="009F7DC2" w:rsidRDefault="009F7DC2" w:rsidP="009F7DC2">
      <w:pPr>
        <w:widowControl w:val="0"/>
        <w:autoSpaceDE w:val="0"/>
        <w:autoSpaceDN w:val="0"/>
        <w:adjustRightInd w:val="0"/>
        <w:spacing w:line="240" w:lineRule="auto"/>
        <w:ind w:firstLine="0"/>
        <w:jc w:val="left"/>
        <w:rPr>
          <w:rFonts w:eastAsia="Times New Roman" w:cs="Times New Roman"/>
          <w:sz w:val="12"/>
          <w:szCs w:val="12"/>
          <w:lang w:eastAsia="ru-RU"/>
        </w:rPr>
      </w:pPr>
      <w:bookmarkStart w:id="8" w:name="P679"/>
      <w:bookmarkEnd w:id="8"/>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sz w:val="12"/>
          <w:szCs w:val="12"/>
          <w:lang w:eastAsia="ru-RU"/>
        </w:rPr>
        <w:t>Г</w:t>
      </w:r>
      <w:r w:rsidRPr="009F7DC2">
        <w:rPr>
          <w:rFonts w:eastAsia="Times New Roman" w:cs="Times New Roman"/>
          <w:b/>
          <w:sz w:val="12"/>
          <w:szCs w:val="12"/>
          <w:lang w:eastAsia="ru-RU"/>
        </w:rPr>
        <w:t>лава VII. ПОДГОТОВКА ПРОЕКТА РЕШЕНИЯ</w:t>
      </w:r>
      <w:r w:rsidR="006063B1">
        <w:rPr>
          <w:rFonts w:eastAsia="Times New Roman" w:cs="Times New Roman"/>
          <w:b/>
          <w:sz w:val="12"/>
          <w:szCs w:val="12"/>
          <w:lang w:eastAsia="ru-RU"/>
        </w:rPr>
        <w:t xml:space="preserve"> </w:t>
      </w:r>
      <w:r w:rsidRPr="009F7DC2">
        <w:rPr>
          <w:rFonts w:eastAsia="Times New Roman" w:cs="Times New Roman"/>
          <w:b/>
          <w:sz w:val="12"/>
          <w:szCs w:val="12"/>
          <w:lang w:eastAsia="ru-RU"/>
        </w:rPr>
        <w:t>ДЛЯ РАССМОТРЕНИЯ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51. Порядок принятия проекта решения к рассмотрению</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Внесенный в порядке правотворческой инициативы проект решения  Совета депутатов направляется председателю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Председатель Совета депутатов (либо лицо, его заменяющее) назначает соответствующую постоянную комиссию Совета депутатов ответственным за подготовку проекта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Исполнительный секретарь Совета депутатов передает оригинал проекта решения в соответствии с указанием председателя Совета депутатов в постоянную комиссию - исполнитель,  копии проекта решения направляются: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 главному специалисту – юристу организационно – правового отдела администрации района  - на юридическую и антикоррупционную экспертизу;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 в Контрольную комиссию  - на экспертизу по проектам решений в части, касающейся расходных обязательств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 в прокуратуру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 для дачи заключения по вопросу соблюдения законодательства о  противодействии коррупции.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Не позднее, чем за 5 дней до заседания, проекты решений направляются депутатам Совета депутатов, главе муниципального образования.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52. Порядок предварительного рассмотрения проекта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Порядок </w:t>
      </w:r>
      <w:proofErr w:type="gramStart"/>
      <w:r w:rsidRPr="009F7DC2">
        <w:rPr>
          <w:rFonts w:eastAsia="Times New Roman" w:cs="Times New Roman"/>
          <w:sz w:val="12"/>
          <w:szCs w:val="12"/>
          <w:lang w:eastAsia="ru-RU"/>
        </w:rPr>
        <w:t>рассмотрения проекта решения Совета депутатов</w:t>
      </w:r>
      <w:proofErr w:type="gramEnd"/>
      <w:r w:rsidRPr="009F7DC2">
        <w:rPr>
          <w:rFonts w:eastAsia="Times New Roman" w:cs="Times New Roman"/>
          <w:sz w:val="12"/>
          <w:szCs w:val="12"/>
          <w:lang w:eastAsia="ru-RU"/>
        </w:rPr>
        <w:t xml:space="preserve"> и принятия по нему решения ответственной постоянной комиссией определяется самостоятельно в соответствии с настоящим Регламентом и положением о постоянных комиссиях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bookmarkStart w:id="9" w:name="P710"/>
      <w:bookmarkEnd w:id="9"/>
      <w:r w:rsidRPr="009F7DC2">
        <w:rPr>
          <w:rFonts w:eastAsia="Times New Roman" w:cs="Times New Roman"/>
          <w:sz w:val="12"/>
          <w:szCs w:val="12"/>
          <w:lang w:eastAsia="ru-RU"/>
        </w:rPr>
        <w:t>2. Для работы над проектом  комиссии, ответственные за подготовку внесенного проекта, могут создавать рабочие группы.</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В состав рабочей группы могут включаться депутаты, не входящие в состав постоянной комиссии Совета депутатов. В рабочую группу привлекаются представители субъекта правотворческой инициативы, представители администрации района, эксперты и специалисты.</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Решение о создании рабочей группы оформляется распоряжением председателя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 </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53. Рассмотрение замечаний и предложений к проекту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На заседании ответственной постоянной комиссии в обязательном порядке рассматриваются поступившие замечания и предложения к проекту  решения и мотивированный отзыв на них субъекта правотворческой  инициативы, внесшего проект.</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Субъект правотворческой инициативы после заседания ответственной постоянной комиссии вправе по согласованию с ответственной комиссией, оформленному решением комиссии, доработать проект решения с учетом поступивших к нему замечаний и предложений и представить его в ответственную комиссию в срок, установленный комиссией. Доработанный с учетом предложений и замечаний те</w:t>
      </w:r>
      <w:proofErr w:type="gramStart"/>
      <w:r w:rsidRPr="009F7DC2">
        <w:rPr>
          <w:rFonts w:eastAsia="Times New Roman" w:cs="Times New Roman"/>
          <w:sz w:val="12"/>
          <w:szCs w:val="12"/>
          <w:lang w:eastAsia="ru-RU"/>
        </w:rPr>
        <w:t>кст пр</w:t>
      </w:r>
      <w:proofErr w:type="gramEnd"/>
      <w:r w:rsidRPr="009F7DC2">
        <w:rPr>
          <w:rFonts w:eastAsia="Times New Roman" w:cs="Times New Roman"/>
          <w:sz w:val="12"/>
          <w:szCs w:val="12"/>
          <w:lang w:eastAsia="ru-RU"/>
        </w:rPr>
        <w:t>оекта решения выделяется жирным шрифтом.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Ответственная постоянная комиссия проверяет доработанный проект решения и выносит его на рассмотрение Совета депутатов, предварительно направив доработанный те</w:t>
      </w:r>
      <w:proofErr w:type="gramStart"/>
      <w:r w:rsidRPr="009F7DC2">
        <w:rPr>
          <w:rFonts w:eastAsia="Times New Roman" w:cs="Times New Roman"/>
          <w:sz w:val="12"/>
          <w:szCs w:val="12"/>
          <w:lang w:eastAsia="ru-RU"/>
        </w:rPr>
        <w:t>кст пр</w:t>
      </w:r>
      <w:proofErr w:type="gramEnd"/>
      <w:r w:rsidRPr="009F7DC2">
        <w:rPr>
          <w:rFonts w:eastAsia="Times New Roman" w:cs="Times New Roman"/>
          <w:sz w:val="12"/>
          <w:szCs w:val="12"/>
          <w:lang w:eastAsia="ru-RU"/>
        </w:rPr>
        <w:t>оекта решения  на юридическую экспертизу.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4. Доработанный проект решения размещается на официальном сайте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bookmarkStart w:id="10" w:name="P738"/>
      <w:bookmarkEnd w:id="10"/>
      <w:r w:rsidRPr="009F7DC2">
        <w:rPr>
          <w:rFonts w:eastAsia="Times New Roman" w:cs="Times New Roman"/>
          <w:b/>
          <w:sz w:val="12"/>
          <w:szCs w:val="12"/>
          <w:lang w:eastAsia="ru-RU"/>
        </w:rPr>
        <w:t>Статья 54. Предварительное решение постоянной комиссии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 результатам рассмотрения проекта решения на заседании постоянной комиссии  постоянная комиссия вправе принять одно из следующих решений: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рекомендовать Совету депутатов принять проект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рекомендовать Совету депутатов отклонить проект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Соответствующий проект решения выносится ответственной  постоянной комиссией на рассмотрение Совета депутатов одновременно с решением постоянной комиссии.</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VIII. РАССМОТРЕНИЕ ПРОЕКТА РЕШЕНИЯ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55. Рассмотрение проекта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Рассмотрение проекта решения начинается с доклада представителя субъекта правотворческой инициативы, внесшего проект решения, после чего с содокладом выступает представитель ответственной комиссии Совета депутатов. В случае наличия в проекте решения вопросов бюджетной, налоговой и финансовой политики со вторым содокладом может выступать председатель комиссии по бюджету.</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Предложения, высказанные в ходе обсуждения проекта решения, отражаются в протоколе заседания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После обсуждения ставится вопрос о принятии проекта решения.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56. Порядок рассмотрения и принятия альтернативных проектов решения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Альтернативные проекты решений рассматриваются на заседании Совета депутатов одновременно.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Если при проведении голосования один из проектов решения  набрал необходимое для принятия число голосов, то проект решения считается принятым. Все остальные альтернативные проекты решений считаются отклоненными.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Если по итогам голосования ни один из проектов решений не набрал необходимого для принятия количества голосов, то проекты решений считаются отклоненными. Совет депутатов оформляет соответствующее решение Совета депутатов без проведения дополнительного голосования об отклонении проектов решений.</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 xml:space="preserve">Глава </w:t>
      </w:r>
      <w:r w:rsidRPr="009F7DC2">
        <w:rPr>
          <w:rFonts w:eastAsia="Times New Roman" w:cs="Times New Roman"/>
          <w:b/>
          <w:sz w:val="12"/>
          <w:szCs w:val="12"/>
          <w:lang w:val="en-US" w:eastAsia="ru-RU"/>
        </w:rPr>
        <w:t>I</w:t>
      </w:r>
      <w:r w:rsidRPr="009F7DC2">
        <w:rPr>
          <w:rFonts w:eastAsia="Times New Roman" w:cs="Times New Roman"/>
          <w:b/>
          <w:sz w:val="12"/>
          <w:szCs w:val="12"/>
          <w:lang w:eastAsia="ru-RU"/>
        </w:rPr>
        <w:t>X. ОСОБЕННОСТИ РАССМОТРЕНИЯ И ПРИНЯТИЯ</w:t>
      </w:r>
      <w:r w:rsidR="006063B1">
        <w:rPr>
          <w:rFonts w:eastAsia="Times New Roman" w:cs="Times New Roman"/>
          <w:b/>
          <w:sz w:val="12"/>
          <w:szCs w:val="12"/>
          <w:lang w:eastAsia="ru-RU"/>
        </w:rPr>
        <w:t xml:space="preserve"> </w:t>
      </w:r>
      <w:r w:rsidRPr="009F7DC2">
        <w:rPr>
          <w:rFonts w:eastAsia="Times New Roman" w:cs="Times New Roman"/>
          <w:b/>
          <w:sz w:val="12"/>
          <w:szCs w:val="12"/>
          <w:lang w:eastAsia="ru-RU"/>
        </w:rPr>
        <w:t>ОТДЕЛЬНЫХ ВИДОВ РЕШЕНИЙ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57. Проекты решений Совета депутатов, рассматриваемые в особом порядке</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В особом порядке рассматриваются и принимаются проекты решений: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о принятии Устава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о внесении изменений  в Устав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о бюджете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 внесении изменений в бюджет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об исполнении  бюджета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bookmarkStart w:id="11" w:name="P862"/>
      <w:bookmarkEnd w:id="11"/>
      <w:r w:rsidRPr="009F7DC2">
        <w:rPr>
          <w:rFonts w:eastAsia="Times New Roman" w:cs="Times New Roman"/>
          <w:b/>
          <w:sz w:val="12"/>
          <w:szCs w:val="12"/>
          <w:lang w:eastAsia="ru-RU"/>
        </w:rPr>
        <w:t xml:space="preserve">Статья 58. Порядок рассмотрения проекта решения о  бюджете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Рассмотрение проекта решения о бюджете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осуществляется в порядке, установленном Положением  «О бюджетном процессе в муниципальном образовании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 xml:space="preserve">Глава X. ВНЕСЕНИЕ ИЗМЕНЕНИЙ И ДОПОЛНЕНИЙ  В УСТАВ МУНИЦИПАЛЬНОГО ОБРАЗОВАНИЯ АДАМОВСКИЙ РАЙОН </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 xml:space="preserve">Статья 59. Оформление инициативы по внесению изменений и дополнений в Устав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Предложения о внесении изменений и дополнений в Устав могут вноситься главой муниципального образования,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муниципального района.</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 xml:space="preserve">Статья 60. Порядок принятия Устава, внесения изменений и дополнений в Устав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Устав, изменения и дополнения  в </w:t>
      </w:r>
      <w:hyperlink r:id="rId23" w:history="1">
        <w:r w:rsidRPr="009F7DC2">
          <w:rPr>
            <w:rFonts w:eastAsia="Times New Roman" w:cs="Times New Roman"/>
            <w:sz w:val="12"/>
            <w:szCs w:val="12"/>
            <w:lang w:eastAsia="ru-RU"/>
          </w:rPr>
          <w:t>Устав</w:t>
        </w:r>
      </w:hyperlink>
      <w:r w:rsidRPr="009F7DC2">
        <w:rPr>
          <w:rFonts w:eastAsia="Times New Roman" w:cs="Times New Roman"/>
          <w:sz w:val="12"/>
          <w:szCs w:val="12"/>
          <w:lang w:eastAsia="ru-RU"/>
        </w:rPr>
        <w:t xml:space="preserve">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принимаются решением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о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решения о внесении изменений и дополнений в Устав, а также порядка</w:t>
      </w:r>
      <w:proofErr w:type="gramEnd"/>
      <w:r w:rsidRPr="009F7DC2">
        <w:rPr>
          <w:rFonts w:eastAsia="Times New Roman" w:cs="Times New Roman"/>
          <w:sz w:val="12"/>
          <w:szCs w:val="12"/>
          <w:lang w:eastAsia="ru-RU"/>
        </w:rPr>
        <w:t xml:space="preserve"> участия граждан в его обсуждении.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 </w:t>
      </w:r>
    </w:p>
    <w:p w:rsidR="009F7DC2" w:rsidRPr="009F7DC2" w:rsidRDefault="009F7DC2" w:rsidP="009F7DC2">
      <w:pPr>
        <w:autoSpaceDE w:val="0"/>
        <w:autoSpaceDN w:val="0"/>
        <w:adjustRightInd w:val="0"/>
        <w:spacing w:line="240" w:lineRule="auto"/>
        <w:ind w:firstLine="0"/>
        <w:rPr>
          <w:rFonts w:eastAsia="Times New Roman" w:cs="Times New Roman"/>
          <w:sz w:val="12"/>
          <w:szCs w:val="12"/>
          <w:lang w:eastAsia="ru-RU"/>
        </w:rPr>
      </w:pPr>
      <w:r w:rsidRPr="009F7DC2">
        <w:rPr>
          <w:rFonts w:eastAsia="Times New Roman" w:cs="Times New Roman"/>
          <w:sz w:val="12"/>
          <w:szCs w:val="12"/>
          <w:lang w:eastAsia="ru-RU"/>
        </w:rPr>
        <w:t xml:space="preserve">         3. Устав, решение о внесении изменений и дополнений считается принятым, если за него проголосовало не менее 2/3 от установленного числа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XI. ПОРЯДОК ОБНАРОДОВАНИЯ</w:t>
      </w:r>
      <w:r w:rsidR="006063B1">
        <w:rPr>
          <w:rFonts w:eastAsia="Times New Roman" w:cs="Times New Roman"/>
          <w:b/>
          <w:sz w:val="12"/>
          <w:szCs w:val="12"/>
          <w:lang w:eastAsia="ru-RU"/>
        </w:rPr>
        <w:t xml:space="preserve"> </w:t>
      </w:r>
      <w:r w:rsidRPr="009F7DC2">
        <w:rPr>
          <w:rFonts w:eastAsia="Times New Roman" w:cs="Times New Roman"/>
          <w:b/>
          <w:sz w:val="12"/>
          <w:szCs w:val="12"/>
          <w:lang w:eastAsia="ru-RU"/>
        </w:rPr>
        <w:t>И ВСТУПЛЕНИЯ В СИЛУ РЕШЕНИЙ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lastRenderedPageBreak/>
        <w:t>Статья 61. Решения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w:t>
      </w:r>
      <w:r w:rsidRPr="009F7DC2">
        <w:rPr>
          <w:rFonts w:eastAsia="Times New Roman" w:cs="Times New Roman"/>
          <w:b/>
          <w:sz w:val="12"/>
          <w:szCs w:val="12"/>
          <w:lang w:eastAsia="ru-RU"/>
        </w:rPr>
        <w:t xml:space="preserve">. </w:t>
      </w:r>
      <w:proofErr w:type="gramStart"/>
      <w:r w:rsidRPr="009F7DC2">
        <w:rPr>
          <w:rFonts w:eastAsia="Times New Roman" w:cs="Times New Roman"/>
          <w:sz w:val="12"/>
          <w:szCs w:val="12"/>
          <w:lang w:eastAsia="ru-RU"/>
        </w:rPr>
        <w:t xml:space="preserve">Совет депутатов района по вопросам, отнесенным к его компетенции федеральными законами, законами Оренбургской области, Уставом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rsidRPr="009F7DC2">
        <w:rPr>
          <w:rFonts w:eastAsia="Times New Roman" w:cs="Times New Roman"/>
          <w:sz w:val="12"/>
          <w:szCs w:val="12"/>
          <w:lang w:eastAsia="ru-RU"/>
        </w:rPr>
        <w:t xml:space="preserve"> Оренбургской области, Уставом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Решения Совета депутатов района,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24" w:history="1">
        <w:r w:rsidRPr="009F7DC2">
          <w:rPr>
            <w:rFonts w:eastAsia="Times New Roman" w:cs="Times New Roman"/>
            <w:sz w:val="12"/>
            <w:szCs w:val="12"/>
            <w:lang w:eastAsia="ru-RU"/>
          </w:rPr>
          <w:t>законом</w:t>
        </w:r>
      </w:hyperlink>
      <w:r w:rsidRPr="009F7DC2">
        <w:rPr>
          <w:rFonts w:eastAsia="Times New Roman" w:cs="Times New Roman"/>
          <w:sz w:val="12"/>
          <w:szCs w:val="12"/>
          <w:lang w:eastAsia="ru-RU"/>
        </w:rPr>
        <w:t>.</w:t>
      </w:r>
    </w:p>
    <w:p w:rsidR="009F7DC2" w:rsidRPr="009F7DC2" w:rsidRDefault="009F7DC2" w:rsidP="009F7DC2">
      <w:pPr>
        <w:widowControl w:val="0"/>
        <w:autoSpaceDE w:val="0"/>
        <w:autoSpaceDN w:val="0"/>
        <w:adjustRightInd w:val="0"/>
        <w:spacing w:line="240" w:lineRule="auto"/>
        <w:ind w:firstLine="540"/>
        <w:rPr>
          <w:rFonts w:eastAsia="Times New Roman" w:cs="Arial"/>
          <w:sz w:val="12"/>
          <w:szCs w:val="12"/>
          <w:lang w:eastAsia="ru-RU"/>
        </w:rPr>
      </w:pPr>
      <w:r w:rsidRPr="009F7DC2">
        <w:rPr>
          <w:rFonts w:eastAsia="Times New Roman" w:cs="Times New Roman"/>
          <w:sz w:val="12"/>
          <w:szCs w:val="12"/>
          <w:lang w:eastAsia="ru-RU"/>
        </w:rPr>
        <w:t xml:space="preserve">2. </w:t>
      </w:r>
      <w:r w:rsidRPr="009F7DC2">
        <w:rPr>
          <w:rFonts w:eastAsia="Times New Roman" w:cs="Arial"/>
          <w:sz w:val="12"/>
          <w:szCs w:val="12"/>
          <w:lang w:eastAsia="ru-RU"/>
        </w:rPr>
        <w:t xml:space="preserve">Решения Совета депутатов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Оренбургской области, а также Уставу </w:t>
      </w:r>
      <w:proofErr w:type="spellStart"/>
      <w:r w:rsidRPr="009F7DC2">
        <w:rPr>
          <w:rFonts w:eastAsia="Times New Roman" w:cs="Arial"/>
          <w:sz w:val="12"/>
          <w:szCs w:val="12"/>
          <w:lang w:eastAsia="ru-RU"/>
        </w:rPr>
        <w:t>Адамовского</w:t>
      </w:r>
      <w:proofErr w:type="spellEnd"/>
      <w:r w:rsidRPr="009F7DC2">
        <w:rPr>
          <w:rFonts w:eastAsia="Times New Roman" w:cs="Arial"/>
          <w:sz w:val="12"/>
          <w:szCs w:val="12"/>
          <w:lang w:eastAsia="ru-RU"/>
        </w:rPr>
        <w:t xml:space="preserve"> района.</w:t>
      </w:r>
    </w:p>
    <w:p w:rsidR="009F7DC2" w:rsidRPr="009F7DC2" w:rsidRDefault="009F7DC2" w:rsidP="009F7DC2">
      <w:pPr>
        <w:widowControl w:val="0"/>
        <w:autoSpaceDE w:val="0"/>
        <w:autoSpaceDN w:val="0"/>
        <w:adjustRightInd w:val="0"/>
        <w:spacing w:line="240" w:lineRule="auto"/>
        <w:ind w:firstLine="540"/>
        <w:rPr>
          <w:rFonts w:eastAsia="Times New Roman" w:cs="Arial"/>
          <w:sz w:val="12"/>
          <w:szCs w:val="12"/>
          <w:lang w:eastAsia="ru-RU"/>
        </w:rPr>
      </w:pPr>
      <w:r w:rsidRPr="009F7DC2">
        <w:rPr>
          <w:rFonts w:eastAsia="Times New Roman" w:cs="Arial"/>
          <w:sz w:val="12"/>
          <w:szCs w:val="12"/>
          <w:lang w:eastAsia="ru-RU"/>
        </w:rPr>
        <w:t xml:space="preserve">3. </w:t>
      </w:r>
      <w:r w:rsidRPr="009F7DC2">
        <w:rPr>
          <w:rFonts w:eastAsia="Times New Roman" w:cs="Times New Roman"/>
          <w:sz w:val="12"/>
          <w:szCs w:val="12"/>
          <w:lang w:eastAsia="ru-RU"/>
        </w:rPr>
        <w:t xml:space="preserve">Принятое Советом депутатов решение  дорабатывается  с учетом  принятых  поправок с привлечением субъектов правотворческой инициативы. Оформление решения осуществляется исполнительным секретарем Совета депутатов в строгом соответствии с текстом принятого решения. При оформлении решения вносятся все поправки, принятые на заседании и зафиксированные в протоколе заседания.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До подписания решения при его доработке допускается исправление опечаток, орфографических и пунктуационных ошибок в текстах принятых решений только в случае, если указанные исправления не влекут за собой изменение (искажение) содержания отдельной нормы либо решения в целом.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4. Глава муниципального образования  в течение 10 календарных дней </w:t>
      </w:r>
      <w:proofErr w:type="gramStart"/>
      <w:r w:rsidRPr="009F7DC2">
        <w:rPr>
          <w:rFonts w:eastAsia="Times New Roman" w:cs="Times New Roman"/>
          <w:sz w:val="12"/>
          <w:szCs w:val="12"/>
          <w:lang w:eastAsia="ru-RU"/>
        </w:rPr>
        <w:t>с даты принятия</w:t>
      </w:r>
      <w:proofErr w:type="gramEnd"/>
      <w:r w:rsidRPr="009F7DC2">
        <w:rPr>
          <w:rFonts w:eastAsia="Times New Roman" w:cs="Times New Roman"/>
          <w:sz w:val="12"/>
          <w:szCs w:val="12"/>
          <w:lang w:eastAsia="ru-RU"/>
        </w:rPr>
        <w:t xml:space="preserve"> решения Советом депутатов  обязан подписать данное решение либо отклонить его. В последнем случае указанный акт  возвращается главой муниципального образования  в Совет депутатов с мотивированным обоснованием его отклонения либо с предложением о внесении в него изменений и дополнений.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Глава муниципального образования вправе представить Совету депутатов свою редакцию решения,  либо  отдельных его  пунктов.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районного Совета депутатов, он подлежит подписанию главой  муниципального образования в течение семи дней и обнародованию.</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Повторное рассмотрение решения, отклоненного главой муниципального образования, начинается с выступления главы муниципального образования, затем, заслушивается заключение согласительной комиссии (в случае  ее образования), которая  может быть создана на паритетных началах из определенных Советом депутатов и главой муниципального образования  представителей Совета депутатов и администрации района. Согласительная комиссия вырабатывает, одобряет большинством голосов своих членов и представляет на рассмотрение Совета депутатов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При наличии редакции решения, предложенной главой муниципального образования, первым на голосование ставится вопрос о принятии решения в редакции, предложенной главой муниципального образования. Решение принимается большинством голосов от установленного числа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установленного  числа депутатов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В случае непринятия депутатами решения в редакции, предложенной главой муниципального образования или согласительной комиссией, на голосование ставится вопрос о принятии решения в ранее принятой редакции. При этом решение считается принятым, если за него проголосовало не менее 2/3  от установленного числа депутатов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Решение  Совета депутатов, одобренное в ранее принятой редакции, не может быть повторно отклонено главой  муниципального образования и подлежит его подписанию и обнародованию в семидневный срок со дня поступления.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Глава  муниципального образования вправе обжаловать принятое решение  Совета депутатов  в судебном порядке, определенном федеральным законодательством.</w:t>
      </w:r>
    </w:p>
    <w:p w:rsidR="009F7DC2" w:rsidRPr="009F7DC2" w:rsidRDefault="009F7DC2" w:rsidP="009F7DC2">
      <w:pPr>
        <w:autoSpaceDE w:val="0"/>
        <w:autoSpaceDN w:val="0"/>
        <w:adjustRightInd w:val="0"/>
        <w:spacing w:line="240" w:lineRule="auto"/>
        <w:ind w:firstLine="540"/>
        <w:outlineLvl w:val="3"/>
        <w:rPr>
          <w:rFonts w:eastAsia="Times New Roman" w:cs="Times New Roman"/>
          <w:sz w:val="12"/>
          <w:szCs w:val="12"/>
          <w:lang w:eastAsia="ru-RU"/>
        </w:rPr>
      </w:pPr>
    </w:p>
    <w:p w:rsidR="009F7DC2" w:rsidRPr="009F7DC2" w:rsidRDefault="009F7DC2" w:rsidP="009F7DC2">
      <w:pPr>
        <w:autoSpaceDE w:val="0"/>
        <w:autoSpaceDN w:val="0"/>
        <w:adjustRightInd w:val="0"/>
        <w:spacing w:line="240" w:lineRule="auto"/>
        <w:ind w:firstLine="540"/>
        <w:outlineLvl w:val="3"/>
        <w:rPr>
          <w:rFonts w:eastAsia="Times New Roman" w:cs="Times New Roman"/>
          <w:b/>
          <w:sz w:val="12"/>
          <w:szCs w:val="12"/>
          <w:lang w:eastAsia="ru-RU"/>
        </w:rPr>
      </w:pPr>
      <w:r w:rsidRPr="009F7DC2">
        <w:rPr>
          <w:rFonts w:eastAsia="Times New Roman" w:cs="Times New Roman"/>
          <w:b/>
          <w:sz w:val="12"/>
          <w:szCs w:val="12"/>
          <w:lang w:eastAsia="ru-RU"/>
        </w:rPr>
        <w:t xml:space="preserve"> Статья 62. Рассылка решений Совета депутатов</w:t>
      </w:r>
    </w:p>
    <w:p w:rsidR="009F7DC2" w:rsidRPr="009F7DC2" w:rsidRDefault="009F7DC2" w:rsidP="009F7DC2">
      <w:pPr>
        <w:autoSpaceDE w:val="0"/>
        <w:autoSpaceDN w:val="0"/>
        <w:adjustRightInd w:val="0"/>
        <w:spacing w:line="240" w:lineRule="auto"/>
        <w:ind w:firstLine="540"/>
        <w:outlineLvl w:val="3"/>
        <w:rPr>
          <w:rFonts w:eastAsia="Times New Roman" w:cs="Times New Roman"/>
          <w:b/>
          <w:sz w:val="12"/>
          <w:szCs w:val="12"/>
          <w:lang w:eastAsia="ru-RU"/>
        </w:rPr>
      </w:pPr>
      <w:r w:rsidRPr="009F7DC2">
        <w:rPr>
          <w:rFonts w:eastAsia="Times New Roman" w:cs="Times New Roman"/>
          <w:sz w:val="12"/>
          <w:szCs w:val="12"/>
          <w:lang w:eastAsia="ru-RU"/>
        </w:rPr>
        <w:t xml:space="preserve">1. Решения Совета депутатов доводятся до сведения  исполнителей, а также рассылаются депутатам, органам и структурным подразделениям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заинтересованным предприятиям, учреждениям, организациям, должностным лицам не позднее, чем в 10-дневный срок со дня их подписания.</w:t>
      </w:r>
    </w:p>
    <w:p w:rsidR="009F7DC2" w:rsidRPr="009F7DC2" w:rsidRDefault="009F7DC2" w:rsidP="009F7DC2">
      <w:pPr>
        <w:autoSpaceDE w:val="0"/>
        <w:autoSpaceDN w:val="0"/>
        <w:adjustRightInd w:val="0"/>
        <w:spacing w:line="240" w:lineRule="auto"/>
        <w:ind w:firstLine="540"/>
        <w:outlineLvl w:val="3"/>
        <w:rPr>
          <w:rFonts w:eastAsia="Times New Roman" w:cs="Times New Roman"/>
          <w:b/>
          <w:sz w:val="12"/>
          <w:szCs w:val="12"/>
          <w:lang w:eastAsia="ru-RU"/>
        </w:rPr>
      </w:pPr>
      <w:r w:rsidRPr="009F7DC2">
        <w:rPr>
          <w:rFonts w:eastAsia="Times New Roman" w:cs="Times New Roman"/>
          <w:sz w:val="12"/>
          <w:szCs w:val="12"/>
          <w:lang w:eastAsia="ru-RU"/>
        </w:rPr>
        <w:t>2. Решения  Совета депутатов, со дня вступления их в силу, обязательны для исполнения всеми находящимися на территории района структурными подразделениями органов местного самоуправления, предприятиями, учреждениями, организациями всех организационно-правовых форм, общественными объединениями, должностными лицами и гражданами.</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p>
    <w:p w:rsidR="009F7DC2" w:rsidRPr="009F7DC2" w:rsidRDefault="009F7DC2" w:rsidP="009F7DC2">
      <w:pPr>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 xml:space="preserve">Статья 63. </w:t>
      </w:r>
      <w:proofErr w:type="gramStart"/>
      <w:r w:rsidRPr="009F7DC2">
        <w:rPr>
          <w:rFonts w:eastAsia="Times New Roman" w:cs="Times New Roman"/>
          <w:b/>
          <w:sz w:val="12"/>
          <w:szCs w:val="12"/>
          <w:lang w:eastAsia="ru-RU"/>
        </w:rPr>
        <w:t>Контроль за</w:t>
      </w:r>
      <w:proofErr w:type="gramEnd"/>
      <w:r w:rsidRPr="009F7DC2">
        <w:rPr>
          <w:rFonts w:eastAsia="Times New Roman" w:cs="Times New Roman"/>
          <w:b/>
          <w:sz w:val="12"/>
          <w:szCs w:val="12"/>
          <w:lang w:eastAsia="ru-RU"/>
        </w:rPr>
        <w:t xml:space="preserve"> исполнением решений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1. В каждом решении Совета депутатов указывается лицо  (орган Совета депутатов), контролирующий его исполнение.</w:t>
      </w:r>
    </w:p>
    <w:p w:rsidR="009F7DC2" w:rsidRPr="009F7DC2" w:rsidRDefault="009F7DC2" w:rsidP="009F7DC2">
      <w:pPr>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 xml:space="preserve">Целью контроля является выявление степени эффективности реализации положений документа, причин, затрудняющих их исполнение, определение лиц, препятствующих исполнению, привлечение их к ответственности, а также при необходимости обеспечение исполнения положений документа в судебном порядке. </w:t>
      </w:r>
    </w:p>
    <w:p w:rsidR="009F7DC2" w:rsidRPr="009F7DC2" w:rsidRDefault="009F7DC2" w:rsidP="009F7DC2">
      <w:pPr>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Срок отчетности по контролю устанавливается в самом решении, либо председателем Совета депутатов, который вправе поручить лицу (органу), контролирующему исполнение решения, сделать сообщение на заседании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sz w:val="12"/>
          <w:szCs w:val="12"/>
          <w:lang w:eastAsia="ru-RU"/>
        </w:rPr>
        <w:t>2. Для выполнения перечисленных полномочий лицу (органу), на которое Совет депутатов возложил контроль, никаких специальных документов (доверенностей) не  требуется.</w:t>
      </w:r>
    </w:p>
    <w:p w:rsidR="009F7DC2" w:rsidRPr="009F7DC2" w:rsidRDefault="009F7DC2" w:rsidP="009F7DC2">
      <w:pPr>
        <w:autoSpaceDE w:val="0"/>
        <w:autoSpaceDN w:val="0"/>
        <w:adjustRightInd w:val="0"/>
        <w:spacing w:line="240" w:lineRule="auto"/>
        <w:ind w:firstLine="0"/>
        <w:jc w:val="left"/>
        <w:outlineLvl w:val="2"/>
        <w:rPr>
          <w:rFonts w:eastAsia="Times New Roman" w:cs="Times New Roman"/>
          <w:sz w:val="12"/>
          <w:szCs w:val="12"/>
          <w:lang w:eastAsia="ru-RU"/>
        </w:rPr>
      </w:pPr>
    </w:p>
    <w:p w:rsidR="009F7DC2" w:rsidRPr="009F7DC2" w:rsidRDefault="009F7DC2" w:rsidP="009F7DC2">
      <w:pPr>
        <w:autoSpaceDE w:val="0"/>
        <w:autoSpaceDN w:val="0"/>
        <w:adjustRightInd w:val="0"/>
        <w:spacing w:line="240" w:lineRule="auto"/>
        <w:ind w:firstLine="540"/>
        <w:outlineLvl w:val="3"/>
        <w:rPr>
          <w:rFonts w:eastAsia="Times New Roman" w:cs="Times New Roman"/>
          <w:b/>
          <w:sz w:val="12"/>
          <w:szCs w:val="12"/>
          <w:lang w:eastAsia="ru-RU"/>
        </w:rPr>
      </w:pPr>
      <w:r w:rsidRPr="009F7DC2">
        <w:rPr>
          <w:rFonts w:eastAsia="Times New Roman" w:cs="Times New Roman"/>
          <w:b/>
          <w:sz w:val="12"/>
          <w:szCs w:val="12"/>
          <w:lang w:eastAsia="ru-RU"/>
        </w:rPr>
        <w:t>Статья 64. Принятие решения о  досрочном прекращении полномочий депутата Совета депутатов</w:t>
      </w:r>
    </w:p>
    <w:p w:rsidR="009F7DC2" w:rsidRPr="009F7DC2" w:rsidRDefault="009F7DC2" w:rsidP="009F7DC2">
      <w:pPr>
        <w:autoSpaceDE w:val="0"/>
        <w:autoSpaceDN w:val="0"/>
        <w:adjustRightInd w:val="0"/>
        <w:spacing w:line="240" w:lineRule="auto"/>
        <w:ind w:firstLine="0"/>
        <w:outlineLvl w:val="2"/>
        <w:rPr>
          <w:rFonts w:eastAsia="Times New Roman" w:cs="Times New Roman"/>
          <w:sz w:val="12"/>
          <w:szCs w:val="12"/>
          <w:lang w:eastAsia="ru-RU"/>
        </w:rPr>
      </w:pPr>
      <w:r w:rsidRPr="009F7DC2">
        <w:rPr>
          <w:rFonts w:eastAsia="Times New Roman" w:cs="Times New Roman"/>
          <w:sz w:val="12"/>
          <w:szCs w:val="12"/>
          <w:lang w:eastAsia="ru-RU"/>
        </w:rPr>
        <w:t xml:space="preserve">         1.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этого основания.</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65. Вступление в силу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Нормативные правовые акты, принятые Советом депутатов, и затрагивающие права, свободы и обязанности человека и гражданина, вступают в силу после их официального опубликования (обнародования).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Правовые акты, принятые Советом депутатов, подписываются председателем Совета депутатов и вступают в силу со дня их принятия, если иное не установлено действующим законодательством, Уставом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или самим решением.</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w:t>
      </w:r>
      <w:r w:rsidRPr="009F7DC2">
        <w:rPr>
          <w:rFonts w:eastAsia="Times New Roman" w:cs="Arial"/>
          <w:sz w:val="12"/>
          <w:szCs w:val="12"/>
          <w:lang w:eastAsia="ru-RU"/>
        </w:rPr>
        <w:t>Муниципальные правовые акты о налогах вступают в силу в порядке, определенном Налоговым кодексом Российской Федерации.</w:t>
      </w: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jc w:val="left"/>
        <w:rPr>
          <w:rFonts w:eastAsia="Times New Roman" w:cs="Times New Roman"/>
          <w:b/>
          <w:sz w:val="12"/>
          <w:szCs w:val="12"/>
          <w:lang w:eastAsia="ru-RU"/>
        </w:rPr>
      </w:pPr>
      <w:r w:rsidRPr="009F7DC2">
        <w:rPr>
          <w:rFonts w:eastAsia="Times New Roman" w:cs="Times New Roman"/>
          <w:b/>
          <w:sz w:val="12"/>
          <w:szCs w:val="12"/>
          <w:lang w:eastAsia="ru-RU"/>
        </w:rPr>
        <w:t>Статья 66</w:t>
      </w:r>
      <w:r w:rsidRPr="009F7DC2">
        <w:rPr>
          <w:rFonts w:eastAsia="Times New Roman" w:cs="Times New Roman"/>
          <w:sz w:val="12"/>
          <w:szCs w:val="12"/>
          <w:lang w:eastAsia="ru-RU"/>
        </w:rPr>
        <w:t xml:space="preserve">. </w:t>
      </w:r>
      <w:r w:rsidRPr="009F7DC2">
        <w:rPr>
          <w:rFonts w:eastAsia="Times New Roman" w:cs="Times New Roman"/>
          <w:b/>
          <w:sz w:val="12"/>
          <w:szCs w:val="12"/>
          <w:lang w:eastAsia="ru-RU"/>
        </w:rPr>
        <w:t>Обнародование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Нормативные правовые акты, принятые Советом депутатов направляются главе района для подписания и обнародования в течение 10 дней.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 xml:space="preserve">Глава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67. Официальное опубликование (обнародование)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w:t>
      </w:r>
      <w:r w:rsidRPr="009F7DC2">
        <w:rPr>
          <w:rFonts w:eastAsia="Times New Roman" w:cs="Arial"/>
          <w:sz w:val="12"/>
          <w:szCs w:val="12"/>
          <w:lang w:eastAsia="ru-RU"/>
        </w:rPr>
        <w:t>Официальным считается опубликование в информационном бюллетене «</w:t>
      </w:r>
      <w:proofErr w:type="spellStart"/>
      <w:r w:rsidRPr="009F7DC2">
        <w:rPr>
          <w:rFonts w:eastAsia="Times New Roman" w:cs="Arial"/>
          <w:sz w:val="12"/>
          <w:szCs w:val="12"/>
          <w:lang w:eastAsia="ru-RU"/>
        </w:rPr>
        <w:t>Адамовский</w:t>
      </w:r>
      <w:proofErr w:type="spellEnd"/>
      <w:r w:rsidRPr="009F7DC2">
        <w:rPr>
          <w:rFonts w:eastAsia="Times New Roman" w:cs="Arial"/>
          <w:sz w:val="12"/>
          <w:szCs w:val="12"/>
          <w:lang w:eastAsia="ru-RU"/>
        </w:rPr>
        <w:t xml:space="preserve"> вестник», а также в других источниках обнародования в соответствии с Положением об опубликовании (обнародовании), утвержденным решением Совета депутатов.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Правовые акты, принятые Советом депутатов, размещаются на официальном сайте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Нормативные правовые акты Совета депутатов включаются в федеральный регистр нормативных правовых актов Оренбургской области, ведение которого осуществляется территориальным органом Министерства юстиции Российской Федерации по Оренбургской области.</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68. Рассылка решений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Принятые Советом депутатов решения Совета депутатов рассылаются в соответствии с перечнем рассылки, указанным в справке о подготовке проекта решения, не позднее чем в двухнедельный срок со дня подписания, если иной срок не установлен настоящим Регламентом.</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Раздел IV. ФОРМЫ ДЕПУТАТСКОЙ ДЕЯТЕЛЬНОСТИ.</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КОНТРОЛЬНЫЕ ПОЛНОМОЧИЯ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XII. ДЕПУТАТСКИЕ СЛУШАНИЯ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69. Общие положения об организации и проведении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По отдельным проектам решений и важнейшим вопросам общественной жизни Совет депутатов, а так же постоянные комиссии, депутатские объединения Совета депутатов проводят депутатские слушания.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По решению Совета депутатов могут проводиться выездные депутатские слушания.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Проведение депутатских слушаний во время заседаний Совета депутатов  не допускается.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70. Решение о проведении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Депутатские слушания проводятся по инициативе председателя Совета депутатов, постоянных комиссий Совета депутатов, депутатских объединений.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Депутатские слушания проводятся в соответствии с утвержденным планом работы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Решение о проведении депутатских слушаний, которые проводятся вне утвержденного плана, принимает председатель Совета депутатов, который определяет целесообразность их проведения, а в случае положительного решения - дату депутатских слушаний и место проведения.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71. Организация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Председатель Совета депутатов возлагает организацию проведения депутатских слушаний на соответствующую постоянную комиссию, депутатское объединение. Указанное решение оформляется распоряжением председателя Совета депутатов. В случае, когда инициатором проведения депутатских слушаний является председатель Совета депутатов, он назначает ответственным за проведение депутатских слушаний постоянную  комиссию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Состав лиц, приглашенных на депутатские слушания, количество участников и продолжительность депутатских слушаний определяются инициатором их проведения по согласованию с председателем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Информация о теме депутатских слушаний, времени и месте их проведения предоставляется средствам массовой информации не позднее, чем за 5 дней до начала депутатских слушаний.</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72. Порядок проведения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Депутатские слушания открыты для представителей средств массовой информации и общественности.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lastRenderedPageBreak/>
        <w:t>2. Депутатские слушания ведет председатель Совета депутатов или  его заместитель.</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Депутатские слушания начинаются кратким вступительным словом председательствующего, который информирует о существе обсуждаемого вопроса, его значимости, порядке проведения, составе приглашенных, количестве записавшихся выступающих и о регламенте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Все приглашенные выступают на депутатских слушаниях только с разрешения председательствующего.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Депутатские слушания могут заканчиваться принятием рекомендаций по обсуждаемому вопросу. Рекомендации депутатских слушаний принимаются путем их одобрения большинством принявших участие в депутатских слушаниях депутатов. Рекомендации депутатских слушаний подлежат утверждению Советом депутатов в форме распоряжения.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73. Протокол депутатских слушаний</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Депутатские слушания протоколируются. Протокол депутатских слушаний подписывается председательствующим на депутатских слушаниях не позднее 30 дней после их проведения.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Рекомендации депутатских слушаний могут публиковаться в печати.</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XI</w:t>
      </w:r>
      <w:r w:rsidRPr="009F7DC2">
        <w:rPr>
          <w:rFonts w:eastAsia="Times New Roman" w:cs="Times New Roman"/>
          <w:b/>
          <w:sz w:val="12"/>
          <w:szCs w:val="12"/>
          <w:lang w:val="en-US" w:eastAsia="ru-RU"/>
        </w:rPr>
        <w:t>II</w:t>
      </w:r>
      <w:r w:rsidRPr="009F7DC2">
        <w:rPr>
          <w:rFonts w:eastAsia="Times New Roman" w:cs="Times New Roman"/>
          <w:b/>
          <w:sz w:val="12"/>
          <w:szCs w:val="12"/>
          <w:lang w:eastAsia="ru-RU"/>
        </w:rPr>
        <w:t>. ЗАСЕДАНИЯ «КРУГЛЫХ СТОЛОВ».</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ДЕПУТАТСКОЕ ПРЕДСТАВИТЕЛЬСТВО</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74. Организация заседаний «круглых столов»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Заседания «круглых столов» проводятся в соответствии с утвержденным планом работы Совета депутатов. За 10 дней до планируемой даты постоянная комиссия, депутатское объединение направляет на согласование председателю Совета депутатов предложения по количеству, составу участников и продолжительности заседания «круглого стола».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Председатель Совета депутатов возлагает организацию проведения мероприятия на соответствующую постоянную комиссию, депутатское объединение. Указанное решение оформляется распоряжением председателя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Решение о проведении заседания «круглого стола» вне утвержденного плана принимает председатель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Информация о теме заседания «круглого стола», времени и месте его проведения предоставляется средствам массовой информации не позднее, чем за 5 дней до начала заседания «круглого стола».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75. Порядок проведения заседаний «круглых столов»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Заседания «круглых столов» открыты для представителей средств массовой информации и общественности.</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Заседание «круглого стола» ведет председатель соответствующей постоянной комиссии  (руководитель депутатского объединения) Совета депутатов либо его заместитель.</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3. Заседание «круглого стола» начинается кратким вступительным словом председательствующего, который информирует о существе обсуждаемого вопроса, порядке проведения заседания, составе </w:t>
      </w:r>
      <w:proofErr w:type="gramStart"/>
      <w:r w:rsidRPr="009F7DC2">
        <w:rPr>
          <w:rFonts w:eastAsia="Times New Roman" w:cs="Times New Roman"/>
          <w:sz w:val="12"/>
          <w:szCs w:val="12"/>
          <w:lang w:eastAsia="ru-RU"/>
        </w:rPr>
        <w:t>приглашенных</w:t>
      </w:r>
      <w:proofErr w:type="gramEnd"/>
      <w:r w:rsidRPr="009F7DC2">
        <w:rPr>
          <w:rFonts w:eastAsia="Times New Roman" w:cs="Times New Roman"/>
          <w:sz w:val="12"/>
          <w:szCs w:val="12"/>
          <w:lang w:eastAsia="ru-RU"/>
        </w:rPr>
        <w:t>, количестве записавшихся выступающих и о регламенте заседания.</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4. Все приглашенные на заседание «круглого стола» выступают только с разрешения председательствующего.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5. Заседания «круглых столов» могут заканчиваться принятием решений по обсуждаемому вопросу, имеющих рекомендательный характер. Решение принимается путем одобрения большинством участников, принявших участие в заседании «круглого стола».</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6. Решение по итогам заседания «круглого стола» доводится до сведения заинтересованных организаций и должностных лиц и может быть опубликовано.</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7. Заседания «круглых столов» протоколируются. Протокол заседания «круглого стола» подписывается председательствующим на его заседании не позднее 10 дней после проведения заседания.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76. Участие депутатов в протокольных и иных мероприятиях</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1. В мероприятиях, требующих участия депутатов, Совет депутатов представляет председатель Совета депутатов либо по его поручению заместитель председателя Совета депутатов.</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В случае, когда участие председателя (заместителя председателя) Совета депутатов в мероприятии невозможно, приглашение направляется председателю постоянной комиссии Совета депутатов, который принимает решение о личном участии либо обеспечивает участие в данном мероприятии депутата – члена комиссии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 xml:space="preserve">Глава </w:t>
      </w:r>
      <w:r w:rsidRPr="009F7DC2">
        <w:rPr>
          <w:rFonts w:eastAsia="Times New Roman" w:cs="Times New Roman"/>
          <w:b/>
          <w:sz w:val="12"/>
          <w:szCs w:val="12"/>
          <w:lang w:val="en-US" w:eastAsia="ru-RU"/>
        </w:rPr>
        <w:t>XIV</w:t>
      </w:r>
      <w:r w:rsidRPr="009F7DC2">
        <w:rPr>
          <w:rFonts w:eastAsia="Times New Roman" w:cs="Times New Roman"/>
          <w:b/>
          <w:sz w:val="12"/>
          <w:szCs w:val="12"/>
          <w:lang w:eastAsia="ru-RU"/>
        </w:rPr>
        <w:t>. РАБОТА ДЕПУТАТОВ С ИЗБИРАТЕЛЯМИ</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77. Порядок работы депутатов с избирателями</w:t>
      </w:r>
    </w:p>
    <w:p w:rsidR="009F7DC2" w:rsidRPr="009F7DC2" w:rsidRDefault="009F7DC2" w:rsidP="009F7DC2">
      <w:pPr>
        <w:widowControl w:val="0"/>
        <w:autoSpaceDE w:val="0"/>
        <w:autoSpaceDN w:val="0"/>
        <w:adjustRightInd w:val="0"/>
        <w:spacing w:line="240" w:lineRule="auto"/>
        <w:rPr>
          <w:rFonts w:eastAsia="Times New Roman" w:cs="Times New Roman"/>
          <w:sz w:val="12"/>
          <w:szCs w:val="12"/>
          <w:lang w:eastAsia="ru-RU"/>
        </w:rPr>
      </w:pPr>
      <w:r w:rsidRPr="009F7DC2">
        <w:rPr>
          <w:rFonts w:eastAsia="Times New Roman" w:cs="Times New Roman"/>
          <w:sz w:val="12"/>
          <w:szCs w:val="12"/>
          <w:lang w:eastAsia="ru-RU"/>
        </w:rPr>
        <w:t>1.Депутат Совета депутатов отвечает на письма избирателей, изучает поступившие от них предложения и жалобы, осуществляет их прием в своем избирательном округе.</w:t>
      </w: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 xml:space="preserve">Встречи депутата с избирателями проводятся в помещениях, специально отведенных местах,  а также на </w:t>
      </w:r>
      <w:proofErr w:type="spellStart"/>
      <w:r w:rsidRPr="009F7DC2">
        <w:rPr>
          <w:rFonts w:eastAsia="Times New Roman" w:cs="Times New Roman"/>
          <w:sz w:val="12"/>
          <w:szCs w:val="12"/>
          <w:lang w:eastAsia="ru-RU"/>
        </w:rPr>
        <w:t>внутридворовых</w:t>
      </w:r>
      <w:proofErr w:type="spellEnd"/>
      <w:r w:rsidRPr="009F7DC2">
        <w:rPr>
          <w:rFonts w:eastAsia="Times New Roman" w:cs="Times New Roman"/>
          <w:sz w:val="12"/>
          <w:szCs w:val="12"/>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9F7DC2">
        <w:rPr>
          <w:rFonts w:eastAsia="Times New Roman" w:cs="Times New Roman"/>
          <w:sz w:val="12"/>
          <w:szCs w:val="12"/>
          <w:lang w:eastAsia="ru-RU"/>
        </w:rPr>
        <w:t xml:space="preserve"> Уведомление органов исполнительной власти Оренбургской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9F7DC2" w:rsidRPr="009F7DC2" w:rsidRDefault="009F7DC2" w:rsidP="009F7DC2">
      <w:pPr>
        <w:spacing w:line="240" w:lineRule="auto"/>
        <w:rPr>
          <w:rFonts w:eastAsia="Times New Roman" w:cs="Times New Roman"/>
          <w:b/>
          <w:sz w:val="12"/>
          <w:szCs w:val="12"/>
          <w:lang w:eastAsia="ru-RU"/>
        </w:rPr>
      </w:pPr>
      <w:r w:rsidRPr="009F7DC2">
        <w:rPr>
          <w:rFonts w:eastAsia="Times New Roman" w:cs="Times New Roman"/>
          <w:sz w:val="12"/>
          <w:szCs w:val="12"/>
          <w:lang w:eastAsia="ru-RU"/>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3. Депутат Совета депутатов рассматривает поступившие от избирателей предложения, заявления и жалобы и принимает по ним меры в соответствии с действующим законодательством о порядке обращений граждан.</w:t>
      </w:r>
    </w:p>
    <w:p w:rsidR="009F7DC2" w:rsidRPr="009F7DC2" w:rsidRDefault="009F7DC2" w:rsidP="009F7DC2">
      <w:pPr>
        <w:widowControl w:val="0"/>
        <w:autoSpaceDE w:val="0"/>
        <w:autoSpaceDN w:val="0"/>
        <w:adjustRightInd w:val="0"/>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4. Общий порядок работы депутатов Совета депутатов с избирателями, вопросы гарантий депутатской деятельности при работе с избирателями определяются также Законом Оренбургской области  «О статусе депутата представительного органа местного самоуправления в Оренбургской области», Уставом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района, решениями  Совета, настоящим Регламентом.</w:t>
      </w:r>
    </w:p>
    <w:p w:rsidR="009F7DC2" w:rsidRPr="009F7DC2" w:rsidRDefault="009F7DC2" w:rsidP="009F7DC2">
      <w:pPr>
        <w:widowControl w:val="0"/>
        <w:autoSpaceDE w:val="0"/>
        <w:autoSpaceDN w:val="0"/>
        <w:adjustRightInd w:val="0"/>
        <w:spacing w:line="240" w:lineRule="auto"/>
        <w:rPr>
          <w:rFonts w:eastAsia="Times New Roman" w:cs="Times New Roman"/>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 xml:space="preserve">Глава </w:t>
      </w:r>
      <w:r w:rsidRPr="009F7DC2">
        <w:rPr>
          <w:rFonts w:eastAsia="Times New Roman" w:cs="Times New Roman"/>
          <w:b/>
          <w:sz w:val="12"/>
          <w:szCs w:val="12"/>
          <w:lang w:val="en-US" w:eastAsia="ru-RU"/>
        </w:rPr>
        <w:t>XV</w:t>
      </w:r>
      <w:r w:rsidRPr="009F7DC2">
        <w:rPr>
          <w:rFonts w:eastAsia="Times New Roman" w:cs="Times New Roman"/>
          <w:b/>
          <w:sz w:val="12"/>
          <w:szCs w:val="12"/>
          <w:lang w:eastAsia="ru-RU"/>
        </w:rPr>
        <w:t>. ДЕПУТАТСКИЙ ЗАПРОС И ДЕПУТАТСКОЕ ОБРАЩЕНИЕ</w:t>
      </w:r>
    </w:p>
    <w:p w:rsidR="009F7DC2" w:rsidRPr="009F7DC2" w:rsidRDefault="009F7DC2" w:rsidP="009F7DC2">
      <w:pPr>
        <w:spacing w:line="240" w:lineRule="auto"/>
        <w:ind w:right="-1"/>
        <w:rPr>
          <w:rFonts w:eastAsia="Times New Roman" w:cs="Times New Roman"/>
          <w:b/>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Статья 78.  Депутатский запрос</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sz w:val="12"/>
          <w:szCs w:val="12"/>
          <w:lang w:eastAsia="ru-RU"/>
        </w:rPr>
        <w:t>1</w:t>
      </w:r>
      <w:r w:rsidRPr="009F7DC2">
        <w:rPr>
          <w:rFonts w:eastAsia="Times New Roman" w:cs="Times New Roman"/>
          <w:b/>
          <w:sz w:val="12"/>
          <w:szCs w:val="12"/>
          <w:lang w:eastAsia="ru-RU"/>
        </w:rPr>
        <w:t xml:space="preserve">. </w:t>
      </w:r>
      <w:proofErr w:type="gramStart"/>
      <w:r w:rsidRPr="009F7DC2">
        <w:rPr>
          <w:rFonts w:eastAsia="Times New Roman" w:cs="Times New Roman"/>
          <w:bCs/>
          <w:sz w:val="12"/>
          <w:szCs w:val="12"/>
          <w:lang w:eastAsia="ru-RU"/>
        </w:rPr>
        <w:t xml:space="preserve">Депутатским запросом считается письменное обращение, связанное с фактами нарушения должностными лицами местного самоуправления, органами местного самоуправления Оренбургской области, подведомственными им организациями, муниципальными органами </w:t>
      </w:r>
      <w:hyperlink r:id="rId25" w:history="1">
        <w:r w:rsidRPr="009F7DC2">
          <w:rPr>
            <w:rFonts w:eastAsia="Times New Roman" w:cs="Times New Roman"/>
            <w:bCs/>
            <w:sz w:val="12"/>
            <w:szCs w:val="12"/>
            <w:lang w:eastAsia="ru-RU"/>
          </w:rPr>
          <w:t>Конституции</w:t>
        </w:r>
      </w:hyperlink>
      <w:r w:rsidRPr="009F7DC2">
        <w:rPr>
          <w:rFonts w:eastAsia="Times New Roman" w:cs="Times New Roman"/>
          <w:bCs/>
          <w:sz w:val="12"/>
          <w:szCs w:val="12"/>
          <w:lang w:eastAsia="ru-RU"/>
        </w:rPr>
        <w:t xml:space="preserve"> Российской Федерации, федеральных законов, постановлений и иных актов, принимаемых федеральными органами государственной власти, законов и других нормативных правовых актов Оренбургской области, муниципальных правовых актов, с иными вопросами, имеющими общественное значение.</w:t>
      </w:r>
      <w:proofErr w:type="gramEnd"/>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2. Обращение депутата, группы депутатов направляется председателю Совета депутатов в письменной форме и оглашается на заседании Совета депутатов. Решение о признании обращения депутатским запросом принимается большинством голосов от числа избранных депутатов.</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3. Должностное лицо, которому направлен депутатский запрос, должно дать ответ на него в устной (на заседании Совета депутатов) или письменной форме в срок до 30 дней со дня его получения.</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 xml:space="preserve">4. </w:t>
      </w:r>
      <w:r w:rsidRPr="009F7DC2">
        <w:rPr>
          <w:rFonts w:eastAsia="Times New Roman" w:cs="Times New Roman"/>
          <w:sz w:val="12"/>
          <w:szCs w:val="12"/>
          <w:lang w:eastAsia="ru-RU"/>
        </w:rPr>
        <w:t xml:space="preserve">По результатам рассмотрения вопросов в связи с депутатским запросом принимается решение Совета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5. </w:t>
      </w:r>
      <w:proofErr w:type="spellStart"/>
      <w:r w:rsidRPr="009F7DC2">
        <w:rPr>
          <w:rFonts w:eastAsia="Times New Roman" w:cs="Times New Roman"/>
          <w:sz w:val="12"/>
          <w:szCs w:val="12"/>
          <w:lang w:eastAsia="ru-RU"/>
        </w:rPr>
        <w:t>Непредоставление</w:t>
      </w:r>
      <w:proofErr w:type="spellEnd"/>
      <w:r w:rsidRPr="009F7DC2">
        <w:rPr>
          <w:rFonts w:eastAsia="Times New Roman" w:cs="Times New Roman"/>
          <w:sz w:val="12"/>
          <w:szCs w:val="12"/>
          <w:lang w:eastAsia="ru-RU"/>
        </w:rPr>
        <w:t xml:space="preserve"> информации по депутатскому запросу в установленный законом срок влечет за собой ответственность, предусмотренную действующим законодательством.</w:t>
      </w:r>
    </w:p>
    <w:p w:rsidR="009F7DC2" w:rsidRPr="009F7DC2" w:rsidRDefault="009F7DC2" w:rsidP="009F7DC2">
      <w:pPr>
        <w:spacing w:line="240" w:lineRule="auto"/>
        <w:ind w:right="-1"/>
        <w:rPr>
          <w:rFonts w:eastAsia="Times New Roman" w:cs="Times New Roman"/>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Статья 79.  Депутатское обращение</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sz w:val="12"/>
          <w:szCs w:val="12"/>
          <w:lang w:eastAsia="ru-RU"/>
        </w:rPr>
        <w:t>1</w:t>
      </w:r>
      <w:r w:rsidRPr="009F7DC2">
        <w:rPr>
          <w:rFonts w:eastAsia="Times New Roman" w:cs="Times New Roman"/>
          <w:b/>
          <w:sz w:val="12"/>
          <w:szCs w:val="12"/>
          <w:lang w:eastAsia="ru-RU"/>
        </w:rPr>
        <w:t xml:space="preserve">. </w:t>
      </w:r>
      <w:r w:rsidRPr="009F7DC2">
        <w:rPr>
          <w:rFonts w:eastAsia="Times New Roman" w:cs="Times New Roman"/>
          <w:bCs/>
          <w:sz w:val="12"/>
          <w:szCs w:val="12"/>
          <w:lang w:eastAsia="ru-RU"/>
        </w:rPr>
        <w:t>Депутатским обращением считается обращение в письменной форме в органы местного самоуправления, подведомственные им организации, с просьбой принять определенные меры, представить информацию, предложения, разъяснения по вопросам, касающимся депутатской деятельности.</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 xml:space="preserve">2. </w:t>
      </w:r>
      <w:proofErr w:type="gramStart"/>
      <w:r w:rsidRPr="009F7DC2">
        <w:rPr>
          <w:rFonts w:eastAsia="Times New Roman" w:cs="Times New Roman"/>
          <w:bCs/>
          <w:sz w:val="12"/>
          <w:szCs w:val="12"/>
          <w:lang w:eastAsia="ru-RU"/>
        </w:rPr>
        <w:t>Органы местного самоуправления, а также их должностные лица, к которым обратился депутат по вопросам, связанным с его депутатской деятельностью, обязаны дать депутату ответ на его обращение или представить запрашиваемые им документы или сведения безотлагательно, но не позднее 15 дней.</w:t>
      </w:r>
      <w:proofErr w:type="gramEnd"/>
      <w:r w:rsidRPr="009F7DC2">
        <w:rPr>
          <w:rFonts w:eastAsia="Times New Roman" w:cs="Times New Roman"/>
          <w:bCs/>
          <w:sz w:val="12"/>
          <w:szCs w:val="12"/>
          <w:lang w:eastAsia="ru-RU"/>
        </w:rPr>
        <w:t xml:space="preserve"> Представление документов и сведений, составляющих государственную или коммерческую тайну, осуществляется в соответствии с действующим законодательством.</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3. В случае необходимости проведения в связи с обращением депутата дополнительной проверки или дополнительного изучения каких-либо вопросов окончательный ответ представляется не позднее 30 дней со дня обращения депутата.</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4. Депутатское обращение, поступившее в Совет депутатов, рассматривается в течение 15 дней со дня его регистрации исполнительным секретарем  Совета депутатов.</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5. В исключительных случаях председатель Совета депутатов вправе продлить срок рассмотрения обращения не более чем на 30 дней, уведомив о продлении срока его рассмотрения депутата, направившего обращение.</w:t>
      </w:r>
    </w:p>
    <w:p w:rsidR="009F7DC2" w:rsidRPr="009F7DC2" w:rsidRDefault="009F7DC2" w:rsidP="009F7DC2">
      <w:pPr>
        <w:spacing w:line="240" w:lineRule="auto"/>
        <w:ind w:right="-1"/>
        <w:rPr>
          <w:rFonts w:eastAsia="Times New Roman" w:cs="Times New Roman"/>
          <w:bCs/>
          <w:sz w:val="12"/>
          <w:szCs w:val="12"/>
          <w:lang w:eastAsia="ru-RU"/>
        </w:rPr>
      </w:pPr>
      <w:r w:rsidRPr="009F7DC2">
        <w:rPr>
          <w:rFonts w:eastAsia="Times New Roman" w:cs="Times New Roman"/>
          <w:bCs/>
          <w:sz w:val="12"/>
          <w:szCs w:val="12"/>
          <w:lang w:eastAsia="ru-RU"/>
        </w:rPr>
        <w:t>6. Депутат вправе принимать участие в рассмотрении поставленных им вопросов, в том числе на закрытых заседаниях. О дате рассмотрения депутат должен быть извещен заблаговременно, но не позднее,  чем за три дня.</w:t>
      </w:r>
    </w:p>
    <w:p w:rsidR="009F7DC2" w:rsidRPr="009F7DC2" w:rsidRDefault="009F7DC2" w:rsidP="009F7DC2">
      <w:pPr>
        <w:widowControl w:val="0"/>
        <w:autoSpaceDE w:val="0"/>
        <w:autoSpaceDN w:val="0"/>
        <w:adjustRightInd w:val="0"/>
        <w:spacing w:line="240" w:lineRule="auto"/>
        <w:ind w:firstLine="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w:t>
      </w:r>
      <w:r w:rsidRPr="009F7DC2">
        <w:rPr>
          <w:rFonts w:eastAsia="Times New Roman" w:cs="Times New Roman"/>
          <w:b/>
          <w:sz w:val="12"/>
          <w:szCs w:val="12"/>
          <w:lang w:val="en-US" w:eastAsia="ru-RU"/>
        </w:rPr>
        <w:t>VI</w:t>
      </w:r>
      <w:r w:rsidRPr="009F7DC2">
        <w:rPr>
          <w:rFonts w:eastAsia="Times New Roman" w:cs="Times New Roman"/>
          <w:b/>
          <w:sz w:val="12"/>
          <w:szCs w:val="12"/>
          <w:lang w:eastAsia="ru-RU"/>
        </w:rPr>
        <w:t>. ОСУЩЕСТВЛЕНИЕ  СОВЕТОМ ДЕПУТАТОВ  КОНТРОЛЬНЫХ ПОЛНОМОЧИЙ</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 xml:space="preserve">Статья 80. </w:t>
      </w:r>
      <w:proofErr w:type="gramStart"/>
      <w:r w:rsidRPr="009F7DC2">
        <w:rPr>
          <w:rFonts w:eastAsia="Times New Roman" w:cs="Times New Roman"/>
          <w:b/>
          <w:sz w:val="12"/>
          <w:szCs w:val="12"/>
          <w:lang w:eastAsia="ru-RU"/>
        </w:rPr>
        <w:t>Контроль за</w:t>
      </w:r>
      <w:proofErr w:type="gramEnd"/>
      <w:r w:rsidRPr="009F7DC2">
        <w:rPr>
          <w:rFonts w:eastAsia="Times New Roman" w:cs="Times New Roman"/>
          <w:b/>
          <w:sz w:val="12"/>
          <w:szCs w:val="12"/>
          <w:lang w:eastAsia="ru-RU"/>
        </w:rPr>
        <w:t xml:space="preserve"> исполнением решений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Контрольная деятельность  Совета депутатов - это система обеспечения контрольных полномочий  Совета депутатов за соблюдением и исполнением Устава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решений Совета депутатов органами местного самоуправления и должностными лицами органов местного самоуправления, предприятиями, организациями и учреждениями любой формы собственности, а также общественными объединениями и органами территориального общественного управления.</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2. Контрольная деятельность  Совета депутатов складывается из контрольной деятельности самого  Совета депутатов, его депутатских комиссий и рабочих групп, депутатов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3.  Совет депутатов контролирует надлежащее исполнение:</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Устава  муниципального образования;</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правовых актов и протокольных поручений Совета депутатов;</w:t>
      </w:r>
    </w:p>
    <w:p w:rsidR="009F7DC2" w:rsidRPr="009F7DC2" w:rsidRDefault="009F7DC2" w:rsidP="009F7DC2">
      <w:pPr>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бюджета  района.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540"/>
        <w:rPr>
          <w:rFonts w:eastAsia="Times New Roman" w:cs="Times New Roman"/>
          <w:b/>
          <w:sz w:val="12"/>
          <w:szCs w:val="12"/>
          <w:lang w:eastAsia="ru-RU"/>
        </w:rPr>
      </w:pPr>
      <w:r w:rsidRPr="009F7DC2">
        <w:rPr>
          <w:rFonts w:eastAsia="Times New Roman" w:cs="Times New Roman"/>
          <w:b/>
          <w:sz w:val="12"/>
          <w:szCs w:val="12"/>
          <w:lang w:eastAsia="ru-RU"/>
        </w:rPr>
        <w:t>Статья 81. Заслушивание информации о ходе выполнения решений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Совет депутатов периодически заслушивает информацию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 ходе выполнении решений Совета депутатов, о принимаемых мерах по предложениям и замечаниям, высказанным депутатами на заседаниях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 xml:space="preserve">Статья 82. Заслушивание ответов руководителей отделов, управлений администрации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 на вопросы депутатов Совета депутатов («правительственный час»)</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lastRenderedPageBreak/>
        <w:t xml:space="preserve">1. На заседаниях Совета депутатов может отводиться время для ответов заместителей главы администрации, руководителей структурных подразделений, самостоятельных структурных подразделений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руководителей учреждений, организаций  и предприятий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(далее – должностное лицо) на вопросы депутатов Совета депутатов (далее – правительственный час»).</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На заседание Совета депутатов в рамках «правительственного часа» вместе с должностными лицами может быть приглашен председатель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2. «Правительственный час» проводится в соответствии с утвержденным планом работы Совета депутатов не реже двух раз в календарном году.</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Предложения о включении в план работы Совета депутатов вопросов о проведении «правительственного часа направляются депутатами, постоянными комиссиями в ответственную комиссию.</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Ответственная комиссия обобщает поступившие предложения и принимает решение о включении их в проект плана работы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Советом депутатов по предложению ответственной комиссии может быть принято решение о проведении «правительственного часа» вне утвержденного плана.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4. Приглашение на заседание Совета депутатов с указанием интересующих депутатов Совета депутатов вопросов направляется председателем Совета депутатов должностному лицу (председателю Контрольной комиссии) не </w:t>
      </w:r>
      <w:proofErr w:type="gramStart"/>
      <w:r w:rsidRPr="009F7DC2">
        <w:rPr>
          <w:rFonts w:eastAsia="Times New Roman" w:cs="Times New Roman"/>
          <w:sz w:val="12"/>
          <w:szCs w:val="12"/>
          <w:lang w:eastAsia="ru-RU"/>
        </w:rPr>
        <w:t>позднее</w:t>
      </w:r>
      <w:proofErr w:type="gramEnd"/>
      <w:r w:rsidRPr="009F7DC2">
        <w:rPr>
          <w:rFonts w:eastAsia="Times New Roman" w:cs="Times New Roman"/>
          <w:sz w:val="12"/>
          <w:szCs w:val="12"/>
          <w:lang w:eastAsia="ru-RU"/>
        </w:rPr>
        <w:t xml:space="preserve"> чем за 20 дней до дня проведения заседания.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5. В случае невозможности присутствия на заседании Совета депутатов должностное лицо не </w:t>
      </w:r>
      <w:proofErr w:type="gramStart"/>
      <w:r w:rsidRPr="009F7DC2">
        <w:rPr>
          <w:rFonts w:eastAsia="Times New Roman" w:cs="Times New Roman"/>
          <w:sz w:val="12"/>
          <w:szCs w:val="12"/>
          <w:lang w:eastAsia="ru-RU"/>
        </w:rPr>
        <w:t>позднее</w:t>
      </w:r>
      <w:proofErr w:type="gramEnd"/>
      <w:r w:rsidRPr="009F7DC2">
        <w:rPr>
          <w:rFonts w:eastAsia="Times New Roman" w:cs="Times New Roman"/>
          <w:sz w:val="12"/>
          <w:szCs w:val="12"/>
          <w:lang w:eastAsia="ru-RU"/>
        </w:rPr>
        <w:t xml:space="preserve"> чем за один день до дня проведения заседания уведомляет об этом председателя Совета депутатов с указанием причины отсутствия и указанием должностного лица, которое может прибыть на заседание и ответить на поставленные вопросы.</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6.  Приглашенному должностному лицу для основной информации предоставляется до 20 минут, председателю Контрольной комиссии - до 10 минут.</w:t>
      </w:r>
    </w:p>
    <w:p w:rsidR="009F7DC2" w:rsidRPr="009F7DC2" w:rsidRDefault="009F7DC2" w:rsidP="009F7DC2">
      <w:pPr>
        <w:widowControl w:val="0"/>
        <w:autoSpaceDE w:val="0"/>
        <w:autoSpaceDN w:val="0"/>
        <w:adjustRightInd w:val="0"/>
        <w:spacing w:line="240" w:lineRule="auto"/>
        <w:ind w:firstLine="720"/>
        <w:rPr>
          <w:rFonts w:ascii="Arial" w:eastAsia="Times New Roman" w:hAnsi="Arial" w:cs="Arial"/>
          <w:sz w:val="12"/>
          <w:szCs w:val="12"/>
          <w:lang w:eastAsia="ru-RU"/>
        </w:rPr>
      </w:pPr>
      <w:r w:rsidRPr="009F7DC2">
        <w:rPr>
          <w:rFonts w:eastAsia="Times New Roman" w:cs="Times New Roman"/>
          <w:sz w:val="12"/>
          <w:szCs w:val="12"/>
          <w:lang w:eastAsia="ru-RU"/>
        </w:rPr>
        <w:t>7.</w:t>
      </w:r>
      <w:r w:rsidRPr="009F7DC2">
        <w:rPr>
          <w:rFonts w:ascii="Arial" w:eastAsia="Times New Roman" w:hAnsi="Arial" w:cs="Arial"/>
          <w:sz w:val="12"/>
          <w:szCs w:val="12"/>
          <w:lang w:eastAsia="ru-RU"/>
        </w:rPr>
        <w:t xml:space="preserve"> </w:t>
      </w:r>
      <w:r w:rsidRPr="009F7DC2">
        <w:rPr>
          <w:rFonts w:eastAsia="Times New Roman" w:cs="Times New Roman"/>
          <w:sz w:val="12"/>
          <w:szCs w:val="12"/>
          <w:lang w:eastAsia="ru-RU"/>
        </w:rPr>
        <w:t xml:space="preserve">Депутаты Совета депутатов вправе задавать вопросы приглашенным на «правительственный час»  должностным лицам, председателю Контрольной комиссии, иным должностным лицам. Продолжительность вопроса не должна превышать трех минут, ответа на вопрос - пяти минут. Прения в рамках «правительственного часа» не проводятся. </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8. Должностные лица, выступившие с основной информацией, вправе выступить с заключительным словом.</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9. По результатам обсуждения вопросов в рамках «правительственного часа» Совет депутатов принимает решение. Указанное решение может также содержать поручение профильной комиссии осуществлять </w:t>
      </w:r>
      <w:proofErr w:type="gramStart"/>
      <w:r w:rsidRPr="009F7DC2">
        <w:rPr>
          <w:rFonts w:eastAsia="Times New Roman" w:cs="Times New Roman"/>
          <w:sz w:val="12"/>
          <w:szCs w:val="12"/>
          <w:lang w:eastAsia="ru-RU"/>
        </w:rPr>
        <w:t>контроль за</w:t>
      </w:r>
      <w:proofErr w:type="gramEnd"/>
      <w:r w:rsidRPr="009F7DC2">
        <w:rPr>
          <w:rFonts w:eastAsia="Times New Roman" w:cs="Times New Roman"/>
          <w:sz w:val="12"/>
          <w:szCs w:val="12"/>
          <w:lang w:eastAsia="ru-RU"/>
        </w:rPr>
        <w:t xml:space="preserve"> исполнением данного решения.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r w:rsidRPr="009F7DC2">
        <w:rPr>
          <w:rFonts w:eastAsia="Times New Roman" w:cs="Times New Roman"/>
          <w:b/>
          <w:sz w:val="12"/>
          <w:szCs w:val="12"/>
          <w:lang w:eastAsia="ru-RU"/>
        </w:rPr>
        <w:t>Статья 83. Заслушивание ответов должностных лиц местного самоуправления на вопросы депутатов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 На заседаниях Совета депутатов может отводиться время для выступлений должностных лиц местного самоуправления муниципальных образований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(далее – должностных лиц местного самоуправления) и ответов на вопросы депутатов Совета депутатов с учетом требований законодательства Российской Федерации о государственной и иной охраняемой законом тайне.</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2. С инициативой о приглашении должностных лиц местного самоуправления для выступлений и ответов на вопросы депутатов Совета депутатов могут выступить депутаты,  комиссии и фракции Совета депутатов. Обращение инициатора с мотивированным обоснованием направляется председателю Совета депутатов, который определяет ответственную комиссию, а в случае необходимости также комиссию </w:t>
      </w:r>
      <w:proofErr w:type="gramStart"/>
      <w:r w:rsidRPr="009F7DC2">
        <w:rPr>
          <w:rFonts w:eastAsia="Times New Roman" w:cs="Times New Roman"/>
          <w:sz w:val="12"/>
          <w:szCs w:val="12"/>
          <w:lang w:eastAsia="ru-RU"/>
        </w:rPr>
        <w:t>-с</w:t>
      </w:r>
      <w:proofErr w:type="gramEnd"/>
      <w:r w:rsidRPr="009F7DC2">
        <w:rPr>
          <w:rFonts w:eastAsia="Times New Roman" w:cs="Times New Roman"/>
          <w:sz w:val="12"/>
          <w:szCs w:val="12"/>
          <w:lang w:eastAsia="ru-RU"/>
        </w:rPr>
        <w:t>оисполнитель.</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3. Ответственная комиссия рассматривает поступившее обращение, принимает решение о целесообразности (нецелесообразности) приглашения должностных лиц местного самоуправления и направляет свое решение в Совет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4. Совет депутатов принимает решение поддержать предложение о приглашении должностных лиц местного самоуправления для заслушивания ответов депутатов Совета депутатов или отклонить его. Решения ответственной комиссии и комиссии </w:t>
      </w:r>
      <w:proofErr w:type="gramStart"/>
      <w:r w:rsidRPr="009F7DC2">
        <w:rPr>
          <w:rFonts w:eastAsia="Times New Roman" w:cs="Times New Roman"/>
          <w:sz w:val="12"/>
          <w:szCs w:val="12"/>
          <w:lang w:eastAsia="ru-RU"/>
        </w:rPr>
        <w:t>-с</w:t>
      </w:r>
      <w:proofErr w:type="gramEnd"/>
      <w:r w:rsidRPr="009F7DC2">
        <w:rPr>
          <w:rFonts w:eastAsia="Times New Roman" w:cs="Times New Roman"/>
          <w:sz w:val="12"/>
          <w:szCs w:val="12"/>
          <w:lang w:eastAsia="ru-RU"/>
        </w:rPr>
        <w:t>оисполнителя носят для Совета депутатов рекомендательный характер.</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5. Приглашение на заседание Совета депутатов с указанием интересующих депутатов Совета депутатов вопросов направляется председателем Совета депутатов должностному лицу местного самоуправления не </w:t>
      </w:r>
      <w:proofErr w:type="gramStart"/>
      <w:r w:rsidRPr="009F7DC2">
        <w:rPr>
          <w:rFonts w:eastAsia="Times New Roman" w:cs="Times New Roman"/>
          <w:sz w:val="12"/>
          <w:szCs w:val="12"/>
          <w:lang w:eastAsia="ru-RU"/>
        </w:rPr>
        <w:t>позднее</w:t>
      </w:r>
      <w:proofErr w:type="gramEnd"/>
      <w:r w:rsidRPr="009F7DC2">
        <w:rPr>
          <w:rFonts w:eastAsia="Times New Roman" w:cs="Times New Roman"/>
          <w:sz w:val="12"/>
          <w:szCs w:val="12"/>
          <w:lang w:eastAsia="ru-RU"/>
        </w:rPr>
        <w:t xml:space="preserve"> чем за 20 дней до дня проведения заседания.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6. В случае невозможности присутствия на заседании Совета депутатов должностное лицо местного самоуправления не </w:t>
      </w:r>
      <w:proofErr w:type="gramStart"/>
      <w:r w:rsidRPr="009F7DC2">
        <w:rPr>
          <w:rFonts w:eastAsia="Times New Roman" w:cs="Times New Roman"/>
          <w:sz w:val="12"/>
          <w:szCs w:val="12"/>
          <w:lang w:eastAsia="ru-RU"/>
        </w:rPr>
        <w:t>позднее</w:t>
      </w:r>
      <w:proofErr w:type="gramEnd"/>
      <w:r w:rsidRPr="009F7DC2">
        <w:rPr>
          <w:rFonts w:eastAsia="Times New Roman" w:cs="Times New Roman"/>
          <w:sz w:val="12"/>
          <w:szCs w:val="12"/>
          <w:lang w:eastAsia="ru-RU"/>
        </w:rPr>
        <w:t xml:space="preserve"> чем за один день до дня проведения заседания уведомляет об этом председателя Совета депутатов с указанием причины отсутствия и указанием должностного лица, которое может прибыть на заседание и ответить на поставленные вопросы. В этом случае Совет депутатов согласовывает выступление на заседании указанного должностного лица либо согласовывает с должностным лицом местного самоуправления возможность его выступления на другом заседании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7. Приглашенному должностному лицу местного самоуправления для основной информации предоставляется до 20 минут.</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8. Депутаты Совета депутатов вправе задавать вопросы приглашенным должностным лицам местного самоуправления. Продолжительность вопроса не должна превышать трех минут, ответа на вопрос - пяти минут. Прения при заслушивании ответов должностных лиц местного самоуправления не проводятся.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9. Должностные лица местного самоуправления вправе выступить с заключительным словом.</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 xml:space="preserve">10. По результатам заслушивания ответов должностных лиц местного самоуправления Совет депутатов принимает решение. Указанное решение может также содержать поручение профильной комиссии осуществлять </w:t>
      </w:r>
      <w:proofErr w:type="gramStart"/>
      <w:r w:rsidRPr="009F7DC2">
        <w:rPr>
          <w:rFonts w:eastAsia="Times New Roman" w:cs="Times New Roman"/>
          <w:sz w:val="12"/>
          <w:szCs w:val="12"/>
          <w:lang w:eastAsia="ru-RU"/>
        </w:rPr>
        <w:t>контроль за</w:t>
      </w:r>
      <w:proofErr w:type="gramEnd"/>
      <w:r w:rsidRPr="009F7DC2">
        <w:rPr>
          <w:rFonts w:eastAsia="Times New Roman" w:cs="Times New Roman"/>
          <w:sz w:val="12"/>
          <w:szCs w:val="12"/>
          <w:lang w:eastAsia="ru-RU"/>
        </w:rPr>
        <w:t xml:space="preserve"> исполнением данного решения.</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b/>
          <w:sz w:val="12"/>
          <w:szCs w:val="12"/>
          <w:lang w:eastAsia="ru-RU"/>
        </w:rPr>
        <w:t xml:space="preserve">Статья 84. Рассмотрение вопроса о ежегодном отчете главы администрации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 о результатах деятельности, деятельности местной администрации и иных органов местного самоуправления, в том числе о решении вопросов, поставленных Советом депутатов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1. Совет депутатов в соответствии со статьей 20 Устава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ежегодно заслушивает отчеты </w:t>
      </w:r>
      <w:bookmarkStart w:id="12" w:name="P1282"/>
      <w:bookmarkEnd w:id="12"/>
      <w:r w:rsidRPr="009F7DC2">
        <w:rPr>
          <w:rFonts w:eastAsia="Times New Roman" w:cs="Times New Roman"/>
          <w:sz w:val="12"/>
          <w:szCs w:val="12"/>
          <w:lang w:eastAsia="ru-RU"/>
        </w:rPr>
        <w:t xml:space="preserve">главы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 результатах деятельности, деятельности местной администрации и иных органов местного самоуправления, в том числе о решении вопросов, поставленных Советом депутатов (далее – отчет главы администрации). </w:t>
      </w:r>
    </w:p>
    <w:p w:rsidR="009F7DC2" w:rsidRPr="009F7DC2" w:rsidRDefault="009F7DC2" w:rsidP="009F7DC2">
      <w:pPr>
        <w:widowControl w:val="0"/>
        <w:autoSpaceDE w:val="0"/>
        <w:autoSpaceDN w:val="0"/>
        <w:adjustRightInd w:val="0"/>
        <w:spacing w:line="240" w:lineRule="auto"/>
        <w:ind w:firstLine="540"/>
        <w:rPr>
          <w:rFonts w:eastAsia="Times New Roman" w:cs="Times New Roman"/>
          <w:sz w:val="12"/>
          <w:szCs w:val="12"/>
          <w:lang w:eastAsia="ru-RU"/>
        </w:rPr>
      </w:pPr>
      <w:r w:rsidRPr="009F7DC2">
        <w:rPr>
          <w:rFonts w:eastAsia="Times New Roman" w:cs="Times New Roman"/>
          <w:sz w:val="12"/>
          <w:szCs w:val="12"/>
          <w:lang w:eastAsia="ru-RU"/>
        </w:rPr>
        <w:t xml:space="preserve">2. </w:t>
      </w:r>
      <w:proofErr w:type="gramStart"/>
      <w:r w:rsidRPr="009F7DC2">
        <w:rPr>
          <w:rFonts w:eastAsia="Times New Roman" w:cs="Times New Roman"/>
          <w:sz w:val="12"/>
          <w:szCs w:val="12"/>
          <w:lang w:eastAsia="ru-RU"/>
        </w:rPr>
        <w:t xml:space="preserve">Совет депутатов рассматривает вопрос о ежегодном отчете главы администрации в соответствии  с  </w:t>
      </w:r>
      <w:r w:rsidRPr="009F7DC2">
        <w:rPr>
          <w:rFonts w:eastAsia="Times New Roman" w:cs="Times New Roman"/>
          <w:bCs/>
          <w:sz w:val="12"/>
          <w:szCs w:val="12"/>
          <w:lang w:eastAsia="ru-RU"/>
        </w:rPr>
        <w:t xml:space="preserve">Положением </w:t>
      </w:r>
      <w:r w:rsidRPr="009F7DC2">
        <w:rPr>
          <w:rFonts w:eastAsia="Times New Roman" w:cs="Times New Roman"/>
          <w:sz w:val="12"/>
          <w:szCs w:val="12"/>
          <w:lang w:eastAsia="ru-RU"/>
        </w:rPr>
        <w:t xml:space="preserve">«О порядке заслушивания  ежегодного отчета Главы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(главы администрации)  о результатах его деятельности, деятельности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и иных подведомственных ему органов местного самоуправления, в том числе о решении вопросов, поставленных Советом депутатов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r w:rsidRPr="009F7DC2">
        <w:rPr>
          <w:rFonts w:eastAsia="Times New Roman" w:cs="Times New Roman"/>
          <w:b/>
          <w:sz w:val="12"/>
          <w:szCs w:val="12"/>
          <w:lang w:eastAsia="ru-RU"/>
        </w:rPr>
        <w:t xml:space="preserve">», </w:t>
      </w:r>
      <w:r w:rsidRPr="009F7DC2">
        <w:rPr>
          <w:rFonts w:eastAsia="Times New Roman" w:cs="Times New Roman"/>
          <w:sz w:val="12"/>
          <w:szCs w:val="12"/>
          <w:lang w:eastAsia="ru-RU"/>
        </w:rPr>
        <w:t>утвержденным решением Совета депутатов.</w:t>
      </w:r>
      <w:proofErr w:type="gramEnd"/>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3. Ежегодный отчет главы муниципального образования представляется в Совет депутатов в письменной форме и на электронном носителе не позднее 15 мая  текущего года  с сопроводительным письмом и заслушивается на заседании Совета депутатов в период с 1 по 30 июня текущего года.</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Не позднее, чем за три календарных дня до заседания Совета депутатов, поступившие вопросы и предложения направляются Советом депутатов на рассмотрение главе муниципального образования.</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4. При рассмотрении ежегодного отчета главы администрации о результатах деятельности, деятельности местной администрации Совет депутатов на своем заседании заслушивает главу администрации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5. По итогам рассмотрения ежегодного отчета главы администрации Совет депутатов принимает  решение Совета депутатов.</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Раздел V. ПОРЯДОК РАССМОТРЕНИЯ СОВЕТОМ ДЕПУТАТОВ</w:t>
      </w:r>
      <w:r w:rsidR="000801DF">
        <w:rPr>
          <w:rFonts w:eastAsia="Times New Roman" w:cs="Times New Roman"/>
          <w:b/>
          <w:sz w:val="12"/>
          <w:szCs w:val="12"/>
          <w:lang w:eastAsia="ru-RU"/>
        </w:rPr>
        <w:t xml:space="preserve"> </w:t>
      </w:r>
      <w:r w:rsidRPr="009F7DC2">
        <w:rPr>
          <w:rFonts w:eastAsia="Times New Roman" w:cs="Times New Roman"/>
          <w:b/>
          <w:sz w:val="12"/>
          <w:szCs w:val="12"/>
          <w:lang w:eastAsia="ru-RU"/>
        </w:rPr>
        <w:t>ВОПРОСОВ, ОТНЕСЕННЫХ К ЕГО ВЕДЕНИЮ</w:t>
      </w:r>
    </w:p>
    <w:p w:rsidR="009F7DC2" w:rsidRPr="009F7DC2" w:rsidRDefault="009F7DC2" w:rsidP="009F7DC2">
      <w:pPr>
        <w:widowControl w:val="0"/>
        <w:autoSpaceDE w:val="0"/>
        <w:autoSpaceDN w:val="0"/>
        <w:adjustRightInd w:val="0"/>
        <w:spacing w:line="240" w:lineRule="auto"/>
        <w:ind w:firstLine="720"/>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w:t>
      </w:r>
      <w:r w:rsidRPr="009F7DC2">
        <w:rPr>
          <w:rFonts w:eastAsia="Times New Roman" w:cs="Times New Roman"/>
          <w:b/>
          <w:sz w:val="12"/>
          <w:szCs w:val="12"/>
          <w:lang w:val="en-US" w:eastAsia="ru-RU"/>
        </w:rPr>
        <w:t>VII</w:t>
      </w:r>
      <w:r w:rsidRPr="009F7DC2">
        <w:rPr>
          <w:rFonts w:eastAsia="Times New Roman" w:cs="Times New Roman"/>
          <w:b/>
          <w:sz w:val="12"/>
          <w:szCs w:val="12"/>
          <w:lang w:eastAsia="ru-RU"/>
        </w:rPr>
        <w:t>. ПОРЯДОК РАССМОТРЕНИЯ ВОПРОСОВ,</w:t>
      </w:r>
      <w:r w:rsidR="000801DF">
        <w:rPr>
          <w:rFonts w:eastAsia="Times New Roman" w:cs="Times New Roman"/>
          <w:b/>
          <w:sz w:val="12"/>
          <w:szCs w:val="12"/>
          <w:lang w:eastAsia="ru-RU"/>
        </w:rPr>
        <w:t xml:space="preserve"> </w:t>
      </w:r>
      <w:r w:rsidRPr="009F7DC2">
        <w:rPr>
          <w:rFonts w:eastAsia="Times New Roman" w:cs="Times New Roman"/>
          <w:b/>
          <w:sz w:val="12"/>
          <w:szCs w:val="12"/>
          <w:lang w:eastAsia="ru-RU"/>
        </w:rPr>
        <w:t>СВЯЗАННЫХ СО ВЗАИМООТНОШЕНИЯМИ СОВЕТА ДЕПУТАТОВ</w:t>
      </w:r>
      <w:r w:rsidR="000801DF">
        <w:rPr>
          <w:rFonts w:eastAsia="Times New Roman" w:cs="Times New Roman"/>
          <w:b/>
          <w:sz w:val="12"/>
          <w:szCs w:val="12"/>
          <w:lang w:eastAsia="ru-RU"/>
        </w:rPr>
        <w:t xml:space="preserve"> </w:t>
      </w:r>
      <w:r w:rsidRPr="009F7DC2">
        <w:rPr>
          <w:rFonts w:eastAsia="Times New Roman" w:cs="Times New Roman"/>
          <w:b/>
          <w:sz w:val="12"/>
          <w:szCs w:val="12"/>
          <w:lang w:eastAsia="ru-RU"/>
        </w:rPr>
        <w:t>И КОНТРОЛЬНОЙ КОМИССИИ МУНИЦИПАЛЬНОГО ОБРАЗОВАНИЯ АДАМОВСКИЙ РАЙОН</w:t>
      </w: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 xml:space="preserve">Статья 85. Взаимоотношения Совета депутатов и Контрольной комиссии муниципального образования </w:t>
      </w:r>
      <w:proofErr w:type="spellStart"/>
      <w:r w:rsidRPr="009F7DC2">
        <w:rPr>
          <w:rFonts w:eastAsia="Times New Roman" w:cs="Times New Roman"/>
          <w:b/>
          <w:sz w:val="12"/>
          <w:szCs w:val="12"/>
          <w:lang w:eastAsia="ru-RU"/>
        </w:rPr>
        <w:t>Адамовский</w:t>
      </w:r>
      <w:proofErr w:type="spellEnd"/>
      <w:r w:rsidRPr="009F7DC2">
        <w:rPr>
          <w:rFonts w:eastAsia="Times New Roman" w:cs="Times New Roman"/>
          <w:b/>
          <w:sz w:val="12"/>
          <w:szCs w:val="12"/>
          <w:lang w:eastAsia="ru-RU"/>
        </w:rPr>
        <w:t xml:space="preserve"> район</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1. Порядок рассмотрения вопросов, связанных </w:t>
      </w:r>
      <w:proofErr w:type="gramStart"/>
      <w:r w:rsidRPr="009F7DC2">
        <w:rPr>
          <w:rFonts w:eastAsia="Times New Roman" w:cs="Times New Roman"/>
          <w:sz w:val="12"/>
          <w:szCs w:val="12"/>
          <w:lang w:eastAsia="ru-RU"/>
        </w:rPr>
        <w:t>со</w:t>
      </w:r>
      <w:proofErr w:type="gramEnd"/>
      <w:r w:rsidRPr="009F7DC2">
        <w:rPr>
          <w:rFonts w:eastAsia="Times New Roman" w:cs="Times New Roman"/>
          <w:sz w:val="12"/>
          <w:szCs w:val="12"/>
          <w:lang w:eastAsia="ru-RU"/>
        </w:rPr>
        <w:t xml:space="preserve"> взаимоотношениями  Совета депутатов и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(далее – Контрольная комиссия), осуществляемыми в соответствии с Положением «О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утвержденным решением Совета депутатов (далее – Положение «О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регулируется настоящим Регламентом.</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2. Взаимоотношения Совета депутатов и Контрольной комиссии осуществляются в виде:</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1) назначения на должность и освобождения от должности председателя Контрольной комиссии;</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2) направления поручений Контрольной комиссии о проведении контрольных мероприятий;</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3) направления обращений и запросов постоянных комиссий и обращений депутатов Совета депутатов;</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4) рассмотрения ежегодных отчетов о работе Контрольной комиссии;</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5) утверждения штатной численности и средств на содержание Контрольной комиссии.</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3. Ежегодные отчеты о работе Контрольной комиссии, информация Контрольной комиссии о результатах проведенных проверок, а также другие документы Контрольной комиссии, связанные </w:t>
      </w:r>
      <w:proofErr w:type="gramStart"/>
      <w:r w:rsidRPr="009F7DC2">
        <w:rPr>
          <w:rFonts w:eastAsia="Times New Roman" w:cs="Times New Roman"/>
          <w:sz w:val="12"/>
          <w:szCs w:val="12"/>
          <w:lang w:eastAsia="ru-RU"/>
        </w:rPr>
        <w:t>со</w:t>
      </w:r>
      <w:proofErr w:type="gramEnd"/>
      <w:r w:rsidRPr="009F7DC2">
        <w:rPr>
          <w:rFonts w:eastAsia="Times New Roman" w:cs="Times New Roman"/>
          <w:sz w:val="12"/>
          <w:szCs w:val="12"/>
          <w:lang w:eastAsia="ru-RU"/>
        </w:rPr>
        <w:t xml:space="preserve"> взаимоотношениями Совета депутатов и Контрольной комиссии, предварительно рассматриваются ответственной постоянной комиссией.</w:t>
      </w:r>
      <w:bookmarkStart w:id="13" w:name="P1313"/>
      <w:bookmarkEnd w:id="13"/>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86. Порядок рассмотрения кандидатур на должности председателя Контрольной комиссии</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1. Председатель Контрольной комиссии назначается на должность и освобождается от должности Советом депутатов. Требования, предъявляемые к кандидатам на эти должности, установлены статьей 6 Положения «О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w:t>
      </w:r>
    </w:p>
    <w:p w:rsidR="009F7DC2" w:rsidRPr="009F7DC2" w:rsidRDefault="009F7DC2" w:rsidP="009F7DC2">
      <w:pPr>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2. Председатель Контрольной комиссии назначается на срок полномочий представительного органа (5 лет). </w:t>
      </w:r>
    </w:p>
    <w:p w:rsidR="009F7DC2" w:rsidRPr="009F7DC2" w:rsidRDefault="009F7DC2" w:rsidP="009F7DC2">
      <w:pPr>
        <w:shd w:val="clear" w:color="auto" w:fill="FFFFFF"/>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3. Отбор кандидатур на должность председателя Контрольной комиссии проводится  в </w:t>
      </w:r>
      <w:r w:rsidRPr="009F7DC2">
        <w:rPr>
          <w:rFonts w:eastAsia="Times New Roman" w:cs="Times New Roman"/>
          <w:spacing w:val="-4"/>
          <w:sz w:val="12"/>
          <w:szCs w:val="12"/>
          <w:lang w:eastAsia="ru-RU"/>
        </w:rPr>
        <w:t>Совете депутатов</w:t>
      </w:r>
      <w:r w:rsidRPr="009F7DC2">
        <w:rPr>
          <w:rFonts w:eastAsia="Times New Roman" w:cs="Times New Roman"/>
          <w:sz w:val="12"/>
          <w:szCs w:val="12"/>
          <w:lang w:eastAsia="ru-RU"/>
        </w:rPr>
        <w:t xml:space="preserve"> не позднее, чем за два месяца до истечения полномочий действующего председателя Контрольной комиссии.</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4. </w:t>
      </w:r>
      <w:r w:rsidRPr="009F7DC2">
        <w:rPr>
          <w:rFonts w:eastAsia="Times New Roman" w:cs="Times New Roman"/>
          <w:bCs/>
          <w:sz w:val="12"/>
          <w:szCs w:val="12"/>
          <w:lang w:eastAsia="ru-RU"/>
        </w:rPr>
        <w:t xml:space="preserve">Порядок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w:t>
      </w:r>
      <w:proofErr w:type="spellStart"/>
      <w:r w:rsidRPr="009F7DC2">
        <w:rPr>
          <w:rFonts w:eastAsia="Times New Roman" w:cs="Times New Roman"/>
          <w:bCs/>
          <w:sz w:val="12"/>
          <w:szCs w:val="12"/>
          <w:lang w:eastAsia="ru-RU"/>
        </w:rPr>
        <w:t>Адамовский</w:t>
      </w:r>
      <w:proofErr w:type="spellEnd"/>
      <w:r w:rsidRPr="009F7DC2">
        <w:rPr>
          <w:rFonts w:eastAsia="Times New Roman" w:cs="Times New Roman"/>
          <w:bCs/>
          <w:sz w:val="12"/>
          <w:szCs w:val="12"/>
          <w:lang w:eastAsia="ru-RU"/>
        </w:rPr>
        <w:t xml:space="preserve"> район</w:t>
      </w:r>
      <w:r w:rsidRPr="009F7DC2">
        <w:rPr>
          <w:rFonts w:eastAsia="Times New Roman" w:cs="Times New Roman"/>
          <w:sz w:val="12"/>
          <w:szCs w:val="12"/>
          <w:lang w:eastAsia="ru-RU"/>
        </w:rPr>
        <w:t xml:space="preserve"> устанавливается Положением «О порядке представления, рассмотрения кандидатур на должность председателя Контрольной комиссии и избрания председателя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утвержденного решением Совета депутатов.</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5. Решение об избрании председателя Совета депутатов подлежит опубликованию и размещению на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ind w:right="-908"/>
        <w:jc w:val="left"/>
        <w:rPr>
          <w:rFonts w:eastAsia="Times New Roman" w:cs="Times New Roman"/>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Статья 87. Досрочное освобождение от должности председателя Контрольной комиссии</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1. Председатель Контрольной комиссии  досрочно освобождается от должности на основании решения Совета депутатов в случаях предусмотренных  </w:t>
      </w:r>
      <w:hyperlink r:id="rId26" w:history="1">
        <w:r w:rsidRPr="009F7DC2">
          <w:rPr>
            <w:rFonts w:eastAsia="Times New Roman" w:cs="Times New Roman"/>
            <w:sz w:val="12"/>
            <w:szCs w:val="12"/>
            <w:lang w:eastAsia="ru-RU"/>
          </w:rPr>
          <w:t>статьей 7</w:t>
        </w:r>
      </w:hyperlink>
      <w:r w:rsidRPr="009F7DC2">
        <w:rPr>
          <w:rFonts w:eastAsia="Times New Roman" w:cs="Times New Roman"/>
          <w:sz w:val="12"/>
          <w:szCs w:val="12"/>
          <w:lang w:eastAsia="ru-RU"/>
        </w:rPr>
        <w:t xml:space="preserve"> Положения «О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 xml:space="preserve">2. Информация об отборе кандидатур на должность председателя Контрольной комиссии размещается на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в двухнедельный срок со дня досрочного освобождения от должности председателя Контрольной комиссии. </w:t>
      </w:r>
    </w:p>
    <w:p w:rsidR="009F7DC2" w:rsidRPr="009F7DC2" w:rsidRDefault="009F7DC2" w:rsidP="009F7DC2">
      <w:pPr>
        <w:spacing w:line="240" w:lineRule="auto"/>
        <w:ind w:right="-1"/>
        <w:rPr>
          <w:rFonts w:eastAsia="Times New Roman" w:cs="Times New Roman"/>
          <w:sz w:val="12"/>
          <w:szCs w:val="12"/>
          <w:lang w:eastAsia="ru-RU"/>
        </w:rPr>
      </w:pPr>
      <w:r w:rsidRPr="009F7DC2">
        <w:rPr>
          <w:rFonts w:eastAsia="Times New Roman" w:cs="Times New Roman"/>
          <w:sz w:val="12"/>
          <w:szCs w:val="12"/>
          <w:lang w:eastAsia="ru-RU"/>
        </w:rPr>
        <w:t>Совет депутатов рассматривает вопрос о назначении на должность председателя Контрольной комиссии в порядке, установленном статьей 86 настоящего Регламента.</w:t>
      </w:r>
    </w:p>
    <w:p w:rsidR="009F7DC2" w:rsidRPr="009F7DC2" w:rsidRDefault="009F7DC2" w:rsidP="009F7DC2">
      <w:pPr>
        <w:spacing w:line="240" w:lineRule="auto"/>
        <w:ind w:right="-1"/>
        <w:rPr>
          <w:rFonts w:eastAsia="Times New Roman" w:cs="Times New Roman"/>
          <w:sz w:val="12"/>
          <w:szCs w:val="12"/>
          <w:lang w:eastAsia="ru-RU"/>
        </w:rPr>
      </w:pPr>
    </w:p>
    <w:p w:rsidR="009F7DC2" w:rsidRPr="009F7DC2" w:rsidRDefault="009F7DC2" w:rsidP="009F7DC2">
      <w:pPr>
        <w:spacing w:line="240" w:lineRule="auto"/>
        <w:ind w:right="-1"/>
        <w:rPr>
          <w:rFonts w:eastAsia="Times New Roman" w:cs="Times New Roman"/>
          <w:b/>
          <w:sz w:val="12"/>
          <w:szCs w:val="12"/>
          <w:lang w:eastAsia="ru-RU"/>
        </w:rPr>
      </w:pPr>
      <w:r w:rsidRPr="009F7DC2">
        <w:rPr>
          <w:rFonts w:eastAsia="Times New Roman" w:cs="Times New Roman"/>
          <w:b/>
          <w:sz w:val="12"/>
          <w:szCs w:val="12"/>
          <w:lang w:eastAsia="ru-RU"/>
        </w:rPr>
        <w:t>Статья 88. Отчеты, информация, заключения и предложения Контрольной комиссии</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1. </w:t>
      </w:r>
      <w:r w:rsidRPr="009F7DC2">
        <w:rPr>
          <w:rFonts w:eastAsia="Times New Roman" w:cs="Times New Roman"/>
          <w:spacing w:val="-1"/>
          <w:sz w:val="12"/>
          <w:szCs w:val="12"/>
          <w:lang w:eastAsia="ru-RU"/>
        </w:rPr>
        <w:t xml:space="preserve">Контрольная комиссия   в   целях   обеспечения   доступа к </w:t>
      </w:r>
      <w:r w:rsidRPr="009F7DC2">
        <w:rPr>
          <w:rFonts w:eastAsia="Times New Roman" w:cs="Times New Roman"/>
          <w:sz w:val="12"/>
          <w:szCs w:val="12"/>
          <w:lang w:eastAsia="ru-RU"/>
        </w:rPr>
        <w:t xml:space="preserve">информации о своей деятельности размещает на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информацию о проведенных </w:t>
      </w:r>
      <w:r w:rsidRPr="009F7DC2">
        <w:rPr>
          <w:rFonts w:eastAsia="Times New Roman" w:cs="Times New Roman"/>
          <w:spacing w:val="-1"/>
          <w:sz w:val="12"/>
          <w:szCs w:val="12"/>
          <w:lang w:eastAsia="ru-RU"/>
        </w:rPr>
        <w:t xml:space="preserve">контрольных и экспертно-аналитических мероприятиях, о выявленных при </w:t>
      </w:r>
      <w:r w:rsidRPr="009F7DC2">
        <w:rPr>
          <w:rFonts w:eastAsia="Times New Roman" w:cs="Times New Roman"/>
          <w:sz w:val="12"/>
          <w:szCs w:val="12"/>
          <w:lang w:eastAsia="ru-RU"/>
        </w:rPr>
        <w:t>их проведении нарушениях, о внесенных представлениях и предписаниях, а также о принятых по ним решениях и мерах.</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2. Контрольная комиссия ежегодно представляет отчет о своей деятельности Совету депутатов. Указанный отчет опубликовывается в средствах массовой информации и размещается на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после его рассмотрения Советом депутатов.</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t>3. Рассмотрение ежегодного отчета о работе Контрольной комиссии на заседании Совета депутатов состоит из доклада председателя Контрольной комиссии, содоклада председателя ответственной комиссии, обсуждения ежегодного отчета депутатами.</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t>4. По итогам рассмотрения ежегодного отчета о работе Контрольной комиссии Совет депутатов принимает решение.</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p>
    <w:p w:rsidR="009F7DC2" w:rsidRPr="009F7DC2" w:rsidRDefault="009F7DC2" w:rsidP="009F7DC2">
      <w:pPr>
        <w:shd w:val="clear" w:color="auto" w:fill="FFFFFF"/>
        <w:tabs>
          <w:tab w:val="left" w:pos="0"/>
        </w:tabs>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89. Поручения Совета депутатов Контрольной комиссии</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lastRenderedPageBreak/>
        <w:t xml:space="preserve">1. В соответствии со статьей 11 Положения «О Контрольной комиссии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обязательному включению в планы работы Контрольной комиссии подлежат поручения Совета депутатов, направленные в Контрольную комиссию до 15 декабря года, предшествующего планируемому.</w:t>
      </w:r>
    </w:p>
    <w:p w:rsidR="009F7DC2" w:rsidRPr="009F7DC2" w:rsidRDefault="009F7DC2" w:rsidP="009F7DC2">
      <w:pPr>
        <w:shd w:val="clear" w:color="auto" w:fill="FFFFFF"/>
        <w:tabs>
          <w:tab w:val="left" w:pos="0"/>
        </w:tabs>
        <w:spacing w:line="240" w:lineRule="auto"/>
        <w:rPr>
          <w:rFonts w:eastAsia="Times New Roman" w:cs="Times New Roman"/>
          <w:sz w:val="12"/>
          <w:szCs w:val="12"/>
          <w:lang w:eastAsia="ru-RU"/>
        </w:rPr>
      </w:pPr>
      <w:r w:rsidRPr="009F7DC2">
        <w:rPr>
          <w:rFonts w:eastAsia="Times New Roman" w:cs="Times New Roman"/>
          <w:sz w:val="12"/>
          <w:szCs w:val="12"/>
          <w:lang w:eastAsia="ru-RU"/>
        </w:rPr>
        <w:t xml:space="preserve">2. Вопросы подготовки и направления поручений, предложений, обязательных к включению в план работы Контрольной комиссии регулируются Положением «О порядке включения в план </w:t>
      </w:r>
      <w:proofErr w:type="gramStart"/>
      <w:r w:rsidRPr="009F7DC2">
        <w:rPr>
          <w:rFonts w:eastAsia="Times New Roman" w:cs="Times New Roman"/>
          <w:sz w:val="12"/>
          <w:szCs w:val="12"/>
          <w:lang w:eastAsia="ru-RU"/>
        </w:rPr>
        <w:t>работы Контрольной комиссии  поручений Совета депутатов</w:t>
      </w:r>
      <w:proofErr w:type="gramEnd"/>
      <w:r w:rsidRPr="009F7DC2">
        <w:rPr>
          <w:rFonts w:eastAsia="Times New Roman" w:cs="Times New Roman"/>
          <w:sz w:val="12"/>
          <w:szCs w:val="12"/>
          <w:lang w:eastAsia="ru-RU"/>
        </w:rPr>
        <w:t xml:space="preserve">  и запросов главы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Глава XV</w:t>
      </w:r>
      <w:r w:rsidRPr="009F7DC2">
        <w:rPr>
          <w:rFonts w:eastAsia="Times New Roman" w:cs="Times New Roman"/>
          <w:b/>
          <w:sz w:val="12"/>
          <w:szCs w:val="12"/>
          <w:lang w:val="en-US" w:eastAsia="ru-RU"/>
        </w:rPr>
        <w:t>III</w:t>
      </w:r>
      <w:r w:rsidRPr="009F7DC2">
        <w:rPr>
          <w:rFonts w:eastAsia="Times New Roman" w:cs="Times New Roman"/>
          <w:b/>
          <w:sz w:val="12"/>
          <w:szCs w:val="12"/>
          <w:lang w:eastAsia="ru-RU"/>
        </w:rPr>
        <w:t xml:space="preserve">. ПОРЯДОК ПРОВЕДЕНИЯ В СОВЕТЕ </w:t>
      </w:r>
      <w:proofErr w:type="gramStart"/>
      <w:r w:rsidRPr="009F7DC2">
        <w:rPr>
          <w:rFonts w:eastAsia="Times New Roman" w:cs="Times New Roman"/>
          <w:b/>
          <w:sz w:val="12"/>
          <w:szCs w:val="12"/>
          <w:lang w:eastAsia="ru-RU"/>
        </w:rPr>
        <w:t>ДЕПУТАТОВ  ЕЖЕГОДНЫХ ОТЧЕТОВ НАЧАЛЬНИКА ОТДЕЛА ВНУТРЕННИХ ДЕЛ РОССИЙСКОЙ ФЕДЕРАЦИИ</w:t>
      </w:r>
      <w:proofErr w:type="gramEnd"/>
      <w:r w:rsidRPr="009F7DC2">
        <w:rPr>
          <w:rFonts w:eastAsia="Times New Roman" w:cs="Times New Roman"/>
          <w:b/>
          <w:sz w:val="12"/>
          <w:szCs w:val="12"/>
          <w:lang w:eastAsia="ru-RU"/>
        </w:rPr>
        <w:t xml:space="preserve"> ПО АДАМОВСКОМУ РАЙОНУ О ДЕЯТЕЛЬНОСТИ ПОЛИЦИИ</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 xml:space="preserve">Статья 90. Отчет </w:t>
      </w:r>
      <w:proofErr w:type="gramStart"/>
      <w:r w:rsidRPr="009F7DC2">
        <w:rPr>
          <w:rFonts w:eastAsia="Times New Roman" w:cs="Times New Roman"/>
          <w:b/>
          <w:sz w:val="12"/>
          <w:szCs w:val="12"/>
          <w:lang w:eastAsia="ru-RU"/>
        </w:rPr>
        <w:t>начальника Отдела Министерства внутренних дел Российской Федерации</w:t>
      </w:r>
      <w:proofErr w:type="gramEnd"/>
      <w:r w:rsidRPr="009F7DC2">
        <w:rPr>
          <w:rFonts w:eastAsia="Times New Roman" w:cs="Times New Roman"/>
          <w:b/>
          <w:sz w:val="12"/>
          <w:szCs w:val="12"/>
          <w:lang w:eastAsia="ru-RU"/>
        </w:rPr>
        <w:t xml:space="preserve"> по </w:t>
      </w:r>
      <w:proofErr w:type="spellStart"/>
      <w:r w:rsidRPr="009F7DC2">
        <w:rPr>
          <w:rFonts w:eastAsia="Times New Roman" w:cs="Times New Roman"/>
          <w:b/>
          <w:sz w:val="12"/>
          <w:szCs w:val="12"/>
          <w:lang w:eastAsia="ru-RU"/>
        </w:rPr>
        <w:t>Адамовскому</w:t>
      </w:r>
      <w:proofErr w:type="spellEnd"/>
      <w:r w:rsidRPr="009F7DC2">
        <w:rPr>
          <w:rFonts w:eastAsia="Times New Roman" w:cs="Times New Roman"/>
          <w:b/>
          <w:sz w:val="12"/>
          <w:szCs w:val="12"/>
          <w:lang w:eastAsia="ru-RU"/>
        </w:rPr>
        <w:t xml:space="preserve"> району</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1. Отчет </w:t>
      </w:r>
      <w:proofErr w:type="gramStart"/>
      <w:r w:rsidRPr="009F7DC2">
        <w:rPr>
          <w:rFonts w:eastAsia="Times New Roman" w:cs="Times New Roman"/>
          <w:sz w:val="12"/>
          <w:szCs w:val="12"/>
          <w:lang w:eastAsia="ru-RU"/>
        </w:rPr>
        <w:t>начальника Отдела Министерства внутренних дел Российской Федерации</w:t>
      </w:r>
      <w:proofErr w:type="gramEnd"/>
      <w:r w:rsidRPr="009F7DC2">
        <w:rPr>
          <w:rFonts w:eastAsia="Times New Roman" w:cs="Times New Roman"/>
          <w:sz w:val="12"/>
          <w:szCs w:val="12"/>
          <w:lang w:eastAsia="ru-RU"/>
        </w:rPr>
        <w:t xml:space="preserve"> по </w:t>
      </w:r>
      <w:proofErr w:type="spellStart"/>
      <w:r w:rsidRPr="009F7DC2">
        <w:rPr>
          <w:rFonts w:eastAsia="Times New Roman" w:cs="Times New Roman"/>
          <w:sz w:val="12"/>
          <w:szCs w:val="12"/>
          <w:lang w:eastAsia="ru-RU"/>
        </w:rPr>
        <w:t>Адамовскому</w:t>
      </w:r>
      <w:proofErr w:type="spellEnd"/>
      <w:r w:rsidRPr="009F7DC2">
        <w:rPr>
          <w:rFonts w:eastAsia="Times New Roman" w:cs="Times New Roman"/>
          <w:sz w:val="12"/>
          <w:szCs w:val="12"/>
          <w:lang w:eastAsia="ru-RU"/>
        </w:rPr>
        <w:t xml:space="preserve"> району (далее – отчета начальника ОМВД) представляет собой часть обязательной деятельности ОМВД по информированию органов местного самоуправления </w:t>
      </w:r>
      <w:proofErr w:type="spellStart"/>
      <w:r w:rsidRPr="009F7DC2">
        <w:rPr>
          <w:rFonts w:eastAsia="Times New Roman" w:cs="Times New Roman"/>
          <w:sz w:val="12"/>
          <w:szCs w:val="12"/>
          <w:lang w:eastAsia="ru-RU"/>
        </w:rPr>
        <w:t>Адамовского</w:t>
      </w:r>
      <w:proofErr w:type="spellEnd"/>
      <w:r w:rsidRPr="009F7DC2">
        <w:rPr>
          <w:rFonts w:eastAsia="Times New Roman" w:cs="Times New Roman"/>
          <w:sz w:val="12"/>
          <w:szCs w:val="12"/>
          <w:lang w:eastAsia="ru-RU"/>
        </w:rPr>
        <w:t xml:space="preserve"> района о деятельности полиции и проводится в форме выступления перед правомочным заседанием Совета депутатов.</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2. Начальник ОМВД отчитывается перед Советом депутатов о деятельности полиции  один раз в год в первом квартале года, следующим </w:t>
      </w:r>
      <w:proofErr w:type="gramStart"/>
      <w:r w:rsidRPr="009F7DC2">
        <w:rPr>
          <w:rFonts w:eastAsia="Times New Roman" w:cs="Times New Roman"/>
          <w:sz w:val="12"/>
          <w:szCs w:val="12"/>
          <w:lang w:eastAsia="ru-RU"/>
        </w:rPr>
        <w:t>за</w:t>
      </w:r>
      <w:proofErr w:type="gramEnd"/>
      <w:r w:rsidRPr="009F7DC2">
        <w:rPr>
          <w:rFonts w:eastAsia="Times New Roman" w:cs="Times New Roman"/>
          <w:sz w:val="12"/>
          <w:szCs w:val="12"/>
          <w:lang w:eastAsia="ru-RU"/>
        </w:rPr>
        <w:t xml:space="preserve"> отчетным.</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3. Периодичность, порядок проведения отчета начальника ОМВД перед Советом депутатов регламентируется Положением «О порядке </w:t>
      </w:r>
      <w:proofErr w:type="gramStart"/>
      <w:r w:rsidRPr="009F7DC2">
        <w:rPr>
          <w:rFonts w:eastAsia="Times New Roman" w:cs="Times New Roman"/>
          <w:sz w:val="12"/>
          <w:szCs w:val="12"/>
          <w:lang w:eastAsia="ru-RU"/>
        </w:rPr>
        <w:t>отчета начальника отдела Министерства внутренних дел Российской Федерации</w:t>
      </w:r>
      <w:proofErr w:type="gramEnd"/>
      <w:r w:rsidRPr="009F7DC2">
        <w:rPr>
          <w:rFonts w:eastAsia="Times New Roman" w:cs="Times New Roman"/>
          <w:sz w:val="12"/>
          <w:szCs w:val="12"/>
          <w:lang w:eastAsia="ru-RU"/>
        </w:rPr>
        <w:t xml:space="preserve"> по </w:t>
      </w:r>
      <w:proofErr w:type="spellStart"/>
      <w:r w:rsidRPr="009F7DC2">
        <w:rPr>
          <w:rFonts w:eastAsia="Times New Roman" w:cs="Times New Roman"/>
          <w:sz w:val="12"/>
          <w:szCs w:val="12"/>
          <w:lang w:eastAsia="ru-RU"/>
        </w:rPr>
        <w:t>Адамовскому</w:t>
      </w:r>
      <w:proofErr w:type="spellEnd"/>
      <w:r w:rsidRPr="009F7DC2">
        <w:rPr>
          <w:rFonts w:eastAsia="Times New Roman" w:cs="Times New Roman"/>
          <w:sz w:val="12"/>
          <w:szCs w:val="12"/>
          <w:lang w:eastAsia="ru-RU"/>
        </w:rPr>
        <w:t xml:space="preserve"> району», утвержденным решением Совета депутатов.</w:t>
      </w:r>
    </w:p>
    <w:p w:rsidR="009F7DC2" w:rsidRPr="009F7DC2" w:rsidRDefault="009F7DC2" w:rsidP="009F7DC2">
      <w:pPr>
        <w:widowControl w:val="0"/>
        <w:autoSpaceDE w:val="0"/>
        <w:autoSpaceDN w:val="0"/>
        <w:adjustRightInd w:val="0"/>
        <w:spacing w:line="240" w:lineRule="auto"/>
        <w:rPr>
          <w:rFonts w:eastAsia="Times New Roman" w:cs="Times New Roman"/>
          <w:sz w:val="12"/>
          <w:szCs w:val="12"/>
          <w:lang w:eastAsia="ru-RU"/>
        </w:rPr>
      </w:pPr>
      <w:r w:rsidRPr="009F7DC2">
        <w:rPr>
          <w:rFonts w:eastAsia="Times New Roman" w:cs="Times New Roman"/>
          <w:sz w:val="12"/>
          <w:szCs w:val="12"/>
          <w:lang w:eastAsia="ru-RU"/>
        </w:rPr>
        <w:t>4. При подготовке к проведению отчета составляется  информационно-аналитическая справка, в которой отражается проводимая работа по охране общественного порядка и обеспечению безопасности на обслуживаемой территории, по защите прав и законных интересов граждан от преступных посягательств, а также принимаемые меры по обеспечению общественного доверия и поддержки граждан</w:t>
      </w:r>
      <w:bookmarkStart w:id="14" w:name="P1425"/>
      <w:bookmarkEnd w:id="14"/>
      <w:r w:rsidRPr="009F7DC2">
        <w:rPr>
          <w:rFonts w:eastAsia="Times New Roman" w:cs="Times New Roman"/>
          <w:sz w:val="12"/>
          <w:szCs w:val="12"/>
          <w:lang w:eastAsia="ru-RU"/>
        </w:rPr>
        <w:t>.</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5. Информационно-аналитическая справка направляется в письменной форме в Совет депутатов  и размещается на официальном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 не позднее десяти рабочих дней до проведения отчета.</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91. Порядок заслушивания отчета начальника ОМВД</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1. По итогам рассмотрения ежегодного отчета начальника ОМВД о деятельности полиции Совет депутатов принимает решение, проект которого готовит и выносит на рассмотрение Совета депутатов ответственная комиссия Совета депутатов.</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sz w:val="12"/>
          <w:szCs w:val="12"/>
          <w:lang w:eastAsia="ru-RU"/>
        </w:rPr>
        <w:t xml:space="preserve">2. Отчетные материалы начальника ОМВД и решение Совета депутатов подлежат обнародованию в установленном порядке, а также размещению на официальном сайте муниципального образования </w:t>
      </w:r>
      <w:proofErr w:type="spellStart"/>
      <w:r w:rsidRPr="009F7DC2">
        <w:rPr>
          <w:rFonts w:eastAsia="Times New Roman" w:cs="Times New Roman"/>
          <w:sz w:val="12"/>
          <w:szCs w:val="12"/>
          <w:lang w:eastAsia="ru-RU"/>
        </w:rPr>
        <w:t>Адамовский</w:t>
      </w:r>
      <w:proofErr w:type="spellEnd"/>
      <w:r w:rsidRPr="009F7DC2">
        <w:rPr>
          <w:rFonts w:eastAsia="Times New Roman" w:cs="Times New Roman"/>
          <w:sz w:val="12"/>
          <w:szCs w:val="12"/>
          <w:lang w:eastAsia="ru-RU"/>
        </w:rPr>
        <w:t xml:space="preserve"> район.</w:t>
      </w:r>
    </w:p>
    <w:p w:rsidR="009F7DC2" w:rsidRPr="009F7DC2" w:rsidRDefault="009F7DC2" w:rsidP="009F7DC2">
      <w:pPr>
        <w:widowControl w:val="0"/>
        <w:autoSpaceDE w:val="0"/>
        <w:autoSpaceDN w:val="0"/>
        <w:adjustRightInd w:val="0"/>
        <w:spacing w:line="240" w:lineRule="auto"/>
        <w:ind w:firstLine="720"/>
        <w:jc w:val="left"/>
        <w:rPr>
          <w:rFonts w:eastAsia="Times New Roman" w:cs="Times New Roman"/>
          <w:b/>
          <w:sz w:val="12"/>
          <w:szCs w:val="12"/>
          <w:lang w:eastAsia="ru-RU"/>
        </w:rPr>
      </w:pPr>
    </w:p>
    <w:p w:rsidR="009F7DC2" w:rsidRPr="009F7DC2" w:rsidRDefault="009F7DC2" w:rsidP="006B4E7B">
      <w:pPr>
        <w:widowControl w:val="0"/>
        <w:autoSpaceDE w:val="0"/>
        <w:autoSpaceDN w:val="0"/>
        <w:adjustRightInd w:val="0"/>
        <w:spacing w:line="240" w:lineRule="auto"/>
        <w:ind w:firstLine="720"/>
        <w:jc w:val="center"/>
        <w:rPr>
          <w:rFonts w:eastAsia="Times New Roman" w:cs="Times New Roman"/>
          <w:b/>
          <w:sz w:val="12"/>
          <w:szCs w:val="12"/>
          <w:lang w:eastAsia="ru-RU"/>
        </w:rPr>
      </w:pPr>
      <w:r w:rsidRPr="009F7DC2">
        <w:rPr>
          <w:rFonts w:eastAsia="Times New Roman" w:cs="Times New Roman"/>
          <w:b/>
          <w:sz w:val="12"/>
          <w:szCs w:val="12"/>
          <w:lang w:eastAsia="ru-RU"/>
        </w:rPr>
        <w:t xml:space="preserve">Глава </w:t>
      </w:r>
      <w:r w:rsidRPr="009F7DC2">
        <w:rPr>
          <w:rFonts w:eastAsia="Times New Roman" w:cs="Times New Roman"/>
          <w:b/>
          <w:sz w:val="12"/>
          <w:szCs w:val="12"/>
          <w:lang w:val="en-US" w:eastAsia="ru-RU"/>
        </w:rPr>
        <w:t>XIX</w:t>
      </w:r>
      <w:r w:rsidRPr="009F7DC2">
        <w:rPr>
          <w:rFonts w:eastAsia="Times New Roman" w:cs="Times New Roman"/>
          <w:b/>
          <w:sz w:val="12"/>
          <w:szCs w:val="12"/>
          <w:lang w:eastAsia="ru-RU"/>
        </w:rPr>
        <w:t>. ЗАКЛЮЧИТЕЛЬНЫЕ ПОЛОЖЕНИЯ</w:t>
      </w:r>
    </w:p>
    <w:p w:rsidR="009F7DC2" w:rsidRPr="009F7DC2" w:rsidRDefault="009F7DC2" w:rsidP="009F7DC2">
      <w:pPr>
        <w:widowControl w:val="0"/>
        <w:autoSpaceDE w:val="0"/>
        <w:autoSpaceDN w:val="0"/>
        <w:adjustRightInd w:val="0"/>
        <w:spacing w:line="240" w:lineRule="auto"/>
        <w:rPr>
          <w:rFonts w:eastAsia="Times New Roman" w:cs="Times New Roman"/>
          <w:b/>
          <w:sz w:val="12"/>
          <w:szCs w:val="12"/>
          <w:lang w:eastAsia="ru-RU"/>
        </w:rPr>
      </w:pPr>
      <w:r w:rsidRPr="009F7DC2">
        <w:rPr>
          <w:rFonts w:eastAsia="Times New Roman" w:cs="Times New Roman"/>
          <w:b/>
          <w:sz w:val="12"/>
          <w:szCs w:val="12"/>
          <w:lang w:eastAsia="ru-RU"/>
        </w:rPr>
        <w:t>Статья 92. Контроль за соблюдение Регламента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roofErr w:type="gramStart"/>
      <w:r w:rsidRPr="009F7DC2">
        <w:rPr>
          <w:rFonts w:eastAsia="Times New Roman" w:cs="Times New Roman"/>
          <w:sz w:val="12"/>
          <w:szCs w:val="12"/>
          <w:lang w:eastAsia="ru-RU"/>
        </w:rPr>
        <w:t>Контроль за</w:t>
      </w:r>
      <w:proofErr w:type="gramEnd"/>
      <w:r w:rsidRPr="009F7DC2">
        <w:rPr>
          <w:rFonts w:eastAsia="Times New Roman" w:cs="Times New Roman"/>
          <w:sz w:val="12"/>
          <w:szCs w:val="12"/>
          <w:lang w:eastAsia="ru-RU"/>
        </w:rPr>
        <w:t xml:space="preserve"> соблюдением Регламента Совета депутатов возлагается на председателя Совета депутатов.  Контроль за соблюдением Регламента во время заседания Совета депутатов возлагается на </w:t>
      </w:r>
      <w:proofErr w:type="gramStart"/>
      <w:r w:rsidRPr="009F7DC2">
        <w:rPr>
          <w:rFonts w:eastAsia="Times New Roman" w:cs="Times New Roman"/>
          <w:sz w:val="12"/>
          <w:szCs w:val="12"/>
          <w:lang w:eastAsia="ru-RU"/>
        </w:rPr>
        <w:t>председательствующего</w:t>
      </w:r>
      <w:proofErr w:type="gramEnd"/>
      <w:r w:rsidRPr="009F7DC2">
        <w:rPr>
          <w:rFonts w:eastAsia="Times New Roman" w:cs="Times New Roman"/>
          <w:sz w:val="12"/>
          <w:szCs w:val="12"/>
          <w:lang w:eastAsia="ru-RU"/>
        </w:rPr>
        <w:t xml:space="preserve">  на заседании</w:t>
      </w:r>
      <w:bookmarkStart w:id="15" w:name="P1704"/>
      <w:bookmarkEnd w:id="15"/>
      <w:r w:rsidRPr="009F7DC2">
        <w:rPr>
          <w:rFonts w:eastAsia="Times New Roman" w:cs="Times New Roman"/>
          <w:sz w:val="12"/>
          <w:szCs w:val="12"/>
          <w:lang w:eastAsia="ru-RU"/>
        </w:rPr>
        <w:t xml:space="preserve"> и регламентную группу.</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b/>
          <w:sz w:val="12"/>
          <w:szCs w:val="12"/>
          <w:lang w:eastAsia="ru-RU"/>
        </w:rPr>
        <w:t>Статья 93. Внесение изменений в Регламент</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Изменения в настоящий Регламент вносятся Советом депутатов по инициативе постоянных комиссий, депутатских объединений и депутатов Совета депутатов и рассматриваются в первоочередном порядке.</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b/>
          <w:sz w:val="12"/>
          <w:szCs w:val="12"/>
          <w:lang w:eastAsia="ru-RU"/>
        </w:rPr>
        <w:t>Статья 94. Вступление в силу настоящего Регламента</w:t>
      </w:r>
    </w:p>
    <w:p w:rsidR="009F7DC2" w:rsidRPr="009F7DC2" w:rsidRDefault="009F7DC2" w:rsidP="009F7DC2">
      <w:pPr>
        <w:widowControl w:val="0"/>
        <w:autoSpaceDE w:val="0"/>
        <w:autoSpaceDN w:val="0"/>
        <w:adjustRightInd w:val="0"/>
        <w:spacing w:line="240" w:lineRule="auto"/>
        <w:ind w:firstLine="720"/>
        <w:rPr>
          <w:rFonts w:eastAsia="Times New Roman" w:cs="Times New Roman"/>
          <w:sz w:val="12"/>
          <w:szCs w:val="12"/>
          <w:lang w:eastAsia="ru-RU"/>
        </w:rPr>
      </w:pPr>
      <w:r w:rsidRPr="009F7DC2">
        <w:rPr>
          <w:rFonts w:eastAsia="Times New Roman" w:cs="Times New Roman"/>
          <w:sz w:val="12"/>
          <w:szCs w:val="12"/>
          <w:lang w:eastAsia="ru-RU"/>
        </w:rPr>
        <w:t>Настоящий Регламент вступает в силу со дня его принятия.</w:t>
      </w:r>
    </w:p>
    <w:p w:rsidR="006C38E3" w:rsidRPr="000801DF" w:rsidRDefault="006C38E3" w:rsidP="006114CF">
      <w:pPr>
        <w:widowControl w:val="0"/>
        <w:tabs>
          <w:tab w:val="left" w:pos="2775"/>
        </w:tabs>
        <w:spacing w:line="240" w:lineRule="auto"/>
        <w:ind w:firstLine="0"/>
        <w:rPr>
          <w:rFonts w:cs="Times New Roman"/>
          <w:sz w:val="12"/>
          <w:szCs w:val="12"/>
        </w:rPr>
      </w:pPr>
    </w:p>
    <w:p w:rsidR="006C38E3" w:rsidRPr="000801DF" w:rsidRDefault="006C38E3" w:rsidP="006114CF">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2" w:type="dxa"/>
        <w:tblLayout w:type="fixed"/>
        <w:tblCellMar>
          <w:left w:w="70" w:type="dxa"/>
          <w:right w:w="70" w:type="dxa"/>
        </w:tblCellMar>
        <w:tblLook w:val="0000" w:firstRow="0" w:lastRow="0" w:firstColumn="0" w:lastColumn="0" w:noHBand="0" w:noVBand="0"/>
      </w:tblPr>
      <w:tblGrid>
        <w:gridCol w:w="4642"/>
      </w:tblGrid>
      <w:tr w:rsidR="006B4E7B" w:rsidRPr="006B4E7B" w:rsidTr="006B4E7B">
        <w:trPr>
          <w:trHeight w:val="706"/>
        </w:trPr>
        <w:tc>
          <w:tcPr>
            <w:tcW w:w="4642" w:type="dxa"/>
          </w:tcPr>
          <w:p w:rsidR="006B4E7B" w:rsidRPr="006B4E7B" w:rsidRDefault="006B4E7B" w:rsidP="006B4E7B">
            <w:pPr>
              <w:spacing w:line="240" w:lineRule="auto"/>
              <w:ind w:firstLine="0"/>
              <w:jc w:val="center"/>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16231A85" wp14:editId="5BBD2A58">
                  <wp:extent cx="317500" cy="387089"/>
                  <wp:effectExtent l="0" t="0" r="6350" b="0"/>
                  <wp:docPr id="36" name="Рисунок 3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сле доработки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7500" cy="387089"/>
                          </a:xfrm>
                          <a:prstGeom prst="rect">
                            <a:avLst/>
                          </a:prstGeom>
                          <a:noFill/>
                          <a:ln>
                            <a:noFill/>
                          </a:ln>
                        </pic:spPr>
                      </pic:pic>
                    </a:graphicData>
                  </a:graphic>
                </wp:inline>
              </w:drawing>
            </w:r>
          </w:p>
        </w:tc>
      </w:tr>
      <w:tr w:rsidR="006B4E7B" w:rsidRPr="006B4E7B" w:rsidTr="006B4E7B">
        <w:trPr>
          <w:trHeight w:val="1556"/>
        </w:trPr>
        <w:tc>
          <w:tcPr>
            <w:tcW w:w="4642" w:type="dxa"/>
          </w:tcPr>
          <w:p w:rsidR="006B4E7B" w:rsidRPr="006B4E7B" w:rsidRDefault="006B4E7B" w:rsidP="006B4E7B">
            <w:pPr>
              <w:spacing w:line="240" w:lineRule="auto"/>
              <w:ind w:firstLine="0"/>
              <w:jc w:val="center"/>
              <w:rPr>
                <w:rFonts w:eastAsia="Times New Roman" w:cs="Times New Roman"/>
                <w:b/>
                <w:sz w:val="12"/>
                <w:szCs w:val="12"/>
                <w:lang w:eastAsia="ru-RU"/>
              </w:rPr>
            </w:pPr>
            <w:r w:rsidRPr="006B4E7B">
              <w:rPr>
                <w:rFonts w:eastAsia="Times New Roman" w:cs="Times New Roman"/>
                <w:noProof/>
                <w:sz w:val="12"/>
                <w:szCs w:val="12"/>
                <w:lang w:eastAsia="ru-RU"/>
              </w:rPr>
              <mc:AlternateContent>
                <mc:Choice Requires="wps">
                  <w:drawing>
                    <wp:anchor distT="0" distB="0" distL="114300" distR="114300" simplePos="0" relativeHeight="251673600" behindDoc="0" locked="0" layoutInCell="0" allowOverlap="1" wp14:anchorId="71178187" wp14:editId="2DD0FF25">
                      <wp:simplePos x="0" y="0"/>
                      <wp:positionH relativeFrom="column">
                        <wp:posOffset>5779135</wp:posOffset>
                      </wp:positionH>
                      <wp:positionV relativeFrom="paragraph">
                        <wp:posOffset>198755</wp:posOffset>
                      </wp:positionV>
                      <wp:extent cx="635" cy="635"/>
                      <wp:effectExtent l="10795" t="11430" r="7620" b="698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zH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g7xI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EdVfMf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6B4E7B" w:rsidRPr="006B4E7B" w:rsidRDefault="006B4E7B" w:rsidP="006B4E7B">
            <w:pPr>
              <w:spacing w:line="240" w:lineRule="auto"/>
              <w:ind w:firstLine="0"/>
              <w:jc w:val="center"/>
              <w:rPr>
                <w:rFonts w:eastAsia="Times New Roman" w:cs="Times New Roman"/>
                <w:b/>
                <w:sz w:val="12"/>
                <w:szCs w:val="12"/>
                <w:lang w:eastAsia="ru-RU"/>
              </w:rPr>
            </w:pPr>
            <w:r w:rsidRPr="006B4E7B">
              <w:rPr>
                <w:rFonts w:eastAsia="Times New Roman" w:cs="Times New Roman"/>
                <w:b/>
                <w:sz w:val="12"/>
                <w:szCs w:val="12"/>
                <w:lang w:eastAsia="ru-RU"/>
              </w:rPr>
              <w:t>СОВЕТ  ДЕПУТАТОВ</w:t>
            </w:r>
            <w:r w:rsidRPr="006B4E7B">
              <w:rPr>
                <w:rFonts w:eastAsia="Times New Roman" w:cs="Times New Roman"/>
                <w:b/>
                <w:sz w:val="12"/>
                <w:szCs w:val="12"/>
                <w:lang w:eastAsia="ru-RU"/>
              </w:rPr>
              <w:br/>
              <w:t>МУНИЦИПАЛЬНОГО ОБРАЗОВАНИЯ</w:t>
            </w:r>
          </w:p>
          <w:p w:rsidR="006B4E7B" w:rsidRPr="006B4E7B" w:rsidRDefault="006B4E7B" w:rsidP="006B4E7B">
            <w:pPr>
              <w:spacing w:line="240" w:lineRule="auto"/>
              <w:ind w:firstLine="0"/>
              <w:jc w:val="center"/>
              <w:rPr>
                <w:rFonts w:eastAsia="Times New Roman" w:cs="Times New Roman"/>
                <w:b/>
                <w:sz w:val="12"/>
                <w:szCs w:val="12"/>
                <w:lang w:eastAsia="ru-RU"/>
              </w:rPr>
            </w:pPr>
            <w:r w:rsidRPr="006B4E7B">
              <w:rPr>
                <w:rFonts w:eastAsia="Times New Roman" w:cs="Times New Roman"/>
                <w:b/>
                <w:sz w:val="12"/>
                <w:szCs w:val="12"/>
                <w:lang w:eastAsia="ru-RU"/>
              </w:rPr>
              <w:t>АДАМОВСКИЙ  РАЙОН</w:t>
            </w:r>
          </w:p>
          <w:p w:rsidR="006B4E7B" w:rsidRPr="006B4E7B" w:rsidRDefault="006B4E7B" w:rsidP="006B4E7B">
            <w:pPr>
              <w:keepNext/>
              <w:spacing w:line="240" w:lineRule="auto"/>
              <w:ind w:firstLine="0"/>
              <w:jc w:val="center"/>
              <w:outlineLvl w:val="2"/>
              <w:rPr>
                <w:rFonts w:eastAsia="Arial Unicode MS" w:cs="Times New Roman"/>
                <w:b/>
                <w:sz w:val="12"/>
                <w:szCs w:val="12"/>
                <w:lang w:eastAsia="ru-RU"/>
              </w:rPr>
            </w:pPr>
            <w:r w:rsidRPr="006B4E7B">
              <w:rPr>
                <w:rFonts w:eastAsia="Arial Unicode MS" w:cs="Times New Roman"/>
                <w:b/>
                <w:sz w:val="12"/>
                <w:szCs w:val="12"/>
                <w:lang w:eastAsia="ru-RU"/>
              </w:rPr>
              <w:t>ОРЕНБУРГСКОЙ ОБЛАСТИ</w:t>
            </w:r>
          </w:p>
          <w:p w:rsidR="006B4E7B" w:rsidRPr="006B4E7B" w:rsidRDefault="006B4E7B" w:rsidP="006B4E7B">
            <w:pPr>
              <w:spacing w:line="240" w:lineRule="auto"/>
              <w:ind w:firstLine="0"/>
              <w:jc w:val="center"/>
              <w:rPr>
                <w:rFonts w:eastAsia="Times New Roman" w:cs="Times New Roman"/>
                <w:b/>
                <w:bCs/>
                <w:sz w:val="12"/>
                <w:szCs w:val="12"/>
                <w:lang w:eastAsia="ru-RU"/>
              </w:rPr>
            </w:pPr>
            <w:r w:rsidRPr="006B4E7B">
              <w:rPr>
                <w:rFonts w:eastAsia="Times New Roman" w:cs="Times New Roman"/>
                <w:b/>
                <w:bCs/>
                <w:sz w:val="12"/>
                <w:szCs w:val="12"/>
                <w:lang w:eastAsia="ru-RU"/>
              </w:rPr>
              <w:t>шестой созыв</w:t>
            </w:r>
          </w:p>
          <w:p w:rsidR="006B4E7B" w:rsidRPr="006B4E7B" w:rsidRDefault="006B4E7B" w:rsidP="006B4E7B">
            <w:pPr>
              <w:spacing w:line="240" w:lineRule="auto"/>
              <w:ind w:firstLine="0"/>
              <w:jc w:val="center"/>
              <w:rPr>
                <w:rFonts w:eastAsia="Times New Roman" w:cs="Times New Roman"/>
                <w:b/>
                <w:bCs/>
                <w:sz w:val="12"/>
                <w:szCs w:val="12"/>
                <w:lang w:eastAsia="ru-RU"/>
              </w:rPr>
            </w:pPr>
          </w:p>
          <w:p w:rsidR="006B4E7B" w:rsidRPr="006B4E7B" w:rsidRDefault="006B4E7B" w:rsidP="006B4E7B">
            <w:pPr>
              <w:keepNext/>
              <w:spacing w:line="240" w:lineRule="auto"/>
              <w:ind w:firstLine="0"/>
              <w:jc w:val="center"/>
              <w:outlineLvl w:val="3"/>
              <w:rPr>
                <w:rFonts w:eastAsia="Arial Unicode MS" w:cs="Times New Roman"/>
                <w:b/>
                <w:sz w:val="12"/>
                <w:szCs w:val="12"/>
                <w:lang w:eastAsia="ru-RU"/>
              </w:rPr>
            </w:pPr>
            <w:proofErr w:type="gramStart"/>
            <w:r w:rsidRPr="006B4E7B">
              <w:rPr>
                <w:rFonts w:eastAsia="Arial Unicode MS" w:cs="Times New Roman"/>
                <w:b/>
                <w:sz w:val="12"/>
                <w:szCs w:val="12"/>
                <w:lang w:eastAsia="ru-RU"/>
              </w:rPr>
              <w:t>Р</w:t>
            </w:r>
            <w:proofErr w:type="gramEnd"/>
            <w:r w:rsidRPr="006B4E7B">
              <w:rPr>
                <w:rFonts w:eastAsia="Arial Unicode MS" w:cs="Times New Roman"/>
                <w:b/>
                <w:sz w:val="12"/>
                <w:szCs w:val="12"/>
                <w:lang w:eastAsia="ru-RU"/>
              </w:rPr>
              <w:t xml:space="preserve"> Е Ш Е Н И Е</w:t>
            </w:r>
          </w:p>
          <w:p w:rsidR="006B4E7B" w:rsidRPr="006B4E7B" w:rsidRDefault="006B4E7B" w:rsidP="006B4E7B">
            <w:pPr>
              <w:spacing w:line="240" w:lineRule="auto"/>
              <w:ind w:firstLine="0"/>
              <w:jc w:val="left"/>
              <w:rPr>
                <w:rFonts w:eastAsia="Times New Roman" w:cs="Times New Roman"/>
                <w:b/>
                <w:sz w:val="12"/>
                <w:szCs w:val="12"/>
                <w:lang w:eastAsia="ru-RU"/>
              </w:rPr>
            </w:pPr>
          </w:p>
          <w:p w:rsidR="006B4E7B" w:rsidRPr="006B4E7B" w:rsidRDefault="006B4E7B" w:rsidP="006B4E7B">
            <w:pPr>
              <w:tabs>
                <w:tab w:val="left" w:pos="460"/>
                <w:tab w:val="left" w:pos="639"/>
                <w:tab w:val="left" w:pos="781"/>
              </w:tabs>
              <w:spacing w:line="240" w:lineRule="auto"/>
              <w:ind w:firstLine="0"/>
              <w:jc w:val="center"/>
              <w:rPr>
                <w:rFonts w:eastAsia="Times New Roman" w:cs="Times New Roman"/>
                <w:sz w:val="12"/>
                <w:szCs w:val="12"/>
                <w:u w:val="single"/>
                <w:lang w:eastAsia="ru-RU"/>
              </w:rPr>
            </w:pPr>
            <w:r w:rsidRPr="006B4E7B">
              <w:rPr>
                <w:rFonts w:eastAsia="Times New Roman" w:cs="Times New Roman"/>
                <w:sz w:val="12"/>
                <w:szCs w:val="12"/>
                <w:lang w:eastAsia="ru-RU"/>
              </w:rPr>
              <w:t xml:space="preserve">от  </w:t>
            </w:r>
            <w:r w:rsidRPr="006B4E7B">
              <w:rPr>
                <w:rFonts w:eastAsia="Times New Roman" w:cs="Times New Roman"/>
                <w:sz w:val="12"/>
                <w:szCs w:val="12"/>
                <w:u w:val="single"/>
                <w:lang w:eastAsia="ru-RU"/>
              </w:rPr>
              <w:t>22 сентября 2025 года</w:t>
            </w:r>
            <w:r w:rsidRPr="006B4E7B">
              <w:rPr>
                <w:rFonts w:eastAsia="Times New Roman" w:cs="Times New Roman"/>
                <w:sz w:val="12"/>
                <w:szCs w:val="12"/>
                <w:lang w:eastAsia="ru-RU"/>
              </w:rPr>
              <w:t xml:space="preserve">   №  </w:t>
            </w:r>
            <w:r w:rsidRPr="006B4E7B">
              <w:rPr>
                <w:rFonts w:eastAsia="Times New Roman" w:cs="Times New Roman"/>
                <w:sz w:val="12"/>
                <w:szCs w:val="12"/>
                <w:u w:val="single"/>
                <w:lang w:eastAsia="ru-RU"/>
              </w:rPr>
              <w:t>7</w:t>
            </w:r>
          </w:p>
          <w:p w:rsidR="006B4E7B" w:rsidRPr="006B4E7B" w:rsidRDefault="006B4E7B" w:rsidP="006B4E7B">
            <w:pPr>
              <w:spacing w:line="240" w:lineRule="auto"/>
              <w:ind w:firstLine="0"/>
              <w:jc w:val="center"/>
              <w:rPr>
                <w:rFonts w:eastAsia="Times New Roman" w:cs="Times New Roman"/>
                <w:sz w:val="12"/>
                <w:szCs w:val="12"/>
                <w:lang w:eastAsia="ru-RU"/>
              </w:rPr>
            </w:pPr>
            <w:r w:rsidRPr="006B4E7B">
              <w:rPr>
                <w:rFonts w:eastAsia="Times New Roman" w:cs="Times New Roman"/>
                <w:sz w:val="12"/>
                <w:szCs w:val="12"/>
                <w:lang w:eastAsia="ru-RU"/>
              </w:rPr>
              <w:t xml:space="preserve">  п. Адамовка        </w:t>
            </w:r>
            <w:r w:rsidRPr="006B4E7B">
              <w:rPr>
                <w:rFonts w:eastAsia="Times New Roman" w:cs="Times New Roman"/>
                <w:b/>
                <w:sz w:val="12"/>
                <w:szCs w:val="12"/>
                <w:lang w:eastAsia="ru-RU"/>
              </w:rPr>
              <w:t xml:space="preserve">            </w:t>
            </w:r>
          </w:p>
        </w:tc>
      </w:tr>
    </w:tbl>
    <w:p w:rsidR="006B4E7B" w:rsidRPr="006B4E7B" w:rsidRDefault="006B4E7B" w:rsidP="006B4E7B">
      <w:pPr>
        <w:spacing w:line="240" w:lineRule="auto"/>
        <w:ind w:right="-908" w:firstLine="0"/>
        <w:jc w:val="left"/>
        <w:rPr>
          <w:rFonts w:eastAsia="Times New Roman" w:cs="Times New Roman"/>
          <w:sz w:val="12"/>
          <w:szCs w:val="12"/>
          <w:lang w:eastAsia="ru-RU"/>
        </w:rPr>
      </w:pPr>
      <w:r w:rsidRPr="006B4E7B">
        <w:rPr>
          <w:rFonts w:eastAsia="Times New Roman" w:cs="Times New Roman"/>
          <w:sz w:val="12"/>
          <w:szCs w:val="12"/>
          <w:lang w:eastAsia="ru-RU"/>
        </w:rPr>
        <w:t xml:space="preserve">                                                 </w:t>
      </w:r>
      <w:r w:rsidRPr="006B4E7B">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538"/>
      </w:tblGrid>
      <w:tr w:rsidR="006B4E7B" w:rsidRPr="006B4E7B" w:rsidTr="006B4E7B">
        <w:trPr>
          <w:trHeight w:val="280"/>
        </w:trPr>
        <w:tc>
          <w:tcPr>
            <w:tcW w:w="4608" w:type="dxa"/>
            <w:tcBorders>
              <w:top w:val="nil"/>
              <w:left w:val="nil"/>
              <w:bottom w:val="nil"/>
              <w:right w:val="nil"/>
            </w:tcBorders>
          </w:tcPr>
          <w:p w:rsidR="006B4E7B" w:rsidRPr="006B4E7B" w:rsidRDefault="006B4E7B" w:rsidP="006B4E7B">
            <w:pPr>
              <w:widowControl w:val="0"/>
              <w:autoSpaceDE w:val="0"/>
              <w:autoSpaceDN w:val="0"/>
              <w:adjustRightInd w:val="0"/>
              <w:spacing w:line="240" w:lineRule="auto"/>
              <w:ind w:firstLine="0"/>
              <w:rPr>
                <w:rFonts w:eastAsia="Times New Roman" w:cs="Times New Roman"/>
                <w:bCs/>
                <w:sz w:val="12"/>
                <w:szCs w:val="12"/>
                <w:lang w:eastAsia="ru-RU"/>
              </w:rPr>
            </w:pPr>
            <w:r w:rsidRPr="006B4E7B">
              <w:rPr>
                <w:rFonts w:eastAsia="Times New Roman" w:cs="Times New Roman"/>
                <w:sz w:val="12"/>
                <w:szCs w:val="12"/>
                <w:lang w:eastAsia="ru-RU"/>
              </w:rPr>
              <w:t xml:space="preserve">Об утверждении  Положения «О постоянных комиссиях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tc>
        <w:tc>
          <w:tcPr>
            <w:tcW w:w="4538" w:type="dxa"/>
            <w:tcBorders>
              <w:top w:val="nil"/>
              <w:left w:val="nil"/>
              <w:bottom w:val="nil"/>
              <w:right w:val="nil"/>
            </w:tcBorders>
          </w:tcPr>
          <w:p w:rsidR="006B4E7B" w:rsidRPr="006B4E7B" w:rsidRDefault="006B4E7B" w:rsidP="006B4E7B">
            <w:pPr>
              <w:keepNext/>
              <w:spacing w:line="240" w:lineRule="auto"/>
              <w:ind w:firstLine="0"/>
              <w:outlineLvl w:val="1"/>
              <w:rPr>
                <w:rFonts w:eastAsia="Times New Roman" w:cs="Times New Roman"/>
                <w:sz w:val="12"/>
                <w:szCs w:val="12"/>
                <w:lang w:eastAsia="ru-RU"/>
              </w:rPr>
            </w:pPr>
          </w:p>
        </w:tc>
      </w:tr>
    </w:tbl>
    <w:p w:rsidR="006B4E7B" w:rsidRPr="006B4E7B" w:rsidRDefault="006B4E7B" w:rsidP="006B4E7B">
      <w:pPr>
        <w:spacing w:line="240" w:lineRule="auto"/>
        <w:ind w:right="-1" w:firstLine="0"/>
        <w:rPr>
          <w:rFonts w:eastAsia="Times New Roman" w:cs="Times New Roman"/>
          <w:b/>
          <w:sz w:val="12"/>
          <w:szCs w:val="12"/>
          <w:lang w:eastAsia="ru-RU"/>
        </w:rPr>
      </w:pPr>
    </w:p>
    <w:p w:rsidR="006B4E7B" w:rsidRPr="006B4E7B" w:rsidRDefault="006B4E7B" w:rsidP="006B4E7B">
      <w:pPr>
        <w:spacing w:line="240" w:lineRule="auto"/>
        <w:ind w:right="-1" w:firstLine="0"/>
        <w:rPr>
          <w:rFonts w:eastAsia="Times New Roman" w:cs="Times New Roman"/>
          <w:b/>
          <w:sz w:val="12"/>
          <w:szCs w:val="12"/>
          <w:lang w:eastAsia="ru-RU"/>
        </w:rPr>
      </w:pPr>
    </w:p>
    <w:p w:rsidR="006B4E7B" w:rsidRPr="006B4E7B" w:rsidRDefault="006B4E7B" w:rsidP="006B4E7B">
      <w:pPr>
        <w:spacing w:line="240" w:lineRule="auto"/>
        <w:rPr>
          <w:rFonts w:eastAsia="Times New Roman" w:cs="Times New Roman"/>
          <w:sz w:val="12"/>
          <w:szCs w:val="12"/>
          <w:lang w:eastAsia="ru-RU"/>
        </w:rPr>
      </w:pPr>
      <w:proofErr w:type="gramStart"/>
      <w:r w:rsidRPr="006B4E7B">
        <w:rPr>
          <w:rFonts w:eastAsia="Times New Roman" w:cs="Times New Roman"/>
          <w:sz w:val="12"/>
          <w:szCs w:val="12"/>
          <w:lang w:eastAsia="ru-RU"/>
        </w:rPr>
        <w:t xml:space="preserve">В соответствии с Федеральным </w:t>
      </w:r>
      <w:hyperlink r:id="rId28" w:history="1">
        <w:r w:rsidRPr="006B4E7B">
          <w:rPr>
            <w:rFonts w:eastAsia="Times New Roman" w:cs="Times New Roman"/>
            <w:sz w:val="12"/>
            <w:szCs w:val="12"/>
            <w:lang w:eastAsia="ru-RU"/>
          </w:rPr>
          <w:t>законом</w:t>
        </w:r>
      </w:hyperlink>
      <w:r w:rsidRPr="006B4E7B">
        <w:rPr>
          <w:rFonts w:eastAsia="Times New Roman" w:cs="Times New Roman"/>
          <w:sz w:val="12"/>
          <w:szCs w:val="12"/>
          <w:lang w:eastAsia="ru-RU"/>
        </w:rPr>
        <w:t xml:space="preserve"> от  20 марта 2025 года № 33 – ФЗ «Об общих принципах организации местного самоуправления в единой системе публичной власти»,  Регламентом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утвержденным  решением  Совета депутатов от 22 сентября  2025  года  № 6,  руководствуясь статьями 19, 20 Устава </w:t>
      </w:r>
      <w:proofErr w:type="spellStart"/>
      <w:r w:rsidRPr="006B4E7B">
        <w:rPr>
          <w:rFonts w:eastAsia="Times New Roman" w:cs="Times New Roman"/>
          <w:sz w:val="12"/>
          <w:szCs w:val="12"/>
          <w:lang w:eastAsia="ru-RU"/>
        </w:rPr>
        <w:t>Адамовского</w:t>
      </w:r>
      <w:proofErr w:type="spellEnd"/>
      <w:r w:rsidRPr="006B4E7B">
        <w:rPr>
          <w:rFonts w:eastAsia="Times New Roman" w:cs="Times New Roman"/>
          <w:sz w:val="12"/>
          <w:szCs w:val="12"/>
          <w:lang w:eastAsia="ru-RU"/>
        </w:rPr>
        <w:t xml:space="preserve"> района, Совет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roofErr w:type="gramEnd"/>
    </w:p>
    <w:p w:rsidR="006B4E7B" w:rsidRPr="006B4E7B" w:rsidRDefault="006B4E7B" w:rsidP="006B4E7B">
      <w:pPr>
        <w:spacing w:line="240" w:lineRule="auto"/>
        <w:rPr>
          <w:rFonts w:eastAsia="Times New Roman" w:cs="Times New Roman"/>
          <w:sz w:val="12"/>
          <w:szCs w:val="12"/>
          <w:lang w:eastAsia="ru-RU"/>
        </w:rPr>
      </w:pPr>
      <w:r w:rsidRPr="006B4E7B">
        <w:rPr>
          <w:rFonts w:eastAsia="Times New Roman" w:cs="Times New Roman"/>
          <w:sz w:val="12"/>
          <w:szCs w:val="12"/>
          <w:lang w:eastAsia="ru-RU"/>
        </w:rPr>
        <w:t>РЕШИЛ:</w:t>
      </w:r>
    </w:p>
    <w:p w:rsidR="006B4E7B" w:rsidRPr="006B4E7B" w:rsidRDefault="006B4E7B" w:rsidP="006B4E7B">
      <w:pPr>
        <w:spacing w:line="240" w:lineRule="auto"/>
        <w:rPr>
          <w:rFonts w:eastAsia="Times New Roman" w:cs="Times New Roman"/>
          <w:sz w:val="12"/>
          <w:szCs w:val="12"/>
          <w:lang w:eastAsia="ru-RU"/>
        </w:rPr>
      </w:pPr>
    </w:p>
    <w:p w:rsidR="006B4E7B" w:rsidRPr="006B4E7B" w:rsidRDefault="006B4E7B" w:rsidP="006B4E7B">
      <w:pPr>
        <w:spacing w:line="240" w:lineRule="auto"/>
        <w:rPr>
          <w:rFonts w:eastAsia="Times New Roman" w:cs="Times New Roman"/>
          <w:sz w:val="12"/>
          <w:szCs w:val="12"/>
          <w:lang w:eastAsia="ru-RU"/>
        </w:rPr>
      </w:pPr>
      <w:r w:rsidRPr="006B4E7B">
        <w:rPr>
          <w:rFonts w:eastAsia="Times New Roman" w:cs="Times New Roman"/>
          <w:sz w:val="12"/>
          <w:szCs w:val="12"/>
          <w:lang w:eastAsia="ru-RU"/>
        </w:rPr>
        <w:t xml:space="preserve">1. Утвердить Положение «О постоянных комиссиях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согласно приложению.</w:t>
      </w:r>
    </w:p>
    <w:p w:rsidR="006B4E7B" w:rsidRPr="006B4E7B" w:rsidRDefault="006B4E7B" w:rsidP="006B4E7B">
      <w:pPr>
        <w:spacing w:line="240" w:lineRule="auto"/>
        <w:rPr>
          <w:rFonts w:eastAsia="Times New Roman" w:cs="Times New Roman"/>
          <w:sz w:val="12"/>
          <w:szCs w:val="12"/>
          <w:lang w:eastAsia="ru-RU"/>
        </w:rPr>
      </w:pPr>
      <w:r w:rsidRPr="006B4E7B">
        <w:rPr>
          <w:rFonts w:eastAsia="Times New Roman" w:cs="Times New Roman"/>
          <w:sz w:val="12"/>
          <w:szCs w:val="12"/>
          <w:lang w:eastAsia="ru-RU"/>
        </w:rPr>
        <w:t xml:space="preserve">2. Признать утратившим силу решение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от 24 ноября 2017 года № 311 «Об утверждении Положении «О постоянных комиссиях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spacing w:line="240" w:lineRule="auto"/>
        <w:rPr>
          <w:rFonts w:eastAsia="Times New Roman" w:cs="Times New Roman"/>
          <w:sz w:val="12"/>
          <w:szCs w:val="12"/>
          <w:lang w:eastAsia="ru-RU"/>
        </w:rPr>
      </w:pPr>
      <w:r w:rsidRPr="006B4E7B">
        <w:rPr>
          <w:rFonts w:eastAsia="Times New Roman" w:cs="Times New Roman"/>
          <w:sz w:val="12"/>
          <w:szCs w:val="12"/>
          <w:lang w:eastAsia="ru-RU"/>
        </w:rPr>
        <w:t xml:space="preserve">3. Возложить </w:t>
      </w:r>
      <w:proofErr w:type="gramStart"/>
      <w:r w:rsidRPr="006B4E7B">
        <w:rPr>
          <w:rFonts w:eastAsia="Times New Roman" w:cs="Times New Roman"/>
          <w:sz w:val="12"/>
          <w:szCs w:val="12"/>
          <w:lang w:eastAsia="ru-RU"/>
        </w:rPr>
        <w:t>контроль за</w:t>
      </w:r>
      <w:proofErr w:type="gramEnd"/>
      <w:r w:rsidRPr="006B4E7B">
        <w:rPr>
          <w:rFonts w:eastAsia="Times New Roman" w:cs="Times New Roman"/>
          <w:sz w:val="12"/>
          <w:szCs w:val="12"/>
          <w:lang w:eastAsia="ru-RU"/>
        </w:rPr>
        <w:t xml:space="preserve">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6B4E7B" w:rsidRPr="006B4E7B" w:rsidRDefault="006B4E7B" w:rsidP="006B4E7B">
      <w:pPr>
        <w:spacing w:line="240" w:lineRule="auto"/>
        <w:rPr>
          <w:rFonts w:eastAsia="Times New Roman" w:cs="Times New Roman"/>
          <w:sz w:val="12"/>
          <w:szCs w:val="12"/>
          <w:lang w:eastAsia="ru-RU"/>
        </w:rPr>
      </w:pPr>
      <w:r w:rsidRPr="006B4E7B">
        <w:rPr>
          <w:rFonts w:eastAsia="Times New Roman" w:cs="Times New Roman"/>
          <w:sz w:val="12"/>
          <w:szCs w:val="12"/>
          <w:lang w:eastAsia="ru-RU"/>
        </w:rPr>
        <w:t>4. Настоящее решение вступает в силу со дня его принятия.</w:t>
      </w:r>
    </w:p>
    <w:p w:rsidR="006B4E7B" w:rsidRPr="006B4E7B" w:rsidRDefault="006B4E7B" w:rsidP="006B4E7B">
      <w:pPr>
        <w:spacing w:line="240" w:lineRule="auto"/>
        <w:ind w:right="-1" w:firstLine="0"/>
        <w:rPr>
          <w:rFonts w:eastAsia="Times New Roman" w:cs="Times New Roman"/>
          <w:sz w:val="12"/>
          <w:szCs w:val="12"/>
          <w:lang w:eastAsia="ru-RU"/>
        </w:rPr>
      </w:pPr>
    </w:p>
    <w:p w:rsidR="006B4E7B" w:rsidRPr="006B4E7B" w:rsidRDefault="006B4E7B" w:rsidP="006B4E7B">
      <w:pPr>
        <w:spacing w:line="240" w:lineRule="auto"/>
        <w:ind w:right="-1" w:firstLine="0"/>
        <w:rPr>
          <w:rFonts w:eastAsia="Times New Roman" w:cs="Times New Roman"/>
          <w:sz w:val="12"/>
          <w:szCs w:val="12"/>
          <w:lang w:eastAsia="ru-RU"/>
        </w:rPr>
      </w:pPr>
    </w:p>
    <w:p w:rsidR="006B4E7B" w:rsidRPr="006B4E7B" w:rsidRDefault="006B4E7B" w:rsidP="006B4E7B">
      <w:pPr>
        <w:spacing w:line="240" w:lineRule="auto"/>
        <w:ind w:right="-1" w:firstLine="0"/>
        <w:rPr>
          <w:rFonts w:eastAsia="Times New Roman" w:cs="Times New Roman"/>
          <w:sz w:val="12"/>
          <w:szCs w:val="12"/>
          <w:lang w:eastAsia="ru-RU"/>
        </w:rPr>
      </w:pPr>
      <w:r w:rsidRPr="006B4E7B">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6B4E7B">
        <w:rPr>
          <w:rFonts w:eastAsia="Times New Roman" w:cs="Times New Roman"/>
          <w:sz w:val="12"/>
          <w:szCs w:val="12"/>
          <w:lang w:eastAsia="ru-RU"/>
        </w:rPr>
        <w:t xml:space="preserve">              </w:t>
      </w:r>
      <w:proofErr w:type="spellStart"/>
      <w:r w:rsidRPr="006B4E7B">
        <w:rPr>
          <w:rFonts w:eastAsia="Times New Roman" w:cs="Times New Roman"/>
          <w:sz w:val="12"/>
          <w:szCs w:val="12"/>
          <w:lang w:eastAsia="ru-RU"/>
        </w:rPr>
        <w:t>Т.А.Кожина</w:t>
      </w:r>
      <w:proofErr w:type="spellEnd"/>
      <w:r w:rsidRPr="006B4E7B">
        <w:rPr>
          <w:rFonts w:eastAsia="Times New Roman" w:cs="Times New Roman"/>
          <w:sz w:val="12"/>
          <w:szCs w:val="12"/>
          <w:lang w:eastAsia="ru-RU"/>
        </w:rPr>
        <w:t xml:space="preserve"> </w:t>
      </w:r>
      <w:r>
        <w:rPr>
          <w:rFonts w:eastAsia="Times New Roman" w:cs="Times New Roman"/>
          <w:sz w:val="12"/>
          <w:szCs w:val="12"/>
          <w:lang w:eastAsia="ru-RU"/>
        </w:rPr>
        <w:t xml:space="preserve">                </w:t>
      </w:r>
    </w:p>
    <w:tbl>
      <w:tblPr>
        <w:tblW w:w="1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4253"/>
      </w:tblGrid>
      <w:tr w:rsidR="006B4E7B" w:rsidRPr="006B4E7B" w:rsidTr="006533E9">
        <w:tc>
          <w:tcPr>
            <w:tcW w:w="6771" w:type="dxa"/>
            <w:tcBorders>
              <w:top w:val="nil"/>
              <w:left w:val="nil"/>
              <w:bottom w:val="nil"/>
              <w:right w:val="nil"/>
            </w:tcBorders>
            <w:shd w:val="clear" w:color="auto" w:fill="auto"/>
          </w:tcPr>
          <w:p w:rsidR="006B4E7B" w:rsidRPr="006B4E7B" w:rsidRDefault="006B4E7B" w:rsidP="006B4E7B">
            <w:pPr>
              <w:spacing w:line="240" w:lineRule="auto"/>
              <w:ind w:right="-1" w:firstLine="0"/>
              <w:rPr>
                <w:rFonts w:eastAsia="Times New Roman" w:cs="Times New Roman"/>
                <w:sz w:val="12"/>
                <w:szCs w:val="12"/>
                <w:lang w:eastAsia="ru-RU"/>
              </w:rPr>
            </w:pPr>
          </w:p>
        </w:tc>
        <w:tc>
          <w:tcPr>
            <w:tcW w:w="4253" w:type="dxa"/>
            <w:tcBorders>
              <w:top w:val="nil"/>
              <w:left w:val="nil"/>
              <w:bottom w:val="nil"/>
              <w:right w:val="nil"/>
            </w:tcBorders>
            <w:shd w:val="clear" w:color="auto" w:fill="auto"/>
          </w:tcPr>
          <w:p w:rsidR="006B4E7B" w:rsidRPr="006B4E7B" w:rsidRDefault="006B4E7B" w:rsidP="006533E9">
            <w:pPr>
              <w:spacing w:line="240" w:lineRule="auto"/>
              <w:ind w:left="1310" w:right="-1" w:hanging="1310"/>
              <w:rPr>
                <w:rFonts w:eastAsia="Times New Roman" w:cs="Times New Roman"/>
                <w:sz w:val="12"/>
                <w:szCs w:val="12"/>
                <w:lang w:eastAsia="ru-RU"/>
              </w:rPr>
            </w:pPr>
          </w:p>
          <w:p w:rsidR="006B4E7B" w:rsidRPr="006B4E7B" w:rsidRDefault="006B4E7B" w:rsidP="006533E9">
            <w:pPr>
              <w:spacing w:line="240" w:lineRule="auto"/>
              <w:ind w:left="1310" w:right="-1" w:hanging="1310"/>
              <w:rPr>
                <w:rFonts w:eastAsia="Times New Roman" w:cs="Times New Roman"/>
                <w:sz w:val="12"/>
                <w:szCs w:val="12"/>
                <w:lang w:eastAsia="ru-RU"/>
              </w:rPr>
            </w:pPr>
          </w:p>
          <w:p w:rsidR="006B4E7B" w:rsidRPr="006B4E7B" w:rsidRDefault="006B4E7B" w:rsidP="006533E9">
            <w:pPr>
              <w:spacing w:line="240" w:lineRule="auto"/>
              <w:ind w:left="1310" w:right="-1" w:hanging="1310"/>
              <w:rPr>
                <w:rFonts w:eastAsia="Times New Roman" w:cs="Times New Roman"/>
                <w:sz w:val="12"/>
                <w:szCs w:val="12"/>
                <w:lang w:eastAsia="ru-RU"/>
              </w:rPr>
            </w:pPr>
            <w:r w:rsidRPr="006B4E7B">
              <w:rPr>
                <w:rFonts w:eastAsia="Times New Roman" w:cs="Times New Roman"/>
                <w:sz w:val="12"/>
                <w:szCs w:val="12"/>
                <w:lang w:eastAsia="ru-RU"/>
              </w:rPr>
              <w:t>Приложение</w:t>
            </w:r>
          </w:p>
          <w:p w:rsidR="006B4E7B" w:rsidRPr="006B4E7B" w:rsidRDefault="006B4E7B" w:rsidP="006533E9">
            <w:pPr>
              <w:spacing w:line="240" w:lineRule="auto"/>
              <w:ind w:left="1310" w:right="-1" w:hanging="1310"/>
              <w:rPr>
                <w:rFonts w:eastAsia="Times New Roman" w:cs="Times New Roman"/>
                <w:sz w:val="12"/>
                <w:szCs w:val="12"/>
                <w:lang w:eastAsia="ru-RU"/>
              </w:rPr>
            </w:pPr>
            <w:r w:rsidRPr="006B4E7B">
              <w:rPr>
                <w:rFonts w:eastAsia="Times New Roman" w:cs="Times New Roman"/>
                <w:sz w:val="12"/>
                <w:szCs w:val="12"/>
                <w:lang w:eastAsia="ru-RU"/>
              </w:rPr>
              <w:t>к решению Совета депутатов</w:t>
            </w:r>
          </w:p>
          <w:p w:rsidR="006B4E7B" w:rsidRPr="006B4E7B" w:rsidRDefault="006B4E7B" w:rsidP="006533E9">
            <w:pPr>
              <w:spacing w:line="240" w:lineRule="auto"/>
              <w:ind w:left="1310" w:right="-1" w:hanging="1310"/>
              <w:rPr>
                <w:rFonts w:eastAsia="Times New Roman" w:cs="Times New Roman"/>
                <w:sz w:val="12"/>
                <w:szCs w:val="12"/>
                <w:lang w:eastAsia="ru-RU"/>
              </w:rPr>
            </w:pPr>
            <w:r w:rsidRPr="006B4E7B">
              <w:rPr>
                <w:rFonts w:eastAsia="Times New Roman" w:cs="Times New Roman"/>
                <w:sz w:val="12"/>
                <w:szCs w:val="12"/>
                <w:lang w:eastAsia="ru-RU"/>
              </w:rPr>
              <w:t>от  22 сентября 2025 года № 7</w:t>
            </w:r>
          </w:p>
        </w:tc>
      </w:tr>
    </w:tbl>
    <w:p w:rsidR="006B4E7B" w:rsidRPr="006B4E7B" w:rsidRDefault="006B4E7B" w:rsidP="006B4E7B">
      <w:pPr>
        <w:autoSpaceDE w:val="0"/>
        <w:autoSpaceDN w:val="0"/>
        <w:adjustRightInd w:val="0"/>
        <w:spacing w:line="240" w:lineRule="auto"/>
        <w:ind w:firstLine="0"/>
        <w:jc w:val="center"/>
        <w:rPr>
          <w:rFonts w:eastAsia="Times New Roman" w:cs="Times New Roman"/>
          <w:b/>
          <w:bCs/>
          <w:color w:val="000000"/>
          <w:sz w:val="12"/>
          <w:szCs w:val="12"/>
          <w:lang w:eastAsia="ru-RU"/>
        </w:rPr>
      </w:pPr>
    </w:p>
    <w:p w:rsidR="006B4E7B" w:rsidRPr="006B4E7B" w:rsidRDefault="006B4E7B" w:rsidP="006B4E7B">
      <w:pPr>
        <w:autoSpaceDE w:val="0"/>
        <w:autoSpaceDN w:val="0"/>
        <w:adjustRightInd w:val="0"/>
        <w:spacing w:line="240" w:lineRule="auto"/>
        <w:ind w:firstLine="0"/>
        <w:jc w:val="center"/>
        <w:rPr>
          <w:rFonts w:eastAsia="Times New Roman" w:cs="Times New Roman"/>
          <w:b/>
          <w:bCs/>
          <w:color w:val="000000"/>
          <w:sz w:val="12"/>
          <w:szCs w:val="12"/>
          <w:lang w:eastAsia="ru-RU"/>
        </w:rPr>
      </w:pPr>
    </w:p>
    <w:p w:rsidR="006B4E7B" w:rsidRPr="006B4E7B" w:rsidRDefault="006B4E7B" w:rsidP="006B4E7B">
      <w:pPr>
        <w:autoSpaceDE w:val="0"/>
        <w:autoSpaceDN w:val="0"/>
        <w:adjustRightInd w:val="0"/>
        <w:spacing w:line="240" w:lineRule="auto"/>
        <w:ind w:firstLine="0"/>
        <w:jc w:val="center"/>
        <w:rPr>
          <w:rFonts w:eastAsia="Times New Roman" w:cs="Times New Roman"/>
          <w:b/>
          <w:bCs/>
          <w:color w:val="000000"/>
          <w:sz w:val="12"/>
          <w:szCs w:val="12"/>
          <w:lang w:eastAsia="ru-RU"/>
        </w:rPr>
      </w:pPr>
      <w:r w:rsidRPr="006B4E7B">
        <w:rPr>
          <w:rFonts w:eastAsia="Times New Roman" w:cs="Times New Roman"/>
          <w:b/>
          <w:bCs/>
          <w:color w:val="000000"/>
          <w:sz w:val="12"/>
          <w:szCs w:val="12"/>
          <w:lang w:eastAsia="ru-RU"/>
        </w:rPr>
        <w:t>ПОЛОЖЕНИЕ</w:t>
      </w:r>
    </w:p>
    <w:p w:rsidR="006B4E7B" w:rsidRPr="006B4E7B" w:rsidRDefault="006B4E7B" w:rsidP="006B4E7B">
      <w:pPr>
        <w:autoSpaceDE w:val="0"/>
        <w:autoSpaceDN w:val="0"/>
        <w:adjustRightInd w:val="0"/>
        <w:spacing w:line="240" w:lineRule="auto"/>
        <w:ind w:firstLine="0"/>
        <w:jc w:val="center"/>
        <w:rPr>
          <w:rFonts w:eastAsia="Times New Roman" w:cs="Times New Roman"/>
          <w:b/>
          <w:bCs/>
          <w:color w:val="000000"/>
          <w:sz w:val="12"/>
          <w:szCs w:val="12"/>
          <w:lang w:eastAsia="ru-RU"/>
        </w:rPr>
      </w:pPr>
      <w:r w:rsidRPr="006B4E7B">
        <w:rPr>
          <w:rFonts w:eastAsia="Times New Roman" w:cs="Times New Roman"/>
          <w:b/>
          <w:bCs/>
          <w:color w:val="000000"/>
          <w:sz w:val="12"/>
          <w:szCs w:val="12"/>
          <w:lang w:eastAsia="ru-RU"/>
        </w:rPr>
        <w:t xml:space="preserve">«О постоянных комиссиях Совета депутатов  муниципального образования </w:t>
      </w:r>
      <w:proofErr w:type="spellStart"/>
      <w:r w:rsidRPr="006B4E7B">
        <w:rPr>
          <w:rFonts w:eastAsia="Times New Roman" w:cs="Times New Roman"/>
          <w:b/>
          <w:bCs/>
          <w:color w:val="000000"/>
          <w:sz w:val="12"/>
          <w:szCs w:val="12"/>
          <w:lang w:eastAsia="ru-RU"/>
        </w:rPr>
        <w:t>Адамовский</w:t>
      </w:r>
      <w:proofErr w:type="spellEnd"/>
      <w:r w:rsidRPr="006B4E7B">
        <w:rPr>
          <w:rFonts w:eastAsia="Times New Roman" w:cs="Times New Roman"/>
          <w:b/>
          <w:bCs/>
          <w:color w:val="000000"/>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0"/>
        <w:jc w:val="left"/>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jc w:val="left"/>
        <w:outlineLvl w:val="1"/>
        <w:rPr>
          <w:rFonts w:eastAsia="Times New Roman" w:cs="Times New Roman"/>
          <w:b/>
          <w:sz w:val="12"/>
          <w:szCs w:val="12"/>
          <w:lang w:eastAsia="ru-RU"/>
        </w:rPr>
      </w:pPr>
      <w:r w:rsidRPr="006B4E7B">
        <w:rPr>
          <w:rFonts w:eastAsia="Times New Roman" w:cs="Times New Roman"/>
          <w:b/>
          <w:sz w:val="12"/>
          <w:szCs w:val="12"/>
          <w:lang w:eastAsia="ru-RU"/>
        </w:rPr>
        <w:t xml:space="preserve">ГЛАВА </w:t>
      </w:r>
      <w:r w:rsidRPr="006B4E7B">
        <w:rPr>
          <w:rFonts w:eastAsia="Times New Roman" w:cs="Times New Roman"/>
          <w:b/>
          <w:sz w:val="12"/>
          <w:szCs w:val="12"/>
          <w:lang w:val="en-US" w:eastAsia="ru-RU"/>
        </w:rPr>
        <w:t>I</w:t>
      </w:r>
      <w:r w:rsidRPr="006B4E7B">
        <w:rPr>
          <w:rFonts w:eastAsia="Times New Roman" w:cs="Times New Roman"/>
          <w:b/>
          <w:sz w:val="12"/>
          <w:szCs w:val="12"/>
          <w:lang w:eastAsia="ru-RU"/>
        </w:rPr>
        <w:t>. ОБЩИЕ ПОЛОЖЕНИЯ</w:t>
      </w:r>
    </w:p>
    <w:p w:rsidR="006B4E7B" w:rsidRPr="006B4E7B" w:rsidRDefault="006B4E7B" w:rsidP="006B4E7B">
      <w:pPr>
        <w:widowControl w:val="0"/>
        <w:autoSpaceDE w:val="0"/>
        <w:autoSpaceDN w:val="0"/>
        <w:adjustRightInd w:val="0"/>
        <w:spacing w:line="240" w:lineRule="auto"/>
        <w:ind w:firstLine="720"/>
        <w:jc w:val="left"/>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jc w:val="left"/>
        <w:outlineLvl w:val="1"/>
        <w:rPr>
          <w:rFonts w:eastAsia="Times New Roman" w:cs="Times New Roman"/>
          <w:b/>
          <w:sz w:val="12"/>
          <w:szCs w:val="12"/>
          <w:lang w:eastAsia="ru-RU"/>
        </w:rPr>
      </w:pPr>
      <w:r w:rsidRPr="006B4E7B">
        <w:rPr>
          <w:rFonts w:eastAsia="Times New Roman" w:cs="Times New Roman"/>
          <w:b/>
          <w:sz w:val="12"/>
          <w:szCs w:val="12"/>
          <w:lang w:eastAsia="ru-RU"/>
        </w:rPr>
        <w:t xml:space="preserve">Статья 1 </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Совет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(далее – Совет депутатов) образует из числа депутатов на срок своих полномочий постоянные комиссии Совета депутатов (далее - комиссии) для осуществления правотворческой деятельности, предварительного рассмотрения и подготовки к рассмотрению Советом депутатов вопросов, относящихся к ведению Совета депутатов, осуществления его контрольных полномочий, организации и проведения депутатских слушаний.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2</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Комиссии являются основными рабочими органами Совета депутатов  и подотчетны ему.</w:t>
      </w:r>
    </w:p>
    <w:p w:rsidR="006B4E7B" w:rsidRPr="006B4E7B" w:rsidRDefault="006B4E7B" w:rsidP="006B4E7B">
      <w:pPr>
        <w:widowControl w:val="0"/>
        <w:autoSpaceDE w:val="0"/>
        <w:autoSpaceDN w:val="0"/>
        <w:adjustRightInd w:val="0"/>
        <w:spacing w:line="240" w:lineRule="auto"/>
        <w:ind w:firstLine="720"/>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ГЛАВА II. СТРУКТУРА  КОМИССИЙ И ИХ ФОРМИРОВАНИЕ</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3</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Состав  комиссий формируется  на первом заседании вновь избранного состава Совета депутатов с учетом пожеланий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В структуру комиссии входят председатель, заместитель председателя, члены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3. Каждый депутат Совета депутатов может состоять не более чем в двух комиссиях.</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4. Комиссии избирают из своего состава председателя, заместителя  председателя. Председатель, заместитель председателя  избираются на заседании комиссии открытым голосованием большинством голосов от установленного числа членов  комиссии. </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Председатели комиссий утверждаются решением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5. Совет депутатов по любым вопросам своей деятельности вправе создавать временные комиссии, деятельность которых ограничивается определенным сроком и конкретной задачей. Задачи комиссии,  срок ее деятельности, полномочия и персональный состав определяются решением Совета депутатов и Регламентом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6. Состав комиссий утверждается решением Совета депутатов. Комиссия считается созданной, если в ее состав вошло не менее трех, но не более пяти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7. Для подготовки отдельных вопросов своего ведения решением комиссий  в их структуре могут быть образованы временные рабочие группы, в том числе с привлечением лиц, не являющихся депутатами.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8. Переход депутатов из одной постоянной  комиссии в другую комиссию утверждается решением Совета депутатов. </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lastRenderedPageBreak/>
        <w:t xml:space="preserve">В течение 6 месяцев со дня </w:t>
      </w:r>
      <w:proofErr w:type="gramStart"/>
      <w:r w:rsidRPr="006B4E7B">
        <w:rPr>
          <w:rFonts w:eastAsia="Times New Roman" w:cs="Times New Roman"/>
          <w:sz w:val="12"/>
          <w:szCs w:val="12"/>
          <w:lang w:eastAsia="ru-RU"/>
        </w:rPr>
        <w:t>начала работы Совета депутатов нового созыва</w:t>
      </w:r>
      <w:proofErr w:type="gramEnd"/>
      <w:r w:rsidRPr="006B4E7B">
        <w:rPr>
          <w:rFonts w:eastAsia="Times New Roman" w:cs="Times New Roman"/>
          <w:sz w:val="12"/>
          <w:szCs w:val="12"/>
          <w:lang w:eastAsia="ru-RU"/>
        </w:rPr>
        <w:t xml:space="preserve"> и за 6 месяцев до окончания срока полномочий Совета депутатов  переход депутатов из одной  комиссии в другую комиссию  не допускается.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9. В течение срока своих полномочий Совет депутатов вправе  образовывать новые  комиссии, реорганизовывать действующие, вносить изменения в их состав.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4</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Порядок работы комиссий определяется </w:t>
      </w:r>
      <w:hyperlink r:id="rId29" w:history="1">
        <w:r w:rsidRPr="006B4E7B">
          <w:rPr>
            <w:rFonts w:eastAsia="Times New Roman" w:cs="Times New Roman"/>
            <w:sz w:val="12"/>
            <w:szCs w:val="12"/>
            <w:lang w:eastAsia="ru-RU"/>
          </w:rPr>
          <w:t>Регламентом</w:t>
        </w:r>
      </w:hyperlink>
      <w:r w:rsidRPr="006B4E7B">
        <w:rPr>
          <w:rFonts w:eastAsia="Times New Roman" w:cs="Times New Roman"/>
          <w:sz w:val="12"/>
          <w:szCs w:val="12"/>
          <w:lang w:eastAsia="ru-RU"/>
        </w:rPr>
        <w:t xml:space="preserve">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(далее – Регламент Совета депутатов), настоящим Положением.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Деятельность комиссий основывается на принципах свободного обсуждения и коллективного решения вопросов.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ГЛАВА III. ЗАДАЧИ, ОБЯЗАННОСТИ И ПРАВА  КОМИССИЙ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5</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Общими задачами  комиссий являются: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1) разработка проектов решений по вопросам, относящимся к ведению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выявление сфер общественных отношений, требующих правового регулирования.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Общими обязанностями  комиссий являются: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своевременное рассмотрение, разработка проектов решений по предметам своего ведения и подготовка их к рассмотрению Советом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2) подготовка  предложений по соответствующим разделам  бюджета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3) </w:t>
      </w:r>
      <w:proofErr w:type="gramStart"/>
      <w:r w:rsidRPr="006B4E7B">
        <w:rPr>
          <w:rFonts w:eastAsia="Times New Roman" w:cs="Times New Roman"/>
          <w:sz w:val="12"/>
          <w:szCs w:val="12"/>
          <w:lang w:eastAsia="ru-RU"/>
        </w:rPr>
        <w:t>контроль за</w:t>
      </w:r>
      <w:proofErr w:type="gramEnd"/>
      <w:r w:rsidRPr="006B4E7B">
        <w:rPr>
          <w:rFonts w:eastAsia="Times New Roman" w:cs="Times New Roman"/>
          <w:sz w:val="12"/>
          <w:szCs w:val="12"/>
          <w:lang w:eastAsia="ru-RU"/>
        </w:rPr>
        <w:t xml:space="preserve"> исполнением принятых Советом депутатов решений;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4) изучение законодательства Российской Федерации, субъектов Российской Федерации в целях совершенствования правотворческой деятельности;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5) выполнение поручений председателя и заместителя председателя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6) проведение заседаний не реже одного раза в три месяца;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7) наличие  плана работы;</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8) ведение заседаний и делопроизводства в соответствии с </w:t>
      </w:r>
      <w:hyperlink r:id="rId30" w:history="1">
        <w:r w:rsidRPr="006B4E7B">
          <w:rPr>
            <w:rFonts w:eastAsia="Times New Roman" w:cs="Times New Roman"/>
            <w:sz w:val="12"/>
            <w:szCs w:val="12"/>
            <w:lang w:eastAsia="ru-RU"/>
          </w:rPr>
          <w:t>Регламентом</w:t>
        </w:r>
      </w:hyperlink>
      <w:r w:rsidRPr="006B4E7B">
        <w:rPr>
          <w:rFonts w:eastAsia="Times New Roman" w:cs="Times New Roman"/>
          <w:sz w:val="12"/>
          <w:szCs w:val="12"/>
          <w:lang w:eastAsia="ru-RU"/>
        </w:rPr>
        <w:t xml:space="preserve"> Совета депутатов и инструкцией по делопроизводству в Совете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Оренбургской области.</w:t>
      </w:r>
    </w:p>
    <w:p w:rsidR="006B4E7B" w:rsidRPr="006B4E7B" w:rsidRDefault="006B4E7B" w:rsidP="006B4E7B">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6</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Комиссии имеют право:</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выносить на рассмотрение Совета депутатов проекты нормативных правовых актов, заключения на проекты нормативных правовых актов, поступающие в Совет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Заключение ответственной комиссии на проект нормативного правового акта является обязательным для рассмотрения на Совете депутатов и должно быть рассмотрено в первоочередном порядке;</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контролировать исполнение решений, принимаемых Советом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3) обращаться с запросами и обращениями в органы местного самоуправления;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4) получать информацию, необходимую для обеспечения деятельности, от органов государственной власти и местного самоуправления, предприятий и организаций (независимо от формы их собственности), общественных объединений, кроме информации, составляющей в соответствии с действующим законодательством государственную или коммерческую тайну;</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5) приглашать на заседания должностных лиц органов государственной власти, местного самоуправления, предприятий, организаций, учреждений, общественных объединений;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6) осуществлять иные полномочия, возложенные Уставом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(далее – Устав) и настоящим Положением;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7) вносить предложения по формированию </w:t>
      </w:r>
      <w:proofErr w:type="gramStart"/>
      <w:r w:rsidRPr="006B4E7B">
        <w:rPr>
          <w:rFonts w:eastAsia="Times New Roman" w:cs="Times New Roman"/>
          <w:sz w:val="12"/>
          <w:szCs w:val="12"/>
          <w:lang w:eastAsia="ru-RU"/>
        </w:rPr>
        <w:t>проекта повестки дня заседания Совета депутатов</w:t>
      </w:r>
      <w:proofErr w:type="gramEnd"/>
      <w:r w:rsidRPr="006B4E7B">
        <w:rPr>
          <w:rFonts w:eastAsia="Times New Roman" w:cs="Times New Roman"/>
          <w:sz w:val="12"/>
          <w:szCs w:val="12"/>
          <w:lang w:eastAsia="ru-RU"/>
        </w:rPr>
        <w:t>;</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8) </w:t>
      </w:r>
      <w:proofErr w:type="gramStart"/>
      <w:r w:rsidRPr="006B4E7B">
        <w:rPr>
          <w:rFonts w:eastAsia="Times New Roman" w:cs="Times New Roman"/>
          <w:sz w:val="12"/>
          <w:szCs w:val="12"/>
          <w:lang w:eastAsia="ru-RU"/>
        </w:rPr>
        <w:t>отчитываться о работе</w:t>
      </w:r>
      <w:proofErr w:type="gramEnd"/>
      <w:r w:rsidRPr="006B4E7B">
        <w:rPr>
          <w:rFonts w:eastAsia="Times New Roman" w:cs="Times New Roman"/>
          <w:sz w:val="12"/>
          <w:szCs w:val="12"/>
          <w:lang w:eastAsia="ru-RU"/>
        </w:rPr>
        <w:t xml:space="preserve"> комиссии перед Советом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Комиссии могут проводить совместные заседания двух и более комиссий. В этом случае совместные заседания комиссий созываются и ведутся одним из председателей по согласованию между собой.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Совместное заседание всех депутатских комиссий может проводиться и перед внеочередным заседанием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Совместные заседания всех депутатских комиссий ведет председатель Совета депутатов в порядке, установленном Регламентом Совета депутатов для проведения заседания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3. Вопросы, предложения, проекты нормативных правовых актов, вносимые  комиссиями в Совет депутатов, подлежат обязательному рассмотрению.</w:t>
      </w:r>
    </w:p>
    <w:p w:rsidR="006B4E7B" w:rsidRPr="006B4E7B" w:rsidRDefault="006B4E7B" w:rsidP="006B4E7B">
      <w:pPr>
        <w:widowControl w:val="0"/>
        <w:autoSpaceDE w:val="0"/>
        <w:autoSpaceDN w:val="0"/>
        <w:adjustRightInd w:val="0"/>
        <w:spacing w:line="240" w:lineRule="auto"/>
        <w:ind w:firstLine="720"/>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ГЛАВА IV. ОРГАНИЗАЦИЯ ДЕЯТЕЛЬНОСТИ  КОМИССИЙ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7</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Основная форма деятельности комиссии - заседание, которое правомочно, если на нем присутствует более половины от установленного числа членов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Заседания  комиссий проводятся открыто и гласно.</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Депутат Совета депутатов обязан присутствовать на заседаниях комиссии, членом которой он является.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О невозможности присутствовать на заседании комиссии по уважительной причине депутат информирует председателя комиссии не </w:t>
      </w:r>
      <w:proofErr w:type="gramStart"/>
      <w:r w:rsidRPr="006B4E7B">
        <w:rPr>
          <w:rFonts w:eastAsia="Times New Roman" w:cs="Times New Roman"/>
          <w:sz w:val="12"/>
          <w:szCs w:val="12"/>
          <w:lang w:eastAsia="ru-RU"/>
        </w:rPr>
        <w:t>позднее</w:t>
      </w:r>
      <w:proofErr w:type="gramEnd"/>
      <w:r w:rsidRPr="006B4E7B">
        <w:rPr>
          <w:rFonts w:eastAsia="Times New Roman" w:cs="Times New Roman"/>
          <w:sz w:val="12"/>
          <w:szCs w:val="12"/>
          <w:lang w:eastAsia="ru-RU"/>
        </w:rPr>
        <w:t xml:space="preserve"> чем за 1 день до заседания любым доступным для него способом.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3. Деятельностью комиссии руководит председатель. </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Председатель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организует работу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созывает и ведет заседания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3) представляет  комиссию в отношениях с Советом депутатов, его органами, органами местного самоуправления, общественными объединениями и организациями;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4) представляет Совету депутатов проекты нормативных правовых актов, заключения и предложения, подготовленные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5) дает поручения членам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6) организует работу по исполнению решений, отвечает перед Советом депутатов за их выполнение;</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7) приглашает для участия в заседаниях комиссии представителей  органов местного самоуправления, общественных объединений и организаций, специалистов;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8) информирует членов комиссии о выполнении решений  комиссии, рассмотрении их рекомендаций;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9) обеспечивает соблюдения Регламента Совета депутатов и настоящего Положения.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4. Заместитель председателя комиссии выполняет поручения председателя и исполняет обязанности председателя в его отсутствие.</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5. Члены комиссии выполняют поручения председателя, рассматривают, разрабатывают проекты решений и другие документы в соответствии  с полномочиями, возложенными Уставом  и настоящим Положением.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Члены  комиссии обязаны присутствовать на заседании и выполнять данные им поручения.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8</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В заседании комиссий могут принимать участие с правом совещательного голоса депутаты, не входящие в их состав, а также приглашенные на заседание представители  органов местного самоуправления,  государственных и общественных органов и организаций, специалисты.</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На заседаниях комиссий  может быть заслушана информация должностных лиц исполнительных органов, руководителей предприятий, учреждений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Комиссии могут проводить депутатские слушания, заседания «круглых столов», выездные заседания.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9</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 Решения  комиссии принимаются открытым голосованием. Решение считается принятым, если за него проголосовало большинство членов комиссии, присутствующих на заседании.</w:t>
      </w:r>
      <w:bookmarkStart w:id="16" w:name="P151"/>
      <w:bookmarkEnd w:id="16"/>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2. При принятии решения в случае равенства голосов решающим является голос председателя. Каждый член комиссии имеет право отразить в протоколе особое мнение.</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3. Решения комиссии подписываются председателем. Решения, принятые несколькими комиссиями, совместно подготовленные ими заключения, предложения и рекомендации подписываются председателями соответствующих комиссий.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4. Решения комиссий подлежат обязательному рассмотрению государственными органами, общественными объединениями и организациями, в адрес которых они были направлены. О результатах рассмотрения или о принятых мерах должно быть сообщено комиссии не позднее чем в месячный срок либо в иной срок, установленный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10</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Председатель  комиссии может быть освобожден от выполнения своих обязанностей большинством голосов от установленного числа членов  комиссии. На основании решения комиссии принимается решение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Заместитель председателя комиссии может быть освобожден от выполнения своих обязанностей большинством голосов от установленного числа членов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11</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Комиссии могут проводить совместные заседания по вопросам, относящимся к ведению нескольких комиссий. В этом случае решение считается принятым, если за него проголосовало большинство членов каждой комиссии, присутствующих на заседании.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12</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В рамках взаимоотношений  Совета депутатов и Контрольной комиссии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(далее – Контрольная комиссия)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участвуют в формировании плана работы Контрольной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рассматривают отчеты Контрольной комиссии о результатах проведенных проверок по вопросам ведения комиссии и принимают решение по ним;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рассматривают заключения Контрольной комиссии на проект районного бюджета на очередной финансовый год, проекты решений о внесении изменений в решение о районном бюджете, проект решения об исполнении районного бюджета за соответствующий финансовый год.</w:t>
      </w:r>
    </w:p>
    <w:p w:rsidR="006B4E7B" w:rsidRPr="006B4E7B" w:rsidRDefault="006B4E7B" w:rsidP="006B4E7B">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ГЛАВА V. ВОПРОСЫ ВЕДЕНИЯ  КОМИССИЙ</w:t>
      </w:r>
    </w:p>
    <w:p w:rsidR="006B4E7B" w:rsidRPr="006B4E7B" w:rsidRDefault="006B4E7B" w:rsidP="006B4E7B">
      <w:pPr>
        <w:widowControl w:val="0"/>
        <w:autoSpaceDE w:val="0"/>
        <w:autoSpaceDN w:val="0"/>
        <w:adjustRightInd w:val="0"/>
        <w:spacing w:line="240" w:lineRule="auto"/>
        <w:ind w:firstLine="0"/>
        <w:outlineLvl w:val="1"/>
        <w:rPr>
          <w:rFonts w:eastAsia="Times New Roman" w:cs="Times New Roman"/>
          <w:b/>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13</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Комиссия по бюджетной, налоговой, финансовой и инвестиционной политике, собственности и экономическим вопросам:</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1) рассматривает: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lastRenderedPageBreak/>
        <w:t xml:space="preserve">1.1. вопросы </w:t>
      </w:r>
      <w:proofErr w:type="gramStart"/>
      <w:r w:rsidRPr="006B4E7B">
        <w:rPr>
          <w:rFonts w:eastAsia="Times New Roman" w:cs="Times New Roman"/>
          <w:sz w:val="12"/>
          <w:szCs w:val="12"/>
          <w:lang w:eastAsia="ru-RU"/>
        </w:rPr>
        <w:t xml:space="preserve">обеспечения соответствия проектов решений Совета депутатов </w:t>
      </w:r>
      <w:hyperlink r:id="rId31" w:history="1">
        <w:r w:rsidRPr="006B4E7B">
          <w:rPr>
            <w:rFonts w:eastAsia="Times New Roman" w:cs="Times New Roman"/>
            <w:sz w:val="12"/>
            <w:szCs w:val="12"/>
            <w:lang w:eastAsia="ru-RU"/>
          </w:rPr>
          <w:t>Конституции</w:t>
        </w:r>
      </w:hyperlink>
      <w:r w:rsidRPr="006B4E7B">
        <w:rPr>
          <w:rFonts w:eastAsia="Times New Roman" w:cs="Times New Roman"/>
          <w:sz w:val="12"/>
          <w:szCs w:val="12"/>
          <w:lang w:eastAsia="ru-RU"/>
        </w:rPr>
        <w:t xml:space="preserve"> Российской</w:t>
      </w:r>
      <w:proofErr w:type="gramEnd"/>
      <w:r w:rsidRPr="006B4E7B">
        <w:rPr>
          <w:rFonts w:eastAsia="Times New Roman" w:cs="Times New Roman"/>
          <w:sz w:val="12"/>
          <w:szCs w:val="12"/>
          <w:lang w:eastAsia="ru-RU"/>
        </w:rPr>
        <w:t xml:space="preserve"> Федерации, федеральным законам, законам Оренбургской области принятым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1.2.</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 xml:space="preserve">вопросы по бюджетному устройству и бюджетному процессу в муниципальном образовании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1.3.</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проект местного бюджета на очередной финансовый год;</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1.4. изменения, вносимые в местный бюджет;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1.5. информацию о ходе исполнения местного бюджета;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1.6. материалы Контрольной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1.7. установление, изменение и отмена местных налогов в соответствии с законодательством Российской Федерации о налогах и сборах;</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1.8. вопросы земельных отношений;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1.9. вопросы имущественных отношений по управлению, распоряжению собственностью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1.10. вопросы разграничения муниципальной собственности;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1.11. вопросы политики района  в сфере  транспорта, связи и торговли;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1.12. вопросы повышения инвестиционной привлекательности муниципального образования;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1.13. вопросы </w:t>
      </w:r>
      <w:proofErr w:type="gramStart"/>
      <w:r w:rsidRPr="006B4E7B">
        <w:rPr>
          <w:rFonts w:eastAsia="Times New Roman" w:cs="Times New Roman"/>
          <w:sz w:val="12"/>
          <w:szCs w:val="12"/>
          <w:lang w:eastAsia="ru-RU"/>
        </w:rPr>
        <w:t>контроля за</w:t>
      </w:r>
      <w:proofErr w:type="gramEnd"/>
      <w:r w:rsidRPr="006B4E7B">
        <w:rPr>
          <w:rFonts w:eastAsia="Times New Roman" w:cs="Times New Roman"/>
          <w:sz w:val="12"/>
          <w:szCs w:val="12"/>
          <w:lang w:eastAsia="ru-RU"/>
        </w:rPr>
        <w:t xml:space="preserve"> реализацией муниципальных программ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1.14. вопросы  в части регулирования правоотношений в сфере ценовой и тарифной политики;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1.15. вопросы развития предпринимательства в муниципальном образовании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2) по вопросам ведения комиссии взаимодействует: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с администрацией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Контрольной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постоянными комиссиями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другими учреждениями, предприятиями, организациями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3) разрабатывает</w:t>
      </w:r>
      <w:r w:rsidRPr="006B4E7B">
        <w:rPr>
          <w:rFonts w:eastAsia="Times New Roman" w:cs="Times New Roman"/>
          <w:sz w:val="12"/>
          <w:szCs w:val="12"/>
          <w:lang w:eastAsia="ru-RU"/>
        </w:rPr>
        <w:t xml:space="preserve"> по поручению  </w:t>
      </w:r>
      <w:proofErr w:type="gramStart"/>
      <w:r w:rsidRPr="006B4E7B">
        <w:rPr>
          <w:rFonts w:eastAsia="Times New Roman" w:cs="Times New Roman"/>
          <w:sz w:val="12"/>
          <w:szCs w:val="12"/>
          <w:lang w:eastAsia="ru-RU"/>
        </w:rPr>
        <w:t>Совета председателей постоянных комиссий Совета депутатов муниципального образования</w:t>
      </w:r>
      <w:proofErr w:type="gramEnd"/>
      <w:r w:rsidRPr="006B4E7B">
        <w:rPr>
          <w:rFonts w:eastAsia="Times New Roman" w:cs="Times New Roman"/>
          <w:sz w:val="12"/>
          <w:szCs w:val="12"/>
          <w:lang w:eastAsia="ru-RU"/>
        </w:rPr>
        <w:t xml:space="preserve">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 (далее – Совет председателей), а также по собственной инициативе проекты  нормативных правовых актов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4) организует</w:t>
      </w:r>
      <w:r w:rsidRPr="006B4E7B">
        <w:rPr>
          <w:rFonts w:eastAsia="Times New Roman" w:cs="Times New Roman"/>
          <w:sz w:val="12"/>
          <w:szCs w:val="12"/>
          <w:lang w:eastAsia="ru-RU"/>
        </w:rPr>
        <w:t xml:space="preserve"> проведение публичных слушаний по проекту  бюджета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и проекту решения об исполнении бюджета района.</w:t>
      </w:r>
    </w:p>
    <w:p w:rsidR="006B4E7B" w:rsidRPr="006B4E7B" w:rsidRDefault="006B4E7B" w:rsidP="006B4E7B">
      <w:pPr>
        <w:widowControl w:val="0"/>
        <w:autoSpaceDE w:val="0"/>
        <w:autoSpaceDN w:val="0"/>
        <w:adjustRightInd w:val="0"/>
        <w:spacing w:line="240" w:lineRule="auto"/>
        <w:ind w:firstLine="720"/>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14</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Комиссия по вопросам агропромышленного комплекса, строительства, дорожного и коммунального хозяйства, недрам и экологии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1) рассматривает: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 вопросы </w:t>
      </w:r>
      <w:proofErr w:type="gramStart"/>
      <w:r w:rsidRPr="006B4E7B">
        <w:rPr>
          <w:rFonts w:eastAsia="Times New Roman" w:cs="Times New Roman"/>
          <w:sz w:val="12"/>
          <w:szCs w:val="12"/>
          <w:lang w:eastAsia="ru-RU"/>
        </w:rPr>
        <w:t xml:space="preserve">обеспечения соответствия проектов решений Совета депутатов </w:t>
      </w:r>
      <w:hyperlink r:id="rId32" w:history="1">
        <w:r w:rsidRPr="006B4E7B">
          <w:rPr>
            <w:rFonts w:eastAsia="Times New Roman" w:cs="Times New Roman"/>
            <w:sz w:val="12"/>
            <w:szCs w:val="12"/>
            <w:lang w:eastAsia="ru-RU"/>
          </w:rPr>
          <w:t>Конституции</w:t>
        </w:r>
      </w:hyperlink>
      <w:r w:rsidRPr="006B4E7B">
        <w:rPr>
          <w:rFonts w:eastAsia="Times New Roman" w:cs="Times New Roman"/>
          <w:sz w:val="12"/>
          <w:szCs w:val="12"/>
          <w:lang w:eastAsia="ru-RU"/>
        </w:rPr>
        <w:t xml:space="preserve"> Российской Федерации</w:t>
      </w:r>
      <w:proofErr w:type="gramEnd"/>
      <w:r w:rsidRPr="006B4E7B">
        <w:rPr>
          <w:rFonts w:eastAsia="Times New Roman" w:cs="Times New Roman"/>
          <w:sz w:val="12"/>
          <w:szCs w:val="12"/>
          <w:lang w:eastAsia="ru-RU"/>
        </w:rPr>
        <w:t xml:space="preserve"> и федеральным законам, принятым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1.2. вопросы  политики района в сфере агропромышленного производства и социальной сферы села;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1.3. вопросы производства и переработки сельскохозяйственной продукции, развития заготовительной деятельности;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1.4. вопросы регулирования земельных отношений в сфере агропромышленного комплекса;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1.5. вопросы животноводства, сохранения водных биологических ресурсов;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1.6. вопросы развития крестьянских (фермерских) хозяйств, личного подсобного хозяйства, малого и среднего предпринимательства в сфере сельскохозяйственного производства, пищевой и перерабатывающей промышленности;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1.7. вопросы жилищного строительства в сельской местности;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1.8. вопросы  политики района в сфере архитектуры и градостроительной деятельности;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1.9. вопросы строительства;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1.10. вопросы жилищно-коммунального и дорожного хозяйства;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1.11. вопросы природопользования;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1.12. вопросы охраны окружающей среды;</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1.13. вопросы </w:t>
      </w:r>
      <w:proofErr w:type="gramStart"/>
      <w:r w:rsidRPr="006B4E7B">
        <w:rPr>
          <w:rFonts w:eastAsia="Times New Roman" w:cs="Times New Roman"/>
          <w:sz w:val="12"/>
          <w:szCs w:val="12"/>
          <w:lang w:eastAsia="ru-RU"/>
        </w:rPr>
        <w:t>контроля за</w:t>
      </w:r>
      <w:proofErr w:type="gramEnd"/>
      <w:r w:rsidRPr="006B4E7B">
        <w:rPr>
          <w:rFonts w:eastAsia="Times New Roman" w:cs="Times New Roman"/>
          <w:sz w:val="12"/>
          <w:szCs w:val="12"/>
          <w:lang w:eastAsia="ru-RU"/>
        </w:rPr>
        <w:t xml:space="preserve"> реализацией муниципальных программ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2) по вопросам ведения комиссии взаимодействует: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с администрацией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Контрольной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постоянными комиссиями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учреждениями, предприятиями, организациями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3) разрабатывает</w:t>
      </w:r>
      <w:r w:rsidRPr="006B4E7B">
        <w:rPr>
          <w:rFonts w:eastAsia="Times New Roman" w:cs="Times New Roman"/>
          <w:sz w:val="12"/>
          <w:szCs w:val="12"/>
          <w:lang w:eastAsia="ru-RU"/>
        </w:rPr>
        <w:t xml:space="preserve"> по поручению  Совета председателей, а также по собственной инициативе проекты  нормативных правовых актов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15</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Комиссия по образованию, здравоохранению, социальной политике, делам молодежи, культуре, спорту  и благоустройству</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1) рассматривает: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 xml:space="preserve">1.1. вопросы </w:t>
      </w:r>
      <w:proofErr w:type="gramStart"/>
      <w:r w:rsidRPr="006B4E7B">
        <w:rPr>
          <w:rFonts w:eastAsia="Times New Roman" w:cs="Times New Roman"/>
          <w:sz w:val="12"/>
          <w:szCs w:val="12"/>
          <w:lang w:eastAsia="ru-RU"/>
        </w:rPr>
        <w:t xml:space="preserve">обеспечения соответствия проектов решений Совета депутатов </w:t>
      </w:r>
      <w:hyperlink r:id="rId33" w:history="1">
        <w:r w:rsidRPr="006B4E7B">
          <w:rPr>
            <w:rFonts w:eastAsia="Times New Roman" w:cs="Times New Roman"/>
            <w:sz w:val="12"/>
            <w:szCs w:val="12"/>
            <w:lang w:eastAsia="ru-RU"/>
          </w:rPr>
          <w:t>Конституции</w:t>
        </w:r>
      </w:hyperlink>
      <w:r w:rsidRPr="006B4E7B">
        <w:rPr>
          <w:rFonts w:eastAsia="Times New Roman" w:cs="Times New Roman"/>
          <w:sz w:val="12"/>
          <w:szCs w:val="12"/>
          <w:lang w:eastAsia="ru-RU"/>
        </w:rPr>
        <w:t xml:space="preserve"> Российской Федерации</w:t>
      </w:r>
      <w:proofErr w:type="gramEnd"/>
      <w:r w:rsidRPr="006B4E7B">
        <w:rPr>
          <w:rFonts w:eastAsia="Times New Roman" w:cs="Times New Roman"/>
          <w:sz w:val="12"/>
          <w:szCs w:val="12"/>
          <w:lang w:eastAsia="ru-RU"/>
        </w:rPr>
        <w:t xml:space="preserve"> и федеральным законам, принятым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1.2</w:t>
      </w:r>
      <w:r w:rsidRPr="006B4E7B">
        <w:rPr>
          <w:rFonts w:eastAsia="Times New Roman" w:cs="Times New Roman"/>
          <w:b/>
          <w:i/>
          <w:sz w:val="12"/>
          <w:szCs w:val="12"/>
          <w:lang w:eastAsia="ru-RU"/>
        </w:rPr>
        <w:t xml:space="preserve">. </w:t>
      </w:r>
      <w:r w:rsidRPr="006B4E7B">
        <w:rPr>
          <w:rFonts w:eastAsia="Times New Roman" w:cs="Times New Roman"/>
          <w:sz w:val="12"/>
          <w:szCs w:val="12"/>
          <w:lang w:eastAsia="ru-RU"/>
        </w:rPr>
        <w:t>вопросы воспитания, образования;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1.3. вопросы культуры и искусства;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1.4. вопросы развития физической культуры и спорта;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1.5. вопросы молодежной политики;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1.6. вопросы, регулирующие отношения в сфере опеки и попечительства;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1.7. вопросы информационной политики;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1.8. вопросы охраны исторического и культурного наследия, памятников истории, культуры, архитектуры;</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1.9.</w:t>
      </w:r>
      <w:r w:rsidRPr="006B4E7B">
        <w:rPr>
          <w:rFonts w:eastAsia="Times New Roman" w:cs="Times New Roman"/>
          <w:b/>
          <w:i/>
          <w:sz w:val="12"/>
          <w:szCs w:val="12"/>
          <w:lang w:eastAsia="ru-RU"/>
        </w:rPr>
        <w:t xml:space="preserve"> </w:t>
      </w:r>
      <w:r w:rsidRPr="006B4E7B">
        <w:rPr>
          <w:rFonts w:eastAsia="Times New Roman" w:cs="Times New Roman"/>
          <w:sz w:val="12"/>
          <w:szCs w:val="12"/>
          <w:lang w:eastAsia="ru-RU"/>
        </w:rPr>
        <w:t xml:space="preserve">вопросы  регулирования в сфере архивного дела в муниципальном образовании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1.10. вопросы социальной поддержки и социальной защиты отдельных категорий граждан, проживающих на территории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1.11. вопросы защиты материнства, отцовства и детства;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1.12. вопросы охраны здоровья населения, в том числе вопросы профилактики заболеваний, пропаганды здорового образа жизни;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1.13. вопросы обеспечения санитарно-эпидемиологического благополучия на территории </w:t>
      </w:r>
      <w:proofErr w:type="spellStart"/>
      <w:r w:rsidRPr="006B4E7B">
        <w:rPr>
          <w:rFonts w:eastAsia="Times New Roman" w:cs="Times New Roman"/>
          <w:sz w:val="12"/>
          <w:szCs w:val="12"/>
          <w:lang w:eastAsia="ru-RU"/>
        </w:rPr>
        <w:t>Адамовского</w:t>
      </w:r>
      <w:proofErr w:type="spellEnd"/>
      <w:r w:rsidRPr="006B4E7B">
        <w:rPr>
          <w:rFonts w:eastAsia="Times New Roman" w:cs="Times New Roman"/>
          <w:sz w:val="12"/>
          <w:szCs w:val="12"/>
          <w:lang w:eastAsia="ru-RU"/>
        </w:rPr>
        <w:t xml:space="preserve">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1.14. вопросы организации оздоровления детей;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1.15. вопросы </w:t>
      </w:r>
      <w:proofErr w:type="gramStart"/>
      <w:r w:rsidRPr="006B4E7B">
        <w:rPr>
          <w:rFonts w:eastAsia="Times New Roman" w:cs="Times New Roman"/>
          <w:sz w:val="12"/>
          <w:szCs w:val="12"/>
          <w:lang w:eastAsia="ru-RU"/>
        </w:rPr>
        <w:t>контроля за</w:t>
      </w:r>
      <w:proofErr w:type="gramEnd"/>
      <w:r w:rsidRPr="006B4E7B">
        <w:rPr>
          <w:rFonts w:eastAsia="Times New Roman" w:cs="Times New Roman"/>
          <w:sz w:val="12"/>
          <w:szCs w:val="12"/>
          <w:lang w:eastAsia="ru-RU"/>
        </w:rPr>
        <w:t xml:space="preserve"> реализацией муниципальных программ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2) по вопросам ведения комиссии взаимодействует: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с администрацией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Контрольной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постоянными комиссиями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учреждениями, предприятиями, организациями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3) разрабатывает</w:t>
      </w:r>
      <w:r w:rsidRPr="006B4E7B">
        <w:rPr>
          <w:rFonts w:eastAsia="Times New Roman" w:cs="Times New Roman"/>
          <w:sz w:val="12"/>
          <w:szCs w:val="12"/>
          <w:lang w:eastAsia="ru-RU"/>
        </w:rPr>
        <w:t xml:space="preserve"> по поручению  Совета председателей, а также по собственной инициативе проекты  нормативных правовых актов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20</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Комиссия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1) рассматривает: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1.1. вопросы обеспечения соответствия Устава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а также проектов </w:t>
      </w:r>
      <w:proofErr w:type="gramStart"/>
      <w:r w:rsidRPr="006B4E7B">
        <w:rPr>
          <w:rFonts w:eastAsia="Times New Roman" w:cs="Times New Roman"/>
          <w:sz w:val="12"/>
          <w:szCs w:val="12"/>
          <w:lang w:eastAsia="ru-RU"/>
        </w:rPr>
        <w:t xml:space="preserve">решений Совета депутатов </w:t>
      </w:r>
      <w:hyperlink r:id="rId34" w:history="1">
        <w:r w:rsidRPr="006B4E7B">
          <w:rPr>
            <w:rFonts w:eastAsia="Times New Roman" w:cs="Times New Roman"/>
            <w:sz w:val="12"/>
            <w:szCs w:val="12"/>
            <w:lang w:eastAsia="ru-RU"/>
          </w:rPr>
          <w:t>Конституции</w:t>
        </w:r>
      </w:hyperlink>
      <w:r w:rsidRPr="006B4E7B">
        <w:rPr>
          <w:rFonts w:eastAsia="Times New Roman" w:cs="Times New Roman"/>
          <w:sz w:val="12"/>
          <w:szCs w:val="12"/>
          <w:lang w:eastAsia="ru-RU"/>
        </w:rPr>
        <w:t xml:space="preserve"> Российской Федерации</w:t>
      </w:r>
      <w:proofErr w:type="gramEnd"/>
      <w:r w:rsidRPr="006B4E7B">
        <w:rPr>
          <w:rFonts w:eastAsia="Times New Roman" w:cs="Times New Roman"/>
          <w:sz w:val="12"/>
          <w:szCs w:val="12"/>
          <w:lang w:eastAsia="ru-RU"/>
        </w:rPr>
        <w:t xml:space="preserve"> и федеральным законам, принятым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 xml:space="preserve">1.2. вопросы образования, формирования, деятельности Совета депутатов и администрации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их полномочий и ответственности в соответствии с общими принципами, закрепленными </w:t>
      </w:r>
      <w:hyperlink r:id="rId35" w:history="1">
        <w:r w:rsidRPr="006B4E7B">
          <w:rPr>
            <w:rFonts w:eastAsia="Times New Roman" w:cs="Times New Roman"/>
            <w:sz w:val="12"/>
            <w:szCs w:val="12"/>
            <w:lang w:eastAsia="ru-RU"/>
          </w:rPr>
          <w:t>Конституцией</w:t>
        </w:r>
      </w:hyperlink>
      <w:r w:rsidRPr="006B4E7B">
        <w:rPr>
          <w:rFonts w:eastAsia="Times New Roman" w:cs="Times New Roman"/>
          <w:sz w:val="12"/>
          <w:szCs w:val="12"/>
          <w:lang w:eastAsia="ru-RU"/>
        </w:rPr>
        <w:t xml:space="preserve"> Российской Федерации;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1.3.</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 xml:space="preserve">вопросы законодательного обеспечения организации местного самоуправления в муниципальном образовании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1.4.</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символики муниципального образования;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1.5.</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организации  муниципальной службы, в том числе вопросов оплаты труда муниципальных служащих;</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1.6</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о награждении Почетной грамотой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1.7.</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об утверждении структуры администрации;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1.8</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законодательного обеспечения деятельности общественных объединений, некоммерческих организаций, этнокультурных и религиозных организаций;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1.9</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 xml:space="preserve">вопросы участия граждан и общественных объединений в реализации государственной политики во всех сферах общественной жизни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sz w:val="12"/>
          <w:szCs w:val="12"/>
          <w:lang w:eastAsia="ru-RU"/>
        </w:rPr>
        <w:t>1.10.</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межнациональных отношений;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1.11</w:t>
      </w:r>
      <w:r w:rsidRPr="006B4E7B">
        <w:rPr>
          <w:rFonts w:eastAsia="Times New Roman" w:cs="Times New Roman"/>
          <w:b/>
          <w:sz w:val="12"/>
          <w:szCs w:val="12"/>
          <w:lang w:eastAsia="ru-RU"/>
        </w:rPr>
        <w:t xml:space="preserve">. </w:t>
      </w:r>
      <w:r w:rsidRPr="006B4E7B">
        <w:rPr>
          <w:rFonts w:eastAsia="Times New Roman" w:cs="Times New Roman"/>
          <w:sz w:val="12"/>
          <w:szCs w:val="12"/>
          <w:lang w:eastAsia="ru-RU"/>
        </w:rPr>
        <w:t>вопросы сохранения национальных культур, языков и традиций народов, проживающих на территории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1.12. вопросы обеспечения законности и правопорядка;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1.13. вопросы борьбы с преступностью и обеспечения общественной безопасности;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1.14. вопросы профилактики и борьбы с наркоманией;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1.15. вопросы предупреждения и противодействия коррупции;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1.16. вопросы пожарной безопасности;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1.17. вопросы предупреждения и защиты населения от стихийных бедствий и иных чрезвычайных ситуаций и ликвидации их последствий;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1.18. вопросы миграции;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1.19. вопросы воинского призыва;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1.20. вопросы профилактики безнадзорности и правонарушений несовершеннолетних;</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1.21. вопросы </w:t>
      </w:r>
      <w:proofErr w:type="gramStart"/>
      <w:r w:rsidRPr="006B4E7B">
        <w:rPr>
          <w:rFonts w:eastAsia="Times New Roman" w:cs="Times New Roman"/>
          <w:sz w:val="12"/>
          <w:szCs w:val="12"/>
          <w:lang w:eastAsia="ru-RU"/>
        </w:rPr>
        <w:t>контроля за</w:t>
      </w:r>
      <w:proofErr w:type="gramEnd"/>
      <w:r w:rsidRPr="006B4E7B">
        <w:rPr>
          <w:rFonts w:eastAsia="Times New Roman" w:cs="Times New Roman"/>
          <w:sz w:val="12"/>
          <w:szCs w:val="12"/>
          <w:lang w:eastAsia="ru-RU"/>
        </w:rPr>
        <w:t xml:space="preserve"> реализацией муниципальных программ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2) по вопросам ведения комиссии взаимодействует:</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с администрацией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Контрольной комиссией;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постоянными комиссиями Совета депутатов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учреждениями, предприятиями, организациями района.</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3) разрабатывает</w:t>
      </w:r>
      <w:r w:rsidRPr="006B4E7B">
        <w:rPr>
          <w:rFonts w:eastAsia="Times New Roman" w:cs="Times New Roman"/>
          <w:sz w:val="12"/>
          <w:szCs w:val="12"/>
          <w:lang w:eastAsia="ru-RU"/>
        </w:rPr>
        <w:t xml:space="preserve"> по поручению  Совета председателей, а также по собственной инициативе проекты  нормативных правовых актов по вопросам ведения комиссии.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sz w:val="12"/>
          <w:szCs w:val="12"/>
          <w:lang w:eastAsia="ru-RU"/>
        </w:rPr>
      </w:pPr>
      <w:r w:rsidRPr="006B4E7B">
        <w:rPr>
          <w:rFonts w:eastAsia="Times New Roman" w:cs="Times New Roman"/>
          <w:b/>
          <w:sz w:val="12"/>
          <w:szCs w:val="12"/>
          <w:lang w:eastAsia="ru-RU"/>
        </w:rPr>
        <w:t>Статья 21</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Мандатная комиссия: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1) участвует в подготовке и рассмотрении вопросов</w:t>
      </w:r>
      <w:r w:rsidRPr="006B4E7B">
        <w:rPr>
          <w:rFonts w:eastAsia="Times New Roman" w:cs="Times New Roman"/>
          <w:sz w:val="12"/>
          <w:szCs w:val="12"/>
          <w:lang w:eastAsia="ru-RU"/>
        </w:rPr>
        <w:t>, связанных с соблюдением депутатом Совета депутатов депутатской этики, а именно:</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 xml:space="preserve">1.1. неукоснительным соблюдением депутатом </w:t>
      </w:r>
      <w:hyperlink r:id="rId36" w:history="1">
        <w:r w:rsidRPr="006B4E7B">
          <w:rPr>
            <w:rFonts w:eastAsia="Times New Roman" w:cs="Times New Roman"/>
            <w:sz w:val="12"/>
            <w:szCs w:val="12"/>
            <w:lang w:eastAsia="ru-RU"/>
          </w:rPr>
          <w:t>Конституции</w:t>
        </w:r>
      </w:hyperlink>
      <w:r w:rsidRPr="006B4E7B">
        <w:rPr>
          <w:rFonts w:eastAsia="Times New Roman" w:cs="Times New Roman"/>
          <w:sz w:val="12"/>
          <w:szCs w:val="12"/>
          <w:lang w:eastAsia="ru-RU"/>
        </w:rPr>
        <w:t xml:space="preserve"> Российской Федерации, федеральных законов и законов Оренбургской области;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1.2. воздержанием депутата от действий, заявлений и поступков, компрометирующих его самого, Совет депутатов и избирателей;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1.3. запретом использования депутатом в личных целях преимуще</w:t>
      </w:r>
      <w:proofErr w:type="gramStart"/>
      <w:r w:rsidRPr="006B4E7B">
        <w:rPr>
          <w:rFonts w:eastAsia="Times New Roman" w:cs="Times New Roman"/>
          <w:sz w:val="12"/>
          <w:szCs w:val="12"/>
          <w:lang w:eastAsia="ru-RU"/>
        </w:rPr>
        <w:t>ств св</w:t>
      </w:r>
      <w:proofErr w:type="gramEnd"/>
      <w:r w:rsidRPr="006B4E7B">
        <w:rPr>
          <w:rFonts w:eastAsia="Times New Roman" w:cs="Times New Roman"/>
          <w:sz w:val="12"/>
          <w:szCs w:val="12"/>
          <w:lang w:eastAsia="ru-RU"/>
        </w:rPr>
        <w:t>оего депутатского статуса во взаимоотношениях с государственными и муниципальными органами, должностными лицами, средствами массовой информации;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1.4.</w:t>
      </w:r>
      <w:r w:rsidRPr="006B4E7B">
        <w:rPr>
          <w:rFonts w:eastAsia="Times New Roman" w:cs="Times New Roman"/>
          <w:b/>
          <w:i/>
          <w:sz w:val="12"/>
          <w:szCs w:val="12"/>
          <w:lang w:eastAsia="ru-RU"/>
        </w:rPr>
        <w:t xml:space="preserve"> </w:t>
      </w:r>
      <w:r w:rsidRPr="006B4E7B">
        <w:rPr>
          <w:rFonts w:eastAsia="Times New Roman" w:cs="Times New Roman"/>
          <w:sz w:val="12"/>
          <w:szCs w:val="12"/>
          <w:lang w:eastAsia="ru-RU"/>
        </w:rPr>
        <w:t>запретом использования депутатом предоставленной ему официальной службой информации для извлечения личной выгоды;</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1.5. запретом разглашения депутатом сведений, которые стали ему известны, если они: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касаются вопросов, рассмотренных на закрытом заседании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составляют тайну личной жизни гражданина или иного лица и доверены депутату при условии их неразглашения.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2) рассматривает вопросы</w:t>
      </w:r>
      <w:r w:rsidRPr="006B4E7B">
        <w:rPr>
          <w:rFonts w:eastAsia="Times New Roman" w:cs="Times New Roman"/>
          <w:sz w:val="12"/>
          <w:szCs w:val="12"/>
          <w:lang w:eastAsia="ru-RU"/>
        </w:rPr>
        <w:t xml:space="preserve"> о досрочном прекращении полномочий депутатов Совета депутатов;</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sz w:val="12"/>
          <w:szCs w:val="12"/>
          <w:lang w:eastAsia="ru-RU"/>
        </w:rPr>
        <w:t>3)</w:t>
      </w:r>
      <w:r w:rsidRPr="006B4E7B">
        <w:rPr>
          <w:rFonts w:eastAsia="Times New Roman" w:cs="Times New Roman"/>
          <w:sz w:val="12"/>
          <w:szCs w:val="12"/>
          <w:lang w:eastAsia="ru-RU"/>
        </w:rPr>
        <w:t xml:space="preserve"> </w:t>
      </w:r>
      <w:r w:rsidRPr="006B4E7B">
        <w:rPr>
          <w:rFonts w:eastAsia="Times New Roman" w:cs="Times New Roman"/>
          <w:b/>
          <w:i/>
          <w:sz w:val="12"/>
          <w:szCs w:val="12"/>
          <w:lang w:eastAsia="ru-RU"/>
        </w:rPr>
        <w:t xml:space="preserve">осуществляет регистрацию </w:t>
      </w:r>
      <w:r w:rsidRPr="006B4E7B">
        <w:rPr>
          <w:rFonts w:eastAsia="Times New Roman" w:cs="Times New Roman"/>
          <w:sz w:val="12"/>
          <w:szCs w:val="12"/>
          <w:lang w:eastAsia="ru-RU"/>
        </w:rPr>
        <w:t>депутатских объединений в Совете депутатов, извещает об их регистрации Совет депутатов  и средства массовой информации;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4) регистрирует заявления</w:t>
      </w:r>
      <w:r w:rsidRPr="006B4E7B">
        <w:rPr>
          <w:rFonts w:eastAsia="Times New Roman" w:cs="Times New Roman"/>
          <w:sz w:val="12"/>
          <w:szCs w:val="12"/>
          <w:lang w:eastAsia="ru-RU"/>
        </w:rPr>
        <w:t xml:space="preserve"> депутатов о вхождении в депутатские объединения и решения депутатских объединений о вхождении депутата в состав депутатского объединения;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i/>
          <w:sz w:val="12"/>
          <w:szCs w:val="12"/>
          <w:lang w:eastAsia="ru-RU"/>
        </w:rPr>
        <w:t>5</w:t>
      </w:r>
      <w:r w:rsidRPr="006B4E7B">
        <w:rPr>
          <w:rFonts w:eastAsia="Times New Roman" w:cs="Times New Roman"/>
          <w:sz w:val="12"/>
          <w:szCs w:val="12"/>
          <w:lang w:eastAsia="ru-RU"/>
        </w:rPr>
        <w:t xml:space="preserve">) </w:t>
      </w:r>
      <w:r w:rsidRPr="006B4E7B">
        <w:rPr>
          <w:rFonts w:eastAsia="Times New Roman" w:cs="Times New Roman"/>
          <w:b/>
          <w:sz w:val="12"/>
          <w:szCs w:val="12"/>
          <w:lang w:eastAsia="ru-RU"/>
        </w:rPr>
        <w:t>регистрирует заявления</w:t>
      </w:r>
      <w:r w:rsidRPr="006B4E7B">
        <w:rPr>
          <w:rFonts w:eastAsia="Times New Roman" w:cs="Times New Roman"/>
          <w:sz w:val="12"/>
          <w:szCs w:val="12"/>
          <w:lang w:eastAsia="ru-RU"/>
        </w:rPr>
        <w:t xml:space="preserve"> депутатов о выходе из депутатского объединения и решения депутатских объединений об исключении депутатов из состава депутатского объединения;</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b/>
          <w:i/>
          <w:sz w:val="12"/>
          <w:szCs w:val="12"/>
          <w:lang w:eastAsia="ru-RU"/>
        </w:rPr>
        <w:t>6) снимает с регистрации</w:t>
      </w:r>
      <w:r w:rsidRPr="006B4E7B">
        <w:rPr>
          <w:rFonts w:eastAsia="Times New Roman" w:cs="Times New Roman"/>
          <w:sz w:val="12"/>
          <w:szCs w:val="12"/>
          <w:lang w:eastAsia="ru-RU"/>
        </w:rPr>
        <w:t xml:space="preserve"> депутатские объединения и извещает об этом Совет депутатов и средства массовой информации.</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sz w:val="12"/>
          <w:szCs w:val="12"/>
          <w:lang w:eastAsia="ru-RU"/>
        </w:rPr>
        <w:t>ГЛАВА VI. ОБЕСПЕЧЕНИЕ ДЕЯТЕЛЬНОСТИ КОМИССИЙ</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sz w:val="12"/>
          <w:szCs w:val="12"/>
          <w:lang w:eastAsia="ru-RU"/>
        </w:rPr>
        <w:t>Статья 22</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sz w:val="12"/>
          <w:szCs w:val="12"/>
          <w:lang w:eastAsia="ru-RU"/>
        </w:rPr>
        <w:t xml:space="preserve">Правовое, организационное, документационное, аналитическое, информационное, финансовое, материально-техническое, социально-бытовое обеспечение деятельности комиссий Совета депутатов осуществляет администрация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b/>
          <w:i/>
          <w:sz w:val="12"/>
          <w:szCs w:val="12"/>
          <w:lang w:eastAsia="ru-RU"/>
        </w:rPr>
      </w:pPr>
      <w:r w:rsidRPr="006B4E7B">
        <w:rPr>
          <w:rFonts w:eastAsia="Times New Roman" w:cs="Times New Roman"/>
          <w:b/>
          <w:sz w:val="12"/>
          <w:szCs w:val="12"/>
          <w:lang w:eastAsia="ru-RU"/>
        </w:rPr>
        <w:t>Статья 23</w:t>
      </w:r>
    </w:p>
    <w:p w:rsidR="006B4E7B" w:rsidRPr="006B4E7B" w:rsidRDefault="006B4E7B" w:rsidP="006B4E7B">
      <w:pPr>
        <w:widowControl w:val="0"/>
        <w:autoSpaceDE w:val="0"/>
        <w:autoSpaceDN w:val="0"/>
        <w:adjustRightInd w:val="0"/>
        <w:spacing w:line="240" w:lineRule="auto"/>
        <w:ind w:firstLine="720"/>
        <w:outlineLvl w:val="1"/>
        <w:rPr>
          <w:rFonts w:eastAsia="Times New Roman" w:cs="Times New Roman"/>
          <w:sz w:val="12"/>
          <w:szCs w:val="12"/>
          <w:lang w:eastAsia="ru-RU"/>
        </w:rPr>
      </w:pPr>
      <w:r w:rsidRPr="006B4E7B">
        <w:rPr>
          <w:rFonts w:eastAsia="Times New Roman" w:cs="Times New Roman"/>
          <w:sz w:val="12"/>
          <w:szCs w:val="12"/>
          <w:lang w:eastAsia="ru-RU"/>
        </w:rPr>
        <w:t xml:space="preserve">Для работы депутатам, комиссиям в здании администрации муниципального образования </w:t>
      </w:r>
      <w:proofErr w:type="spellStart"/>
      <w:r w:rsidRPr="006B4E7B">
        <w:rPr>
          <w:rFonts w:eastAsia="Times New Roman" w:cs="Times New Roman"/>
          <w:sz w:val="12"/>
          <w:szCs w:val="12"/>
          <w:lang w:eastAsia="ru-RU"/>
        </w:rPr>
        <w:t>Адамовский</w:t>
      </w:r>
      <w:proofErr w:type="spellEnd"/>
      <w:r w:rsidRPr="006B4E7B">
        <w:rPr>
          <w:rFonts w:eastAsia="Times New Roman" w:cs="Times New Roman"/>
          <w:sz w:val="12"/>
          <w:szCs w:val="12"/>
          <w:lang w:eastAsia="ru-RU"/>
        </w:rPr>
        <w:t xml:space="preserve"> район предоставляются помещения, оборудованные средствами связи, необходимым информационным материалом.</w:t>
      </w:r>
    </w:p>
    <w:p w:rsidR="006B4E7B" w:rsidRPr="006B4E7B" w:rsidRDefault="006B4E7B" w:rsidP="006B4E7B">
      <w:pPr>
        <w:spacing w:line="240" w:lineRule="auto"/>
        <w:ind w:firstLine="0"/>
        <w:jc w:val="left"/>
        <w:rPr>
          <w:rFonts w:eastAsia="Times New Roman" w:cs="Times New Roman"/>
          <w:sz w:val="12"/>
          <w:szCs w:val="12"/>
          <w:lang w:eastAsia="ru-RU"/>
        </w:rPr>
      </w:pPr>
    </w:p>
    <w:p w:rsidR="006B4E7B" w:rsidRPr="000801DF" w:rsidRDefault="006B4E7B" w:rsidP="006B4E7B">
      <w:pPr>
        <w:spacing w:line="240" w:lineRule="auto"/>
        <w:ind w:right="-1" w:firstLine="0"/>
        <w:rPr>
          <w:rFonts w:eastAsia="Times New Roman" w:cs="Times New Roman"/>
          <w:sz w:val="12"/>
          <w:szCs w:val="12"/>
          <w:lang w:eastAsia="ru-RU"/>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971C28" w:rsidRPr="00971C28" w:rsidTr="00E33779">
        <w:trPr>
          <w:trHeight w:val="853"/>
        </w:trPr>
        <w:tc>
          <w:tcPr>
            <w:tcW w:w="4820" w:type="dxa"/>
          </w:tcPr>
          <w:p w:rsidR="00971C28" w:rsidRPr="00971C28" w:rsidRDefault="00971C28" w:rsidP="00971C28">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387350" cy="476396"/>
                  <wp:effectExtent l="0" t="0" r="0" b="0"/>
                  <wp:docPr id="38" name="Рисунок 3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осле доработки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350" cy="476396"/>
                          </a:xfrm>
                          <a:prstGeom prst="rect">
                            <a:avLst/>
                          </a:prstGeom>
                          <a:noFill/>
                          <a:ln>
                            <a:noFill/>
                          </a:ln>
                        </pic:spPr>
                      </pic:pic>
                    </a:graphicData>
                  </a:graphic>
                </wp:inline>
              </w:drawing>
            </w:r>
          </w:p>
        </w:tc>
      </w:tr>
      <w:tr w:rsidR="00971C28" w:rsidRPr="00971C28" w:rsidTr="00971C28">
        <w:trPr>
          <w:trHeight w:val="1696"/>
        </w:trPr>
        <w:tc>
          <w:tcPr>
            <w:tcW w:w="4820" w:type="dxa"/>
          </w:tcPr>
          <w:p w:rsidR="00971C28" w:rsidRPr="00971C28" w:rsidRDefault="00971C28" w:rsidP="00971C28">
            <w:pPr>
              <w:spacing w:line="240" w:lineRule="auto"/>
              <w:ind w:firstLine="0"/>
              <w:jc w:val="center"/>
              <w:rPr>
                <w:rFonts w:eastAsia="Times New Roman" w:cs="Times New Roman"/>
                <w:b/>
                <w:sz w:val="12"/>
                <w:szCs w:val="12"/>
                <w:lang w:eastAsia="ru-RU"/>
              </w:rPr>
            </w:pPr>
            <w:r w:rsidRPr="00971C28">
              <w:rPr>
                <w:rFonts w:eastAsia="Times New Roman" w:cs="Times New Roman"/>
                <w:noProof/>
                <w:sz w:val="12"/>
                <w:szCs w:val="12"/>
                <w:lang w:eastAsia="ru-RU"/>
              </w:rPr>
              <mc:AlternateContent>
                <mc:Choice Requires="wps">
                  <w:drawing>
                    <wp:anchor distT="0" distB="0" distL="114300" distR="114300" simplePos="0" relativeHeight="251675648" behindDoc="0" locked="0" layoutInCell="0" allowOverlap="1" wp14:anchorId="3039FE4F" wp14:editId="3BDDE109">
                      <wp:simplePos x="0" y="0"/>
                      <wp:positionH relativeFrom="column">
                        <wp:posOffset>5779135</wp:posOffset>
                      </wp:positionH>
                      <wp:positionV relativeFrom="paragraph">
                        <wp:posOffset>198755</wp:posOffset>
                      </wp:positionV>
                      <wp:extent cx="635" cy="635"/>
                      <wp:effectExtent l="10795" t="6350" r="7620" b="1206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AHH0SD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971C28" w:rsidRPr="00971C28" w:rsidRDefault="00971C28" w:rsidP="00971C28">
            <w:pPr>
              <w:spacing w:line="240" w:lineRule="auto"/>
              <w:ind w:firstLine="0"/>
              <w:jc w:val="center"/>
              <w:rPr>
                <w:rFonts w:eastAsia="Times New Roman" w:cs="Times New Roman"/>
                <w:b/>
                <w:sz w:val="12"/>
                <w:szCs w:val="12"/>
                <w:lang w:eastAsia="ru-RU"/>
              </w:rPr>
            </w:pPr>
            <w:r w:rsidRPr="00971C28">
              <w:rPr>
                <w:rFonts w:eastAsia="Times New Roman" w:cs="Times New Roman"/>
                <w:b/>
                <w:sz w:val="12"/>
                <w:szCs w:val="12"/>
                <w:lang w:eastAsia="ru-RU"/>
              </w:rPr>
              <w:t>СОВЕТ  ДЕПУТАТОВ</w:t>
            </w:r>
            <w:r w:rsidRPr="00971C28">
              <w:rPr>
                <w:rFonts w:eastAsia="Times New Roman" w:cs="Times New Roman"/>
                <w:b/>
                <w:sz w:val="12"/>
                <w:szCs w:val="12"/>
                <w:lang w:eastAsia="ru-RU"/>
              </w:rPr>
              <w:br/>
              <w:t>МУНИЦИПАЛЬНОГО  ОБРАЗОВАНИЯ</w:t>
            </w:r>
          </w:p>
          <w:p w:rsidR="00971C28" w:rsidRPr="00971C28" w:rsidRDefault="00971C28" w:rsidP="00971C28">
            <w:pPr>
              <w:spacing w:line="240" w:lineRule="auto"/>
              <w:ind w:firstLine="0"/>
              <w:jc w:val="center"/>
              <w:rPr>
                <w:rFonts w:eastAsia="Times New Roman" w:cs="Times New Roman"/>
                <w:b/>
                <w:sz w:val="12"/>
                <w:szCs w:val="12"/>
                <w:lang w:eastAsia="ru-RU"/>
              </w:rPr>
            </w:pPr>
            <w:r w:rsidRPr="00971C28">
              <w:rPr>
                <w:rFonts w:eastAsia="Times New Roman" w:cs="Times New Roman"/>
                <w:b/>
                <w:sz w:val="12"/>
                <w:szCs w:val="12"/>
                <w:lang w:eastAsia="ru-RU"/>
              </w:rPr>
              <w:t>АДАМОВСКИЙ  РАЙОН</w:t>
            </w:r>
          </w:p>
          <w:p w:rsidR="00971C28" w:rsidRPr="00971C28" w:rsidRDefault="00971C28" w:rsidP="00971C28">
            <w:pPr>
              <w:keepNext/>
              <w:spacing w:line="240" w:lineRule="auto"/>
              <w:ind w:firstLine="0"/>
              <w:jc w:val="center"/>
              <w:outlineLvl w:val="2"/>
              <w:rPr>
                <w:rFonts w:eastAsia="Times New Roman" w:cs="Times New Roman"/>
                <w:b/>
                <w:sz w:val="12"/>
                <w:szCs w:val="12"/>
                <w:lang w:eastAsia="ru-RU"/>
              </w:rPr>
            </w:pPr>
            <w:r w:rsidRPr="00971C28">
              <w:rPr>
                <w:rFonts w:eastAsia="Times New Roman" w:cs="Times New Roman"/>
                <w:b/>
                <w:sz w:val="12"/>
                <w:szCs w:val="12"/>
                <w:lang w:eastAsia="ru-RU"/>
              </w:rPr>
              <w:t>ОРЕНБУРГСКОЙ ОБЛАСТИ</w:t>
            </w:r>
          </w:p>
          <w:p w:rsidR="00971C28" w:rsidRPr="00971C28" w:rsidRDefault="00971C28" w:rsidP="00971C28">
            <w:pPr>
              <w:spacing w:line="240" w:lineRule="auto"/>
              <w:ind w:firstLine="0"/>
              <w:jc w:val="center"/>
              <w:rPr>
                <w:rFonts w:eastAsia="Times New Roman" w:cs="Times New Roman"/>
                <w:b/>
                <w:bCs/>
                <w:sz w:val="12"/>
                <w:szCs w:val="12"/>
                <w:lang w:eastAsia="ru-RU"/>
              </w:rPr>
            </w:pPr>
            <w:r w:rsidRPr="00971C28">
              <w:rPr>
                <w:rFonts w:eastAsia="Times New Roman" w:cs="Times New Roman"/>
                <w:b/>
                <w:bCs/>
                <w:sz w:val="12"/>
                <w:szCs w:val="12"/>
                <w:lang w:eastAsia="ru-RU"/>
              </w:rPr>
              <w:t>шестой  созыв</w:t>
            </w:r>
          </w:p>
          <w:p w:rsidR="00971C28" w:rsidRPr="00971C28" w:rsidRDefault="00971C28" w:rsidP="00971C28">
            <w:pPr>
              <w:spacing w:line="240" w:lineRule="auto"/>
              <w:ind w:firstLine="0"/>
              <w:jc w:val="center"/>
              <w:rPr>
                <w:rFonts w:eastAsia="Times New Roman" w:cs="Times New Roman"/>
                <w:b/>
                <w:bCs/>
                <w:sz w:val="12"/>
                <w:szCs w:val="12"/>
                <w:lang w:eastAsia="ru-RU"/>
              </w:rPr>
            </w:pPr>
          </w:p>
          <w:p w:rsidR="00971C28" w:rsidRPr="00971C28" w:rsidRDefault="00971C28" w:rsidP="00971C28">
            <w:pPr>
              <w:keepNext/>
              <w:spacing w:line="240" w:lineRule="auto"/>
              <w:ind w:firstLine="0"/>
              <w:jc w:val="center"/>
              <w:outlineLvl w:val="3"/>
              <w:rPr>
                <w:rFonts w:eastAsia="Times New Roman" w:cs="Times New Roman"/>
                <w:b/>
                <w:sz w:val="12"/>
                <w:szCs w:val="12"/>
                <w:lang w:eastAsia="ru-RU"/>
              </w:rPr>
            </w:pPr>
            <w:proofErr w:type="gramStart"/>
            <w:r w:rsidRPr="00971C28">
              <w:rPr>
                <w:rFonts w:eastAsia="Times New Roman" w:cs="Times New Roman"/>
                <w:b/>
                <w:sz w:val="12"/>
                <w:szCs w:val="12"/>
                <w:lang w:eastAsia="ru-RU"/>
              </w:rPr>
              <w:t>Р</w:t>
            </w:r>
            <w:proofErr w:type="gramEnd"/>
            <w:r w:rsidRPr="00971C28">
              <w:rPr>
                <w:rFonts w:eastAsia="Times New Roman" w:cs="Times New Roman"/>
                <w:b/>
                <w:sz w:val="12"/>
                <w:szCs w:val="12"/>
                <w:lang w:eastAsia="ru-RU"/>
              </w:rPr>
              <w:t xml:space="preserve"> Е Ш Е Н И Е</w:t>
            </w:r>
          </w:p>
          <w:p w:rsidR="00971C28" w:rsidRPr="00971C28" w:rsidRDefault="00971C28" w:rsidP="00971C28">
            <w:pPr>
              <w:spacing w:line="240" w:lineRule="auto"/>
              <w:ind w:firstLine="0"/>
              <w:jc w:val="left"/>
              <w:rPr>
                <w:rFonts w:eastAsia="Times New Roman" w:cs="Times New Roman"/>
                <w:b/>
                <w:sz w:val="12"/>
                <w:szCs w:val="12"/>
                <w:lang w:eastAsia="ru-RU"/>
              </w:rPr>
            </w:pPr>
          </w:p>
          <w:p w:rsidR="00971C28" w:rsidRPr="00971C28" w:rsidRDefault="00971C28" w:rsidP="00971C28">
            <w:pPr>
              <w:spacing w:line="240" w:lineRule="auto"/>
              <w:ind w:firstLine="0"/>
              <w:jc w:val="center"/>
              <w:rPr>
                <w:rFonts w:eastAsia="Times New Roman" w:cs="Times New Roman"/>
                <w:sz w:val="12"/>
                <w:szCs w:val="12"/>
                <w:u w:val="single"/>
                <w:lang w:eastAsia="ru-RU"/>
              </w:rPr>
            </w:pPr>
            <w:r w:rsidRPr="00971C28">
              <w:rPr>
                <w:rFonts w:eastAsia="Times New Roman" w:cs="Times New Roman"/>
                <w:sz w:val="12"/>
                <w:szCs w:val="12"/>
                <w:lang w:eastAsia="ru-RU"/>
              </w:rPr>
              <w:t xml:space="preserve">от </w:t>
            </w:r>
            <w:r w:rsidRPr="00971C28">
              <w:rPr>
                <w:rFonts w:eastAsia="Times New Roman" w:cs="Times New Roman"/>
                <w:sz w:val="12"/>
                <w:szCs w:val="12"/>
                <w:u w:val="single"/>
                <w:lang w:eastAsia="ru-RU"/>
              </w:rPr>
              <w:t>22 сентября 2025 года</w:t>
            </w:r>
            <w:r w:rsidRPr="00971C28">
              <w:rPr>
                <w:rFonts w:eastAsia="Times New Roman" w:cs="Times New Roman"/>
                <w:sz w:val="12"/>
                <w:szCs w:val="12"/>
                <w:lang w:eastAsia="ru-RU"/>
              </w:rPr>
              <w:t xml:space="preserve">  №  </w:t>
            </w:r>
            <w:r w:rsidRPr="00971C28">
              <w:rPr>
                <w:rFonts w:eastAsia="Times New Roman" w:cs="Times New Roman"/>
                <w:sz w:val="12"/>
                <w:szCs w:val="12"/>
                <w:u w:val="single"/>
                <w:lang w:eastAsia="ru-RU"/>
              </w:rPr>
              <w:t>8</w:t>
            </w:r>
          </w:p>
          <w:p w:rsidR="00971C28" w:rsidRPr="00971C28" w:rsidRDefault="00971C28" w:rsidP="00971C28">
            <w:pPr>
              <w:spacing w:line="240" w:lineRule="auto"/>
              <w:ind w:firstLine="0"/>
              <w:jc w:val="center"/>
              <w:rPr>
                <w:rFonts w:eastAsia="Times New Roman" w:cs="Times New Roman"/>
                <w:b/>
                <w:sz w:val="12"/>
                <w:szCs w:val="12"/>
                <w:lang w:eastAsia="ru-RU"/>
              </w:rPr>
            </w:pPr>
            <w:r w:rsidRPr="00971C28">
              <w:rPr>
                <w:rFonts w:eastAsia="Times New Roman" w:cs="Times New Roman"/>
                <w:sz w:val="12"/>
                <w:szCs w:val="12"/>
                <w:lang w:eastAsia="ru-RU"/>
              </w:rPr>
              <w:t>п. Адамовка</w:t>
            </w:r>
          </w:p>
        </w:tc>
      </w:tr>
    </w:tbl>
    <w:p w:rsidR="00971C28" w:rsidRPr="00971C28" w:rsidRDefault="00971C28" w:rsidP="00971C28">
      <w:pPr>
        <w:spacing w:line="240" w:lineRule="auto"/>
        <w:ind w:firstLine="0"/>
        <w:jc w:val="left"/>
        <w:rPr>
          <w:rFonts w:eastAsia="Times New Roman" w:cs="Times New Roman"/>
          <w:sz w:val="12"/>
          <w:szCs w:val="12"/>
          <w:lang w:eastAsia="ru-RU"/>
        </w:rPr>
      </w:pPr>
      <w:r w:rsidRPr="00971C28">
        <w:rPr>
          <w:rFonts w:eastAsia="Times New Roman" w:cs="Times New Roman"/>
          <w:sz w:val="12"/>
          <w:szCs w:val="12"/>
          <w:lang w:eastAsia="ru-RU"/>
        </w:rPr>
        <w:t xml:space="preserve">                                                 </w:t>
      </w:r>
      <w:r w:rsidRPr="00971C28">
        <w:rPr>
          <w:rFonts w:eastAsia="Times New Roman" w:cs="Times New Roman"/>
          <w:sz w:val="12"/>
          <w:szCs w:val="12"/>
          <w:lang w:eastAsia="ru-RU"/>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971C28" w:rsidRPr="00971C28" w:rsidTr="00E33779">
        <w:tc>
          <w:tcPr>
            <w:tcW w:w="4878" w:type="dxa"/>
            <w:tcBorders>
              <w:top w:val="nil"/>
              <w:left w:val="nil"/>
              <w:bottom w:val="nil"/>
              <w:right w:val="nil"/>
            </w:tcBorders>
          </w:tcPr>
          <w:p w:rsidR="00971C28" w:rsidRPr="00971C28" w:rsidRDefault="00971C28" w:rsidP="00971C28">
            <w:pPr>
              <w:spacing w:line="240" w:lineRule="auto"/>
              <w:ind w:firstLine="0"/>
              <w:rPr>
                <w:rFonts w:eastAsia="Times New Roman" w:cs="Times New Roman"/>
                <w:sz w:val="12"/>
                <w:szCs w:val="12"/>
                <w:lang w:eastAsia="ru-RU"/>
              </w:rPr>
            </w:pPr>
            <w:r w:rsidRPr="00971C28">
              <w:rPr>
                <w:rFonts w:eastAsia="Times New Roman" w:cs="Times New Roman"/>
                <w:sz w:val="12"/>
                <w:szCs w:val="12"/>
                <w:lang w:eastAsia="ru-RU"/>
              </w:rPr>
              <w:t xml:space="preserve">Об утверждении </w:t>
            </w:r>
            <w:proofErr w:type="gramStart"/>
            <w:r w:rsidRPr="00971C28">
              <w:rPr>
                <w:rFonts w:eastAsia="Times New Roman" w:cs="Times New Roman"/>
                <w:sz w:val="12"/>
                <w:szCs w:val="12"/>
                <w:lang w:eastAsia="ru-RU"/>
              </w:rPr>
              <w:t>перечня постоянных комиссий Совета депутатов муниципального образования</w:t>
            </w:r>
            <w:proofErr w:type="gramEnd"/>
            <w:r w:rsidRPr="00971C28">
              <w:rPr>
                <w:rFonts w:eastAsia="Times New Roman" w:cs="Times New Roman"/>
                <w:sz w:val="12"/>
                <w:szCs w:val="12"/>
                <w:lang w:eastAsia="ru-RU"/>
              </w:rPr>
              <w:t xml:space="preserve"> </w:t>
            </w:r>
            <w:proofErr w:type="spellStart"/>
            <w:r w:rsidRPr="00971C28">
              <w:rPr>
                <w:rFonts w:eastAsia="Times New Roman" w:cs="Times New Roman"/>
                <w:sz w:val="12"/>
                <w:szCs w:val="12"/>
                <w:lang w:eastAsia="ru-RU"/>
              </w:rPr>
              <w:t>Адамовский</w:t>
            </w:r>
            <w:proofErr w:type="spellEnd"/>
            <w:r w:rsidRPr="00971C28">
              <w:rPr>
                <w:rFonts w:eastAsia="Times New Roman" w:cs="Times New Roman"/>
                <w:sz w:val="12"/>
                <w:szCs w:val="12"/>
                <w:lang w:eastAsia="ru-RU"/>
              </w:rPr>
              <w:t xml:space="preserve"> район</w:t>
            </w:r>
          </w:p>
        </w:tc>
        <w:tc>
          <w:tcPr>
            <w:tcW w:w="4878" w:type="dxa"/>
            <w:tcBorders>
              <w:top w:val="nil"/>
              <w:left w:val="nil"/>
              <w:bottom w:val="nil"/>
              <w:right w:val="nil"/>
            </w:tcBorders>
          </w:tcPr>
          <w:p w:rsidR="00971C28" w:rsidRPr="00971C28" w:rsidRDefault="00971C28" w:rsidP="00971C28">
            <w:pPr>
              <w:spacing w:line="240" w:lineRule="auto"/>
              <w:ind w:firstLine="0"/>
              <w:jc w:val="left"/>
              <w:rPr>
                <w:rFonts w:eastAsia="Times New Roman" w:cs="Times New Roman"/>
                <w:sz w:val="12"/>
                <w:szCs w:val="12"/>
                <w:lang w:eastAsia="ru-RU"/>
              </w:rPr>
            </w:pPr>
          </w:p>
        </w:tc>
      </w:tr>
    </w:tbl>
    <w:p w:rsidR="00971C28" w:rsidRPr="00971C28" w:rsidRDefault="00971C28" w:rsidP="00971C28">
      <w:pPr>
        <w:spacing w:line="240" w:lineRule="auto"/>
        <w:ind w:firstLine="0"/>
        <w:rPr>
          <w:rFonts w:eastAsia="Times New Roman" w:cs="Times New Roman"/>
          <w:sz w:val="12"/>
          <w:szCs w:val="12"/>
          <w:lang w:eastAsia="ru-RU"/>
        </w:rPr>
      </w:pPr>
    </w:p>
    <w:p w:rsidR="00971C28" w:rsidRPr="00971C28" w:rsidRDefault="00971C28" w:rsidP="00971C28">
      <w:pPr>
        <w:spacing w:line="240" w:lineRule="auto"/>
        <w:ind w:firstLine="0"/>
        <w:rPr>
          <w:rFonts w:eastAsia="Times New Roman" w:cs="Times New Roman"/>
          <w:sz w:val="12"/>
          <w:szCs w:val="12"/>
          <w:lang w:eastAsia="ru-RU"/>
        </w:rPr>
      </w:pP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971C28">
        <w:rPr>
          <w:rFonts w:eastAsia="Times New Roman" w:cs="Times New Roman"/>
          <w:sz w:val="12"/>
          <w:szCs w:val="12"/>
          <w:lang w:eastAsia="ru-RU"/>
        </w:rPr>
        <w:t>Адамовский</w:t>
      </w:r>
      <w:proofErr w:type="spellEnd"/>
      <w:r w:rsidRPr="00971C28">
        <w:rPr>
          <w:rFonts w:eastAsia="Times New Roman" w:cs="Times New Roman"/>
          <w:sz w:val="12"/>
          <w:szCs w:val="12"/>
          <w:lang w:eastAsia="ru-RU"/>
        </w:rPr>
        <w:t xml:space="preserve"> район,  статьей 28 Регламента Совета депутатов муниципального образования </w:t>
      </w:r>
      <w:proofErr w:type="spellStart"/>
      <w:r w:rsidRPr="00971C28">
        <w:rPr>
          <w:rFonts w:eastAsia="Times New Roman" w:cs="Times New Roman"/>
          <w:sz w:val="12"/>
          <w:szCs w:val="12"/>
          <w:lang w:eastAsia="ru-RU"/>
        </w:rPr>
        <w:t>Адамовский</w:t>
      </w:r>
      <w:proofErr w:type="spellEnd"/>
      <w:r w:rsidRPr="00971C28">
        <w:rPr>
          <w:rFonts w:eastAsia="Times New Roman" w:cs="Times New Roman"/>
          <w:sz w:val="12"/>
          <w:szCs w:val="12"/>
          <w:lang w:eastAsia="ru-RU"/>
        </w:rPr>
        <w:t xml:space="preserve"> район, Совет депутатов муниципального образования </w:t>
      </w:r>
      <w:proofErr w:type="spellStart"/>
      <w:r w:rsidRPr="00971C28">
        <w:rPr>
          <w:rFonts w:eastAsia="Times New Roman" w:cs="Times New Roman"/>
          <w:sz w:val="12"/>
          <w:szCs w:val="12"/>
          <w:lang w:eastAsia="ru-RU"/>
        </w:rPr>
        <w:t>Адамовский</w:t>
      </w:r>
      <w:proofErr w:type="spellEnd"/>
      <w:r w:rsidRPr="00971C28">
        <w:rPr>
          <w:rFonts w:eastAsia="Times New Roman" w:cs="Times New Roman"/>
          <w:sz w:val="12"/>
          <w:szCs w:val="12"/>
          <w:lang w:eastAsia="ru-RU"/>
        </w:rPr>
        <w:t xml:space="preserve"> район </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РЕШИЛ:</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1. Утвердить перечень постоянных комиссий со следующими наименованиями:</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постоянная комиссия по вопросам бюджетной, налоговой,  финансовой, инвестиционной политике, собственности и экономическим вопросам;</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постоянная комиссия по вопросам агропромышленного комплекса, строительства, дорожного и коммунального хозяйства, недрам и экологии;</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постоянная комиссия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постоянная комиссия по образованию, здравоохранению, социальной политике, делам молодежи, культуре, спорту и благоустройству;</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 мандатная комиссия.</w:t>
      </w:r>
    </w:p>
    <w:p w:rsidR="00971C28" w:rsidRPr="00971C28" w:rsidRDefault="00971C28" w:rsidP="00971C28">
      <w:pPr>
        <w:spacing w:line="240" w:lineRule="auto"/>
        <w:rPr>
          <w:rFonts w:eastAsia="Times New Roman" w:cs="Times New Roman"/>
          <w:sz w:val="12"/>
          <w:szCs w:val="12"/>
          <w:lang w:eastAsia="ru-RU"/>
        </w:rPr>
      </w:pPr>
      <w:r w:rsidRPr="00971C28">
        <w:rPr>
          <w:rFonts w:eastAsia="Times New Roman" w:cs="Times New Roman"/>
          <w:sz w:val="12"/>
          <w:szCs w:val="12"/>
          <w:lang w:eastAsia="ru-RU"/>
        </w:rPr>
        <w:t>2. Настоящее решение вступает в силу со дня его принятия.</w:t>
      </w:r>
    </w:p>
    <w:p w:rsidR="00971C28" w:rsidRPr="00971C28" w:rsidRDefault="00971C28" w:rsidP="00971C28">
      <w:pPr>
        <w:spacing w:line="240" w:lineRule="auto"/>
        <w:ind w:firstLine="0"/>
        <w:rPr>
          <w:rFonts w:eastAsia="Times New Roman" w:cs="Times New Roman"/>
          <w:sz w:val="12"/>
          <w:szCs w:val="12"/>
          <w:lang w:eastAsia="ru-RU"/>
        </w:rPr>
      </w:pPr>
    </w:p>
    <w:p w:rsidR="00971C28" w:rsidRPr="00971C28" w:rsidRDefault="00971C28" w:rsidP="00971C28">
      <w:pPr>
        <w:spacing w:line="240" w:lineRule="auto"/>
        <w:ind w:firstLine="0"/>
        <w:rPr>
          <w:rFonts w:eastAsia="Times New Roman" w:cs="Times New Roman"/>
          <w:sz w:val="12"/>
          <w:szCs w:val="12"/>
          <w:lang w:eastAsia="ru-RU"/>
        </w:rPr>
      </w:pPr>
      <w:r w:rsidRPr="00971C28">
        <w:rPr>
          <w:rFonts w:eastAsia="Times New Roman" w:cs="Times New Roman"/>
          <w:sz w:val="12"/>
          <w:szCs w:val="12"/>
          <w:lang w:eastAsia="ru-RU"/>
        </w:rPr>
        <w:t xml:space="preserve">          </w:t>
      </w:r>
    </w:p>
    <w:p w:rsidR="000801DF" w:rsidRDefault="00971C28" w:rsidP="00971C28">
      <w:pPr>
        <w:spacing w:line="240" w:lineRule="auto"/>
        <w:ind w:firstLine="0"/>
        <w:jc w:val="left"/>
        <w:rPr>
          <w:rFonts w:eastAsia="Times New Roman" w:cs="Times New Roman"/>
          <w:sz w:val="12"/>
          <w:szCs w:val="12"/>
          <w:lang w:eastAsia="ru-RU"/>
        </w:rPr>
      </w:pPr>
      <w:r w:rsidRPr="00971C28">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004E66A9">
        <w:rPr>
          <w:rFonts w:eastAsia="Times New Roman" w:cs="Times New Roman"/>
          <w:sz w:val="12"/>
          <w:szCs w:val="12"/>
          <w:lang w:eastAsia="ru-RU"/>
        </w:rPr>
        <w:t xml:space="preserve">                                                        </w:t>
      </w:r>
      <w:r w:rsidRPr="00971C28">
        <w:rPr>
          <w:rFonts w:eastAsia="Times New Roman" w:cs="Times New Roman"/>
          <w:sz w:val="12"/>
          <w:szCs w:val="12"/>
          <w:lang w:eastAsia="ru-RU"/>
        </w:rPr>
        <w:t xml:space="preserve">                  </w:t>
      </w:r>
      <w:proofErr w:type="spellStart"/>
      <w:r w:rsidRPr="00971C28">
        <w:rPr>
          <w:rFonts w:eastAsia="Times New Roman" w:cs="Times New Roman"/>
          <w:sz w:val="12"/>
          <w:szCs w:val="12"/>
          <w:lang w:eastAsia="ru-RU"/>
        </w:rPr>
        <w:t>Т.А.Кожина</w:t>
      </w:r>
      <w:proofErr w:type="spellEnd"/>
    </w:p>
    <w:p w:rsidR="000801DF" w:rsidRDefault="000801DF" w:rsidP="00971C28">
      <w:pPr>
        <w:spacing w:line="240" w:lineRule="auto"/>
        <w:ind w:firstLine="0"/>
        <w:jc w:val="left"/>
        <w:rPr>
          <w:rFonts w:eastAsia="Times New Roman" w:cs="Times New Roman"/>
          <w:sz w:val="12"/>
          <w:szCs w:val="12"/>
          <w:lang w:eastAsia="ru-RU"/>
        </w:rPr>
      </w:pPr>
    </w:p>
    <w:p w:rsidR="00971C28" w:rsidRPr="00971C28" w:rsidRDefault="00971C28" w:rsidP="00971C28">
      <w:pPr>
        <w:spacing w:line="240" w:lineRule="auto"/>
        <w:ind w:firstLine="0"/>
        <w:jc w:val="left"/>
        <w:rPr>
          <w:rFonts w:eastAsia="Times New Roman" w:cs="Times New Roman"/>
          <w:sz w:val="12"/>
          <w:szCs w:val="12"/>
          <w:lang w:eastAsia="ru-RU"/>
        </w:rPr>
      </w:pPr>
      <w:r w:rsidRPr="00971C28">
        <w:rPr>
          <w:rFonts w:eastAsia="Times New Roman" w:cs="Times New Roman"/>
          <w:sz w:val="12"/>
          <w:szCs w:val="12"/>
          <w:lang w:eastAsia="ru-RU"/>
        </w:rPr>
        <w:t xml:space="preserve">                              </w:t>
      </w: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E33779" w:rsidRPr="00E33779" w:rsidTr="00E33779">
        <w:trPr>
          <w:trHeight w:val="853"/>
        </w:trPr>
        <w:tc>
          <w:tcPr>
            <w:tcW w:w="4820" w:type="dxa"/>
          </w:tcPr>
          <w:p w:rsidR="00E33779" w:rsidRPr="00E33779" w:rsidRDefault="00E33779" w:rsidP="00E33779">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374650" cy="460776"/>
                  <wp:effectExtent l="0" t="0" r="6350" b="0"/>
                  <wp:docPr id="40" name="Рисунок 4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сле доработки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460776"/>
                          </a:xfrm>
                          <a:prstGeom prst="rect">
                            <a:avLst/>
                          </a:prstGeom>
                          <a:noFill/>
                          <a:ln>
                            <a:noFill/>
                          </a:ln>
                        </pic:spPr>
                      </pic:pic>
                    </a:graphicData>
                  </a:graphic>
                </wp:inline>
              </w:drawing>
            </w:r>
          </w:p>
        </w:tc>
      </w:tr>
      <w:tr w:rsidR="00E33779" w:rsidRPr="00E33779" w:rsidTr="00CA33BE">
        <w:trPr>
          <w:trHeight w:val="1548"/>
        </w:trPr>
        <w:tc>
          <w:tcPr>
            <w:tcW w:w="4820" w:type="dxa"/>
          </w:tcPr>
          <w:p w:rsidR="00E33779" w:rsidRPr="00E33779" w:rsidRDefault="00E33779" w:rsidP="00E33779">
            <w:pPr>
              <w:spacing w:line="240" w:lineRule="auto"/>
              <w:ind w:firstLine="0"/>
              <w:jc w:val="center"/>
              <w:rPr>
                <w:rFonts w:eastAsia="Times New Roman" w:cs="Times New Roman"/>
                <w:b/>
                <w:sz w:val="12"/>
                <w:szCs w:val="12"/>
                <w:lang w:eastAsia="ru-RU"/>
              </w:rPr>
            </w:pPr>
            <w:r w:rsidRPr="00E33779">
              <w:rPr>
                <w:rFonts w:eastAsia="Times New Roman" w:cs="Times New Roman"/>
                <w:noProof/>
                <w:sz w:val="12"/>
                <w:szCs w:val="12"/>
                <w:lang w:eastAsia="ru-RU"/>
              </w:rPr>
              <mc:AlternateContent>
                <mc:Choice Requires="wps">
                  <w:drawing>
                    <wp:anchor distT="0" distB="0" distL="114300" distR="114300" simplePos="0" relativeHeight="251677696" behindDoc="0" locked="0" layoutInCell="0" allowOverlap="1" wp14:anchorId="0DBE6AD3" wp14:editId="5D14DE9E">
                      <wp:simplePos x="0" y="0"/>
                      <wp:positionH relativeFrom="column">
                        <wp:posOffset>5779135</wp:posOffset>
                      </wp:positionH>
                      <wp:positionV relativeFrom="paragraph">
                        <wp:posOffset>198755</wp:posOffset>
                      </wp:positionV>
                      <wp:extent cx="635" cy="635"/>
                      <wp:effectExtent l="10795" t="11430" r="7620" b="6985"/>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MmiMkP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E33779" w:rsidRPr="00E33779" w:rsidRDefault="00E33779" w:rsidP="00E33779">
            <w:pPr>
              <w:spacing w:line="240" w:lineRule="auto"/>
              <w:ind w:firstLine="0"/>
              <w:jc w:val="center"/>
              <w:rPr>
                <w:rFonts w:eastAsia="Times New Roman" w:cs="Times New Roman"/>
                <w:b/>
                <w:sz w:val="12"/>
                <w:szCs w:val="12"/>
                <w:lang w:eastAsia="ru-RU"/>
              </w:rPr>
            </w:pPr>
            <w:r w:rsidRPr="00E33779">
              <w:rPr>
                <w:rFonts w:eastAsia="Times New Roman" w:cs="Times New Roman"/>
                <w:b/>
                <w:sz w:val="12"/>
                <w:szCs w:val="12"/>
                <w:lang w:eastAsia="ru-RU"/>
              </w:rPr>
              <w:t>СОВЕТ  ДЕПУТАТОВ</w:t>
            </w:r>
            <w:r w:rsidRPr="00E33779">
              <w:rPr>
                <w:rFonts w:eastAsia="Times New Roman" w:cs="Times New Roman"/>
                <w:b/>
                <w:sz w:val="12"/>
                <w:szCs w:val="12"/>
                <w:lang w:eastAsia="ru-RU"/>
              </w:rPr>
              <w:br/>
              <w:t>МУНИЦИПАЛЬНОГО  ОБРАЗОВАНИЯ</w:t>
            </w:r>
          </w:p>
          <w:p w:rsidR="00E33779" w:rsidRPr="00E33779" w:rsidRDefault="00E33779" w:rsidP="00E33779">
            <w:pPr>
              <w:spacing w:line="240" w:lineRule="auto"/>
              <w:ind w:firstLine="0"/>
              <w:jc w:val="center"/>
              <w:rPr>
                <w:rFonts w:eastAsia="Times New Roman" w:cs="Times New Roman"/>
                <w:b/>
                <w:sz w:val="12"/>
                <w:szCs w:val="12"/>
                <w:lang w:eastAsia="ru-RU"/>
              </w:rPr>
            </w:pPr>
            <w:r w:rsidRPr="00E33779">
              <w:rPr>
                <w:rFonts w:eastAsia="Times New Roman" w:cs="Times New Roman"/>
                <w:b/>
                <w:sz w:val="12"/>
                <w:szCs w:val="12"/>
                <w:lang w:eastAsia="ru-RU"/>
              </w:rPr>
              <w:t>АДАМОВСКИЙ  РАЙОН</w:t>
            </w:r>
          </w:p>
          <w:p w:rsidR="00E33779" w:rsidRPr="00E33779" w:rsidRDefault="00E33779" w:rsidP="00E33779">
            <w:pPr>
              <w:keepNext/>
              <w:spacing w:line="240" w:lineRule="auto"/>
              <w:ind w:firstLine="0"/>
              <w:jc w:val="center"/>
              <w:outlineLvl w:val="2"/>
              <w:rPr>
                <w:rFonts w:eastAsia="Times New Roman" w:cs="Times New Roman"/>
                <w:b/>
                <w:sz w:val="12"/>
                <w:szCs w:val="12"/>
                <w:lang w:eastAsia="ru-RU"/>
              </w:rPr>
            </w:pPr>
            <w:r w:rsidRPr="00E33779">
              <w:rPr>
                <w:rFonts w:eastAsia="Times New Roman" w:cs="Times New Roman"/>
                <w:b/>
                <w:sz w:val="12"/>
                <w:szCs w:val="12"/>
                <w:lang w:eastAsia="ru-RU"/>
              </w:rPr>
              <w:t>ОРЕНБУРГСКОЙ ОБЛАСТИ</w:t>
            </w:r>
          </w:p>
          <w:p w:rsidR="00E33779" w:rsidRPr="00E33779" w:rsidRDefault="00E33779" w:rsidP="00E33779">
            <w:pPr>
              <w:spacing w:line="240" w:lineRule="auto"/>
              <w:ind w:firstLine="0"/>
              <w:jc w:val="center"/>
              <w:rPr>
                <w:rFonts w:eastAsia="Times New Roman" w:cs="Times New Roman"/>
                <w:b/>
                <w:bCs/>
                <w:sz w:val="12"/>
                <w:szCs w:val="12"/>
                <w:lang w:eastAsia="ru-RU"/>
              </w:rPr>
            </w:pPr>
            <w:r w:rsidRPr="00E33779">
              <w:rPr>
                <w:rFonts w:eastAsia="Times New Roman" w:cs="Times New Roman"/>
                <w:b/>
                <w:bCs/>
                <w:sz w:val="12"/>
                <w:szCs w:val="12"/>
                <w:lang w:eastAsia="ru-RU"/>
              </w:rPr>
              <w:t>шестой созыв</w:t>
            </w:r>
          </w:p>
          <w:p w:rsidR="00E33779" w:rsidRPr="00E33779" w:rsidRDefault="00E33779" w:rsidP="00E33779">
            <w:pPr>
              <w:spacing w:line="240" w:lineRule="auto"/>
              <w:ind w:firstLine="0"/>
              <w:jc w:val="center"/>
              <w:rPr>
                <w:rFonts w:eastAsia="Times New Roman" w:cs="Times New Roman"/>
                <w:b/>
                <w:bCs/>
                <w:sz w:val="12"/>
                <w:szCs w:val="12"/>
                <w:lang w:eastAsia="ru-RU"/>
              </w:rPr>
            </w:pPr>
          </w:p>
          <w:p w:rsidR="00E33779" w:rsidRPr="00E33779" w:rsidRDefault="00E33779" w:rsidP="00E33779">
            <w:pPr>
              <w:keepNext/>
              <w:spacing w:line="240" w:lineRule="auto"/>
              <w:ind w:firstLine="0"/>
              <w:jc w:val="center"/>
              <w:outlineLvl w:val="3"/>
              <w:rPr>
                <w:rFonts w:eastAsia="Times New Roman" w:cs="Times New Roman"/>
                <w:b/>
                <w:sz w:val="12"/>
                <w:szCs w:val="12"/>
                <w:lang w:eastAsia="ru-RU"/>
              </w:rPr>
            </w:pPr>
            <w:proofErr w:type="gramStart"/>
            <w:r w:rsidRPr="00E33779">
              <w:rPr>
                <w:rFonts w:eastAsia="Times New Roman" w:cs="Times New Roman"/>
                <w:b/>
                <w:sz w:val="12"/>
                <w:szCs w:val="12"/>
                <w:lang w:eastAsia="ru-RU"/>
              </w:rPr>
              <w:t>Р</w:t>
            </w:r>
            <w:proofErr w:type="gramEnd"/>
            <w:r w:rsidRPr="00E33779">
              <w:rPr>
                <w:rFonts w:eastAsia="Times New Roman" w:cs="Times New Roman"/>
                <w:b/>
                <w:sz w:val="12"/>
                <w:szCs w:val="12"/>
                <w:lang w:eastAsia="ru-RU"/>
              </w:rPr>
              <w:t xml:space="preserve"> Е Ш Е Н И Е</w:t>
            </w:r>
          </w:p>
          <w:p w:rsidR="00E33779" w:rsidRPr="00E33779" w:rsidRDefault="00E33779" w:rsidP="00E33779">
            <w:pPr>
              <w:spacing w:line="240" w:lineRule="auto"/>
              <w:ind w:firstLine="0"/>
              <w:jc w:val="left"/>
              <w:rPr>
                <w:rFonts w:eastAsia="Times New Roman" w:cs="Times New Roman"/>
                <w:b/>
                <w:sz w:val="12"/>
                <w:szCs w:val="12"/>
                <w:lang w:eastAsia="ru-RU"/>
              </w:rPr>
            </w:pPr>
          </w:p>
          <w:p w:rsidR="00E33779" w:rsidRPr="00E33779" w:rsidRDefault="00E33779" w:rsidP="00E33779">
            <w:pPr>
              <w:spacing w:line="240" w:lineRule="auto"/>
              <w:ind w:firstLine="0"/>
              <w:jc w:val="center"/>
              <w:rPr>
                <w:rFonts w:eastAsia="Times New Roman" w:cs="Times New Roman"/>
                <w:sz w:val="12"/>
                <w:szCs w:val="12"/>
                <w:u w:val="single"/>
                <w:lang w:eastAsia="ru-RU"/>
              </w:rPr>
            </w:pPr>
            <w:r w:rsidRPr="00E33779">
              <w:rPr>
                <w:rFonts w:eastAsia="Times New Roman" w:cs="Times New Roman"/>
                <w:sz w:val="12"/>
                <w:szCs w:val="12"/>
                <w:lang w:eastAsia="ru-RU"/>
              </w:rPr>
              <w:t xml:space="preserve">от </w:t>
            </w:r>
            <w:r w:rsidRPr="00E33779">
              <w:rPr>
                <w:rFonts w:eastAsia="Times New Roman" w:cs="Times New Roman"/>
                <w:sz w:val="12"/>
                <w:szCs w:val="12"/>
                <w:u w:val="single"/>
                <w:lang w:eastAsia="ru-RU"/>
              </w:rPr>
              <w:t>22 сентября 2025 года</w:t>
            </w:r>
            <w:r w:rsidRPr="00E33779">
              <w:rPr>
                <w:rFonts w:eastAsia="Times New Roman" w:cs="Times New Roman"/>
                <w:sz w:val="12"/>
                <w:szCs w:val="12"/>
                <w:lang w:eastAsia="ru-RU"/>
              </w:rPr>
              <w:t xml:space="preserve">   № </w:t>
            </w:r>
            <w:r w:rsidRPr="00E33779">
              <w:rPr>
                <w:rFonts w:eastAsia="Times New Roman" w:cs="Times New Roman"/>
                <w:sz w:val="12"/>
                <w:szCs w:val="12"/>
                <w:u w:val="single"/>
                <w:lang w:eastAsia="ru-RU"/>
              </w:rPr>
              <w:t>9</w:t>
            </w:r>
          </w:p>
          <w:p w:rsidR="00E33779" w:rsidRPr="00E33779" w:rsidRDefault="00E33779" w:rsidP="00E33779">
            <w:pPr>
              <w:spacing w:line="240" w:lineRule="auto"/>
              <w:ind w:firstLine="0"/>
              <w:jc w:val="center"/>
              <w:rPr>
                <w:rFonts w:eastAsia="Times New Roman" w:cs="Times New Roman"/>
                <w:b/>
                <w:sz w:val="12"/>
                <w:szCs w:val="12"/>
                <w:lang w:eastAsia="ru-RU"/>
              </w:rPr>
            </w:pPr>
            <w:r w:rsidRPr="00E33779">
              <w:rPr>
                <w:rFonts w:eastAsia="Times New Roman" w:cs="Times New Roman"/>
                <w:sz w:val="12"/>
                <w:szCs w:val="12"/>
                <w:lang w:eastAsia="ru-RU"/>
              </w:rPr>
              <w:t>п. Адамовка</w:t>
            </w:r>
          </w:p>
        </w:tc>
      </w:tr>
    </w:tbl>
    <w:p w:rsidR="00E33779" w:rsidRPr="00E33779" w:rsidRDefault="00E33779" w:rsidP="00E33779">
      <w:pPr>
        <w:spacing w:line="240" w:lineRule="auto"/>
        <w:ind w:firstLine="0"/>
        <w:jc w:val="left"/>
        <w:rPr>
          <w:rFonts w:eastAsia="Times New Roman" w:cs="Times New Roman"/>
          <w:sz w:val="12"/>
          <w:szCs w:val="12"/>
          <w:lang w:eastAsia="ru-RU"/>
        </w:rPr>
      </w:pPr>
      <w:r w:rsidRPr="00E33779">
        <w:rPr>
          <w:rFonts w:eastAsia="Times New Roman" w:cs="Times New Roman"/>
          <w:sz w:val="12"/>
          <w:szCs w:val="12"/>
          <w:lang w:eastAsia="ru-RU"/>
        </w:rPr>
        <w:t xml:space="preserve">                                                    </w:t>
      </w:r>
      <w:r w:rsidRPr="00E33779">
        <w:rPr>
          <w:rFonts w:eastAsia="Times New Roman" w:cs="Times New Roman"/>
          <w:sz w:val="12"/>
          <w:szCs w:val="12"/>
          <w:lang w:eastAsia="ru-RU"/>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E33779" w:rsidRPr="00E33779" w:rsidTr="00E33779">
        <w:tc>
          <w:tcPr>
            <w:tcW w:w="4878" w:type="dxa"/>
            <w:tcBorders>
              <w:top w:val="nil"/>
              <w:left w:val="nil"/>
              <w:bottom w:val="nil"/>
              <w:right w:val="nil"/>
            </w:tcBorders>
          </w:tcPr>
          <w:p w:rsidR="00E33779" w:rsidRPr="00E33779" w:rsidRDefault="00E33779" w:rsidP="00E33779">
            <w:pPr>
              <w:spacing w:line="240" w:lineRule="auto"/>
              <w:ind w:firstLine="0"/>
              <w:rPr>
                <w:rFonts w:eastAsia="Times New Roman" w:cs="Times New Roman"/>
                <w:sz w:val="12"/>
                <w:szCs w:val="12"/>
                <w:lang w:eastAsia="ru-RU"/>
              </w:rPr>
            </w:pPr>
            <w:r w:rsidRPr="00E33779">
              <w:rPr>
                <w:rFonts w:eastAsia="Times New Roman" w:cs="Times New Roman"/>
                <w:sz w:val="12"/>
                <w:szCs w:val="12"/>
                <w:lang w:eastAsia="ru-RU"/>
              </w:rPr>
              <w:t xml:space="preserve">О составе постоянных комиссий Совета депутатов муниципального образования </w:t>
            </w:r>
            <w:proofErr w:type="spellStart"/>
            <w:r w:rsidRPr="00E33779">
              <w:rPr>
                <w:rFonts w:eastAsia="Times New Roman" w:cs="Times New Roman"/>
                <w:sz w:val="12"/>
                <w:szCs w:val="12"/>
                <w:lang w:eastAsia="ru-RU"/>
              </w:rPr>
              <w:t>Адамовский</w:t>
            </w:r>
            <w:proofErr w:type="spellEnd"/>
            <w:r w:rsidRPr="00E33779">
              <w:rPr>
                <w:rFonts w:eastAsia="Times New Roman" w:cs="Times New Roman"/>
                <w:sz w:val="12"/>
                <w:szCs w:val="12"/>
                <w:lang w:eastAsia="ru-RU"/>
              </w:rPr>
              <w:t xml:space="preserve"> район</w:t>
            </w:r>
          </w:p>
        </w:tc>
        <w:tc>
          <w:tcPr>
            <w:tcW w:w="4878" w:type="dxa"/>
            <w:tcBorders>
              <w:top w:val="nil"/>
              <w:left w:val="nil"/>
              <w:bottom w:val="nil"/>
              <w:right w:val="nil"/>
            </w:tcBorders>
          </w:tcPr>
          <w:p w:rsidR="00E33779" w:rsidRPr="00E33779" w:rsidRDefault="00E33779" w:rsidP="00E33779">
            <w:pPr>
              <w:spacing w:line="240" w:lineRule="auto"/>
              <w:ind w:firstLine="0"/>
              <w:jc w:val="left"/>
              <w:rPr>
                <w:rFonts w:eastAsia="Times New Roman" w:cs="Times New Roman"/>
                <w:sz w:val="12"/>
                <w:szCs w:val="12"/>
                <w:lang w:eastAsia="ru-RU"/>
              </w:rPr>
            </w:pPr>
          </w:p>
        </w:tc>
      </w:tr>
    </w:tbl>
    <w:p w:rsidR="00E33779" w:rsidRPr="00E33779" w:rsidRDefault="00E33779" w:rsidP="00E33779">
      <w:pPr>
        <w:spacing w:line="240" w:lineRule="auto"/>
        <w:ind w:firstLine="0"/>
        <w:rPr>
          <w:rFonts w:eastAsia="Times New Roman" w:cs="Times New Roman"/>
          <w:sz w:val="12"/>
          <w:szCs w:val="12"/>
          <w:lang w:eastAsia="ru-RU"/>
        </w:rPr>
      </w:pPr>
      <w:r w:rsidRPr="00E33779">
        <w:rPr>
          <w:rFonts w:eastAsia="Times New Roman" w:cs="Times New Roman"/>
          <w:sz w:val="12"/>
          <w:szCs w:val="12"/>
          <w:lang w:eastAsia="ru-RU"/>
        </w:rPr>
        <w:t xml:space="preserve">     </w:t>
      </w:r>
    </w:p>
    <w:p w:rsidR="00E33779" w:rsidRPr="00E33779" w:rsidRDefault="00E33779" w:rsidP="00E33779">
      <w:pPr>
        <w:spacing w:line="240" w:lineRule="auto"/>
        <w:ind w:firstLine="0"/>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E33779">
        <w:rPr>
          <w:rFonts w:eastAsia="Times New Roman" w:cs="Times New Roman"/>
          <w:sz w:val="12"/>
          <w:szCs w:val="12"/>
          <w:lang w:eastAsia="ru-RU"/>
        </w:rPr>
        <w:t>Адамовский</w:t>
      </w:r>
      <w:proofErr w:type="spellEnd"/>
      <w:r w:rsidRPr="00E33779">
        <w:rPr>
          <w:rFonts w:eastAsia="Times New Roman" w:cs="Times New Roman"/>
          <w:sz w:val="12"/>
          <w:szCs w:val="12"/>
          <w:lang w:eastAsia="ru-RU"/>
        </w:rPr>
        <w:t xml:space="preserve"> район, статьей  28 Регламента Совета депутатов муниципального образования </w:t>
      </w:r>
      <w:proofErr w:type="spellStart"/>
      <w:r w:rsidRPr="00E33779">
        <w:rPr>
          <w:rFonts w:eastAsia="Times New Roman" w:cs="Times New Roman"/>
          <w:sz w:val="12"/>
          <w:szCs w:val="12"/>
          <w:lang w:eastAsia="ru-RU"/>
        </w:rPr>
        <w:t>Адамовский</w:t>
      </w:r>
      <w:proofErr w:type="spellEnd"/>
      <w:r w:rsidRPr="00E33779">
        <w:rPr>
          <w:rFonts w:eastAsia="Times New Roman" w:cs="Times New Roman"/>
          <w:sz w:val="12"/>
          <w:szCs w:val="12"/>
          <w:lang w:eastAsia="ru-RU"/>
        </w:rPr>
        <w:t xml:space="preserve"> район, Совет депутатов муниципального образования </w:t>
      </w:r>
      <w:proofErr w:type="spellStart"/>
      <w:r w:rsidRPr="00E33779">
        <w:rPr>
          <w:rFonts w:eastAsia="Times New Roman" w:cs="Times New Roman"/>
          <w:sz w:val="12"/>
          <w:szCs w:val="12"/>
          <w:lang w:eastAsia="ru-RU"/>
        </w:rPr>
        <w:t>Адамовский</w:t>
      </w:r>
      <w:proofErr w:type="spellEnd"/>
      <w:r w:rsidRPr="00E33779">
        <w:rPr>
          <w:rFonts w:eastAsia="Times New Roman" w:cs="Times New Roman"/>
          <w:sz w:val="12"/>
          <w:szCs w:val="12"/>
          <w:lang w:eastAsia="ru-RU"/>
        </w:rPr>
        <w:t xml:space="preserve"> район </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РЕШИЛ:</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 xml:space="preserve">1. Образовать постоянные комиссии Совета депутатов муниципального образования </w:t>
      </w:r>
      <w:proofErr w:type="spellStart"/>
      <w:r w:rsidRPr="00E33779">
        <w:rPr>
          <w:rFonts w:eastAsia="Times New Roman" w:cs="Times New Roman"/>
          <w:sz w:val="12"/>
          <w:szCs w:val="12"/>
          <w:lang w:eastAsia="ru-RU"/>
        </w:rPr>
        <w:t>Адамовский</w:t>
      </w:r>
      <w:proofErr w:type="spellEnd"/>
      <w:r w:rsidRPr="00E33779">
        <w:rPr>
          <w:rFonts w:eastAsia="Times New Roman" w:cs="Times New Roman"/>
          <w:sz w:val="12"/>
          <w:szCs w:val="12"/>
          <w:lang w:eastAsia="ru-RU"/>
        </w:rPr>
        <w:t xml:space="preserve"> район шестого созыва:</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b/>
          <w:sz w:val="12"/>
          <w:szCs w:val="12"/>
          <w:lang w:eastAsia="ru-RU"/>
        </w:rPr>
      </w:pPr>
      <w:r w:rsidRPr="00E33779">
        <w:rPr>
          <w:rFonts w:eastAsia="Times New Roman" w:cs="Times New Roman"/>
          <w:b/>
          <w:sz w:val="12"/>
          <w:szCs w:val="12"/>
          <w:lang w:eastAsia="ru-RU"/>
        </w:rPr>
        <w:t>1)</w:t>
      </w:r>
      <w:r w:rsidRPr="00E33779">
        <w:rPr>
          <w:rFonts w:eastAsia="Times New Roman" w:cs="Times New Roman"/>
          <w:sz w:val="12"/>
          <w:szCs w:val="12"/>
          <w:lang w:eastAsia="ru-RU"/>
        </w:rPr>
        <w:t xml:space="preserve"> </w:t>
      </w:r>
      <w:r w:rsidRPr="00E33779">
        <w:rPr>
          <w:rFonts w:eastAsia="Times New Roman" w:cs="Times New Roman"/>
          <w:b/>
          <w:sz w:val="12"/>
          <w:szCs w:val="12"/>
          <w:lang w:eastAsia="ru-RU"/>
        </w:rPr>
        <w:t>постоянная комиссия по вопросам бюджетной, налоговой,  финансовой, инвестиционной политике, собственности и экономическим вопросам в составе:</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Айсенов</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Серик</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Кенесович</w:t>
      </w:r>
      <w:proofErr w:type="spellEnd"/>
      <w:r w:rsidRPr="00E33779">
        <w:rPr>
          <w:rFonts w:eastAsia="Times New Roman" w:cs="Times New Roman"/>
          <w:sz w:val="12"/>
          <w:szCs w:val="12"/>
          <w:lang w:eastAsia="ru-RU"/>
        </w:rPr>
        <w:t xml:space="preserve">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Ивашов Павел Васильевич – депутат от избирательного округа № 5;</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Кожина Татьяна Александровна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Кожухов Константин Вячеславович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Сысоева Ирина Николаевна  – депутат от  избирательного округа № 2.</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b/>
          <w:sz w:val="12"/>
          <w:szCs w:val="12"/>
          <w:lang w:eastAsia="ru-RU"/>
        </w:rPr>
      </w:pPr>
      <w:r w:rsidRPr="00E33779">
        <w:rPr>
          <w:rFonts w:eastAsia="Times New Roman" w:cs="Times New Roman"/>
          <w:b/>
          <w:sz w:val="12"/>
          <w:szCs w:val="12"/>
          <w:lang w:eastAsia="ru-RU"/>
        </w:rPr>
        <w:t>2)</w:t>
      </w:r>
      <w:r w:rsidRPr="00E33779">
        <w:rPr>
          <w:rFonts w:eastAsia="Times New Roman" w:cs="Times New Roman"/>
          <w:sz w:val="12"/>
          <w:szCs w:val="12"/>
          <w:lang w:eastAsia="ru-RU"/>
        </w:rPr>
        <w:t xml:space="preserve">  </w:t>
      </w:r>
      <w:r w:rsidRPr="00E33779">
        <w:rPr>
          <w:rFonts w:eastAsia="Times New Roman" w:cs="Times New Roman"/>
          <w:b/>
          <w:sz w:val="12"/>
          <w:szCs w:val="12"/>
          <w:lang w:eastAsia="ru-RU"/>
        </w:rPr>
        <w:t>постоянная комиссия по вопросам агропромышленного комплекса, строительства, дорожного и коммунального хозяйства, недрам и экологии в составе:</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Крупенников Сергей Владимирович</w:t>
      </w:r>
      <w:r w:rsidRPr="00E33779">
        <w:rPr>
          <w:rFonts w:eastAsia="Times New Roman" w:cs="Times New Roman"/>
          <w:b/>
          <w:sz w:val="12"/>
          <w:szCs w:val="12"/>
          <w:lang w:eastAsia="ru-RU"/>
        </w:rPr>
        <w:t xml:space="preserve"> </w:t>
      </w:r>
      <w:r w:rsidRPr="00E33779">
        <w:rPr>
          <w:rFonts w:eastAsia="Times New Roman" w:cs="Times New Roman"/>
          <w:sz w:val="12"/>
          <w:szCs w:val="12"/>
          <w:lang w:eastAsia="ru-RU"/>
        </w:rPr>
        <w:t xml:space="preserve">– депутат от избирательного округа №  1; </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Айсенов</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Серик</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Кенесович</w:t>
      </w:r>
      <w:proofErr w:type="spellEnd"/>
      <w:r w:rsidRPr="00E33779">
        <w:rPr>
          <w:rFonts w:eastAsia="Times New Roman" w:cs="Times New Roman"/>
          <w:sz w:val="12"/>
          <w:szCs w:val="12"/>
          <w:lang w:eastAsia="ru-RU"/>
        </w:rPr>
        <w:t xml:space="preserve">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Борников</w:t>
      </w:r>
      <w:proofErr w:type="spellEnd"/>
      <w:r w:rsidRPr="00E33779">
        <w:rPr>
          <w:rFonts w:eastAsia="Times New Roman" w:cs="Times New Roman"/>
          <w:sz w:val="12"/>
          <w:szCs w:val="12"/>
          <w:lang w:eastAsia="ru-RU"/>
        </w:rPr>
        <w:t xml:space="preserve"> Евгений Викторович – депутат от избирательного округа № 1;</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lastRenderedPageBreak/>
        <w:t>Кожухов Константин Вячеславович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Макиевский</w:t>
      </w:r>
      <w:proofErr w:type="spellEnd"/>
      <w:r w:rsidRPr="00E33779">
        <w:rPr>
          <w:rFonts w:eastAsia="Times New Roman" w:cs="Times New Roman"/>
          <w:sz w:val="12"/>
          <w:szCs w:val="12"/>
          <w:lang w:eastAsia="ru-RU"/>
        </w:rPr>
        <w:t xml:space="preserve"> Владимир Николаевич – депутат от избирательного округа № 5.</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b/>
          <w:sz w:val="12"/>
          <w:szCs w:val="12"/>
          <w:lang w:eastAsia="ru-RU"/>
        </w:rPr>
      </w:pPr>
      <w:r w:rsidRPr="00E33779">
        <w:rPr>
          <w:rFonts w:eastAsia="Times New Roman" w:cs="Times New Roman"/>
          <w:b/>
          <w:sz w:val="12"/>
          <w:szCs w:val="12"/>
          <w:lang w:eastAsia="ru-RU"/>
        </w:rPr>
        <w:t>3)</w:t>
      </w:r>
      <w:r w:rsidRPr="00E33779">
        <w:rPr>
          <w:rFonts w:eastAsia="Times New Roman" w:cs="Times New Roman"/>
          <w:sz w:val="12"/>
          <w:szCs w:val="12"/>
          <w:lang w:eastAsia="ru-RU"/>
        </w:rPr>
        <w:t xml:space="preserve"> </w:t>
      </w:r>
      <w:r w:rsidRPr="00E33779">
        <w:rPr>
          <w:rFonts w:eastAsia="Times New Roman" w:cs="Times New Roman"/>
          <w:b/>
          <w:sz w:val="12"/>
          <w:szCs w:val="12"/>
          <w:lang w:eastAsia="ru-RU"/>
        </w:rPr>
        <w:t>постоянная комиссия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 в составе:</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Бакалейко</w:t>
      </w:r>
      <w:proofErr w:type="spellEnd"/>
      <w:r w:rsidRPr="00E33779">
        <w:rPr>
          <w:rFonts w:eastAsia="Times New Roman" w:cs="Times New Roman"/>
          <w:sz w:val="12"/>
          <w:szCs w:val="12"/>
          <w:lang w:eastAsia="ru-RU"/>
        </w:rPr>
        <w:t xml:space="preserve"> Юрий Леонидович – депутат от избирательного округа № 5;</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Борников</w:t>
      </w:r>
      <w:proofErr w:type="spellEnd"/>
      <w:r w:rsidRPr="00E33779">
        <w:rPr>
          <w:rFonts w:eastAsia="Times New Roman" w:cs="Times New Roman"/>
          <w:sz w:val="12"/>
          <w:szCs w:val="12"/>
          <w:lang w:eastAsia="ru-RU"/>
        </w:rPr>
        <w:t xml:space="preserve"> Евгений Викторович – депутат от избирательного округа № 1;</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Губашева</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Жансая</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Абдиганиевна</w:t>
      </w:r>
      <w:proofErr w:type="spellEnd"/>
      <w:r w:rsidRPr="00E33779">
        <w:rPr>
          <w:rFonts w:eastAsia="Times New Roman" w:cs="Times New Roman"/>
          <w:sz w:val="12"/>
          <w:szCs w:val="12"/>
          <w:lang w:eastAsia="ru-RU"/>
        </w:rPr>
        <w:t xml:space="preserve"> – депутат от избирательного округа № 1;</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Иманов</w:t>
      </w:r>
      <w:proofErr w:type="spellEnd"/>
      <w:r w:rsidRPr="00E33779">
        <w:rPr>
          <w:rFonts w:eastAsia="Times New Roman" w:cs="Times New Roman"/>
          <w:sz w:val="12"/>
          <w:szCs w:val="12"/>
          <w:lang w:eastAsia="ru-RU"/>
        </w:rPr>
        <w:t xml:space="preserve"> Тимур </w:t>
      </w:r>
      <w:proofErr w:type="spellStart"/>
      <w:r w:rsidRPr="00E33779">
        <w:rPr>
          <w:rFonts w:eastAsia="Times New Roman" w:cs="Times New Roman"/>
          <w:sz w:val="12"/>
          <w:szCs w:val="12"/>
          <w:lang w:eastAsia="ru-RU"/>
        </w:rPr>
        <w:t>Куанышевич</w:t>
      </w:r>
      <w:proofErr w:type="spellEnd"/>
      <w:r w:rsidRPr="00E33779">
        <w:rPr>
          <w:rFonts w:eastAsia="Times New Roman" w:cs="Times New Roman"/>
          <w:sz w:val="12"/>
          <w:szCs w:val="12"/>
          <w:lang w:eastAsia="ru-RU"/>
        </w:rPr>
        <w:t xml:space="preserve"> – депутат от избирательного округа № 2;</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Новиков Алексей Александрович – депутат от избирательного округа № 2.</w:t>
      </w:r>
    </w:p>
    <w:p w:rsidR="00E33779" w:rsidRPr="00E33779" w:rsidRDefault="00E33779" w:rsidP="00E33779">
      <w:pPr>
        <w:spacing w:line="240" w:lineRule="auto"/>
        <w:ind w:firstLine="0"/>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b/>
          <w:sz w:val="12"/>
          <w:szCs w:val="12"/>
          <w:lang w:eastAsia="ru-RU"/>
        </w:rPr>
        <w:t>4) постоянная комиссия по образованию, здравоохранению, социальной политике, делам молодежи, культуре, спорту и благоустройству в составе</w:t>
      </w:r>
      <w:r w:rsidRPr="00E33779">
        <w:rPr>
          <w:rFonts w:eastAsia="Times New Roman" w:cs="Times New Roman"/>
          <w:sz w:val="12"/>
          <w:szCs w:val="12"/>
          <w:lang w:eastAsia="ru-RU"/>
        </w:rPr>
        <w:t xml:space="preserve"> </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Бакалейко</w:t>
      </w:r>
      <w:proofErr w:type="spellEnd"/>
      <w:r w:rsidRPr="00E33779">
        <w:rPr>
          <w:rFonts w:eastAsia="Times New Roman" w:cs="Times New Roman"/>
          <w:sz w:val="12"/>
          <w:szCs w:val="12"/>
          <w:lang w:eastAsia="ru-RU"/>
        </w:rPr>
        <w:t xml:space="preserve"> Юрий Леонидович  –  депутат  от избирательного округа №  5; </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 xml:space="preserve">Ивашов Павел Васильевич </w:t>
      </w:r>
      <w:r w:rsidRPr="00E33779">
        <w:rPr>
          <w:rFonts w:eastAsia="Times New Roman" w:cs="Times New Roman"/>
          <w:b/>
          <w:sz w:val="12"/>
          <w:szCs w:val="12"/>
          <w:lang w:eastAsia="ru-RU"/>
        </w:rPr>
        <w:t xml:space="preserve"> </w:t>
      </w:r>
      <w:r w:rsidRPr="00E33779">
        <w:rPr>
          <w:rFonts w:eastAsia="Times New Roman" w:cs="Times New Roman"/>
          <w:sz w:val="12"/>
          <w:szCs w:val="12"/>
          <w:lang w:eastAsia="ru-RU"/>
        </w:rPr>
        <w:t>–  депутат  от избирательного округа №  5;</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Исенгулова</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Бибигуль</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Туретаевнна</w:t>
      </w:r>
      <w:proofErr w:type="spellEnd"/>
      <w:r w:rsidRPr="00E33779">
        <w:rPr>
          <w:rFonts w:eastAsia="Times New Roman" w:cs="Times New Roman"/>
          <w:sz w:val="12"/>
          <w:szCs w:val="12"/>
          <w:lang w:eastAsia="ru-RU"/>
        </w:rPr>
        <w:t xml:space="preserve"> – депутат  от  избирательного  округа  № 3;</w:t>
      </w:r>
    </w:p>
    <w:p w:rsidR="00E33779" w:rsidRPr="00E33779" w:rsidRDefault="00E33779" w:rsidP="00E33779">
      <w:pPr>
        <w:spacing w:line="240" w:lineRule="auto"/>
        <w:rPr>
          <w:rFonts w:eastAsia="Times New Roman" w:cs="Times New Roman"/>
          <w:sz w:val="12"/>
          <w:szCs w:val="12"/>
          <w:lang w:eastAsia="ru-RU"/>
        </w:rPr>
      </w:pPr>
      <w:proofErr w:type="spellStart"/>
      <w:r w:rsidRPr="00E33779">
        <w:rPr>
          <w:rFonts w:eastAsia="Times New Roman" w:cs="Times New Roman"/>
          <w:sz w:val="12"/>
          <w:szCs w:val="12"/>
          <w:lang w:eastAsia="ru-RU"/>
        </w:rPr>
        <w:t>Мендыкулов</w:t>
      </w:r>
      <w:proofErr w:type="spellEnd"/>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Азамат</w:t>
      </w:r>
      <w:proofErr w:type="spellEnd"/>
      <w:r w:rsidRPr="00E33779">
        <w:rPr>
          <w:rFonts w:eastAsia="Times New Roman" w:cs="Times New Roman"/>
          <w:sz w:val="12"/>
          <w:szCs w:val="12"/>
          <w:lang w:eastAsia="ru-RU"/>
        </w:rPr>
        <w:t xml:space="preserve"> Викторович  –  депутат от избирательного округа №  3;</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Петухова Надежда Николаевна – депутат от избирательного округа № 3.</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b/>
          <w:sz w:val="12"/>
          <w:szCs w:val="12"/>
          <w:lang w:eastAsia="ru-RU"/>
        </w:rPr>
      </w:pPr>
      <w:r w:rsidRPr="00CA33BE">
        <w:rPr>
          <w:rFonts w:eastAsia="Times New Roman" w:cs="Times New Roman"/>
          <w:b/>
          <w:sz w:val="12"/>
          <w:szCs w:val="12"/>
          <w:lang w:eastAsia="ru-RU"/>
        </w:rPr>
        <w:t>5)</w:t>
      </w:r>
      <w:r w:rsidRPr="00E33779">
        <w:rPr>
          <w:rFonts w:eastAsia="Times New Roman" w:cs="Times New Roman"/>
          <w:sz w:val="12"/>
          <w:szCs w:val="12"/>
          <w:lang w:eastAsia="ru-RU"/>
        </w:rPr>
        <w:t xml:space="preserve"> </w:t>
      </w:r>
      <w:r w:rsidRPr="00E33779">
        <w:rPr>
          <w:rFonts w:eastAsia="Times New Roman" w:cs="Times New Roman"/>
          <w:b/>
          <w:sz w:val="12"/>
          <w:szCs w:val="12"/>
          <w:lang w:eastAsia="ru-RU"/>
        </w:rPr>
        <w:t>мандатная комиссия в составе:</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Кожина Татьяна Александровна  – депутат от избирательного округа № 4;</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Новиков Алексей Александрович  –  депутат  от  избирательного  округа № 2;</w:t>
      </w: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Петухова Надежда Николаевна – депутат от избирательного округа № 3.</w:t>
      </w:r>
    </w:p>
    <w:p w:rsidR="00E33779" w:rsidRPr="00E33779" w:rsidRDefault="00E33779" w:rsidP="00E33779">
      <w:pPr>
        <w:spacing w:line="240" w:lineRule="auto"/>
        <w:rPr>
          <w:rFonts w:eastAsia="Times New Roman" w:cs="Times New Roman"/>
          <w:sz w:val="12"/>
          <w:szCs w:val="12"/>
          <w:lang w:eastAsia="ru-RU"/>
        </w:rPr>
      </w:pPr>
    </w:p>
    <w:p w:rsidR="00E33779" w:rsidRPr="00E33779" w:rsidRDefault="00E33779" w:rsidP="00E33779">
      <w:pPr>
        <w:spacing w:line="240" w:lineRule="auto"/>
        <w:rPr>
          <w:rFonts w:eastAsia="Times New Roman" w:cs="Times New Roman"/>
          <w:sz w:val="12"/>
          <w:szCs w:val="12"/>
          <w:lang w:eastAsia="ru-RU"/>
        </w:rPr>
      </w:pPr>
      <w:r w:rsidRPr="00E33779">
        <w:rPr>
          <w:rFonts w:eastAsia="Times New Roman" w:cs="Times New Roman"/>
          <w:sz w:val="12"/>
          <w:szCs w:val="12"/>
          <w:lang w:eastAsia="ru-RU"/>
        </w:rPr>
        <w:t>2. Настоящее решение вступает в силу со дня его принятия.</w:t>
      </w:r>
    </w:p>
    <w:p w:rsidR="00E33779" w:rsidRPr="00E33779" w:rsidRDefault="00E33779" w:rsidP="00E33779">
      <w:pPr>
        <w:spacing w:line="240" w:lineRule="auto"/>
        <w:ind w:firstLine="0"/>
        <w:rPr>
          <w:rFonts w:eastAsia="Times New Roman" w:cs="Times New Roman"/>
          <w:sz w:val="12"/>
          <w:szCs w:val="12"/>
          <w:lang w:eastAsia="ru-RU"/>
        </w:rPr>
      </w:pPr>
    </w:p>
    <w:p w:rsidR="00E33779" w:rsidRPr="00E33779" w:rsidRDefault="00E33779" w:rsidP="00E33779">
      <w:pPr>
        <w:spacing w:line="240" w:lineRule="auto"/>
        <w:ind w:firstLine="0"/>
        <w:rPr>
          <w:rFonts w:eastAsia="Times New Roman" w:cs="Times New Roman"/>
          <w:sz w:val="12"/>
          <w:szCs w:val="12"/>
          <w:lang w:eastAsia="ru-RU"/>
        </w:rPr>
      </w:pPr>
    </w:p>
    <w:p w:rsidR="00E33779" w:rsidRPr="00E33779" w:rsidRDefault="00E33779" w:rsidP="00E33779">
      <w:pPr>
        <w:spacing w:line="240" w:lineRule="auto"/>
        <w:ind w:firstLine="0"/>
        <w:rPr>
          <w:rFonts w:eastAsia="Times New Roman" w:cs="Times New Roman"/>
          <w:sz w:val="12"/>
          <w:szCs w:val="12"/>
          <w:lang w:eastAsia="ru-RU"/>
        </w:rPr>
      </w:pPr>
      <w:r w:rsidRPr="00E33779">
        <w:rPr>
          <w:rFonts w:eastAsia="Times New Roman" w:cs="Times New Roman"/>
          <w:sz w:val="12"/>
          <w:szCs w:val="12"/>
          <w:lang w:eastAsia="ru-RU"/>
        </w:rPr>
        <w:t xml:space="preserve">Председатель Совета депутатов                                                        </w:t>
      </w:r>
      <w:r w:rsidR="00CA33BE">
        <w:rPr>
          <w:rFonts w:eastAsia="Times New Roman" w:cs="Times New Roman"/>
          <w:sz w:val="12"/>
          <w:szCs w:val="12"/>
          <w:lang w:eastAsia="ru-RU"/>
        </w:rPr>
        <w:t xml:space="preserve">                                                                                                                                                                                            </w:t>
      </w:r>
      <w:r w:rsidRPr="00E33779">
        <w:rPr>
          <w:rFonts w:eastAsia="Times New Roman" w:cs="Times New Roman"/>
          <w:sz w:val="12"/>
          <w:szCs w:val="12"/>
          <w:lang w:eastAsia="ru-RU"/>
        </w:rPr>
        <w:t xml:space="preserve">  </w:t>
      </w:r>
      <w:proofErr w:type="spellStart"/>
      <w:r w:rsidRPr="00E33779">
        <w:rPr>
          <w:rFonts w:eastAsia="Times New Roman" w:cs="Times New Roman"/>
          <w:sz w:val="12"/>
          <w:szCs w:val="12"/>
          <w:lang w:eastAsia="ru-RU"/>
        </w:rPr>
        <w:t>Т.А.Кожина</w:t>
      </w:r>
      <w:proofErr w:type="spellEnd"/>
      <w:r w:rsidRPr="00E33779">
        <w:rPr>
          <w:rFonts w:eastAsia="Times New Roman" w:cs="Times New Roman"/>
          <w:sz w:val="12"/>
          <w:szCs w:val="12"/>
          <w:lang w:eastAsia="ru-RU"/>
        </w:rPr>
        <w:t xml:space="preserve">                        </w:t>
      </w:r>
    </w:p>
    <w:p w:rsidR="006B4E7B" w:rsidRPr="000801DF" w:rsidRDefault="006B4E7B" w:rsidP="006B4E7B">
      <w:pPr>
        <w:spacing w:line="240" w:lineRule="auto"/>
        <w:ind w:right="-1" w:firstLine="0"/>
        <w:rPr>
          <w:rFonts w:eastAsia="Times New Roman" w:cs="Times New Roman"/>
          <w:sz w:val="12"/>
          <w:szCs w:val="12"/>
          <w:lang w:eastAsia="ru-RU"/>
        </w:rPr>
      </w:pPr>
    </w:p>
    <w:p w:rsidR="006C38E3" w:rsidRPr="000801DF" w:rsidRDefault="006C38E3" w:rsidP="006114CF">
      <w:pPr>
        <w:widowControl w:val="0"/>
        <w:tabs>
          <w:tab w:val="left" w:pos="2775"/>
        </w:tabs>
        <w:spacing w:line="240" w:lineRule="auto"/>
        <w:ind w:firstLine="0"/>
        <w:rPr>
          <w:rFonts w:cs="Times New Roman"/>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70341C" w:rsidRPr="0070341C" w:rsidTr="000801DF">
        <w:trPr>
          <w:trHeight w:val="853"/>
        </w:trPr>
        <w:tc>
          <w:tcPr>
            <w:tcW w:w="4820" w:type="dxa"/>
          </w:tcPr>
          <w:p w:rsidR="0070341C" w:rsidRPr="0070341C" w:rsidRDefault="0070341C" w:rsidP="0070341C">
            <w:pPr>
              <w:spacing w:line="240" w:lineRule="auto"/>
              <w:ind w:firstLine="0"/>
              <w:jc w:val="center"/>
              <w:rPr>
                <w:rFonts w:eastAsia="Times New Roman" w:cs="Times New Roman"/>
                <w:sz w:val="20"/>
                <w:szCs w:val="20"/>
                <w:lang w:eastAsia="ru-RU"/>
              </w:rPr>
            </w:pPr>
            <w:r>
              <w:rPr>
                <w:rFonts w:eastAsia="Times New Roman" w:cs="Times New Roman"/>
                <w:noProof/>
                <w:szCs w:val="28"/>
                <w:lang w:eastAsia="ru-RU"/>
              </w:rPr>
              <w:drawing>
                <wp:inline distT="0" distB="0" distL="0" distR="0">
                  <wp:extent cx="406400" cy="499825"/>
                  <wp:effectExtent l="0" t="0" r="0" b="0"/>
                  <wp:docPr id="42" name="Рисунок 4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после доработки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6400" cy="499825"/>
                          </a:xfrm>
                          <a:prstGeom prst="rect">
                            <a:avLst/>
                          </a:prstGeom>
                          <a:noFill/>
                          <a:ln>
                            <a:noFill/>
                          </a:ln>
                        </pic:spPr>
                      </pic:pic>
                    </a:graphicData>
                  </a:graphic>
                </wp:inline>
              </w:drawing>
            </w:r>
            <w:r w:rsidRPr="0070341C">
              <w:rPr>
                <w:rFonts w:eastAsia="Times New Roman" w:cs="Times New Roman"/>
                <w:sz w:val="20"/>
                <w:szCs w:val="20"/>
                <w:lang w:eastAsia="ru-RU"/>
              </w:rPr>
              <w:t xml:space="preserve"> </w:t>
            </w:r>
          </w:p>
        </w:tc>
      </w:tr>
      <w:tr w:rsidR="0070341C" w:rsidRPr="0070341C" w:rsidTr="0070341C">
        <w:trPr>
          <w:trHeight w:val="1565"/>
        </w:trPr>
        <w:tc>
          <w:tcPr>
            <w:tcW w:w="4820" w:type="dxa"/>
          </w:tcPr>
          <w:p w:rsidR="0070341C" w:rsidRPr="0070341C" w:rsidRDefault="0070341C" w:rsidP="0070341C">
            <w:pPr>
              <w:spacing w:line="240" w:lineRule="auto"/>
              <w:ind w:firstLine="0"/>
              <w:jc w:val="center"/>
              <w:rPr>
                <w:rFonts w:eastAsia="Times New Roman" w:cs="Times New Roman"/>
                <w:b/>
                <w:sz w:val="12"/>
                <w:szCs w:val="12"/>
                <w:lang w:eastAsia="ru-RU"/>
              </w:rPr>
            </w:pPr>
            <w:r w:rsidRPr="0070341C">
              <w:rPr>
                <w:rFonts w:eastAsia="Times New Roman" w:cs="Times New Roman"/>
                <w:noProof/>
                <w:sz w:val="12"/>
                <w:szCs w:val="12"/>
                <w:lang w:eastAsia="ru-RU"/>
              </w:rPr>
              <mc:AlternateContent>
                <mc:Choice Requires="wps">
                  <w:drawing>
                    <wp:anchor distT="0" distB="0" distL="114300" distR="114300" simplePos="0" relativeHeight="251679744" behindDoc="0" locked="0" layoutInCell="0" allowOverlap="1" wp14:anchorId="6E86F97B" wp14:editId="4B1DDB92">
                      <wp:simplePos x="0" y="0"/>
                      <wp:positionH relativeFrom="column">
                        <wp:posOffset>5779135</wp:posOffset>
                      </wp:positionH>
                      <wp:positionV relativeFrom="paragraph">
                        <wp:posOffset>198755</wp:posOffset>
                      </wp:positionV>
                      <wp:extent cx="635" cy="635"/>
                      <wp:effectExtent l="10795" t="11430" r="7620" b="698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OWQK+j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p>
          <w:p w:rsidR="0070341C" w:rsidRPr="0070341C" w:rsidRDefault="0070341C" w:rsidP="0070341C">
            <w:pPr>
              <w:spacing w:line="240" w:lineRule="auto"/>
              <w:ind w:firstLine="0"/>
              <w:jc w:val="center"/>
              <w:rPr>
                <w:rFonts w:eastAsia="Times New Roman" w:cs="Times New Roman"/>
                <w:b/>
                <w:sz w:val="12"/>
                <w:szCs w:val="12"/>
                <w:lang w:eastAsia="ru-RU"/>
              </w:rPr>
            </w:pPr>
            <w:r w:rsidRPr="0070341C">
              <w:rPr>
                <w:rFonts w:eastAsia="Times New Roman" w:cs="Times New Roman"/>
                <w:b/>
                <w:sz w:val="12"/>
                <w:szCs w:val="12"/>
                <w:lang w:eastAsia="ru-RU"/>
              </w:rPr>
              <w:t>СОВЕТ  ДЕПУТАТОВ</w:t>
            </w:r>
            <w:r w:rsidRPr="0070341C">
              <w:rPr>
                <w:rFonts w:eastAsia="Times New Roman" w:cs="Times New Roman"/>
                <w:b/>
                <w:sz w:val="12"/>
                <w:szCs w:val="12"/>
                <w:lang w:eastAsia="ru-RU"/>
              </w:rPr>
              <w:br/>
              <w:t>МУНИЦИПАЛЬНОГО  ОБРАЗОВАНИЯ</w:t>
            </w:r>
          </w:p>
          <w:p w:rsidR="0070341C" w:rsidRPr="0070341C" w:rsidRDefault="0070341C" w:rsidP="0070341C">
            <w:pPr>
              <w:spacing w:line="240" w:lineRule="auto"/>
              <w:ind w:firstLine="0"/>
              <w:jc w:val="center"/>
              <w:rPr>
                <w:rFonts w:eastAsia="Times New Roman" w:cs="Times New Roman"/>
                <w:b/>
                <w:sz w:val="12"/>
                <w:szCs w:val="12"/>
                <w:lang w:eastAsia="ru-RU"/>
              </w:rPr>
            </w:pPr>
            <w:r w:rsidRPr="0070341C">
              <w:rPr>
                <w:rFonts w:eastAsia="Times New Roman" w:cs="Times New Roman"/>
                <w:b/>
                <w:sz w:val="12"/>
                <w:szCs w:val="12"/>
                <w:lang w:eastAsia="ru-RU"/>
              </w:rPr>
              <w:t>АДАМОВСКИЙ  РАЙОН</w:t>
            </w:r>
          </w:p>
          <w:p w:rsidR="0070341C" w:rsidRPr="0070341C" w:rsidRDefault="0070341C" w:rsidP="0070341C">
            <w:pPr>
              <w:keepNext/>
              <w:spacing w:line="240" w:lineRule="auto"/>
              <w:ind w:firstLine="0"/>
              <w:jc w:val="center"/>
              <w:outlineLvl w:val="2"/>
              <w:rPr>
                <w:rFonts w:eastAsia="Times New Roman" w:cs="Times New Roman"/>
                <w:b/>
                <w:sz w:val="12"/>
                <w:szCs w:val="12"/>
                <w:lang w:eastAsia="ru-RU"/>
              </w:rPr>
            </w:pPr>
            <w:r w:rsidRPr="0070341C">
              <w:rPr>
                <w:rFonts w:eastAsia="Times New Roman" w:cs="Times New Roman"/>
                <w:b/>
                <w:sz w:val="12"/>
                <w:szCs w:val="12"/>
                <w:lang w:eastAsia="ru-RU"/>
              </w:rPr>
              <w:t>ОРЕНБУРГСКОЙ ОБЛАСТИ</w:t>
            </w:r>
          </w:p>
          <w:p w:rsidR="0070341C" w:rsidRPr="0070341C" w:rsidRDefault="0070341C" w:rsidP="0070341C">
            <w:pPr>
              <w:spacing w:line="240" w:lineRule="auto"/>
              <w:ind w:firstLine="0"/>
              <w:jc w:val="center"/>
              <w:rPr>
                <w:rFonts w:eastAsia="Times New Roman" w:cs="Times New Roman"/>
                <w:b/>
                <w:bCs/>
                <w:sz w:val="12"/>
                <w:szCs w:val="12"/>
                <w:lang w:eastAsia="ru-RU"/>
              </w:rPr>
            </w:pPr>
            <w:r w:rsidRPr="0070341C">
              <w:rPr>
                <w:rFonts w:eastAsia="Times New Roman" w:cs="Times New Roman"/>
                <w:b/>
                <w:bCs/>
                <w:sz w:val="12"/>
                <w:szCs w:val="12"/>
                <w:lang w:eastAsia="ru-RU"/>
              </w:rPr>
              <w:t>шестой созыв</w:t>
            </w:r>
          </w:p>
          <w:p w:rsidR="0070341C" w:rsidRPr="0070341C" w:rsidRDefault="0070341C" w:rsidP="0070341C">
            <w:pPr>
              <w:spacing w:line="240" w:lineRule="auto"/>
              <w:ind w:firstLine="0"/>
              <w:jc w:val="center"/>
              <w:rPr>
                <w:rFonts w:eastAsia="Times New Roman" w:cs="Times New Roman"/>
                <w:b/>
                <w:bCs/>
                <w:sz w:val="12"/>
                <w:szCs w:val="12"/>
                <w:lang w:eastAsia="ru-RU"/>
              </w:rPr>
            </w:pPr>
          </w:p>
          <w:p w:rsidR="0070341C" w:rsidRPr="0070341C" w:rsidRDefault="0070341C" w:rsidP="0070341C">
            <w:pPr>
              <w:keepNext/>
              <w:spacing w:line="240" w:lineRule="auto"/>
              <w:ind w:firstLine="0"/>
              <w:jc w:val="center"/>
              <w:outlineLvl w:val="3"/>
              <w:rPr>
                <w:rFonts w:eastAsia="Times New Roman" w:cs="Times New Roman"/>
                <w:b/>
                <w:sz w:val="12"/>
                <w:szCs w:val="12"/>
                <w:lang w:eastAsia="ru-RU"/>
              </w:rPr>
            </w:pPr>
            <w:proofErr w:type="gramStart"/>
            <w:r w:rsidRPr="0070341C">
              <w:rPr>
                <w:rFonts w:eastAsia="Times New Roman" w:cs="Times New Roman"/>
                <w:b/>
                <w:sz w:val="12"/>
                <w:szCs w:val="12"/>
                <w:lang w:eastAsia="ru-RU"/>
              </w:rPr>
              <w:t>Р</w:t>
            </w:r>
            <w:proofErr w:type="gramEnd"/>
            <w:r w:rsidRPr="0070341C">
              <w:rPr>
                <w:rFonts w:eastAsia="Times New Roman" w:cs="Times New Roman"/>
                <w:b/>
                <w:sz w:val="12"/>
                <w:szCs w:val="12"/>
                <w:lang w:eastAsia="ru-RU"/>
              </w:rPr>
              <w:t xml:space="preserve"> Е Ш Е Н И Е</w:t>
            </w:r>
          </w:p>
          <w:p w:rsidR="0070341C" w:rsidRPr="0070341C" w:rsidRDefault="0070341C" w:rsidP="0070341C">
            <w:pPr>
              <w:spacing w:line="240" w:lineRule="auto"/>
              <w:ind w:firstLine="0"/>
              <w:jc w:val="left"/>
              <w:rPr>
                <w:rFonts w:eastAsia="Times New Roman" w:cs="Times New Roman"/>
                <w:b/>
                <w:sz w:val="12"/>
                <w:szCs w:val="12"/>
                <w:lang w:eastAsia="ru-RU"/>
              </w:rPr>
            </w:pPr>
          </w:p>
          <w:p w:rsidR="0070341C" w:rsidRPr="0070341C" w:rsidRDefault="0070341C" w:rsidP="0070341C">
            <w:pPr>
              <w:spacing w:line="240" w:lineRule="auto"/>
              <w:ind w:firstLine="0"/>
              <w:jc w:val="center"/>
              <w:rPr>
                <w:rFonts w:eastAsia="Times New Roman" w:cs="Times New Roman"/>
                <w:sz w:val="12"/>
                <w:szCs w:val="12"/>
                <w:u w:val="single"/>
                <w:lang w:eastAsia="ru-RU"/>
              </w:rPr>
            </w:pPr>
            <w:r w:rsidRPr="0070341C">
              <w:rPr>
                <w:rFonts w:eastAsia="Times New Roman" w:cs="Times New Roman"/>
                <w:sz w:val="12"/>
                <w:szCs w:val="12"/>
                <w:lang w:eastAsia="ru-RU"/>
              </w:rPr>
              <w:t xml:space="preserve">от </w:t>
            </w:r>
            <w:r w:rsidRPr="0070341C">
              <w:rPr>
                <w:rFonts w:eastAsia="Times New Roman" w:cs="Times New Roman"/>
                <w:sz w:val="12"/>
                <w:szCs w:val="12"/>
                <w:u w:val="single"/>
                <w:lang w:eastAsia="ru-RU"/>
              </w:rPr>
              <w:t>22 сентября 2025 года</w:t>
            </w:r>
            <w:r w:rsidRPr="0070341C">
              <w:rPr>
                <w:rFonts w:eastAsia="Times New Roman" w:cs="Times New Roman"/>
                <w:sz w:val="12"/>
                <w:szCs w:val="12"/>
                <w:lang w:eastAsia="ru-RU"/>
              </w:rPr>
              <w:t xml:space="preserve">  № </w:t>
            </w:r>
            <w:r w:rsidRPr="0070341C">
              <w:rPr>
                <w:rFonts w:eastAsia="Times New Roman" w:cs="Times New Roman"/>
                <w:sz w:val="12"/>
                <w:szCs w:val="12"/>
                <w:u w:val="single"/>
                <w:lang w:eastAsia="ru-RU"/>
              </w:rPr>
              <w:t xml:space="preserve"> 10</w:t>
            </w:r>
          </w:p>
          <w:p w:rsidR="0070341C" w:rsidRPr="0070341C" w:rsidRDefault="0070341C" w:rsidP="0070341C">
            <w:pPr>
              <w:spacing w:line="240" w:lineRule="auto"/>
              <w:ind w:firstLine="0"/>
              <w:jc w:val="center"/>
              <w:rPr>
                <w:rFonts w:eastAsia="Times New Roman" w:cs="Times New Roman"/>
                <w:b/>
                <w:sz w:val="12"/>
                <w:szCs w:val="12"/>
                <w:lang w:eastAsia="ru-RU"/>
              </w:rPr>
            </w:pPr>
            <w:r w:rsidRPr="0070341C">
              <w:rPr>
                <w:rFonts w:eastAsia="Times New Roman" w:cs="Times New Roman"/>
                <w:sz w:val="12"/>
                <w:szCs w:val="12"/>
                <w:lang w:eastAsia="ru-RU"/>
              </w:rPr>
              <w:t>п. Адамовка</w:t>
            </w:r>
          </w:p>
        </w:tc>
      </w:tr>
    </w:tbl>
    <w:p w:rsidR="0070341C" w:rsidRPr="0070341C" w:rsidRDefault="0070341C" w:rsidP="0070341C">
      <w:pPr>
        <w:spacing w:line="240" w:lineRule="auto"/>
        <w:ind w:firstLine="0"/>
        <w:jc w:val="left"/>
        <w:rPr>
          <w:rFonts w:eastAsia="Times New Roman" w:cs="Times New Roman"/>
          <w:sz w:val="12"/>
          <w:szCs w:val="12"/>
          <w:lang w:eastAsia="ru-RU"/>
        </w:rPr>
      </w:pPr>
      <w:r w:rsidRPr="0070341C">
        <w:rPr>
          <w:rFonts w:eastAsia="Times New Roman" w:cs="Times New Roman"/>
          <w:sz w:val="12"/>
          <w:szCs w:val="12"/>
          <w:lang w:eastAsia="ru-RU"/>
        </w:rPr>
        <w:t xml:space="preserve">                                                       </w:t>
      </w:r>
      <w:r w:rsidRPr="0070341C">
        <w:rPr>
          <w:rFonts w:eastAsia="Times New Roman" w:cs="Times New Roman"/>
          <w:sz w:val="12"/>
          <w:szCs w:val="12"/>
          <w:lang w:eastAsia="ru-RU"/>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70341C" w:rsidRPr="0070341C" w:rsidTr="000801DF">
        <w:tc>
          <w:tcPr>
            <w:tcW w:w="4878" w:type="dxa"/>
            <w:tcBorders>
              <w:top w:val="nil"/>
              <w:left w:val="nil"/>
              <w:bottom w:val="nil"/>
              <w:right w:val="nil"/>
            </w:tcBorders>
          </w:tcPr>
          <w:p w:rsidR="0070341C" w:rsidRPr="0070341C" w:rsidRDefault="0070341C" w:rsidP="0070341C">
            <w:pPr>
              <w:spacing w:line="240" w:lineRule="auto"/>
              <w:ind w:firstLine="0"/>
              <w:rPr>
                <w:rFonts w:eastAsia="Times New Roman" w:cs="Times New Roman"/>
                <w:sz w:val="12"/>
                <w:szCs w:val="12"/>
                <w:lang w:eastAsia="ru-RU"/>
              </w:rPr>
            </w:pPr>
            <w:r w:rsidRPr="0070341C">
              <w:rPr>
                <w:rFonts w:eastAsia="Times New Roman" w:cs="Times New Roman"/>
                <w:sz w:val="12"/>
                <w:szCs w:val="12"/>
                <w:lang w:eastAsia="ru-RU"/>
              </w:rPr>
              <w:t xml:space="preserve">Об утверждении председателей постоянных депутатских комиссий   </w:t>
            </w:r>
          </w:p>
        </w:tc>
        <w:tc>
          <w:tcPr>
            <w:tcW w:w="4878" w:type="dxa"/>
            <w:tcBorders>
              <w:top w:val="nil"/>
              <w:left w:val="nil"/>
              <w:bottom w:val="nil"/>
              <w:right w:val="nil"/>
            </w:tcBorders>
          </w:tcPr>
          <w:p w:rsidR="0070341C" w:rsidRPr="0070341C" w:rsidRDefault="0070341C" w:rsidP="0070341C">
            <w:pPr>
              <w:spacing w:line="240" w:lineRule="auto"/>
              <w:ind w:firstLine="0"/>
              <w:jc w:val="left"/>
              <w:rPr>
                <w:rFonts w:eastAsia="Times New Roman" w:cs="Times New Roman"/>
                <w:sz w:val="12"/>
                <w:szCs w:val="12"/>
                <w:lang w:eastAsia="ru-RU"/>
              </w:rPr>
            </w:pPr>
          </w:p>
        </w:tc>
      </w:tr>
    </w:tbl>
    <w:p w:rsidR="0070341C" w:rsidRPr="0070341C" w:rsidRDefault="0070341C" w:rsidP="0070341C">
      <w:pPr>
        <w:spacing w:line="240" w:lineRule="auto"/>
        <w:ind w:firstLine="0"/>
        <w:rPr>
          <w:rFonts w:eastAsia="Times New Roman" w:cs="Times New Roman"/>
          <w:sz w:val="12"/>
          <w:szCs w:val="12"/>
          <w:lang w:eastAsia="ru-RU"/>
        </w:rPr>
      </w:pPr>
      <w:r w:rsidRPr="0070341C">
        <w:rPr>
          <w:rFonts w:eastAsia="Times New Roman" w:cs="Times New Roman"/>
          <w:sz w:val="12"/>
          <w:szCs w:val="12"/>
          <w:lang w:eastAsia="ru-RU"/>
        </w:rPr>
        <w:t xml:space="preserve">     </w:t>
      </w:r>
    </w:p>
    <w:p w:rsidR="0070341C" w:rsidRPr="0070341C" w:rsidRDefault="0070341C" w:rsidP="0070341C">
      <w:pPr>
        <w:spacing w:line="240" w:lineRule="auto"/>
        <w:ind w:firstLine="0"/>
        <w:rPr>
          <w:rFonts w:eastAsia="Times New Roman" w:cs="Times New Roman"/>
          <w:sz w:val="12"/>
          <w:szCs w:val="12"/>
          <w:lang w:eastAsia="ru-RU"/>
        </w:rPr>
      </w:pP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 xml:space="preserve">Руководствуясь статьей 19 Устава муниципального образования </w:t>
      </w:r>
      <w:proofErr w:type="spellStart"/>
      <w:r w:rsidRPr="0070341C">
        <w:rPr>
          <w:rFonts w:eastAsia="Times New Roman" w:cs="Times New Roman"/>
          <w:sz w:val="12"/>
          <w:szCs w:val="12"/>
          <w:lang w:eastAsia="ru-RU"/>
        </w:rPr>
        <w:t>Адамовский</w:t>
      </w:r>
      <w:proofErr w:type="spellEnd"/>
      <w:r w:rsidRPr="0070341C">
        <w:rPr>
          <w:rFonts w:eastAsia="Times New Roman" w:cs="Times New Roman"/>
          <w:sz w:val="12"/>
          <w:szCs w:val="12"/>
          <w:lang w:eastAsia="ru-RU"/>
        </w:rPr>
        <w:t xml:space="preserve"> район, статьей 28 Регламента Совета депутатов муниципального образования </w:t>
      </w:r>
      <w:proofErr w:type="spellStart"/>
      <w:r w:rsidRPr="0070341C">
        <w:rPr>
          <w:rFonts w:eastAsia="Times New Roman" w:cs="Times New Roman"/>
          <w:sz w:val="12"/>
          <w:szCs w:val="12"/>
          <w:lang w:eastAsia="ru-RU"/>
        </w:rPr>
        <w:t>Адамовский</w:t>
      </w:r>
      <w:proofErr w:type="spellEnd"/>
      <w:r w:rsidRPr="0070341C">
        <w:rPr>
          <w:rFonts w:eastAsia="Times New Roman" w:cs="Times New Roman"/>
          <w:sz w:val="12"/>
          <w:szCs w:val="12"/>
          <w:lang w:eastAsia="ru-RU"/>
        </w:rPr>
        <w:t xml:space="preserve"> район,  Совет депутатов муниципального образования </w:t>
      </w:r>
      <w:proofErr w:type="spellStart"/>
      <w:r w:rsidRPr="0070341C">
        <w:rPr>
          <w:rFonts w:eastAsia="Times New Roman" w:cs="Times New Roman"/>
          <w:sz w:val="12"/>
          <w:szCs w:val="12"/>
          <w:lang w:eastAsia="ru-RU"/>
        </w:rPr>
        <w:t>Адамовский</w:t>
      </w:r>
      <w:proofErr w:type="spellEnd"/>
      <w:r w:rsidRPr="0070341C">
        <w:rPr>
          <w:rFonts w:eastAsia="Times New Roman" w:cs="Times New Roman"/>
          <w:sz w:val="12"/>
          <w:szCs w:val="12"/>
          <w:lang w:eastAsia="ru-RU"/>
        </w:rPr>
        <w:t xml:space="preserve"> район </w:t>
      </w: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РЕШИЛ:</w:t>
      </w: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 xml:space="preserve">1. Утвердить председателями постоянных комиссий Совета депутатов муниципального образования </w:t>
      </w:r>
      <w:proofErr w:type="spellStart"/>
      <w:r w:rsidRPr="0070341C">
        <w:rPr>
          <w:rFonts w:eastAsia="Times New Roman" w:cs="Times New Roman"/>
          <w:sz w:val="12"/>
          <w:szCs w:val="12"/>
          <w:lang w:eastAsia="ru-RU"/>
        </w:rPr>
        <w:t>Адамовский</w:t>
      </w:r>
      <w:proofErr w:type="spellEnd"/>
      <w:r w:rsidRPr="0070341C">
        <w:rPr>
          <w:rFonts w:eastAsia="Times New Roman" w:cs="Times New Roman"/>
          <w:sz w:val="12"/>
          <w:szCs w:val="12"/>
          <w:lang w:eastAsia="ru-RU"/>
        </w:rPr>
        <w:t xml:space="preserve"> район пятого созыва следующих депутатов:</w:t>
      </w:r>
    </w:p>
    <w:p w:rsidR="0070341C" w:rsidRPr="0070341C" w:rsidRDefault="0070341C" w:rsidP="0070341C">
      <w:pPr>
        <w:spacing w:line="240" w:lineRule="auto"/>
        <w:rPr>
          <w:rFonts w:eastAsia="Times New Roman" w:cs="Times New Roman"/>
          <w:b/>
          <w:sz w:val="12"/>
          <w:szCs w:val="12"/>
          <w:lang w:eastAsia="ru-RU"/>
        </w:rPr>
      </w:pPr>
      <w:r w:rsidRPr="0070341C">
        <w:rPr>
          <w:rFonts w:eastAsia="Times New Roman" w:cs="Times New Roman"/>
          <w:sz w:val="12"/>
          <w:szCs w:val="12"/>
          <w:lang w:eastAsia="ru-RU"/>
        </w:rPr>
        <w:t xml:space="preserve">1) председателем постоянной комиссии по вопросам бюджетной, налоговой,  финансовой, инвестиционной политике, собственности и экономическим вопросам депутата от избирательного округа № 4 </w:t>
      </w:r>
      <w:proofErr w:type="spellStart"/>
      <w:r w:rsidRPr="0070341C">
        <w:rPr>
          <w:rFonts w:eastAsia="Times New Roman" w:cs="Times New Roman"/>
          <w:sz w:val="12"/>
          <w:szCs w:val="12"/>
          <w:lang w:eastAsia="ru-RU"/>
        </w:rPr>
        <w:t>Айсенова</w:t>
      </w:r>
      <w:proofErr w:type="spellEnd"/>
      <w:r w:rsidRPr="0070341C">
        <w:rPr>
          <w:rFonts w:eastAsia="Times New Roman" w:cs="Times New Roman"/>
          <w:sz w:val="12"/>
          <w:szCs w:val="12"/>
          <w:lang w:eastAsia="ru-RU"/>
        </w:rPr>
        <w:t xml:space="preserve"> </w:t>
      </w:r>
      <w:proofErr w:type="spellStart"/>
      <w:r w:rsidRPr="0070341C">
        <w:rPr>
          <w:rFonts w:eastAsia="Times New Roman" w:cs="Times New Roman"/>
          <w:sz w:val="12"/>
          <w:szCs w:val="12"/>
          <w:lang w:eastAsia="ru-RU"/>
        </w:rPr>
        <w:t>Серика</w:t>
      </w:r>
      <w:proofErr w:type="spellEnd"/>
      <w:r w:rsidRPr="0070341C">
        <w:rPr>
          <w:rFonts w:eastAsia="Times New Roman" w:cs="Times New Roman"/>
          <w:sz w:val="12"/>
          <w:szCs w:val="12"/>
          <w:lang w:eastAsia="ru-RU"/>
        </w:rPr>
        <w:t xml:space="preserve"> </w:t>
      </w:r>
      <w:proofErr w:type="spellStart"/>
      <w:r w:rsidRPr="0070341C">
        <w:rPr>
          <w:rFonts w:eastAsia="Times New Roman" w:cs="Times New Roman"/>
          <w:sz w:val="12"/>
          <w:szCs w:val="12"/>
          <w:lang w:eastAsia="ru-RU"/>
        </w:rPr>
        <w:t>Кенесовича</w:t>
      </w:r>
      <w:proofErr w:type="spellEnd"/>
      <w:r w:rsidRPr="0070341C">
        <w:rPr>
          <w:rFonts w:eastAsia="Times New Roman" w:cs="Times New Roman"/>
          <w:sz w:val="12"/>
          <w:szCs w:val="12"/>
          <w:lang w:eastAsia="ru-RU"/>
        </w:rPr>
        <w:t>;</w:t>
      </w: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2) председателем постоянной комиссии по вопросам агропромышленного комплекса, строительства, дорожного и коммунального хозяйства, недрам и экологии депутата от избирательного округа № 1 Крупенникова Сергея Владимировича;</w:t>
      </w: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 xml:space="preserve">3) председателем постоянной комиссии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 депутата от избирательного округа № 1 </w:t>
      </w:r>
      <w:proofErr w:type="spellStart"/>
      <w:r w:rsidRPr="0070341C">
        <w:rPr>
          <w:rFonts w:eastAsia="Times New Roman" w:cs="Times New Roman"/>
          <w:sz w:val="12"/>
          <w:szCs w:val="12"/>
          <w:lang w:eastAsia="ru-RU"/>
        </w:rPr>
        <w:t>Борникова</w:t>
      </w:r>
      <w:proofErr w:type="spellEnd"/>
      <w:r w:rsidRPr="0070341C">
        <w:rPr>
          <w:rFonts w:eastAsia="Times New Roman" w:cs="Times New Roman"/>
          <w:sz w:val="12"/>
          <w:szCs w:val="12"/>
          <w:lang w:eastAsia="ru-RU"/>
        </w:rPr>
        <w:t xml:space="preserve"> Евгения Викторовича;</w:t>
      </w:r>
    </w:p>
    <w:p w:rsidR="0070341C" w:rsidRPr="0070341C" w:rsidRDefault="0070341C" w:rsidP="0070341C">
      <w:pPr>
        <w:spacing w:line="240" w:lineRule="auto"/>
        <w:rPr>
          <w:rFonts w:eastAsia="Times New Roman" w:cs="Times New Roman"/>
          <w:b/>
          <w:sz w:val="12"/>
          <w:szCs w:val="12"/>
          <w:lang w:eastAsia="ru-RU"/>
        </w:rPr>
      </w:pPr>
      <w:r w:rsidRPr="0070341C">
        <w:rPr>
          <w:rFonts w:eastAsia="Times New Roman" w:cs="Times New Roman"/>
          <w:sz w:val="12"/>
          <w:szCs w:val="12"/>
          <w:lang w:eastAsia="ru-RU"/>
        </w:rPr>
        <w:t xml:space="preserve">4) председателем постоянной комиссии по образованию, здравоохранению, социальной политике, делам молодежи, культуре, спорту и благоустройству депутата от избирательного округа  № 5 </w:t>
      </w:r>
      <w:proofErr w:type="spellStart"/>
      <w:r w:rsidRPr="0070341C">
        <w:rPr>
          <w:rFonts w:eastAsia="Times New Roman" w:cs="Times New Roman"/>
          <w:sz w:val="12"/>
          <w:szCs w:val="12"/>
          <w:lang w:eastAsia="ru-RU"/>
        </w:rPr>
        <w:t>Бакалейко</w:t>
      </w:r>
      <w:proofErr w:type="spellEnd"/>
      <w:r w:rsidRPr="0070341C">
        <w:rPr>
          <w:rFonts w:eastAsia="Times New Roman" w:cs="Times New Roman"/>
          <w:sz w:val="12"/>
          <w:szCs w:val="12"/>
          <w:lang w:eastAsia="ru-RU"/>
        </w:rPr>
        <w:t xml:space="preserve"> Юрия Леонидовича</w:t>
      </w:r>
      <w:r w:rsidRPr="0070341C">
        <w:rPr>
          <w:rFonts w:eastAsia="Times New Roman" w:cs="Times New Roman"/>
          <w:b/>
          <w:sz w:val="12"/>
          <w:szCs w:val="12"/>
          <w:lang w:eastAsia="ru-RU"/>
        </w:rPr>
        <w:t>;</w:t>
      </w:r>
    </w:p>
    <w:p w:rsidR="0070341C" w:rsidRPr="0070341C" w:rsidRDefault="0070341C" w:rsidP="0070341C">
      <w:pPr>
        <w:spacing w:line="240" w:lineRule="auto"/>
        <w:rPr>
          <w:rFonts w:eastAsia="Times New Roman" w:cs="Times New Roman"/>
          <w:sz w:val="12"/>
          <w:szCs w:val="12"/>
          <w:lang w:eastAsia="ru-RU"/>
        </w:rPr>
      </w:pPr>
      <w:r w:rsidRPr="0070341C">
        <w:rPr>
          <w:rFonts w:eastAsia="Times New Roman" w:cs="Times New Roman"/>
          <w:sz w:val="12"/>
          <w:szCs w:val="12"/>
          <w:lang w:eastAsia="ru-RU"/>
        </w:rPr>
        <w:t>5)  председателем мандатной комиссии депутата от избирательного округа № 2 Новикова Алексея Александровича.</w:t>
      </w:r>
    </w:p>
    <w:p w:rsidR="0070341C" w:rsidRPr="0070341C" w:rsidRDefault="0070341C" w:rsidP="0070341C">
      <w:pPr>
        <w:spacing w:line="240" w:lineRule="auto"/>
        <w:rPr>
          <w:rFonts w:eastAsia="Times New Roman" w:cs="Times New Roman"/>
          <w:b/>
          <w:sz w:val="12"/>
          <w:szCs w:val="12"/>
          <w:lang w:eastAsia="ru-RU"/>
        </w:rPr>
      </w:pPr>
      <w:r w:rsidRPr="0070341C">
        <w:rPr>
          <w:rFonts w:eastAsia="Times New Roman" w:cs="Times New Roman"/>
          <w:sz w:val="12"/>
          <w:szCs w:val="12"/>
          <w:lang w:eastAsia="ru-RU"/>
        </w:rPr>
        <w:t>2. Настоящее решение вступает в силу со дня его принятия.</w:t>
      </w:r>
    </w:p>
    <w:p w:rsidR="0070341C" w:rsidRDefault="0070341C" w:rsidP="0070341C">
      <w:pPr>
        <w:spacing w:line="240" w:lineRule="auto"/>
        <w:ind w:firstLine="0"/>
        <w:rPr>
          <w:rFonts w:eastAsia="Times New Roman" w:cs="Times New Roman"/>
          <w:sz w:val="12"/>
          <w:szCs w:val="12"/>
          <w:lang w:eastAsia="ru-RU"/>
        </w:rPr>
      </w:pPr>
    </w:p>
    <w:p w:rsidR="0070341C" w:rsidRPr="0070341C" w:rsidRDefault="0070341C" w:rsidP="0070341C">
      <w:pPr>
        <w:spacing w:line="240" w:lineRule="auto"/>
        <w:ind w:firstLine="0"/>
        <w:rPr>
          <w:rFonts w:eastAsia="Times New Roman" w:cs="Times New Roman"/>
          <w:sz w:val="12"/>
          <w:szCs w:val="12"/>
          <w:lang w:eastAsia="ru-RU"/>
        </w:rPr>
      </w:pPr>
    </w:p>
    <w:p w:rsidR="0070341C" w:rsidRPr="0070341C" w:rsidRDefault="0070341C" w:rsidP="0070341C">
      <w:pPr>
        <w:spacing w:line="240" w:lineRule="auto"/>
        <w:ind w:firstLine="0"/>
        <w:jc w:val="left"/>
        <w:rPr>
          <w:rFonts w:eastAsia="Times New Roman" w:cs="Times New Roman"/>
          <w:sz w:val="12"/>
          <w:szCs w:val="12"/>
          <w:lang w:eastAsia="ru-RU"/>
        </w:rPr>
      </w:pPr>
      <w:r w:rsidRPr="0070341C">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70341C">
        <w:rPr>
          <w:rFonts w:eastAsia="Times New Roman" w:cs="Times New Roman"/>
          <w:sz w:val="12"/>
          <w:szCs w:val="12"/>
          <w:lang w:eastAsia="ru-RU"/>
        </w:rPr>
        <w:t xml:space="preserve">                                          </w:t>
      </w:r>
      <w:proofErr w:type="spellStart"/>
      <w:r w:rsidRPr="0070341C">
        <w:rPr>
          <w:rFonts w:eastAsia="Times New Roman" w:cs="Times New Roman"/>
          <w:sz w:val="12"/>
          <w:szCs w:val="12"/>
          <w:lang w:eastAsia="ru-RU"/>
        </w:rPr>
        <w:t>Т.А.Кожина</w:t>
      </w:r>
      <w:proofErr w:type="spellEnd"/>
      <w:r w:rsidRPr="0070341C">
        <w:rPr>
          <w:rFonts w:eastAsia="Times New Roman" w:cs="Times New Roman"/>
          <w:sz w:val="12"/>
          <w:szCs w:val="12"/>
          <w:lang w:eastAsia="ru-RU"/>
        </w:rPr>
        <w:t xml:space="preserve">                       </w:t>
      </w:r>
    </w:p>
    <w:p w:rsidR="006C38E3" w:rsidRPr="006063B1" w:rsidRDefault="006C38E3" w:rsidP="006114CF">
      <w:pPr>
        <w:widowControl w:val="0"/>
        <w:tabs>
          <w:tab w:val="left" w:pos="2775"/>
        </w:tabs>
        <w:spacing w:line="240" w:lineRule="auto"/>
        <w:ind w:firstLine="0"/>
        <w:rPr>
          <w:rFonts w:cs="Times New Roman"/>
          <w:sz w:val="12"/>
          <w:szCs w:val="12"/>
        </w:rPr>
      </w:pPr>
    </w:p>
    <w:p w:rsidR="006114CF" w:rsidRPr="006063B1" w:rsidRDefault="006114CF" w:rsidP="006114CF">
      <w:pPr>
        <w:widowControl w:val="0"/>
        <w:tabs>
          <w:tab w:val="left" w:pos="2775"/>
        </w:tabs>
        <w:spacing w:line="240" w:lineRule="auto"/>
        <w:ind w:firstLine="0"/>
        <w:rPr>
          <w:rFonts w:cs="Times New Roman"/>
          <w:sz w:val="12"/>
          <w:szCs w:val="12"/>
        </w:rPr>
      </w:pPr>
    </w:p>
    <w:p w:rsidR="000801DF" w:rsidRDefault="000801DF" w:rsidP="000801DF">
      <w:pPr>
        <w:pStyle w:val="a9"/>
        <w:tabs>
          <w:tab w:val="left" w:pos="2775"/>
        </w:tabs>
        <w:spacing w:line="240" w:lineRule="auto"/>
        <w:ind w:left="0" w:firstLine="0"/>
        <w:jc w:val="center"/>
        <w:rPr>
          <w:rFonts w:cs="Times New Roman"/>
          <w:b/>
          <w:sz w:val="22"/>
        </w:rPr>
      </w:pPr>
      <w:r>
        <w:rPr>
          <w:rFonts w:cs="Times New Roman"/>
          <w:b/>
          <w:sz w:val="22"/>
          <w:lang w:val="en-US"/>
        </w:rPr>
        <w:t>II</w:t>
      </w:r>
      <w:r>
        <w:rPr>
          <w:rFonts w:cs="Times New Roman"/>
          <w:b/>
          <w:sz w:val="22"/>
        </w:rPr>
        <w:t>. Официальная информация</w:t>
      </w:r>
    </w:p>
    <w:p w:rsidR="000801DF" w:rsidRDefault="000801DF" w:rsidP="000801DF">
      <w:pPr>
        <w:pStyle w:val="af6"/>
        <w:widowControl w:val="0"/>
        <w:tabs>
          <w:tab w:val="left" w:pos="709"/>
        </w:tabs>
        <w:ind w:firstLine="709"/>
        <w:jc w:val="both"/>
        <w:rPr>
          <w:b w:val="0"/>
          <w:color w:val="000000"/>
          <w:sz w:val="12"/>
          <w:szCs w:val="12"/>
          <w:u w:val="none"/>
          <w:lang w:val="ru-RU" w:eastAsia="ru-RU" w:bidi="ru-RU"/>
        </w:rPr>
      </w:pPr>
    </w:p>
    <w:p w:rsidR="000801DF" w:rsidRPr="006063B1" w:rsidRDefault="000801DF" w:rsidP="000801DF">
      <w:pPr>
        <w:spacing w:line="240" w:lineRule="auto"/>
        <w:jc w:val="center"/>
        <w:rPr>
          <w:rFonts w:cs="Times New Roman"/>
          <w:b/>
          <w:sz w:val="12"/>
          <w:szCs w:val="12"/>
        </w:rPr>
      </w:pPr>
      <w:r w:rsidRPr="006063B1">
        <w:rPr>
          <w:rFonts w:cs="Times New Roman"/>
          <w:b/>
          <w:sz w:val="12"/>
          <w:szCs w:val="12"/>
        </w:rPr>
        <w:t>Сообщение о возможном установлении публичного сервитута</w:t>
      </w:r>
    </w:p>
    <w:p w:rsidR="000801DF" w:rsidRPr="006063B1" w:rsidRDefault="000801DF" w:rsidP="000801DF">
      <w:pPr>
        <w:spacing w:line="240" w:lineRule="auto"/>
        <w:jc w:val="center"/>
        <w:rPr>
          <w:rFonts w:cs="Times New Roman"/>
          <w:b/>
          <w:sz w:val="12"/>
          <w:szCs w:val="12"/>
        </w:rPr>
      </w:pP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39" w:history="1">
        <w:r w:rsidRPr="006063B1">
          <w:rPr>
            <w:rStyle w:val="af3"/>
            <w:rFonts w:eastAsia="Arial" w:cs="Times New Roman"/>
            <w:bCs/>
            <w:color w:val="000000"/>
            <w:sz w:val="12"/>
            <w:szCs w:val="12"/>
            <w:shd w:val="clear" w:color="auto" w:fill="FFFFFF"/>
          </w:rPr>
          <w:t>Федерального закона от 25.10.2001 №137-ФЗ «О введении в действие Земельного кодекса Российской Федерации»</w:t>
        </w:r>
      </w:hyperlink>
      <w:r w:rsidRPr="006063B1">
        <w:rPr>
          <w:rFonts w:cs="Times New Roman"/>
          <w:color w:val="000000"/>
          <w:sz w:val="12"/>
          <w:szCs w:val="12"/>
        </w:rPr>
        <w:t xml:space="preserve">, Администрация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w:t>
      </w:r>
      <w:proofErr w:type="gramEnd"/>
      <w:r w:rsidRPr="006063B1">
        <w:rPr>
          <w:rFonts w:cs="Times New Roman"/>
          <w:color w:val="000000"/>
          <w:sz w:val="12"/>
          <w:szCs w:val="12"/>
        </w:rPr>
        <w:t xml:space="preserve"> «Публичный сервитут для размещения линейного объекта:</w:t>
      </w:r>
      <w:r w:rsidRPr="006063B1">
        <w:rPr>
          <w:rFonts w:cs="Times New Roman"/>
          <w:sz w:val="12"/>
          <w:szCs w:val="12"/>
        </w:rPr>
        <w:t xml:space="preserve"> </w:t>
      </w:r>
      <w:r w:rsidRPr="006063B1">
        <w:rPr>
          <w:rFonts w:cs="Times New Roman"/>
          <w:color w:val="000000"/>
          <w:sz w:val="12"/>
          <w:szCs w:val="12"/>
        </w:rPr>
        <w:t xml:space="preserve">Газопровод-ввод </w:t>
      </w:r>
      <w:proofErr w:type="spellStart"/>
      <w:r w:rsidRPr="006063B1">
        <w:rPr>
          <w:rFonts w:cs="Times New Roman"/>
          <w:color w:val="000000"/>
          <w:sz w:val="12"/>
          <w:szCs w:val="12"/>
        </w:rPr>
        <w:t>п</w:t>
      </w:r>
      <w:proofErr w:type="gramStart"/>
      <w:r w:rsidRPr="006063B1">
        <w:rPr>
          <w:rFonts w:cs="Times New Roman"/>
          <w:color w:val="000000"/>
          <w:sz w:val="12"/>
          <w:szCs w:val="12"/>
        </w:rPr>
        <w:t>.Н</w:t>
      </w:r>
      <w:proofErr w:type="gramEnd"/>
      <w:r w:rsidRPr="006063B1">
        <w:rPr>
          <w:rFonts w:cs="Times New Roman"/>
          <w:color w:val="000000"/>
          <w:sz w:val="12"/>
          <w:szCs w:val="12"/>
        </w:rPr>
        <w:t>овосовхозный</w:t>
      </w:r>
      <w:proofErr w:type="spellEnd"/>
      <w:r w:rsidRPr="006063B1">
        <w:rPr>
          <w:rFonts w:cs="Times New Roman"/>
          <w:color w:val="000000"/>
          <w:sz w:val="12"/>
          <w:szCs w:val="12"/>
        </w:rPr>
        <w:t xml:space="preserve">», сроком на 49 лет, в отношении земельных участков: </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 xml:space="preserve">- территория кадастрового квартала 56:02:0802001, расположенная на территории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согласно приложенному описанию местоположения границ публичного сервитута.</w:t>
      </w:r>
    </w:p>
    <w:p w:rsidR="000801DF" w:rsidRPr="006063B1" w:rsidRDefault="000801DF" w:rsidP="000801DF">
      <w:pPr>
        <w:tabs>
          <w:tab w:val="left" w:pos="851"/>
        </w:tabs>
        <w:spacing w:line="240" w:lineRule="auto"/>
        <w:rPr>
          <w:rFonts w:cs="Times New Roman"/>
          <w:color w:val="000000"/>
          <w:sz w:val="12"/>
          <w:szCs w:val="12"/>
          <w:highlight w:val="yellow"/>
        </w:rPr>
      </w:pP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_________________________________.</w:t>
      </w: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w:t>
      </w:r>
      <w:proofErr w:type="gramEnd"/>
      <w:r w:rsidRPr="006063B1">
        <w:rPr>
          <w:rFonts w:cs="Times New Roman"/>
          <w:color w:val="000000"/>
          <w:sz w:val="12"/>
          <w:szCs w:val="12"/>
        </w:rPr>
        <w:t xml:space="preserve"> правообладателями указанных земель (адрес, телефон, адрес электронной почты и т.д.). </w:t>
      </w:r>
    </w:p>
    <w:p w:rsidR="000801DF" w:rsidRPr="006063B1" w:rsidRDefault="000801DF" w:rsidP="000801DF">
      <w:pPr>
        <w:spacing w:line="240" w:lineRule="auto"/>
        <w:rPr>
          <w:rFonts w:cs="Times New Roman"/>
          <w:sz w:val="12"/>
          <w:szCs w:val="12"/>
        </w:rPr>
      </w:pPr>
      <w:r w:rsidRPr="006063B1">
        <w:rPr>
          <w:rFonts w:cs="Times New Roman"/>
          <w:color w:val="000000"/>
          <w:sz w:val="12"/>
          <w:szCs w:val="12"/>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________________________.</w:t>
      </w:r>
    </w:p>
    <w:p w:rsidR="000801DF" w:rsidRPr="006063B1" w:rsidRDefault="000801DF" w:rsidP="006114CF">
      <w:pPr>
        <w:widowControl w:val="0"/>
        <w:tabs>
          <w:tab w:val="left" w:pos="2775"/>
        </w:tabs>
        <w:spacing w:line="240" w:lineRule="auto"/>
        <w:ind w:firstLine="0"/>
        <w:rPr>
          <w:rFonts w:cs="Times New Roman"/>
          <w:sz w:val="12"/>
          <w:szCs w:val="12"/>
        </w:rPr>
      </w:pPr>
    </w:p>
    <w:p w:rsidR="000801DF" w:rsidRPr="006063B1" w:rsidRDefault="000801DF" w:rsidP="000801DF">
      <w:pPr>
        <w:spacing w:line="240" w:lineRule="auto"/>
        <w:jc w:val="center"/>
        <w:rPr>
          <w:rFonts w:cs="Times New Roman"/>
          <w:b/>
          <w:sz w:val="12"/>
          <w:szCs w:val="12"/>
        </w:rPr>
      </w:pPr>
      <w:r w:rsidRPr="006063B1">
        <w:rPr>
          <w:rFonts w:cs="Times New Roman"/>
          <w:b/>
          <w:sz w:val="12"/>
          <w:szCs w:val="12"/>
        </w:rPr>
        <w:t>Сообщение о возможном установлении публичного сервитута</w:t>
      </w:r>
    </w:p>
    <w:p w:rsidR="000801DF" w:rsidRPr="006063B1" w:rsidRDefault="000801DF" w:rsidP="000801DF">
      <w:pPr>
        <w:spacing w:line="240" w:lineRule="auto"/>
        <w:jc w:val="center"/>
        <w:rPr>
          <w:rFonts w:cs="Times New Roman"/>
          <w:b/>
          <w:sz w:val="12"/>
          <w:szCs w:val="12"/>
        </w:rPr>
      </w:pP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40" w:history="1">
        <w:r w:rsidRPr="006063B1">
          <w:rPr>
            <w:rStyle w:val="af3"/>
            <w:rFonts w:eastAsia="Arial" w:cs="Times New Roman"/>
            <w:bCs/>
            <w:color w:val="000000"/>
            <w:sz w:val="12"/>
            <w:szCs w:val="12"/>
            <w:shd w:val="clear" w:color="auto" w:fill="FFFFFF"/>
          </w:rPr>
          <w:t>Федерального закона от 25.10.2001 №137-ФЗ «О введении в действие Земельного кодекса Российской Федерации»</w:t>
        </w:r>
      </w:hyperlink>
      <w:r w:rsidRPr="006063B1">
        <w:rPr>
          <w:rFonts w:cs="Times New Roman"/>
          <w:color w:val="000000"/>
          <w:sz w:val="12"/>
          <w:szCs w:val="12"/>
        </w:rPr>
        <w:t xml:space="preserve">, Администрация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w:t>
      </w:r>
      <w:proofErr w:type="gramEnd"/>
      <w:r w:rsidRPr="006063B1">
        <w:rPr>
          <w:rFonts w:cs="Times New Roman"/>
          <w:color w:val="000000"/>
          <w:sz w:val="12"/>
          <w:szCs w:val="12"/>
        </w:rPr>
        <w:t xml:space="preserve"> «Публичный сервитут для размещения линейного объекта:</w:t>
      </w:r>
      <w:r w:rsidRPr="006063B1">
        <w:rPr>
          <w:rFonts w:cs="Times New Roman"/>
          <w:sz w:val="12"/>
          <w:szCs w:val="12"/>
        </w:rPr>
        <w:t xml:space="preserve"> </w:t>
      </w:r>
      <w:r w:rsidRPr="006063B1">
        <w:rPr>
          <w:rFonts w:cs="Times New Roman"/>
          <w:color w:val="000000"/>
          <w:sz w:val="12"/>
          <w:szCs w:val="12"/>
        </w:rPr>
        <w:t xml:space="preserve">Газоснабжение железнодорожного поселка Теренсай ПЧ-25», сроком на 49 лет, в отношении земельных участков: </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 xml:space="preserve">- 56:02:1101002:407, местоположение: Российская Федерация,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р-н, Теренсай </w:t>
      </w:r>
      <w:proofErr w:type="spellStart"/>
      <w:proofErr w:type="gramStart"/>
      <w:r w:rsidRPr="006063B1">
        <w:rPr>
          <w:rFonts w:cs="Times New Roman"/>
          <w:color w:val="000000"/>
          <w:sz w:val="12"/>
          <w:szCs w:val="12"/>
        </w:rPr>
        <w:t>ст</w:t>
      </w:r>
      <w:proofErr w:type="spellEnd"/>
      <w:proofErr w:type="gramEnd"/>
      <w:r w:rsidRPr="006063B1">
        <w:rPr>
          <w:rFonts w:cs="Times New Roman"/>
          <w:color w:val="000000"/>
          <w:sz w:val="12"/>
          <w:szCs w:val="12"/>
        </w:rPr>
        <w:t xml:space="preserve">, Набережная </w:t>
      </w:r>
      <w:proofErr w:type="spellStart"/>
      <w:r w:rsidRPr="006063B1">
        <w:rPr>
          <w:rFonts w:cs="Times New Roman"/>
          <w:color w:val="000000"/>
          <w:sz w:val="12"/>
          <w:szCs w:val="12"/>
        </w:rPr>
        <w:t>ул</w:t>
      </w:r>
      <w:proofErr w:type="spellEnd"/>
      <w:r w:rsidRPr="006063B1">
        <w:rPr>
          <w:rFonts w:cs="Times New Roman"/>
          <w:color w:val="000000"/>
          <w:sz w:val="12"/>
          <w:szCs w:val="12"/>
        </w:rPr>
        <w:t>,</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 xml:space="preserve">- 56:02:0000000:11, местоположение: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р-н, а также территории кадастровых кварталов 56:02:1101002, 56:02:1114001, расположенных на территории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согласно приложенному описанию местоположения границ публичного сервитута.</w:t>
      </w:r>
    </w:p>
    <w:p w:rsidR="000801DF" w:rsidRPr="006063B1" w:rsidRDefault="000801DF" w:rsidP="000801DF">
      <w:pPr>
        <w:tabs>
          <w:tab w:val="left" w:pos="851"/>
        </w:tabs>
        <w:spacing w:line="240" w:lineRule="auto"/>
        <w:rPr>
          <w:rFonts w:cs="Times New Roman"/>
          <w:color w:val="000000"/>
          <w:sz w:val="12"/>
          <w:szCs w:val="12"/>
          <w:highlight w:val="yellow"/>
        </w:rPr>
      </w:pP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_________________________________.</w:t>
      </w: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w:t>
      </w:r>
      <w:proofErr w:type="gramEnd"/>
      <w:r w:rsidRPr="006063B1">
        <w:rPr>
          <w:rFonts w:cs="Times New Roman"/>
          <w:color w:val="000000"/>
          <w:sz w:val="12"/>
          <w:szCs w:val="12"/>
        </w:rPr>
        <w:t xml:space="preserve"> правообладателями указанных земель (адрес, телефон, адрес электронной почты и т.д.). </w:t>
      </w:r>
    </w:p>
    <w:p w:rsidR="000801DF" w:rsidRPr="006063B1" w:rsidRDefault="000801DF" w:rsidP="000801DF">
      <w:pPr>
        <w:spacing w:line="240" w:lineRule="auto"/>
        <w:rPr>
          <w:rFonts w:cs="Times New Roman"/>
          <w:sz w:val="12"/>
          <w:szCs w:val="12"/>
        </w:rPr>
      </w:pPr>
      <w:r w:rsidRPr="006063B1">
        <w:rPr>
          <w:rFonts w:cs="Times New Roman"/>
          <w:color w:val="000000"/>
          <w:sz w:val="12"/>
          <w:szCs w:val="12"/>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________________________.</w:t>
      </w:r>
    </w:p>
    <w:p w:rsidR="000801DF" w:rsidRPr="006063B1" w:rsidRDefault="000801DF" w:rsidP="006114CF">
      <w:pPr>
        <w:widowControl w:val="0"/>
        <w:tabs>
          <w:tab w:val="left" w:pos="2775"/>
        </w:tabs>
        <w:spacing w:line="240" w:lineRule="auto"/>
        <w:ind w:firstLine="0"/>
        <w:rPr>
          <w:rFonts w:cs="Times New Roman"/>
          <w:sz w:val="12"/>
          <w:szCs w:val="12"/>
        </w:rPr>
      </w:pPr>
    </w:p>
    <w:p w:rsidR="000801DF" w:rsidRPr="006063B1" w:rsidRDefault="000801DF" w:rsidP="000801DF">
      <w:pPr>
        <w:spacing w:line="240" w:lineRule="auto"/>
        <w:jc w:val="center"/>
        <w:rPr>
          <w:rFonts w:cs="Times New Roman"/>
          <w:b/>
          <w:sz w:val="12"/>
          <w:szCs w:val="12"/>
        </w:rPr>
      </w:pPr>
      <w:r w:rsidRPr="006063B1">
        <w:rPr>
          <w:rFonts w:cs="Times New Roman"/>
          <w:b/>
          <w:sz w:val="12"/>
          <w:szCs w:val="12"/>
        </w:rPr>
        <w:lastRenderedPageBreak/>
        <w:t>Сообщение о возможном установлении публичного сервитута</w:t>
      </w:r>
    </w:p>
    <w:p w:rsidR="000801DF" w:rsidRPr="006063B1" w:rsidRDefault="000801DF" w:rsidP="000801DF">
      <w:pPr>
        <w:spacing w:line="240" w:lineRule="auto"/>
        <w:jc w:val="center"/>
        <w:rPr>
          <w:rFonts w:cs="Times New Roman"/>
          <w:b/>
          <w:sz w:val="12"/>
          <w:szCs w:val="12"/>
        </w:rPr>
      </w:pP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41" w:history="1">
        <w:r w:rsidRPr="006063B1">
          <w:rPr>
            <w:rStyle w:val="af3"/>
            <w:rFonts w:eastAsia="Arial" w:cs="Times New Roman"/>
            <w:bCs/>
            <w:color w:val="000000"/>
            <w:sz w:val="12"/>
            <w:szCs w:val="12"/>
            <w:shd w:val="clear" w:color="auto" w:fill="FFFFFF"/>
          </w:rPr>
          <w:t>Федерального закона от 25.10.2001 №137-ФЗ «О введении в действие Земельного кодекса Российской Федерации»</w:t>
        </w:r>
      </w:hyperlink>
      <w:r w:rsidRPr="006063B1">
        <w:rPr>
          <w:rFonts w:cs="Times New Roman"/>
          <w:color w:val="000000"/>
          <w:sz w:val="12"/>
          <w:szCs w:val="12"/>
        </w:rPr>
        <w:t xml:space="preserve">, Администрация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w:t>
      </w:r>
      <w:proofErr w:type="gramEnd"/>
      <w:r w:rsidRPr="006063B1">
        <w:rPr>
          <w:rFonts w:cs="Times New Roman"/>
          <w:color w:val="000000"/>
          <w:sz w:val="12"/>
          <w:szCs w:val="12"/>
        </w:rPr>
        <w:t xml:space="preserve"> «Публичный сервитут для размещения линейного объекта:</w:t>
      </w:r>
      <w:r w:rsidRPr="006063B1">
        <w:rPr>
          <w:rFonts w:cs="Times New Roman"/>
          <w:sz w:val="12"/>
          <w:szCs w:val="12"/>
        </w:rPr>
        <w:t xml:space="preserve"> </w:t>
      </w:r>
      <w:r w:rsidRPr="006063B1">
        <w:rPr>
          <w:rFonts w:cs="Times New Roman"/>
          <w:color w:val="000000"/>
          <w:sz w:val="12"/>
          <w:szCs w:val="12"/>
        </w:rPr>
        <w:t xml:space="preserve">Газоснабжение железнодорожного поселка Теренсай ПЧ-25», сроком на 49 лет, в отношении земельного участка с кадастровым номером: </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 xml:space="preserve">- 56:02:0000000:11, местоположение: </w:t>
      </w:r>
      <w:proofErr w:type="gramStart"/>
      <w:r w:rsidRPr="006063B1">
        <w:rPr>
          <w:rFonts w:cs="Times New Roman"/>
          <w:color w:val="000000"/>
          <w:sz w:val="12"/>
          <w:szCs w:val="12"/>
        </w:rPr>
        <w:t>Оренбургская</w:t>
      </w:r>
      <w:proofErr w:type="gramEnd"/>
      <w:r w:rsidRPr="006063B1">
        <w:rPr>
          <w:rFonts w:cs="Times New Roman"/>
          <w:color w:val="000000"/>
          <w:sz w:val="12"/>
          <w:szCs w:val="12"/>
        </w:rPr>
        <w:t xml:space="preserve"> обл., р-н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а также территории кадастровых кварталов 56:02:1114001,</w:t>
      </w:r>
      <w:r w:rsidRPr="006063B1">
        <w:rPr>
          <w:rFonts w:cs="Times New Roman"/>
          <w:sz w:val="12"/>
          <w:szCs w:val="12"/>
        </w:rPr>
        <w:t xml:space="preserve"> </w:t>
      </w:r>
      <w:r w:rsidRPr="006063B1">
        <w:rPr>
          <w:rFonts w:cs="Times New Roman"/>
          <w:color w:val="000000"/>
          <w:sz w:val="12"/>
          <w:szCs w:val="12"/>
        </w:rPr>
        <w:t xml:space="preserve">56:02:1101001, расположенных на территории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согласно приложенному описанию местоположения границ публичного сервитута.</w:t>
      </w:r>
    </w:p>
    <w:p w:rsidR="000801DF" w:rsidRPr="006063B1" w:rsidRDefault="000801DF" w:rsidP="000801DF">
      <w:pPr>
        <w:tabs>
          <w:tab w:val="left" w:pos="851"/>
        </w:tabs>
        <w:spacing w:line="240" w:lineRule="auto"/>
        <w:rPr>
          <w:rFonts w:cs="Times New Roman"/>
          <w:color w:val="000000"/>
          <w:sz w:val="12"/>
          <w:szCs w:val="12"/>
          <w:highlight w:val="yellow"/>
        </w:rPr>
      </w:pP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_________________________________.</w:t>
      </w: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w:t>
      </w:r>
      <w:proofErr w:type="gramEnd"/>
      <w:r w:rsidRPr="006063B1">
        <w:rPr>
          <w:rFonts w:cs="Times New Roman"/>
          <w:color w:val="000000"/>
          <w:sz w:val="12"/>
          <w:szCs w:val="12"/>
        </w:rPr>
        <w:t xml:space="preserve"> правообладателями указанных земель (адрес, телефон, адрес электронной почты и т.д.). </w:t>
      </w:r>
    </w:p>
    <w:p w:rsidR="000801DF" w:rsidRPr="006063B1" w:rsidRDefault="000801DF" w:rsidP="000801DF">
      <w:pPr>
        <w:spacing w:line="240" w:lineRule="auto"/>
        <w:rPr>
          <w:rFonts w:cs="Times New Roman"/>
          <w:sz w:val="12"/>
          <w:szCs w:val="12"/>
        </w:rPr>
      </w:pPr>
      <w:r w:rsidRPr="006063B1">
        <w:rPr>
          <w:rFonts w:cs="Times New Roman"/>
          <w:color w:val="000000"/>
          <w:sz w:val="12"/>
          <w:szCs w:val="12"/>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________________________.</w:t>
      </w:r>
    </w:p>
    <w:p w:rsidR="000801DF" w:rsidRPr="006063B1" w:rsidRDefault="000801DF" w:rsidP="006114CF">
      <w:pPr>
        <w:widowControl w:val="0"/>
        <w:tabs>
          <w:tab w:val="left" w:pos="2775"/>
        </w:tabs>
        <w:spacing w:line="240" w:lineRule="auto"/>
        <w:ind w:firstLine="0"/>
        <w:rPr>
          <w:rFonts w:cs="Times New Roman"/>
          <w:sz w:val="12"/>
          <w:szCs w:val="12"/>
        </w:rPr>
      </w:pPr>
    </w:p>
    <w:p w:rsidR="000801DF" w:rsidRPr="006063B1" w:rsidRDefault="000801DF" w:rsidP="000801DF">
      <w:pPr>
        <w:spacing w:line="240" w:lineRule="auto"/>
        <w:jc w:val="center"/>
        <w:rPr>
          <w:rFonts w:cs="Times New Roman"/>
          <w:b/>
          <w:sz w:val="12"/>
          <w:szCs w:val="12"/>
        </w:rPr>
      </w:pPr>
      <w:r w:rsidRPr="006063B1">
        <w:rPr>
          <w:rFonts w:cs="Times New Roman"/>
          <w:b/>
          <w:sz w:val="12"/>
          <w:szCs w:val="12"/>
        </w:rPr>
        <w:t>Сообщение о возможном установлении публичного сервитута</w:t>
      </w:r>
    </w:p>
    <w:p w:rsidR="000801DF" w:rsidRPr="006063B1" w:rsidRDefault="000801DF" w:rsidP="000801DF">
      <w:pPr>
        <w:spacing w:line="240" w:lineRule="auto"/>
        <w:jc w:val="center"/>
        <w:rPr>
          <w:rFonts w:cs="Times New Roman"/>
          <w:b/>
          <w:sz w:val="12"/>
          <w:szCs w:val="12"/>
        </w:rPr>
      </w:pP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42" w:history="1">
        <w:r w:rsidRPr="006063B1">
          <w:rPr>
            <w:rStyle w:val="af3"/>
            <w:rFonts w:eastAsia="Arial" w:cs="Times New Roman"/>
            <w:bCs/>
            <w:color w:val="000000"/>
            <w:sz w:val="12"/>
            <w:szCs w:val="12"/>
            <w:shd w:val="clear" w:color="auto" w:fill="FFFFFF"/>
          </w:rPr>
          <w:t>Федерального закона от 25.10.2001 №137-ФЗ «О введении в действие Земельного кодекса Российской Федерации»</w:t>
        </w:r>
      </w:hyperlink>
      <w:r w:rsidRPr="006063B1">
        <w:rPr>
          <w:rFonts w:cs="Times New Roman"/>
          <w:color w:val="000000"/>
          <w:sz w:val="12"/>
          <w:szCs w:val="12"/>
        </w:rPr>
        <w:t xml:space="preserve">, Администрация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w:t>
      </w:r>
      <w:proofErr w:type="gramEnd"/>
      <w:r w:rsidRPr="006063B1">
        <w:rPr>
          <w:rFonts w:cs="Times New Roman"/>
          <w:color w:val="000000"/>
          <w:sz w:val="12"/>
          <w:szCs w:val="12"/>
        </w:rPr>
        <w:t xml:space="preserve"> «Публичный сервитут для размещения линейного объекта: Газопровод-ввод в </w:t>
      </w:r>
      <w:proofErr w:type="spellStart"/>
      <w:r w:rsidRPr="006063B1">
        <w:rPr>
          <w:rFonts w:cs="Times New Roman"/>
          <w:color w:val="000000"/>
          <w:sz w:val="12"/>
          <w:szCs w:val="12"/>
        </w:rPr>
        <w:t>с</w:t>
      </w:r>
      <w:proofErr w:type="gramStart"/>
      <w:r w:rsidRPr="006063B1">
        <w:rPr>
          <w:rFonts w:cs="Times New Roman"/>
          <w:color w:val="000000"/>
          <w:sz w:val="12"/>
          <w:szCs w:val="12"/>
        </w:rPr>
        <w:t>.Д</w:t>
      </w:r>
      <w:proofErr w:type="gramEnd"/>
      <w:r w:rsidRPr="006063B1">
        <w:rPr>
          <w:rFonts w:cs="Times New Roman"/>
          <w:color w:val="000000"/>
          <w:sz w:val="12"/>
          <w:szCs w:val="12"/>
        </w:rPr>
        <w:t>жасай</w:t>
      </w:r>
      <w:proofErr w:type="spellEnd"/>
      <w:r w:rsidRPr="006063B1">
        <w:rPr>
          <w:rFonts w:cs="Times New Roman"/>
          <w:color w:val="000000"/>
          <w:sz w:val="12"/>
          <w:szCs w:val="12"/>
        </w:rPr>
        <w:t xml:space="preserve"> </w:t>
      </w:r>
      <w:proofErr w:type="spellStart"/>
      <w:r w:rsidRPr="006063B1">
        <w:rPr>
          <w:rFonts w:cs="Times New Roman"/>
          <w:color w:val="000000"/>
          <w:sz w:val="12"/>
          <w:szCs w:val="12"/>
        </w:rPr>
        <w:t>Адамовского</w:t>
      </w:r>
      <w:proofErr w:type="spellEnd"/>
      <w:r w:rsidRPr="006063B1">
        <w:rPr>
          <w:rFonts w:cs="Times New Roman"/>
          <w:color w:val="000000"/>
          <w:sz w:val="12"/>
          <w:szCs w:val="12"/>
        </w:rPr>
        <w:t xml:space="preserve"> р-на, Оренбургской обл.», сроком на 49 лет, в отношении земельных участков: </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56:02:0202001:327, Оренбургская область, р-н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с </w:t>
      </w:r>
      <w:proofErr w:type="spellStart"/>
      <w:r w:rsidRPr="006063B1">
        <w:rPr>
          <w:rFonts w:cs="Times New Roman"/>
          <w:color w:val="000000"/>
          <w:sz w:val="12"/>
          <w:szCs w:val="12"/>
        </w:rPr>
        <w:t>Джасай</w:t>
      </w:r>
      <w:proofErr w:type="spellEnd"/>
      <w:r w:rsidRPr="006063B1">
        <w:rPr>
          <w:rFonts w:cs="Times New Roman"/>
          <w:color w:val="000000"/>
          <w:sz w:val="12"/>
          <w:szCs w:val="12"/>
        </w:rPr>
        <w:t xml:space="preserve">, </w:t>
      </w:r>
      <w:proofErr w:type="spellStart"/>
      <w:proofErr w:type="gramStart"/>
      <w:r w:rsidRPr="006063B1">
        <w:rPr>
          <w:rFonts w:cs="Times New Roman"/>
          <w:color w:val="000000"/>
          <w:sz w:val="12"/>
          <w:szCs w:val="12"/>
        </w:rPr>
        <w:t>ул</w:t>
      </w:r>
      <w:proofErr w:type="spellEnd"/>
      <w:proofErr w:type="gramEnd"/>
      <w:r w:rsidRPr="006063B1">
        <w:rPr>
          <w:rFonts w:cs="Times New Roman"/>
          <w:color w:val="000000"/>
          <w:sz w:val="12"/>
          <w:szCs w:val="12"/>
        </w:rPr>
        <w:t xml:space="preserve"> Степная,</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56:02:0202001:316,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с. </w:t>
      </w:r>
      <w:proofErr w:type="spellStart"/>
      <w:r w:rsidRPr="006063B1">
        <w:rPr>
          <w:rFonts w:cs="Times New Roman"/>
          <w:color w:val="000000"/>
          <w:sz w:val="12"/>
          <w:szCs w:val="12"/>
        </w:rPr>
        <w:t>Джасай</w:t>
      </w:r>
      <w:proofErr w:type="spellEnd"/>
      <w:r w:rsidRPr="006063B1">
        <w:rPr>
          <w:rFonts w:cs="Times New Roman"/>
          <w:color w:val="000000"/>
          <w:sz w:val="12"/>
          <w:szCs w:val="12"/>
        </w:rPr>
        <w:t>, ул. Центральная,</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Российская Федерация,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w:t>
      </w:r>
      <w:proofErr w:type="spellStart"/>
      <w:r w:rsidRPr="006063B1">
        <w:rPr>
          <w:rFonts w:cs="Times New Roman"/>
          <w:color w:val="000000"/>
          <w:sz w:val="12"/>
          <w:szCs w:val="12"/>
        </w:rPr>
        <w:t>Джасай</w:t>
      </w:r>
      <w:proofErr w:type="spellEnd"/>
      <w:r w:rsidRPr="006063B1">
        <w:rPr>
          <w:rFonts w:cs="Times New Roman"/>
          <w:color w:val="000000"/>
          <w:sz w:val="12"/>
          <w:szCs w:val="12"/>
        </w:rPr>
        <w:t xml:space="preserve"> с, Центральная </w:t>
      </w:r>
      <w:proofErr w:type="spellStart"/>
      <w:proofErr w:type="gramStart"/>
      <w:r w:rsidRPr="006063B1">
        <w:rPr>
          <w:rFonts w:cs="Times New Roman"/>
          <w:color w:val="000000"/>
          <w:sz w:val="12"/>
          <w:szCs w:val="12"/>
        </w:rPr>
        <w:t>ул</w:t>
      </w:r>
      <w:proofErr w:type="spellEnd"/>
      <w:proofErr w:type="gramEnd"/>
      <w:r w:rsidRPr="006063B1">
        <w:rPr>
          <w:rFonts w:cs="Times New Roman"/>
          <w:color w:val="000000"/>
          <w:sz w:val="12"/>
          <w:szCs w:val="12"/>
        </w:rPr>
        <w:t>, 30,</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Российская Федерация,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w:t>
      </w:r>
      <w:proofErr w:type="spellStart"/>
      <w:r w:rsidRPr="006063B1">
        <w:rPr>
          <w:rFonts w:cs="Times New Roman"/>
          <w:color w:val="000000"/>
          <w:sz w:val="12"/>
          <w:szCs w:val="12"/>
        </w:rPr>
        <w:t>Джасай</w:t>
      </w:r>
      <w:proofErr w:type="spellEnd"/>
      <w:r w:rsidRPr="006063B1">
        <w:rPr>
          <w:rFonts w:cs="Times New Roman"/>
          <w:color w:val="000000"/>
          <w:sz w:val="12"/>
          <w:szCs w:val="12"/>
        </w:rPr>
        <w:t xml:space="preserve"> с, Центральная </w:t>
      </w:r>
      <w:proofErr w:type="spellStart"/>
      <w:proofErr w:type="gramStart"/>
      <w:r w:rsidRPr="006063B1">
        <w:rPr>
          <w:rFonts w:cs="Times New Roman"/>
          <w:color w:val="000000"/>
          <w:sz w:val="12"/>
          <w:szCs w:val="12"/>
        </w:rPr>
        <w:t>ул</w:t>
      </w:r>
      <w:proofErr w:type="spellEnd"/>
      <w:proofErr w:type="gramEnd"/>
      <w:r w:rsidRPr="006063B1">
        <w:rPr>
          <w:rFonts w:cs="Times New Roman"/>
          <w:color w:val="000000"/>
          <w:sz w:val="12"/>
          <w:szCs w:val="12"/>
        </w:rPr>
        <w:t>, 28,</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Российская Федерация,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w:t>
      </w:r>
      <w:proofErr w:type="spellStart"/>
      <w:r w:rsidRPr="006063B1">
        <w:rPr>
          <w:rFonts w:cs="Times New Roman"/>
          <w:color w:val="000000"/>
          <w:sz w:val="12"/>
          <w:szCs w:val="12"/>
        </w:rPr>
        <w:t>Джасай</w:t>
      </w:r>
      <w:proofErr w:type="spellEnd"/>
      <w:r w:rsidRPr="006063B1">
        <w:rPr>
          <w:rFonts w:cs="Times New Roman"/>
          <w:color w:val="000000"/>
          <w:sz w:val="12"/>
          <w:szCs w:val="12"/>
        </w:rPr>
        <w:t xml:space="preserve"> с, Центральная </w:t>
      </w:r>
      <w:proofErr w:type="spellStart"/>
      <w:proofErr w:type="gramStart"/>
      <w:r w:rsidRPr="006063B1">
        <w:rPr>
          <w:rFonts w:cs="Times New Roman"/>
          <w:color w:val="000000"/>
          <w:sz w:val="12"/>
          <w:szCs w:val="12"/>
        </w:rPr>
        <w:t>ул</w:t>
      </w:r>
      <w:proofErr w:type="spellEnd"/>
      <w:proofErr w:type="gramEnd"/>
      <w:r w:rsidRPr="006063B1">
        <w:rPr>
          <w:rFonts w:cs="Times New Roman"/>
          <w:color w:val="000000"/>
          <w:sz w:val="12"/>
          <w:szCs w:val="12"/>
        </w:rPr>
        <w:t>, 26,</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 xml:space="preserve">Российская Федерация, Оренбургская область,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w:t>
      </w:r>
      <w:proofErr w:type="spellStart"/>
      <w:r w:rsidRPr="006063B1">
        <w:rPr>
          <w:rFonts w:cs="Times New Roman"/>
          <w:color w:val="000000"/>
          <w:sz w:val="12"/>
          <w:szCs w:val="12"/>
        </w:rPr>
        <w:t>Джасай</w:t>
      </w:r>
      <w:proofErr w:type="spellEnd"/>
      <w:r w:rsidRPr="006063B1">
        <w:rPr>
          <w:rFonts w:cs="Times New Roman"/>
          <w:color w:val="000000"/>
          <w:sz w:val="12"/>
          <w:szCs w:val="12"/>
        </w:rPr>
        <w:t xml:space="preserve"> с, Центральная </w:t>
      </w:r>
      <w:proofErr w:type="spellStart"/>
      <w:proofErr w:type="gramStart"/>
      <w:r w:rsidRPr="006063B1">
        <w:rPr>
          <w:rFonts w:cs="Times New Roman"/>
          <w:color w:val="000000"/>
          <w:sz w:val="12"/>
          <w:szCs w:val="12"/>
        </w:rPr>
        <w:t>ул</w:t>
      </w:r>
      <w:proofErr w:type="spellEnd"/>
      <w:proofErr w:type="gramEnd"/>
      <w:r w:rsidRPr="006063B1">
        <w:rPr>
          <w:rFonts w:cs="Times New Roman"/>
          <w:color w:val="000000"/>
          <w:sz w:val="12"/>
          <w:szCs w:val="12"/>
        </w:rPr>
        <w:t>, 24,</w:t>
      </w:r>
    </w:p>
    <w:p w:rsidR="000801DF" w:rsidRPr="006063B1" w:rsidRDefault="000801DF" w:rsidP="000801DF">
      <w:pPr>
        <w:numPr>
          <w:ilvl w:val="0"/>
          <w:numId w:val="48"/>
        </w:numPr>
        <w:tabs>
          <w:tab w:val="left" w:pos="851"/>
        </w:tabs>
        <w:spacing w:line="240" w:lineRule="auto"/>
        <w:rPr>
          <w:rFonts w:cs="Times New Roman"/>
          <w:color w:val="000000"/>
          <w:sz w:val="12"/>
          <w:szCs w:val="12"/>
        </w:rPr>
      </w:pPr>
      <w:r w:rsidRPr="006063B1">
        <w:rPr>
          <w:rFonts w:cs="Times New Roman"/>
          <w:color w:val="000000"/>
          <w:sz w:val="12"/>
          <w:szCs w:val="12"/>
        </w:rPr>
        <w:t>территория кадастрового квартала 56:02:0202001,</w:t>
      </w:r>
    </w:p>
    <w:p w:rsidR="000801DF" w:rsidRPr="006063B1" w:rsidRDefault="000801DF" w:rsidP="000801DF">
      <w:pPr>
        <w:tabs>
          <w:tab w:val="left" w:pos="851"/>
        </w:tabs>
        <w:spacing w:line="240" w:lineRule="auto"/>
        <w:rPr>
          <w:rFonts w:cs="Times New Roman"/>
          <w:color w:val="000000"/>
          <w:sz w:val="12"/>
          <w:szCs w:val="12"/>
        </w:rPr>
      </w:pPr>
      <w:r w:rsidRPr="006063B1">
        <w:rPr>
          <w:rFonts w:cs="Times New Roman"/>
          <w:color w:val="000000"/>
          <w:sz w:val="12"/>
          <w:szCs w:val="12"/>
        </w:rPr>
        <w:t xml:space="preserve">расположенных на территории муниципального образования </w:t>
      </w:r>
      <w:proofErr w:type="spellStart"/>
      <w:r w:rsidRPr="006063B1">
        <w:rPr>
          <w:rFonts w:cs="Times New Roman"/>
          <w:color w:val="000000"/>
          <w:sz w:val="12"/>
          <w:szCs w:val="12"/>
        </w:rPr>
        <w:t>Адамовский</w:t>
      </w:r>
      <w:proofErr w:type="spellEnd"/>
      <w:r w:rsidRPr="006063B1">
        <w:rPr>
          <w:rFonts w:cs="Times New Roman"/>
          <w:color w:val="000000"/>
          <w:sz w:val="12"/>
          <w:szCs w:val="12"/>
        </w:rPr>
        <w:t xml:space="preserve"> район Оренбургской области согласно приложенному описанию местоположения границ публичного сервитута.</w:t>
      </w:r>
    </w:p>
    <w:p w:rsidR="000801DF" w:rsidRPr="006063B1" w:rsidRDefault="000801DF" w:rsidP="000801DF">
      <w:pPr>
        <w:tabs>
          <w:tab w:val="left" w:pos="851"/>
        </w:tabs>
        <w:spacing w:line="240" w:lineRule="auto"/>
        <w:rPr>
          <w:rFonts w:cs="Times New Roman"/>
          <w:color w:val="000000"/>
          <w:sz w:val="12"/>
          <w:szCs w:val="12"/>
          <w:highlight w:val="yellow"/>
        </w:rPr>
      </w:pP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_________________________________.</w:t>
      </w: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w:t>
      </w:r>
      <w:proofErr w:type="gramEnd"/>
      <w:r w:rsidRPr="006063B1">
        <w:rPr>
          <w:rFonts w:cs="Times New Roman"/>
          <w:color w:val="000000"/>
          <w:sz w:val="12"/>
          <w:szCs w:val="12"/>
        </w:rPr>
        <w:t xml:space="preserve"> правообладателями указанных земель (адрес, телефон, адрес электронной почты и т.д.). </w:t>
      </w:r>
    </w:p>
    <w:p w:rsidR="000801DF" w:rsidRPr="006063B1" w:rsidRDefault="000801DF" w:rsidP="000801DF">
      <w:pPr>
        <w:spacing w:line="240" w:lineRule="auto"/>
        <w:rPr>
          <w:rFonts w:cs="Times New Roman"/>
          <w:sz w:val="12"/>
          <w:szCs w:val="12"/>
        </w:rPr>
      </w:pPr>
      <w:r w:rsidRPr="006063B1">
        <w:rPr>
          <w:rFonts w:cs="Times New Roman"/>
          <w:color w:val="000000"/>
          <w:sz w:val="12"/>
          <w:szCs w:val="12"/>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________________________.</w:t>
      </w:r>
    </w:p>
    <w:p w:rsidR="000801DF" w:rsidRPr="006063B1" w:rsidRDefault="000801DF" w:rsidP="006114CF">
      <w:pPr>
        <w:widowControl w:val="0"/>
        <w:tabs>
          <w:tab w:val="left" w:pos="2775"/>
        </w:tabs>
        <w:spacing w:line="240" w:lineRule="auto"/>
        <w:ind w:firstLine="0"/>
        <w:rPr>
          <w:rFonts w:cs="Times New Roman"/>
          <w:sz w:val="12"/>
          <w:szCs w:val="12"/>
        </w:rPr>
      </w:pPr>
    </w:p>
    <w:p w:rsidR="000801DF" w:rsidRPr="006063B1" w:rsidRDefault="000801DF" w:rsidP="000801DF">
      <w:pPr>
        <w:spacing w:line="240" w:lineRule="auto"/>
        <w:jc w:val="center"/>
        <w:rPr>
          <w:rFonts w:cs="Times New Roman"/>
          <w:b/>
          <w:sz w:val="12"/>
          <w:szCs w:val="12"/>
        </w:rPr>
      </w:pPr>
      <w:r w:rsidRPr="006063B1">
        <w:rPr>
          <w:rFonts w:cs="Times New Roman"/>
          <w:b/>
          <w:sz w:val="12"/>
          <w:szCs w:val="12"/>
        </w:rPr>
        <w:t>Сообщение о возможном установлении публичного сервитута</w:t>
      </w:r>
    </w:p>
    <w:p w:rsidR="000801DF" w:rsidRPr="006063B1" w:rsidRDefault="000801DF" w:rsidP="000801DF">
      <w:pPr>
        <w:spacing w:line="240" w:lineRule="auto"/>
        <w:jc w:val="center"/>
        <w:rPr>
          <w:rFonts w:cs="Times New Roman"/>
          <w:b/>
          <w:sz w:val="12"/>
          <w:szCs w:val="12"/>
        </w:rPr>
      </w:pP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 xml:space="preserve">В связи с поступившим ходатайством Государственного унитарного предприятия Оренбургской области «Областной имущественный фонд» об установлении публичного сервитута в соответствии в соответствии с п. 3 ст. 3.6 </w:t>
      </w:r>
      <w:hyperlink r:id="rId43" w:history="1">
        <w:r w:rsidRPr="006063B1">
          <w:rPr>
            <w:rStyle w:val="af3"/>
            <w:rFonts w:eastAsia="Arial" w:cs="Times New Roman"/>
            <w:bCs/>
            <w:color w:val="000000"/>
            <w:sz w:val="12"/>
            <w:szCs w:val="12"/>
            <w:shd w:val="clear" w:color="auto" w:fill="FFFFFF"/>
          </w:rPr>
          <w:t>Федерального закона от 25.10.2001 №137-ФЗ «О введении в действие Земельного кодекса Российской Федерации»</w:t>
        </w:r>
      </w:hyperlink>
      <w:r w:rsidRPr="006063B1">
        <w:rPr>
          <w:rFonts w:cs="Times New Roman"/>
          <w:color w:val="000000"/>
          <w:sz w:val="12"/>
          <w:szCs w:val="12"/>
        </w:rPr>
        <w:t xml:space="preserve">, Администрация муниципального образования </w:t>
      </w:r>
      <w:proofErr w:type="spellStart"/>
      <w:r w:rsidRPr="006063B1">
        <w:rPr>
          <w:rStyle w:val="afffe"/>
          <w:rFonts w:cs="Times New Roman"/>
          <w:b w:val="0"/>
          <w:color w:val="000000"/>
          <w:sz w:val="12"/>
          <w:szCs w:val="12"/>
          <w:shd w:val="clear" w:color="auto" w:fill="FFFFFF"/>
        </w:rPr>
        <w:t>Адамовский</w:t>
      </w:r>
      <w:proofErr w:type="spellEnd"/>
      <w:r w:rsidRPr="006063B1">
        <w:rPr>
          <w:rStyle w:val="afffe"/>
          <w:rFonts w:cs="Times New Roman"/>
          <w:b w:val="0"/>
          <w:color w:val="000000"/>
          <w:sz w:val="12"/>
          <w:szCs w:val="12"/>
          <w:shd w:val="clear" w:color="auto" w:fill="FFFFFF"/>
        </w:rPr>
        <w:t xml:space="preserve"> район Оренбургской области </w:t>
      </w:r>
      <w:r w:rsidRPr="006063B1">
        <w:rPr>
          <w:rFonts w:cs="Times New Roman"/>
          <w:color w:val="000000"/>
          <w:sz w:val="12"/>
          <w:szCs w:val="12"/>
        </w:rPr>
        <w:t>извещает правообладателей о возможном установлении публичного сервитута в целях размещения линейного объекта системы газоснабжения</w:t>
      </w:r>
      <w:proofErr w:type="gramEnd"/>
      <w:r w:rsidRPr="006063B1">
        <w:rPr>
          <w:rFonts w:cs="Times New Roman"/>
          <w:color w:val="000000"/>
          <w:sz w:val="12"/>
          <w:szCs w:val="12"/>
        </w:rPr>
        <w:t xml:space="preserve"> «</w:t>
      </w:r>
      <w:r w:rsidRPr="006063B1">
        <w:rPr>
          <w:rFonts w:cs="Times New Roman"/>
          <w:color w:val="000000"/>
          <w:sz w:val="12"/>
          <w:szCs w:val="12"/>
          <w:u w:val="single"/>
        </w:rPr>
        <w:t>Межпоселковый газопровод АГР</w:t>
      </w:r>
      <w:proofErr w:type="gramStart"/>
      <w:r w:rsidRPr="006063B1">
        <w:rPr>
          <w:rFonts w:cs="Times New Roman"/>
          <w:color w:val="000000"/>
          <w:sz w:val="12"/>
          <w:szCs w:val="12"/>
          <w:u w:val="single"/>
        </w:rPr>
        <w:t>С-</w:t>
      </w:r>
      <w:proofErr w:type="gramEnd"/>
      <w:r w:rsidRPr="006063B1">
        <w:rPr>
          <w:rFonts w:cs="Times New Roman"/>
          <w:color w:val="000000"/>
          <w:sz w:val="12"/>
          <w:szCs w:val="12"/>
          <w:u w:val="single"/>
        </w:rPr>
        <w:t xml:space="preserve"> с. </w:t>
      </w:r>
      <w:proofErr w:type="spellStart"/>
      <w:r w:rsidRPr="006063B1">
        <w:rPr>
          <w:rFonts w:cs="Times New Roman"/>
          <w:color w:val="000000"/>
          <w:sz w:val="12"/>
          <w:szCs w:val="12"/>
          <w:u w:val="single"/>
        </w:rPr>
        <w:t>Аниховка</w:t>
      </w:r>
      <w:proofErr w:type="spellEnd"/>
      <w:r w:rsidRPr="006063B1">
        <w:rPr>
          <w:rFonts w:cs="Times New Roman"/>
          <w:color w:val="000000"/>
          <w:sz w:val="12"/>
          <w:szCs w:val="12"/>
          <w:u w:val="single"/>
        </w:rPr>
        <w:t xml:space="preserve"> </w:t>
      </w:r>
      <w:proofErr w:type="spellStart"/>
      <w:r w:rsidRPr="006063B1">
        <w:rPr>
          <w:rFonts w:cs="Times New Roman"/>
          <w:color w:val="000000"/>
          <w:sz w:val="12"/>
          <w:szCs w:val="12"/>
          <w:u w:val="single"/>
        </w:rPr>
        <w:t>Адамовского</w:t>
      </w:r>
      <w:proofErr w:type="spellEnd"/>
      <w:r w:rsidRPr="006063B1">
        <w:rPr>
          <w:rFonts w:cs="Times New Roman"/>
          <w:color w:val="000000"/>
          <w:sz w:val="12"/>
          <w:szCs w:val="12"/>
          <w:u w:val="single"/>
        </w:rPr>
        <w:t xml:space="preserve"> района», </w:t>
      </w:r>
      <w:r w:rsidRPr="006063B1">
        <w:rPr>
          <w:rFonts w:cs="Times New Roman"/>
          <w:color w:val="000000"/>
          <w:sz w:val="12"/>
          <w:szCs w:val="12"/>
        </w:rPr>
        <w:t>сроком на 49 лет, в отношении земельных участков с кадастровыми номерами:</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- 56:02:0201001</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- 56:02:0201001:943 -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ул. Пионерская</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- 56:02:0201001:944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ул. Ленина</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- 56:02:0201001:1014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ул. Ленина</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- 56:02:0201001:1035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w:t>
      </w:r>
      <w:proofErr w:type="spellStart"/>
      <w:r w:rsidRPr="006063B1">
        <w:rPr>
          <w:rFonts w:cs="Times New Roman"/>
          <w:sz w:val="12"/>
          <w:szCs w:val="12"/>
        </w:rPr>
        <w:t>Аниховский</w:t>
      </w:r>
      <w:proofErr w:type="spellEnd"/>
      <w:r w:rsidRPr="006063B1">
        <w:rPr>
          <w:rFonts w:cs="Times New Roman"/>
          <w:sz w:val="12"/>
          <w:szCs w:val="12"/>
        </w:rPr>
        <w:t xml:space="preserve"> сельсовет, с. </w:t>
      </w:r>
      <w:proofErr w:type="spellStart"/>
      <w:r w:rsidRPr="006063B1">
        <w:rPr>
          <w:rFonts w:cs="Times New Roman"/>
          <w:sz w:val="12"/>
          <w:szCs w:val="12"/>
        </w:rPr>
        <w:t>Аниховка</w:t>
      </w:r>
      <w:proofErr w:type="spellEnd"/>
      <w:r w:rsidRPr="006063B1">
        <w:rPr>
          <w:rFonts w:cs="Times New Roman"/>
          <w:sz w:val="12"/>
          <w:szCs w:val="12"/>
        </w:rPr>
        <w:t xml:space="preserve">, на земельном участке расположена автомобильная дорога </w:t>
      </w:r>
      <w:proofErr w:type="spellStart"/>
      <w:r w:rsidRPr="006063B1">
        <w:rPr>
          <w:rFonts w:cs="Times New Roman"/>
          <w:sz w:val="12"/>
          <w:szCs w:val="12"/>
        </w:rPr>
        <w:t>Аниховка</w:t>
      </w:r>
      <w:proofErr w:type="spellEnd"/>
      <w:r w:rsidRPr="006063B1">
        <w:rPr>
          <w:rFonts w:cs="Times New Roman"/>
          <w:sz w:val="12"/>
          <w:szCs w:val="12"/>
        </w:rPr>
        <w:t xml:space="preserve"> - Обильный</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- 56:02:0201001:980 -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пер. Центральный</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- 56:02:0201001:853 – Оренбургская обл., р-н </w:t>
      </w:r>
      <w:proofErr w:type="spellStart"/>
      <w:r w:rsidRPr="006063B1">
        <w:rPr>
          <w:rFonts w:cs="Times New Roman"/>
          <w:sz w:val="12"/>
          <w:szCs w:val="12"/>
        </w:rPr>
        <w:t>Адамовский</w:t>
      </w:r>
      <w:proofErr w:type="spellEnd"/>
      <w:r w:rsidRPr="006063B1">
        <w:rPr>
          <w:rFonts w:cs="Times New Roman"/>
          <w:sz w:val="12"/>
          <w:szCs w:val="12"/>
        </w:rPr>
        <w:t xml:space="preserve">, </w:t>
      </w:r>
      <w:proofErr w:type="spellStart"/>
      <w:r w:rsidRPr="006063B1">
        <w:rPr>
          <w:rFonts w:cs="Times New Roman"/>
          <w:sz w:val="12"/>
          <w:szCs w:val="12"/>
        </w:rPr>
        <w:t>Аниховский</w:t>
      </w:r>
      <w:proofErr w:type="spellEnd"/>
      <w:r w:rsidRPr="006063B1">
        <w:rPr>
          <w:rFonts w:cs="Times New Roman"/>
          <w:sz w:val="12"/>
          <w:szCs w:val="12"/>
        </w:rPr>
        <w:t xml:space="preserve"> сельсовет, с. </w:t>
      </w:r>
      <w:proofErr w:type="spellStart"/>
      <w:r w:rsidRPr="006063B1">
        <w:rPr>
          <w:rFonts w:cs="Times New Roman"/>
          <w:sz w:val="12"/>
          <w:szCs w:val="12"/>
        </w:rPr>
        <w:t>Аниховка</w:t>
      </w:r>
      <w:proofErr w:type="spellEnd"/>
      <w:r w:rsidRPr="006063B1">
        <w:rPr>
          <w:rFonts w:cs="Times New Roman"/>
          <w:sz w:val="12"/>
          <w:szCs w:val="12"/>
        </w:rPr>
        <w:t xml:space="preserve">, на земельном участке расположены передаточные устройства ВЛ-10 </w:t>
      </w:r>
      <w:proofErr w:type="spellStart"/>
      <w:r w:rsidRPr="006063B1">
        <w:rPr>
          <w:rFonts w:cs="Times New Roman"/>
          <w:sz w:val="12"/>
          <w:szCs w:val="12"/>
        </w:rPr>
        <w:t>кВ</w:t>
      </w:r>
      <w:proofErr w:type="spellEnd"/>
      <w:r w:rsidRPr="006063B1">
        <w:rPr>
          <w:rFonts w:cs="Times New Roman"/>
          <w:sz w:val="12"/>
          <w:szCs w:val="12"/>
        </w:rPr>
        <w:t xml:space="preserve"> Ф 2 </w:t>
      </w:r>
      <w:proofErr w:type="spellStart"/>
      <w:r w:rsidRPr="006063B1">
        <w:rPr>
          <w:rFonts w:cs="Times New Roman"/>
          <w:sz w:val="12"/>
          <w:szCs w:val="12"/>
        </w:rPr>
        <w:t>пс</w:t>
      </w:r>
      <w:proofErr w:type="spellEnd"/>
      <w:r w:rsidRPr="006063B1">
        <w:rPr>
          <w:rFonts w:cs="Times New Roman"/>
          <w:sz w:val="12"/>
          <w:szCs w:val="12"/>
        </w:rPr>
        <w:t xml:space="preserve"> "</w:t>
      </w:r>
      <w:proofErr w:type="spellStart"/>
      <w:r w:rsidRPr="006063B1">
        <w:rPr>
          <w:rFonts w:cs="Times New Roman"/>
          <w:sz w:val="12"/>
          <w:szCs w:val="12"/>
        </w:rPr>
        <w:t>Аниховская</w:t>
      </w:r>
      <w:proofErr w:type="spellEnd"/>
      <w:r w:rsidRPr="006063B1">
        <w:rPr>
          <w:rFonts w:cs="Times New Roman"/>
          <w:sz w:val="12"/>
          <w:szCs w:val="12"/>
        </w:rPr>
        <w:t xml:space="preserve">", </w:t>
      </w:r>
      <w:proofErr w:type="gramStart"/>
      <w:r w:rsidRPr="006063B1">
        <w:rPr>
          <w:rFonts w:cs="Times New Roman"/>
          <w:sz w:val="12"/>
          <w:szCs w:val="12"/>
        </w:rPr>
        <w:t>ВЛ</w:t>
      </w:r>
      <w:proofErr w:type="gramEnd"/>
      <w:r w:rsidRPr="006063B1">
        <w:rPr>
          <w:rFonts w:cs="Times New Roman"/>
          <w:sz w:val="12"/>
          <w:szCs w:val="12"/>
        </w:rPr>
        <w:t xml:space="preserve"> - 0,4 </w:t>
      </w:r>
      <w:proofErr w:type="spellStart"/>
      <w:r w:rsidRPr="006063B1">
        <w:rPr>
          <w:rFonts w:cs="Times New Roman"/>
          <w:sz w:val="12"/>
          <w:szCs w:val="12"/>
        </w:rPr>
        <w:t>кВ</w:t>
      </w:r>
      <w:proofErr w:type="spellEnd"/>
      <w:r w:rsidRPr="006063B1">
        <w:rPr>
          <w:rFonts w:cs="Times New Roman"/>
          <w:sz w:val="12"/>
          <w:szCs w:val="12"/>
        </w:rPr>
        <w:t xml:space="preserve"> от ТП А (ВЛ - 0,4 </w:t>
      </w:r>
      <w:proofErr w:type="spellStart"/>
      <w:r w:rsidRPr="006063B1">
        <w:rPr>
          <w:rFonts w:cs="Times New Roman"/>
          <w:sz w:val="12"/>
          <w:szCs w:val="12"/>
        </w:rPr>
        <w:t>кВ</w:t>
      </w:r>
      <w:proofErr w:type="spellEnd"/>
      <w:r w:rsidRPr="006063B1">
        <w:rPr>
          <w:rFonts w:cs="Times New Roman"/>
          <w:sz w:val="12"/>
          <w:szCs w:val="12"/>
        </w:rPr>
        <w:t xml:space="preserve"> от ТП 49), ВЛ-0,4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48), ВЛ - 0,4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47), </w:t>
      </w:r>
      <w:proofErr w:type="gramStart"/>
      <w:r w:rsidRPr="006063B1">
        <w:rPr>
          <w:rFonts w:cs="Times New Roman"/>
          <w:sz w:val="12"/>
          <w:szCs w:val="12"/>
        </w:rPr>
        <w:t>ВЛ</w:t>
      </w:r>
      <w:proofErr w:type="gramEnd"/>
      <w:r w:rsidRPr="006063B1">
        <w:rPr>
          <w:rFonts w:cs="Times New Roman"/>
          <w:sz w:val="12"/>
          <w:szCs w:val="12"/>
        </w:rPr>
        <w:t xml:space="preserve"> - 0,4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357), ВЛ - 0,4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290), ВЛ - 0,4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291), ВЛ - 0,4 </w:t>
      </w:r>
      <w:proofErr w:type="spellStart"/>
      <w:r w:rsidRPr="006063B1">
        <w:rPr>
          <w:rFonts w:cs="Times New Roman"/>
          <w:sz w:val="12"/>
          <w:szCs w:val="12"/>
        </w:rPr>
        <w:t>кВ</w:t>
      </w:r>
      <w:proofErr w:type="spellEnd"/>
      <w:r w:rsidRPr="006063B1">
        <w:rPr>
          <w:rFonts w:cs="Times New Roman"/>
          <w:sz w:val="12"/>
          <w:szCs w:val="12"/>
        </w:rPr>
        <w:t xml:space="preserve"> от ТП А (ВЛ-0,4 </w:t>
      </w:r>
      <w:proofErr w:type="spellStart"/>
      <w:r w:rsidRPr="006063B1">
        <w:rPr>
          <w:rFonts w:cs="Times New Roman"/>
          <w:sz w:val="12"/>
          <w:szCs w:val="12"/>
        </w:rPr>
        <w:t>кВ</w:t>
      </w:r>
      <w:proofErr w:type="spellEnd"/>
      <w:r w:rsidRPr="006063B1">
        <w:rPr>
          <w:rFonts w:cs="Times New Roman"/>
          <w:sz w:val="12"/>
          <w:szCs w:val="12"/>
        </w:rPr>
        <w:t xml:space="preserve"> от ТП 203), ТП А (ТП 49), ТП А (ТП 48), ТП А ( ТП 47), ТП А </w:t>
      </w:r>
      <w:proofErr w:type="gramStart"/>
      <w:r w:rsidRPr="006063B1">
        <w:rPr>
          <w:rFonts w:cs="Times New Roman"/>
          <w:sz w:val="12"/>
          <w:szCs w:val="12"/>
        </w:rPr>
        <w:t xml:space="preserve">( </w:t>
      </w:r>
      <w:proofErr w:type="gramEnd"/>
      <w:r w:rsidRPr="006063B1">
        <w:rPr>
          <w:rFonts w:cs="Times New Roman"/>
          <w:sz w:val="12"/>
          <w:szCs w:val="12"/>
        </w:rPr>
        <w:t>ТП 357), ТП А ( ТП 290), ТП А ( ТП 291), ТП А ( ТП 203)</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- 56:02:0201001:945 -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ул. Комсомольская</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- 56:02:0201001:981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пер. Речной</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56:02:0000000:1829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w:t>
      </w:r>
      <w:proofErr w:type="spellStart"/>
      <w:r w:rsidRPr="006063B1">
        <w:rPr>
          <w:rFonts w:cs="Times New Roman"/>
          <w:sz w:val="12"/>
          <w:szCs w:val="12"/>
        </w:rPr>
        <w:t>Аниховский</w:t>
      </w:r>
      <w:proofErr w:type="spellEnd"/>
      <w:r w:rsidRPr="006063B1">
        <w:rPr>
          <w:rFonts w:cs="Times New Roman"/>
          <w:sz w:val="12"/>
          <w:szCs w:val="12"/>
        </w:rPr>
        <w:t xml:space="preserve"> сельсовет. На земельном участке расположена автомобильная дорога Адамовка-граница Республики Казахстан</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- 56:02:0201001:979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xml:space="preserve">, пер. </w:t>
      </w:r>
      <w:proofErr w:type="spellStart"/>
      <w:r w:rsidRPr="006063B1">
        <w:rPr>
          <w:rFonts w:cs="Times New Roman"/>
          <w:sz w:val="12"/>
          <w:szCs w:val="12"/>
        </w:rPr>
        <w:t>Задойного</w:t>
      </w:r>
      <w:proofErr w:type="spellEnd"/>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- 56:02:0201001:942 -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ул. Молодежная</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- 56:02:0201001:982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с. </w:t>
      </w:r>
      <w:proofErr w:type="spellStart"/>
      <w:r w:rsidRPr="006063B1">
        <w:rPr>
          <w:rFonts w:cs="Times New Roman"/>
          <w:sz w:val="12"/>
          <w:szCs w:val="12"/>
        </w:rPr>
        <w:t>Аниховка</w:t>
      </w:r>
      <w:proofErr w:type="spellEnd"/>
      <w:r w:rsidRPr="006063B1">
        <w:rPr>
          <w:rFonts w:cs="Times New Roman"/>
          <w:sz w:val="12"/>
          <w:szCs w:val="12"/>
        </w:rPr>
        <w:t>, пер. Школьный</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- 56:02:0000000:1331 –  Оренбургская область, </w:t>
      </w:r>
      <w:proofErr w:type="spellStart"/>
      <w:r w:rsidRPr="006063B1">
        <w:rPr>
          <w:rFonts w:cs="Times New Roman"/>
          <w:sz w:val="12"/>
          <w:szCs w:val="12"/>
        </w:rPr>
        <w:t>Адамовский</w:t>
      </w:r>
      <w:proofErr w:type="spellEnd"/>
      <w:r w:rsidRPr="006063B1">
        <w:rPr>
          <w:rFonts w:cs="Times New Roman"/>
          <w:sz w:val="12"/>
          <w:szCs w:val="12"/>
        </w:rPr>
        <w:t xml:space="preserve"> район, на земельном участке расположен газопровод-отвод и ГРС</w:t>
      </w:r>
    </w:p>
    <w:p w:rsidR="000801DF" w:rsidRPr="006063B1" w:rsidRDefault="000801DF" w:rsidP="000801DF">
      <w:pPr>
        <w:spacing w:line="240" w:lineRule="auto"/>
        <w:rPr>
          <w:rFonts w:cs="Times New Roman"/>
          <w:sz w:val="12"/>
          <w:szCs w:val="12"/>
        </w:rPr>
      </w:pPr>
      <w:r w:rsidRPr="006063B1">
        <w:rPr>
          <w:rFonts w:cs="Times New Roman"/>
          <w:sz w:val="12"/>
          <w:szCs w:val="12"/>
        </w:rPr>
        <w:t xml:space="preserve">- 56:02:0201001:199 –  обл. </w:t>
      </w:r>
      <w:proofErr w:type="gramStart"/>
      <w:r w:rsidRPr="006063B1">
        <w:rPr>
          <w:rFonts w:cs="Times New Roman"/>
          <w:sz w:val="12"/>
          <w:szCs w:val="12"/>
        </w:rPr>
        <w:t>Оренбургская</w:t>
      </w:r>
      <w:proofErr w:type="gramEnd"/>
      <w:r w:rsidRPr="006063B1">
        <w:rPr>
          <w:rFonts w:cs="Times New Roman"/>
          <w:sz w:val="12"/>
          <w:szCs w:val="12"/>
        </w:rPr>
        <w:t xml:space="preserve">, р-н </w:t>
      </w:r>
      <w:proofErr w:type="spellStart"/>
      <w:r w:rsidRPr="006063B1">
        <w:rPr>
          <w:rFonts w:cs="Times New Roman"/>
          <w:sz w:val="12"/>
          <w:szCs w:val="12"/>
        </w:rPr>
        <w:t>Адамовский</w:t>
      </w:r>
      <w:proofErr w:type="spellEnd"/>
      <w:r w:rsidRPr="006063B1">
        <w:rPr>
          <w:rFonts w:cs="Times New Roman"/>
          <w:sz w:val="12"/>
          <w:szCs w:val="12"/>
        </w:rPr>
        <w:t xml:space="preserve">, с. </w:t>
      </w:r>
      <w:proofErr w:type="spellStart"/>
      <w:r w:rsidRPr="006063B1">
        <w:rPr>
          <w:rFonts w:cs="Times New Roman"/>
          <w:sz w:val="12"/>
          <w:szCs w:val="12"/>
        </w:rPr>
        <w:t>Аниховка</w:t>
      </w:r>
      <w:proofErr w:type="spellEnd"/>
      <w:r w:rsidRPr="006063B1">
        <w:rPr>
          <w:rFonts w:cs="Times New Roman"/>
          <w:sz w:val="12"/>
          <w:szCs w:val="12"/>
        </w:rPr>
        <w:t xml:space="preserve">, ул. Комсомольская, дом №41, </w:t>
      </w:r>
      <w:proofErr w:type="spellStart"/>
      <w:r w:rsidRPr="006063B1">
        <w:rPr>
          <w:rFonts w:cs="Times New Roman"/>
          <w:sz w:val="12"/>
          <w:szCs w:val="12"/>
        </w:rPr>
        <w:t>кв</w:t>
      </w:r>
      <w:proofErr w:type="spellEnd"/>
      <w:r w:rsidRPr="006063B1">
        <w:rPr>
          <w:rFonts w:cs="Times New Roman"/>
          <w:sz w:val="12"/>
          <w:szCs w:val="12"/>
        </w:rPr>
        <w:t xml:space="preserve"> №2</w:t>
      </w:r>
    </w:p>
    <w:p w:rsidR="000801DF" w:rsidRPr="006063B1" w:rsidRDefault="000801DF" w:rsidP="000801DF">
      <w:pPr>
        <w:shd w:val="clear" w:color="auto" w:fill="FFFFFF"/>
        <w:spacing w:line="240" w:lineRule="auto"/>
        <w:rPr>
          <w:rFonts w:cs="Times New Roman"/>
          <w:color w:val="000000"/>
          <w:sz w:val="12"/>
          <w:szCs w:val="12"/>
        </w:rPr>
      </w:pPr>
      <w:r w:rsidRPr="006063B1">
        <w:rPr>
          <w:rFonts w:cs="Times New Roman"/>
          <w:color w:val="000000"/>
          <w:sz w:val="12"/>
          <w:szCs w:val="12"/>
        </w:rPr>
        <w:t>- 56:02:0201001:50 -</w:t>
      </w:r>
      <w:r w:rsidRPr="006063B1">
        <w:rPr>
          <w:rFonts w:cs="Times New Roman"/>
          <w:color w:val="252625"/>
          <w:sz w:val="12"/>
          <w:szCs w:val="12"/>
          <w:shd w:val="clear" w:color="auto" w:fill="FFFFFF"/>
        </w:rPr>
        <w:t xml:space="preserve">обл. Оренбургская, р-н </w:t>
      </w:r>
      <w:proofErr w:type="spellStart"/>
      <w:r w:rsidRPr="006063B1">
        <w:rPr>
          <w:rFonts w:cs="Times New Roman"/>
          <w:color w:val="252625"/>
          <w:sz w:val="12"/>
          <w:szCs w:val="12"/>
          <w:shd w:val="clear" w:color="auto" w:fill="FFFFFF"/>
        </w:rPr>
        <w:t>Адамовский</w:t>
      </w:r>
      <w:proofErr w:type="spellEnd"/>
      <w:r w:rsidRPr="006063B1">
        <w:rPr>
          <w:rFonts w:cs="Times New Roman"/>
          <w:color w:val="252625"/>
          <w:sz w:val="12"/>
          <w:szCs w:val="12"/>
          <w:shd w:val="clear" w:color="auto" w:fill="FFFFFF"/>
        </w:rPr>
        <w:t xml:space="preserve">, с. </w:t>
      </w:r>
      <w:proofErr w:type="spellStart"/>
      <w:r w:rsidRPr="006063B1">
        <w:rPr>
          <w:rFonts w:cs="Times New Roman"/>
          <w:color w:val="252625"/>
          <w:sz w:val="12"/>
          <w:szCs w:val="12"/>
          <w:shd w:val="clear" w:color="auto" w:fill="FFFFFF"/>
        </w:rPr>
        <w:t>Аниховка</w:t>
      </w:r>
      <w:proofErr w:type="spellEnd"/>
      <w:r w:rsidRPr="006063B1">
        <w:rPr>
          <w:rFonts w:cs="Times New Roman"/>
          <w:color w:val="252625"/>
          <w:sz w:val="12"/>
          <w:szCs w:val="12"/>
          <w:shd w:val="clear" w:color="auto" w:fill="FFFFFF"/>
        </w:rPr>
        <w:t>, ул. Ленина, дом 17</w:t>
      </w:r>
      <w:r w:rsidRPr="006063B1">
        <w:rPr>
          <w:rFonts w:cs="Times New Roman"/>
          <w:color w:val="000000"/>
          <w:sz w:val="12"/>
          <w:szCs w:val="12"/>
        </w:rPr>
        <w:t xml:space="preserve"> расположенных на территории муниципального образования </w:t>
      </w:r>
      <w:proofErr w:type="spellStart"/>
      <w:r w:rsidRPr="006063B1">
        <w:rPr>
          <w:rStyle w:val="afffe"/>
          <w:rFonts w:cs="Times New Roman"/>
          <w:b w:val="0"/>
          <w:color w:val="000000"/>
          <w:sz w:val="12"/>
          <w:szCs w:val="12"/>
          <w:shd w:val="clear" w:color="auto" w:fill="FFFFFF"/>
        </w:rPr>
        <w:t>Адамовский</w:t>
      </w:r>
      <w:proofErr w:type="spellEnd"/>
      <w:r w:rsidRPr="006063B1">
        <w:rPr>
          <w:rStyle w:val="afffe"/>
          <w:rFonts w:cs="Times New Roman"/>
          <w:b w:val="0"/>
          <w:color w:val="000000"/>
          <w:sz w:val="12"/>
          <w:szCs w:val="12"/>
          <w:shd w:val="clear" w:color="auto" w:fill="FFFFFF"/>
        </w:rPr>
        <w:t xml:space="preserve"> район Оренбургской области</w:t>
      </w:r>
      <w:r w:rsidRPr="006063B1">
        <w:rPr>
          <w:rFonts w:cs="Times New Roman"/>
          <w:color w:val="000000"/>
          <w:sz w:val="12"/>
          <w:szCs w:val="12"/>
        </w:rPr>
        <w:t xml:space="preserve"> согласно приложенному описанию местоположения границ публичного сервитута.</w:t>
      </w:r>
    </w:p>
    <w:p w:rsidR="000801DF" w:rsidRPr="006063B1" w:rsidRDefault="000801DF" w:rsidP="000801DF">
      <w:pPr>
        <w:spacing w:line="240" w:lineRule="auto"/>
        <w:rPr>
          <w:rFonts w:cs="Times New Roman"/>
          <w:color w:val="000000"/>
          <w:sz w:val="12"/>
          <w:szCs w:val="12"/>
        </w:rPr>
      </w:pPr>
      <w:r w:rsidRPr="006063B1">
        <w:rPr>
          <w:rFonts w:cs="Times New Roman"/>
          <w:color w:val="000000"/>
          <w:sz w:val="12"/>
          <w:szCs w:val="12"/>
        </w:rPr>
        <w:t>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_________________________________.</w:t>
      </w:r>
    </w:p>
    <w:p w:rsidR="000801DF" w:rsidRPr="006063B1" w:rsidRDefault="000801DF" w:rsidP="000801DF">
      <w:pPr>
        <w:spacing w:line="240" w:lineRule="auto"/>
        <w:rPr>
          <w:rFonts w:cs="Times New Roman"/>
          <w:color w:val="000000"/>
          <w:sz w:val="12"/>
          <w:szCs w:val="12"/>
        </w:rPr>
      </w:pPr>
      <w:proofErr w:type="gramStart"/>
      <w:r w:rsidRPr="006063B1">
        <w:rPr>
          <w:rFonts w:cs="Times New Roman"/>
          <w:color w:val="000000"/>
          <w:sz w:val="12"/>
          <w:szCs w:val="12"/>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 подтверждающих эти права (обременения прав) и с указанием способа связи с</w:t>
      </w:r>
      <w:proofErr w:type="gramEnd"/>
      <w:r w:rsidRPr="006063B1">
        <w:rPr>
          <w:rFonts w:cs="Times New Roman"/>
          <w:color w:val="000000"/>
          <w:sz w:val="12"/>
          <w:szCs w:val="12"/>
        </w:rPr>
        <w:t xml:space="preserve"> правообладателями указанных земель (адрес, телефон, адрес электронной почты и т.д.). </w:t>
      </w:r>
    </w:p>
    <w:p w:rsidR="000801DF" w:rsidRPr="006063B1" w:rsidRDefault="000801DF" w:rsidP="000801DF">
      <w:pPr>
        <w:spacing w:line="240" w:lineRule="auto"/>
        <w:rPr>
          <w:rFonts w:cs="Times New Roman"/>
          <w:sz w:val="12"/>
          <w:szCs w:val="12"/>
        </w:rPr>
      </w:pPr>
      <w:r w:rsidRPr="006063B1">
        <w:rPr>
          <w:rFonts w:cs="Times New Roman"/>
          <w:color w:val="000000"/>
          <w:sz w:val="12"/>
          <w:szCs w:val="12"/>
        </w:rPr>
        <w:t>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________________________.</w:t>
      </w:r>
    </w:p>
    <w:p w:rsidR="000801DF" w:rsidRDefault="000801DF" w:rsidP="006114CF">
      <w:pPr>
        <w:widowControl w:val="0"/>
        <w:tabs>
          <w:tab w:val="left" w:pos="2775"/>
        </w:tabs>
        <w:spacing w:line="240" w:lineRule="auto"/>
        <w:ind w:firstLine="0"/>
        <w:rPr>
          <w:rFonts w:cs="Times New Roman"/>
          <w:sz w:val="16"/>
          <w:szCs w:val="16"/>
        </w:rPr>
      </w:pPr>
    </w:p>
    <w:p w:rsidR="000801DF" w:rsidRDefault="000801DF"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p>
    <w:p w:rsidR="000668CA" w:rsidRDefault="000668CA" w:rsidP="006114CF">
      <w:pPr>
        <w:widowControl w:val="0"/>
        <w:tabs>
          <w:tab w:val="left" w:pos="2775"/>
        </w:tabs>
        <w:spacing w:line="240" w:lineRule="auto"/>
        <w:ind w:firstLine="0"/>
        <w:rPr>
          <w:rFonts w:cs="Times New Roman"/>
          <w:sz w:val="16"/>
          <w:szCs w:val="16"/>
        </w:rPr>
      </w:pPr>
      <w:bookmarkStart w:id="17" w:name="_GoBack"/>
      <w:bookmarkEnd w:id="17"/>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Администрация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w:t>
      </w:r>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Отпечатано в Администрации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w:t>
      </w:r>
    </w:p>
    <w:p w:rsidR="00BD14F2"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6114CF">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6063B1">
      <w:headerReference w:type="default" r:id="rId44"/>
      <w:footerReference w:type="default" r:id="rId45"/>
      <w:footerReference w:type="first" r:id="rId46"/>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B6" w:rsidRDefault="006919B6" w:rsidP="00B56384">
      <w:pPr>
        <w:spacing w:line="240" w:lineRule="auto"/>
      </w:pPr>
      <w:r>
        <w:separator/>
      </w:r>
    </w:p>
  </w:endnote>
  <w:endnote w:type="continuationSeparator" w:id="0">
    <w:p w:rsidR="006919B6" w:rsidRDefault="006919B6"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Times New Roman"/>
    <w:charset w:val="CC"/>
    <w:family w:val="auto"/>
    <w:pitch w:val="default"/>
  </w:font>
  <w:font w:name="Droid Sans Fallback">
    <w:altName w:val="Times New Roman"/>
    <w:charset w:val="00"/>
    <w:family w:val="roman"/>
    <w:pitch w:val="default"/>
  </w:font>
  <w:font w:name="Droid Sans Devanagari">
    <w:altName w:val="Arial"/>
    <w:charset w:val="00"/>
    <w:family w:val="swiss"/>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0801DF" w:rsidRPr="00783E41" w:rsidRDefault="000801DF">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0668CA">
          <w:rPr>
            <w:noProof/>
            <w:sz w:val="12"/>
            <w:szCs w:val="12"/>
          </w:rPr>
          <w:t>18</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0801DF" w:rsidRPr="00783E41" w:rsidRDefault="000801DF">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0668CA">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B6" w:rsidRDefault="006919B6" w:rsidP="00B56384">
      <w:pPr>
        <w:spacing w:line="240" w:lineRule="auto"/>
      </w:pPr>
      <w:r>
        <w:separator/>
      </w:r>
    </w:p>
  </w:footnote>
  <w:footnote w:type="continuationSeparator" w:id="0">
    <w:p w:rsidR="006919B6" w:rsidRDefault="006919B6"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DF" w:rsidRDefault="000801DF">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3976A05"/>
    <w:multiLevelType w:val="hybridMultilevel"/>
    <w:tmpl w:val="16C25E0C"/>
    <w:lvl w:ilvl="0" w:tplc="E8D4B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C1B74"/>
    <w:multiLevelType w:val="hybridMultilevel"/>
    <w:tmpl w:val="CD9EB5EE"/>
    <w:lvl w:ilvl="0" w:tplc="F8AC7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09605A"/>
    <w:multiLevelType w:val="hybridMultilevel"/>
    <w:tmpl w:val="75BE87A2"/>
    <w:lvl w:ilvl="0" w:tplc="1DDCE518">
      <w:start w:val="1"/>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09DD1D31"/>
    <w:multiLevelType w:val="hybridMultilevel"/>
    <w:tmpl w:val="6F826D4C"/>
    <w:lvl w:ilvl="0" w:tplc="B6CAFE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A9B7CD1"/>
    <w:multiLevelType w:val="hybridMultilevel"/>
    <w:tmpl w:val="81AE6CC2"/>
    <w:lvl w:ilvl="0" w:tplc="2786A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694C80"/>
    <w:multiLevelType w:val="singleLevel"/>
    <w:tmpl w:val="FB30E5D0"/>
    <w:lvl w:ilvl="0">
      <w:start w:val="2"/>
      <w:numFmt w:val="decimal"/>
      <w:lvlText w:val="%1."/>
      <w:lvlJc w:val="left"/>
      <w:pPr>
        <w:tabs>
          <w:tab w:val="num" w:pos="1005"/>
        </w:tabs>
        <w:ind w:left="1005" w:hanging="360"/>
      </w:pPr>
      <w:rPr>
        <w:rFonts w:hint="default"/>
      </w:rPr>
    </w:lvl>
  </w:abstractNum>
  <w:abstractNum w:abstractNumId="9">
    <w:nsid w:val="0F2835A4"/>
    <w:multiLevelType w:val="singleLevel"/>
    <w:tmpl w:val="3A1477EC"/>
    <w:lvl w:ilvl="0">
      <w:start w:val="1"/>
      <w:numFmt w:val="decimal"/>
      <w:lvlText w:val="%1."/>
      <w:lvlJc w:val="left"/>
      <w:pPr>
        <w:tabs>
          <w:tab w:val="num" w:pos="1005"/>
        </w:tabs>
        <w:ind w:left="1005" w:hanging="360"/>
      </w:pPr>
      <w:rPr>
        <w:rFonts w:hint="default"/>
      </w:rPr>
    </w:lvl>
  </w:abstractNum>
  <w:abstractNum w:abstractNumId="10">
    <w:nsid w:val="123C33DB"/>
    <w:multiLevelType w:val="singleLevel"/>
    <w:tmpl w:val="35B82F6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
    <w:nsid w:val="152D037B"/>
    <w:multiLevelType w:val="hybridMultilevel"/>
    <w:tmpl w:val="00FC2166"/>
    <w:lvl w:ilvl="0" w:tplc="C592E620">
      <w:start w:val="1"/>
      <w:numFmt w:val="decimal"/>
      <w:lvlText w:val="%1."/>
      <w:lvlJc w:val="left"/>
      <w:pPr>
        <w:ind w:left="1344" w:hanging="80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13">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14">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15">
    <w:nsid w:val="23911E0B"/>
    <w:multiLevelType w:val="singleLevel"/>
    <w:tmpl w:val="6CE86CA6"/>
    <w:lvl w:ilvl="0">
      <w:start w:val="1"/>
      <w:numFmt w:val="decimal"/>
      <w:lvlText w:val="%1."/>
      <w:lvlJc w:val="left"/>
      <w:pPr>
        <w:tabs>
          <w:tab w:val="num" w:pos="1035"/>
        </w:tabs>
        <w:ind w:left="1035" w:hanging="390"/>
      </w:pPr>
      <w:rPr>
        <w:rFonts w:hint="default"/>
      </w:rPr>
    </w:lvl>
  </w:abstractNum>
  <w:abstractNum w:abstractNumId="16">
    <w:nsid w:val="254625D0"/>
    <w:multiLevelType w:val="hybridMultilevel"/>
    <w:tmpl w:val="92F43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B6C019F"/>
    <w:multiLevelType w:val="singleLevel"/>
    <w:tmpl w:val="0419000F"/>
    <w:lvl w:ilvl="0">
      <w:start w:val="2"/>
      <w:numFmt w:val="decimal"/>
      <w:lvlText w:val="%1."/>
      <w:lvlJc w:val="left"/>
      <w:pPr>
        <w:tabs>
          <w:tab w:val="num" w:pos="360"/>
        </w:tabs>
        <w:ind w:left="360" w:hanging="360"/>
      </w:pPr>
      <w:rPr>
        <w:rFonts w:hint="default"/>
      </w:rPr>
    </w:lvl>
  </w:abstractNum>
  <w:abstractNum w:abstractNumId="19">
    <w:nsid w:val="2B744AD3"/>
    <w:multiLevelType w:val="hybridMultilevel"/>
    <w:tmpl w:val="9A6A76BA"/>
    <w:lvl w:ilvl="0" w:tplc="DD8E4BD4">
      <w:start w:val="1"/>
      <w:numFmt w:val="decimal"/>
      <w:lvlText w:val="%1."/>
      <w:lvlJc w:val="left"/>
      <w:pPr>
        <w:tabs>
          <w:tab w:val="num" w:pos="3763"/>
        </w:tabs>
        <w:ind w:left="3763" w:hanging="360"/>
      </w:pPr>
      <w:rPr>
        <w:rFonts w:hint="default"/>
      </w:rPr>
    </w:lvl>
    <w:lvl w:ilvl="1" w:tplc="04190019" w:tentative="1">
      <w:start w:val="1"/>
      <w:numFmt w:val="lowerLetter"/>
      <w:lvlText w:val="%2."/>
      <w:lvlJc w:val="left"/>
      <w:pPr>
        <w:tabs>
          <w:tab w:val="num" w:pos="4483"/>
        </w:tabs>
        <w:ind w:left="4483" w:hanging="360"/>
      </w:pPr>
    </w:lvl>
    <w:lvl w:ilvl="2" w:tplc="0419001B" w:tentative="1">
      <w:start w:val="1"/>
      <w:numFmt w:val="lowerRoman"/>
      <w:lvlText w:val="%3."/>
      <w:lvlJc w:val="right"/>
      <w:pPr>
        <w:tabs>
          <w:tab w:val="num" w:pos="5203"/>
        </w:tabs>
        <w:ind w:left="5203" w:hanging="180"/>
      </w:pPr>
    </w:lvl>
    <w:lvl w:ilvl="3" w:tplc="0419000F" w:tentative="1">
      <w:start w:val="1"/>
      <w:numFmt w:val="decimal"/>
      <w:lvlText w:val="%4."/>
      <w:lvlJc w:val="left"/>
      <w:pPr>
        <w:tabs>
          <w:tab w:val="num" w:pos="5923"/>
        </w:tabs>
        <w:ind w:left="5923" w:hanging="360"/>
      </w:pPr>
    </w:lvl>
    <w:lvl w:ilvl="4" w:tplc="04190019" w:tentative="1">
      <w:start w:val="1"/>
      <w:numFmt w:val="lowerLetter"/>
      <w:lvlText w:val="%5."/>
      <w:lvlJc w:val="left"/>
      <w:pPr>
        <w:tabs>
          <w:tab w:val="num" w:pos="6643"/>
        </w:tabs>
        <w:ind w:left="6643" w:hanging="360"/>
      </w:pPr>
    </w:lvl>
    <w:lvl w:ilvl="5" w:tplc="0419001B" w:tentative="1">
      <w:start w:val="1"/>
      <w:numFmt w:val="lowerRoman"/>
      <w:lvlText w:val="%6."/>
      <w:lvlJc w:val="right"/>
      <w:pPr>
        <w:tabs>
          <w:tab w:val="num" w:pos="7363"/>
        </w:tabs>
        <w:ind w:left="7363" w:hanging="180"/>
      </w:pPr>
    </w:lvl>
    <w:lvl w:ilvl="6" w:tplc="0419000F" w:tentative="1">
      <w:start w:val="1"/>
      <w:numFmt w:val="decimal"/>
      <w:lvlText w:val="%7."/>
      <w:lvlJc w:val="left"/>
      <w:pPr>
        <w:tabs>
          <w:tab w:val="num" w:pos="8083"/>
        </w:tabs>
        <w:ind w:left="8083" w:hanging="360"/>
      </w:pPr>
    </w:lvl>
    <w:lvl w:ilvl="7" w:tplc="04190019" w:tentative="1">
      <w:start w:val="1"/>
      <w:numFmt w:val="lowerLetter"/>
      <w:lvlText w:val="%8."/>
      <w:lvlJc w:val="left"/>
      <w:pPr>
        <w:tabs>
          <w:tab w:val="num" w:pos="8803"/>
        </w:tabs>
        <w:ind w:left="8803" w:hanging="360"/>
      </w:pPr>
    </w:lvl>
    <w:lvl w:ilvl="8" w:tplc="0419001B" w:tentative="1">
      <w:start w:val="1"/>
      <w:numFmt w:val="lowerRoman"/>
      <w:lvlText w:val="%9."/>
      <w:lvlJc w:val="right"/>
      <w:pPr>
        <w:tabs>
          <w:tab w:val="num" w:pos="9523"/>
        </w:tabs>
        <w:ind w:left="9523" w:hanging="180"/>
      </w:pPr>
    </w:lvl>
  </w:abstractNum>
  <w:abstractNum w:abstractNumId="20">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21">
    <w:nsid w:val="2DD92900"/>
    <w:multiLevelType w:val="hybridMultilevel"/>
    <w:tmpl w:val="054A3C08"/>
    <w:lvl w:ilvl="0" w:tplc="8CD4384C">
      <w:start w:val="1"/>
      <w:numFmt w:val="decimal"/>
      <w:lvlText w:val="%1."/>
      <w:lvlJc w:val="left"/>
      <w:pPr>
        <w:tabs>
          <w:tab w:val="num" w:pos="975"/>
        </w:tabs>
        <w:ind w:left="975" w:hanging="360"/>
      </w:pPr>
      <w:rPr>
        <w:rFonts w:hint="default"/>
        <w:color w:val="auto"/>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abstractNum w:abstractNumId="22">
    <w:nsid w:val="2F520CF1"/>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24">
    <w:nsid w:val="30CA7EC6"/>
    <w:multiLevelType w:val="hybridMultilevel"/>
    <w:tmpl w:val="9740E8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5C92E59"/>
    <w:multiLevelType w:val="hybridMultilevel"/>
    <w:tmpl w:val="DFC4FA26"/>
    <w:lvl w:ilvl="0" w:tplc="8334C24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6">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27">
    <w:nsid w:val="3CAA7D65"/>
    <w:multiLevelType w:val="hybridMultilevel"/>
    <w:tmpl w:val="474C9CA0"/>
    <w:lvl w:ilvl="0" w:tplc="2F8A1A6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29">
    <w:nsid w:val="3F420A24"/>
    <w:multiLevelType w:val="hybridMultilevel"/>
    <w:tmpl w:val="AE021A90"/>
    <w:lvl w:ilvl="0" w:tplc="3E3E3138">
      <w:start w:val="1"/>
      <w:numFmt w:val="decimal"/>
      <w:lvlText w:val="%1."/>
      <w:lvlJc w:val="left"/>
      <w:pPr>
        <w:ind w:left="1708" w:hanging="114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31">
    <w:nsid w:val="48A35C54"/>
    <w:multiLevelType w:val="singleLevel"/>
    <w:tmpl w:val="8F5A1830"/>
    <w:lvl w:ilvl="0">
      <w:start w:val="1"/>
      <w:numFmt w:val="decimal"/>
      <w:lvlText w:val="%1."/>
      <w:lvlJc w:val="left"/>
      <w:pPr>
        <w:tabs>
          <w:tab w:val="num" w:pos="855"/>
        </w:tabs>
        <w:ind w:left="855" w:hanging="360"/>
      </w:pPr>
      <w:rPr>
        <w:rFonts w:hint="default"/>
      </w:rPr>
    </w:lvl>
  </w:abstractNum>
  <w:abstractNum w:abstractNumId="32">
    <w:nsid w:val="4E8F198E"/>
    <w:multiLevelType w:val="singleLevel"/>
    <w:tmpl w:val="322889D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3">
    <w:nsid w:val="54655DD3"/>
    <w:multiLevelType w:val="singleLevel"/>
    <w:tmpl w:val="9AC638FE"/>
    <w:lvl w:ilvl="0">
      <w:numFmt w:val="bullet"/>
      <w:lvlText w:val="-"/>
      <w:lvlJc w:val="left"/>
      <w:pPr>
        <w:tabs>
          <w:tab w:val="num" w:pos="360"/>
        </w:tabs>
        <w:ind w:left="360" w:hanging="360"/>
      </w:pPr>
      <w:rPr>
        <w:rFonts w:hint="default"/>
      </w:rPr>
    </w:lvl>
  </w:abstractNum>
  <w:abstractNum w:abstractNumId="34">
    <w:nsid w:val="55BE178D"/>
    <w:multiLevelType w:val="singleLevel"/>
    <w:tmpl w:val="441AF562"/>
    <w:lvl w:ilvl="0">
      <w:start w:val="3"/>
      <w:numFmt w:val="decimal"/>
      <w:lvlText w:val="%1."/>
      <w:lvlJc w:val="left"/>
      <w:pPr>
        <w:tabs>
          <w:tab w:val="num" w:pos="900"/>
        </w:tabs>
        <w:ind w:left="900" w:hanging="360"/>
      </w:pPr>
      <w:rPr>
        <w:rFonts w:hint="default"/>
      </w:rPr>
    </w:lvl>
  </w:abstractNum>
  <w:abstractNum w:abstractNumId="35">
    <w:nsid w:val="58767D8F"/>
    <w:multiLevelType w:val="hybridMultilevel"/>
    <w:tmpl w:val="9BFEF474"/>
    <w:lvl w:ilvl="0" w:tplc="BAE6AC0A">
      <w:start w:val="1"/>
      <w:numFmt w:val="decimal"/>
      <w:lvlText w:val="%1."/>
      <w:lvlJc w:val="left"/>
      <w:pPr>
        <w:tabs>
          <w:tab w:val="num" w:pos="1500"/>
        </w:tabs>
        <w:ind w:left="1500"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37">
    <w:nsid w:val="5F9C2C5A"/>
    <w:multiLevelType w:val="singleLevel"/>
    <w:tmpl w:val="81C29730"/>
    <w:lvl w:ilvl="0">
      <w:start w:val="10"/>
      <w:numFmt w:val="decimal"/>
      <w:lvlText w:val="%1."/>
      <w:lvlJc w:val="left"/>
      <w:pPr>
        <w:tabs>
          <w:tab w:val="num" w:pos="1125"/>
        </w:tabs>
        <w:ind w:left="1125" w:hanging="480"/>
      </w:pPr>
      <w:rPr>
        <w:rFonts w:hint="default"/>
      </w:rPr>
    </w:lvl>
  </w:abstractNum>
  <w:abstractNum w:abstractNumId="38">
    <w:nsid w:val="62CE53AA"/>
    <w:multiLevelType w:val="singleLevel"/>
    <w:tmpl w:val="AC50F082"/>
    <w:lvl w:ilvl="0">
      <w:start w:val="3"/>
      <w:numFmt w:val="decimal"/>
      <w:lvlText w:val="%1."/>
      <w:lvlJc w:val="left"/>
      <w:pPr>
        <w:tabs>
          <w:tab w:val="num" w:pos="1005"/>
        </w:tabs>
        <w:ind w:left="1005" w:hanging="360"/>
      </w:pPr>
      <w:rPr>
        <w:rFonts w:hint="default"/>
      </w:rPr>
    </w:lvl>
  </w:abstractNum>
  <w:abstractNum w:abstractNumId="39">
    <w:nsid w:val="63EA5FEF"/>
    <w:multiLevelType w:val="singleLevel"/>
    <w:tmpl w:val="1ACEA020"/>
    <w:lvl w:ilvl="0">
      <w:start w:val="5"/>
      <w:numFmt w:val="decimal"/>
      <w:lvlText w:val="%1."/>
      <w:lvlJc w:val="left"/>
      <w:pPr>
        <w:tabs>
          <w:tab w:val="num" w:pos="1005"/>
        </w:tabs>
        <w:ind w:left="1005" w:hanging="360"/>
      </w:pPr>
      <w:rPr>
        <w:rFonts w:hint="default"/>
      </w:rPr>
    </w:lvl>
  </w:abstractNum>
  <w:abstractNum w:abstractNumId="40">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41">
    <w:nsid w:val="65677700"/>
    <w:multiLevelType w:val="hybridMultilevel"/>
    <w:tmpl w:val="356AA9F4"/>
    <w:lvl w:ilvl="0" w:tplc="E3FA7B5E">
      <w:start w:val="2"/>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42">
    <w:nsid w:val="657D3DB1"/>
    <w:multiLevelType w:val="hybridMultilevel"/>
    <w:tmpl w:val="929850BE"/>
    <w:lvl w:ilvl="0" w:tplc="63F2A7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8420434"/>
    <w:multiLevelType w:val="hybridMultilevel"/>
    <w:tmpl w:val="92D20A3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44">
    <w:nsid w:val="69DC57D3"/>
    <w:multiLevelType w:val="hybridMultilevel"/>
    <w:tmpl w:val="05D8ADEA"/>
    <w:lvl w:ilvl="0" w:tplc="8A5A48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46">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47">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abstractNum w:abstractNumId="48">
    <w:nsid w:val="7781577E"/>
    <w:multiLevelType w:val="singleLevel"/>
    <w:tmpl w:val="7A2A205A"/>
    <w:lvl w:ilvl="0">
      <w:start w:val="1"/>
      <w:numFmt w:val="decimal"/>
      <w:lvlText w:val="%1."/>
      <w:lvlJc w:val="left"/>
      <w:pPr>
        <w:tabs>
          <w:tab w:val="num" w:pos="900"/>
        </w:tabs>
        <w:ind w:left="900" w:hanging="360"/>
      </w:pPr>
      <w:rPr>
        <w:rFonts w:hint="default"/>
      </w:rPr>
    </w:lvl>
  </w:abstractNum>
  <w:num w:numId="1">
    <w:abstractNumId w:val="0"/>
  </w:num>
  <w:num w:numId="2">
    <w:abstractNumId w:val="4"/>
  </w:num>
  <w:num w:numId="3">
    <w:abstractNumId w:val="23"/>
  </w:num>
  <w:num w:numId="4">
    <w:abstractNumId w:val="28"/>
  </w:num>
  <w:num w:numId="5">
    <w:abstractNumId w:val="13"/>
  </w:num>
  <w:num w:numId="6">
    <w:abstractNumId w:val="47"/>
  </w:num>
  <w:num w:numId="7">
    <w:abstractNumId w:val="14"/>
  </w:num>
  <w:num w:numId="8">
    <w:abstractNumId w:val="26"/>
  </w:num>
  <w:num w:numId="9">
    <w:abstractNumId w:val="40"/>
  </w:num>
  <w:num w:numId="10">
    <w:abstractNumId w:val="20"/>
  </w:num>
  <w:num w:numId="11">
    <w:abstractNumId w:val="45"/>
  </w:num>
  <w:num w:numId="12">
    <w:abstractNumId w:val="36"/>
  </w:num>
  <w:num w:numId="13">
    <w:abstractNumId w:val="30"/>
  </w:num>
  <w:num w:numId="14">
    <w:abstractNumId w:val="12"/>
  </w:num>
  <w:num w:numId="15">
    <w:abstractNumId w:val="17"/>
  </w:num>
  <w:num w:numId="16">
    <w:abstractNumId w:val="46"/>
  </w:num>
  <w:num w:numId="17">
    <w:abstractNumId w:val="5"/>
  </w:num>
  <w:num w:numId="18">
    <w:abstractNumId w:val="48"/>
  </w:num>
  <w:num w:numId="19">
    <w:abstractNumId w:val="32"/>
  </w:num>
  <w:num w:numId="20">
    <w:abstractNumId w:val="10"/>
  </w:num>
  <w:num w:numId="21">
    <w:abstractNumId w:val="33"/>
  </w:num>
  <w:num w:numId="22">
    <w:abstractNumId w:val="22"/>
  </w:num>
  <w:num w:numId="23">
    <w:abstractNumId w:val="18"/>
  </w:num>
  <w:num w:numId="24">
    <w:abstractNumId w:val="37"/>
  </w:num>
  <w:num w:numId="25">
    <w:abstractNumId w:val="31"/>
  </w:num>
  <w:num w:numId="26">
    <w:abstractNumId w:val="9"/>
  </w:num>
  <w:num w:numId="27">
    <w:abstractNumId w:val="39"/>
  </w:num>
  <w:num w:numId="28">
    <w:abstractNumId w:val="34"/>
  </w:num>
  <w:num w:numId="29">
    <w:abstractNumId w:val="15"/>
  </w:num>
  <w:num w:numId="30">
    <w:abstractNumId w:val="38"/>
  </w:num>
  <w:num w:numId="31">
    <w:abstractNumId w:val="8"/>
  </w:num>
  <w:num w:numId="32">
    <w:abstractNumId w:val="25"/>
  </w:num>
  <w:num w:numId="33">
    <w:abstractNumId w:val="16"/>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19"/>
  </w:num>
  <w:num w:numId="37">
    <w:abstractNumId w:val="21"/>
  </w:num>
  <w:num w:numId="38">
    <w:abstractNumId w:val="24"/>
  </w:num>
  <w:num w:numId="39">
    <w:abstractNumId w:val="29"/>
  </w:num>
  <w:num w:numId="40">
    <w:abstractNumId w:val="6"/>
  </w:num>
  <w:num w:numId="41">
    <w:abstractNumId w:val="11"/>
  </w:num>
  <w:num w:numId="42">
    <w:abstractNumId w:val="43"/>
  </w:num>
  <w:num w:numId="43">
    <w:abstractNumId w:val="7"/>
  </w:num>
  <w:num w:numId="44">
    <w:abstractNumId w:val="42"/>
  </w:num>
  <w:num w:numId="45">
    <w:abstractNumId w:val="3"/>
  </w:num>
  <w:num w:numId="46">
    <w:abstractNumId w:val="27"/>
  </w:num>
  <w:num w:numId="47">
    <w:abstractNumId w:val="41"/>
  </w:num>
  <w:num w:numId="4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68CA"/>
    <w:rsid w:val="00067266"/>
    <w:rsid w:val="00072F38"/>
    <w:rsid w:val="00073168"/>
    <w:rsid w:val="00073AF8"/>
    <w:rsid w:val="000749AD"/>
    <w:rsid w:val="00075E0F"/>
    <w:rsid w:val="00076264"/>
    <w:rsid w:val="000801DF"/>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1282"/>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19B4"/>
    <w:rsid w:val="001D30FD"/>
    <w:rsid w:val="001D3FE2"/>
    <w:rsid w:val="001D4412"/>
    <w:rsid w:val="001D6A8E"/>
    <w:rsid w:val="001E231D"/>
    <w:rsid w:val="001E6E43"/>
    <w:rsid w:val="001F2A89"/>
    <w:rsid w:val="001F2E21"/>
    <w:rsid w:val="001F60EE"/>
    <w:rsid w:val="0020351F"/>
    <w:rsid w:val="00206C4E"/>
    <w:rsid w:val="002073AC"/>
    <w:rsid w:val="0020771E"/>
    <w:rsid w:val="00207D93"/>
    <w:rsid w:val="00210333"/>
    <w:rsid w:val="00210D7E"/>
    <w:rsid w:val="00213CA0"/>
    <w:rsid w:val="00214C28"/>
    <w:rsid w:val="00221033"/>
    <w:rsid w:val="00221B75"/>
    <w:rsid w:val="00222EBF"/>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4CEB"/>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46E"/>
    <w:rsid w:val="00304BEA"/>
    <w:rsid w:val="00305567"/>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E7A61"/>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E66A9"/>
    <w:rsid w:val="004F1360"/>
    <w:rsid w:val="004F6760"/>
    <w:rsid w:val="004F6AAE"/>
    <w:rsid w:val="004F6DA0"/>
    <w:rsid w:val="00500388"/>
    <w:rsid w:val="00501C64"/>
    <w:rsid w:val="00502D7B"/>
    <w:rsid w:val="00503520"/>
    <w:rsid w:val="00505414"/>
    <w:rsid w:val="00510E3D"/>
    <w:rsid w:val="005116E3"/>
    <w:rsid w:val="00512800"/>
    <w:rsid w:val="00517522"/>
    <w:rsid w:val="005209C6"/>
    <w:rsid w:val="00520B39"/>
    <w:rsid w:val="005220AB"/>
    <w:rsid w:val="005239C8"/>
    <w:rsid w:val="0052609B"/>
    <w:rsid w:val="00531A2C"/>
    <w:rsid w:val="00535345"/>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07FC"/>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12E8"/>
    <w:rsid w:val="005D2C57"/>
    <w:rsid w:val="005D3038"/>
    <w:rsid w:val="005D6E30"/>
    <w:rsid w:val="005E662D"/>
    <w:rsid w:val="005F06F3"/>
    <w:rsid w:val="005F0AC8"/>
    <w:rsid w:val="005F6CA5"/>
    <w:rsid w:val="005F71FB"/>
    <w:rsid w:val="00600467"/>
    <w:rsid w:val="00601013"/>
    <w:rsid w:val="006010B8"/>
    <w:rsid w:val="006025D1"/>
    <w:rsid w:val="006035C9"/>
    <w:rsid w:val="006063B1"/>
    <w:rsid w:val="0060726A"/>
    <w:rsid w:val="006105A5"/>
    <w:rsid w:val="006114CF"/>
    <w:rsid w:val="0061273F"/>
    <w:rsid w:val="006168BC"/>
    <w:rsid w:val="00620E18"/>
    <w:rsid w:val="0062116F"/>
    <w:rsid w:val="006213A7"/>
    <w:rsid w:val="00621AD8"/>
    <w:rsid w:val="00622DC3"/>
    <w:rsid w:val="00623E6F"/>
    <w:rsid w:val="006240C8"/>
    <w:rsid w:val="006318A1"/>
    <w:rsid w:val="006403B5"/>
    <w:rsid w:val="00641153"/>
    <w:rsid w:val="0064768A"/>
    <w:rsid w:val="006533E9"/>
    <w:rsid w:val="00654764"/>
    <w:rsid w:val="00656144"/>
    <w:rsid w:val="006567ED"/>
    <w:rsid w:val="00660519"/>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19B6"/>
    <w:rsid w:val="0069341E"/>
    <w:rsid w:val="006941FD"/>
    <w:rsid w:val="006A07F8"/>
    <w:rsid w:val="006A5B0F"/>
    <w:rsid w:val="006A7385"/>
    <w:rsid w:val="006B00E5"/>
    <w:rsid w:val="006B4E7B"/>
    <w:rsid w:val="006B718F"/>
    <w:rsid w:val="006C16F7"/>
    <w:rsid w:val="006C18B7"/>
    <w:rsid w:val="006C38E3"/>
    <w:rsid w:val="006C558D"/>
    <w:rsid w:val="006C74E9"/>
    <w:rsid w:val="006C7D86"/>
    <w:rsid w:val="006D0CBA"/>
    <w:rsid w:val="006D4E14"/>
    <w:rsid w:val="006E2104"/>
    <w:rsid w:val="006E233D"/>
    <w:rsid w:val="006E2F8E"/>
    <w:rsid w:val="006E3197"/>
    <w:rsid w:val="006F1643"/>
    <w:rsid w:val="006F28FA"/>
    <w:rsid w:val="006F7EEB"/>
    <w:rsid w:val="00701A45"/>
    <w:rsid w:val="0070341C"/>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6912"/>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1C28"/>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9F7DC2"/>
    <w:rsid w:val="00A004E7"/>
    <w:rsid w:val="00A11CE8"/>
    <w:rsid w:val="00A1396E"/>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3612"/>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5ECA"/>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0A18"/>
    <w:rsid w:val="00CA33BE"/>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CF4511"/>
    <w:rsid w:val="00CF65BE"/>
    <w:rsid w:val="00D024F2"/>
    <w:rsid w:val="00D038CC"/>
    <w:rsid w:val="00D040AC"/>
    <w:rsid w:val="00D07949"/>
    <w:rsid w:val="00D1115F"/>
    <w:rsid w:val="00D1544D"/>
    <w:rsid w:val="00D1757F"/>
    <w:rsid w:val="00D17693"/>
    <w:rsid w:val="00D17A4C"/>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57D89"/>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198F"/>
    <w:rsid w:val="00E146EC"/>
    <w:rsid w:val="00E16E9A"/>
    <w:rsid w:val="00E171E0"/>
    <w:rsid w:val="00E22785"/>
    <w:rsid w:val="00E25091"/>
    <w:rsid w:val="00E27787"/>
    <w:rsid w:val="00E31CD7"/>
    <w:rsid w:val="00E32838"/>
    <w:rsid w:val="00E32E99"/>
    <w:rsid w:val="00E32F15"/>
    <w:rsid w:val="00E33779"/>
    <w:rsid w:val="00E34277"/>
    <w:rsid w:val="00E35943"/>
    <w:rsid w:val="00E45532"/>
    <w:rsid w:val="00E4608A"/>
    <w:rsid w:val="00E46128"/>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25C2"/>
    <w:rsid w:val="00EA664B"/>
    <w:rsid w:val="00EB1472"/>
    <w:rsid w:val="00EB2E03"/>
    <w:rsid w:val="00EB774D"/>
    <w:rsid w:val="00EC03E5"/>
    <w:rsid w:val="00EC0734"/>
    <w:rsid w:val="00EC14E3"/>
    <w:rsid w:val="00EC29CE"/>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025B"/>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affffffffffff8">
    <w:name w:val="Знак Знак Знак Знак"/>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5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affffffffffff8">
    <w:name w:val="Знак Знак Знак Знак"/>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consultantplus://offline/ref=90A6C441F53F68E4338955EE10086D917D9BD1D47854AC8D96A720E92AE27523DAE4D881CEDF8BE52D15F19500o43AE" TargetMode="External"/><Relationship Id="rId26" Type="http://schemas.openxmlformats.org/officeDocument/2006/relationships/hyperlink" Target="consultantplus://offline/ref=D974C2E9BA0DAF5425976C139DF2B5910B697DA5558A9ED490397BE907CCBBEE5747CBF0B884CDA6E06B78B3r6J" TargetMode="External"/><Relationship Id="rId39" Type="http://schemas.openxmlformats.org/officeDocument/2006/relationships/hyperlink" Target="https://www.consultant.ru/document/cons_doc_LAW_33764/" TargetMode="External"/><Relationship Id="rId3" Type="http://schemas.openxmlformats.org/officeDocument/2006/relationships/styles" Target="styles.xml"/><Relationship Id="rId21" Type="http://schemas.openxmlformats.org/officeDocument/2006/relationships/hyperlink" Target="consultantplus://offline/ref=90A6C441F53F68E4338955EE10086D917D99D6D07852AC8D96A720E92AE27523DAE4D881CEDF8BE52D15F19500o43AE" TargetMode="External"/><Relationship Id="rId34" Type="http://schemas.openxmlformats.org/officeDocument/2006/relationships/hyperlink" Target="consultantplus://offline/ref=A88F7617F90560C3140F4093D7681060429500BDAE1369B4F1F966A75AL" TargetMode="External"/><Relationship Id="rId42" Type="http://schemas.openxmlformats.org/officeDocument/2006/relationships/hyperlink" Target="https://www.consultant.ru/document/cons_doc_LAW_33764/"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consultantplus://offline/ref=90A6C441F53F68E4338955EE10086D917D9BD1D47854AC8D96A720E92AE27523DAE4D881CEDF8BE52D15F19500o43AE" TargetMode="External"/><Relationship Id="rId25" Type="http://schemas.openxmlformats.org/officeDocument/2006/relationships/hyperlink" Target="consultantplus://offline/ref=4D3E4340C9F8CA35CDF7DD1E5554896A842B948E9F9F7E5F65D64649963FBDE08B1F59CD3E0DF280E70253uEyBL" TargetMode="External"/><Relationship Id="rId33" Type="http://schemas.openxmlformats.org/officeDocument/2006/relationships/hyperlink" Target="consultantplus://offline/ref=A88F7617F90560C3140F4093D7681060429500BDAE1369B4F1F966A75AL" TargetMode="External"/><Relationship Id="rId38" Type="http://schemas.openxmlformats.org/officeDocument/2006/relationships/image" Target="media/image10.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D974C2E9BA0DAF542597721E8B9EE895096A24AD5BDACB8698332EBBr1J" TargetMode="External"/><Relationship Id="rId20" Type="http://schemas.openxmlformats.org/officeDocument/2006/relationships/hyperlink" Target="consultantplus://offline/ref=90A6C441F53F68E4338955EE10086D917D9BD1D47856AC8D96A720E92AE27523DAE4D881CEDF8BE52D15F19500o43AE" TargetMode="External"/><Relationship Id="rId29" Type="http://schemas.openxmlformats.org/officeDocument/2006/relationships/hyperlink" Target="consultantplus://offline/ref=A88F7617F90560C3140F5E9EC1044D64409659B5A2423DE8FFF333224B0532BEBEDF0D4D841E065A600EF5A053L" TargetMode="External"/><Relationship Id="rId41" Type="http://schemas.openxmlformats.org/officeDocument/2006/relationships/hyperlink" Target="https://www.consultant.ru/document/cons_doc_LAW_3376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consultantplus://offline/ref=C225A1C58363D7349144D1F081BC51DECAB06C55A47706608841CBDC2F0837AC2A26CB691091436Bk3P7G" TargetMode="External"/><Relationship Id="rId32" Type="http://schemas.openxmlformats.org/officeDocument/2006/relationships/hyperlink" Target="consultantplus://offline/ref=A88F7617F90560C3140F4093D7681060429500BDAE1369B4F1F966A75AL" TargetMode="External"/><Relationship Id="rId37" Type="http://schemas.openxmlformats.org/officeDocument/2006/relationships/image" Target="media/image9.png"/><Relationship Id="rId40" Type="http://schemas.openxmlformats.org/officeDocument/2006/relationships/hyperlink" Target="https://www.consultant.ru/document/cons_doc_LAW_33764/"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consultantplus://offline/ref=D974C2E9BA0DAF5425976C139DF2B5910B697DA5568D96D094397BE907CCBBEEB5r7J" TargetMode="External"/><Relationship Id="rId28" Type="http://schemas.openxmlformats.org/officeDocument/2006/relationships/hyperlink" Target="consultantplus://offline/ref=1027ECAD28C3E47EDA243E0EC4F5308227918603AF8E25D17C7C4AF018s1BAI" TargetMode="External"/><Relationship Id="rId36" Type="http://schemas.openxmlformats.org/officeDocument/2006/relationships/hyperlink" Target="consultantplus://offline/ref=A88F7617F90560C3140F4093D7681060429500BDAE1369B4F1F966A75AL" TargetMode="External"/><Relationship Id="rId10" Type="http://schemas.openxmlformats.org/officeDocument/2006/relationships/image" Target="media/image2.png"/><Relationship Id="rId19" Type="http://schemas.openxmlformats.org/officeDocument/2006/relationships/hyperlink" Target="consultantplus://offline/ref=90A6C441F53F68E4338955EE10086D917C93DFD77B52AC8D96A720E92AE27523DAE4D881CEDF8BE52D15F19500o43AE" TargetMode="External"/><Relationship Id="rId31" Type="http://schemas.openxmlformats.org/officeDocument/2006/relationships/hyperlink" Target="consultantplus://offline/ref=A88F7617F90560C3140F4093D7681060429500BDAE1369B4F1F966A75AL"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consultantplus://offline/main?base=RLAW390;n=31925;fld=134;dst=101460" TargetMode="External"/><Relationship Id="rId27" Type="http://schemas.openxmlformats.org/officeDocument/2006/relationships/image" Target="media/image8.png"/><Relationship Id="rId30" Type="http://schemas.openxmlformats.org/officeDocument/2006/relationships/hyperlink" Target="consultantplus://offline/ref=A88F7617F90560C3140F5E9EC1044D64409659B5A2423DE8FFF333224B0532BEBEDF0D4D841E065A600EF5A053L" TargetMode="External"/><Relationship Id="rId35" Type="http://schemas.openxmlformats.org/officeDocument/2006/relationships/hyperlink" Target="consultantplus://offline/ref=A88F7617F90560C3140F4093D7681060429500BDAE1369B4F1F966A75AL" TargetMode="External"/><Relationship Id="rId43" Type="http://schemas.openxmlformats.org/officeDocument/2006/relationships/hyperlink" Target="https://www.consultant.ru/document/cons_doc_LAW_3376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01C47-F2A8-4131-82F1-CB9D6B5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25434</Words>
  <Characters>144977</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4</cp:revision>
  <cp:lastPrinted>2023-10-17T07:08:00Z</cp:lastPrinted>
  <dcterms:created xsi:type="dcterms:W3CDTF">2025-09-23T10:43:00Z</dcterms:created>
  <dcterms:modified xsi:type="dcterms:W3CDTF">2025-09-23T10:44:00Z</dcterms:modified>
</cp:coreProperties>
</file>