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85B1610" wp14:editId="296A0FD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7A528B">
        <w:rPr>
          <w:rFonts w:ascii="Georgia" w:hAnsi="Georgia"/>
          <w:b/>
          <w:sz w:val="24"/>
          <w:szCs w:val="24"/>
        </w:rPr>
        <w:t>4</w:t>
      </w:r>
      <w:r w:rsidR="006D4E14">
        <w:rPr>
          <w:rFonts w:ascii="Georgia" w:hAnsi="Georgia"/>
          <w:b/>
          <w:sz w:val="24"/>
          <w:szCs w:val="24"/>
        </w:rPr>
        <w:t>5</w:t>
      </w:r>
      <w:r w:rsidR="007322DB">
        <w:rPr>
          <w:rFonts w:ascii="Georgia" w:hAnsi="Georgia"/>
          <w:b/>
          <w:sz w:val="24"/>
          <w:szCs w:val="24"/>
        </w:rPr>
        <w:t xml:space="preserve"> (</w:t>
      </w:r>
      <w:r w:rsidR="007A528B">
        <w:rPr>
          <w:rFonts w:ascii="Georgia" w:hAnsi="Georgia"/>
          <w:b/>
          <w:sz w:val="24"/>
          <w:szCs w:val="24"/>
        </w:rPr>
        <w:t>5</w:t>
      </w:r>
      <w:r w:rsidR="006D4E14">
        <w:rPr>
          <w:rFonts w:ascii="Georgia" w:hAnsi="Georgia"/>
          <w:b/>
          <w:sz w:val="24"/>
          <w:szCs w:val="24"/>
        </w:rPr>
        <w:t>5</w:t>
      </w:r>
      <w:r w:rsidR="007322DB">
        <w:rPr>
          <w:rFonts w:ascii="Georgia" w:hAnsi="Georgia"/>
          <w:b/>
          <w:sz w:val="24"/>
          <w:szCs w:val="24"/>
        </w:rPr>
        <w:t>)</w:t>
      </w:r>
      <w:r>
        <w:rPr>
          <w:rFonts w:ascii="Georgia" w:hAnsi="Georgia"/>
          <w:b/>
          <w:sz w:val="24"/>
          <w:szCs w:val="24"/>
        </w:rPr>
        <w:t xml:space="preserve"> (</w:t>
      </w:r>
      <w:r w:rsidR="006D4E14">
        <w:rPr>
          <w:rFonts w:ascii="Georgia" w:hAnsi="Georgia"/>
          <w:b/>
          <w:sz w:val="24"/>
          <w:szCs w:val="24"/>
        </w:rPr>
        <w:t>25</w:t>
      </w:r>
      <w:r w:rsidR="007A528B">
        <w:rPr>
          <w:rFonts w:ascii="Georgia" w:hAnsi="Georgia"/>
          <w:b/>
          <w:sz w:val="24"/>
          <w:szCs w:val="24"/>
        </w:rPr>
        <w:t xml:space="preserve"> ноября</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Default="001110CF" w:rsidP="00B248F9">
      <w:pPr>
        <w:tabs>
          <w:tab w:val="left" w:pos="2775"/>
        </w:tabs>
        <w:spacing w:line="240" w:lineRule="auto"/>
        <w:rPr>
          <w:rFonts w:cs="Times New Roman"/>
          <w:b/>
          <w:sz w:val="16"/>
          <w:szCs w:val="16"/>
        </w:rPr>
      </w:pPr>
    </w:p>
    <w:p w:rsidR="00574B4B" w:rsidRDefault="00574B4B" w:rsidP="00B248F9">
      <w:pPr>
        <w:tabs>
          <w:tab w:val="left" w:pos="2775"/>
        </w:tabs>
        <w:spacing w:line="240" w:lineRule="auto"/>
        <w:rPr>
          <w:rFonts w:cs="Times New Roman"/>
          <w:b/>
          <w:sz w:val="16"/>
          <w:szCs w:val="16"/>
        </w:rPr>
      </w:pPr>
    </w:p>
    <w:p w:rsidR="00574B4B" w:rsidRPr="001D30FD" w:rsidRDefault="00574B4B" w:rsidP="00574B4B">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574B4B">
      <w:pPr>
        <w:tabs>
          <w:tab w:val="left" w:pos="2775"/>
        </w:tabs>
        <w:spacing w:line="240" w:lineRule="auto"/>
        <w:jc w:val="center"/>
        <w:rPr>
          <w:rFonts w:cs="Times New Roman"/>
          <w:sz w:val="12"/>
          <w:szCs w:val="12"/>
        </w:rPr>
      </w:pPr>
    </w:p>
    <w:p w:rsidR="00574B4B" w:rsidRDefault="00574B4B" w:rsidP="00574B4B">
      <w:pPr>
        <w:tabs>
          <w:tab w:val="left" w:pos="2775"/>
        </w:tabs>
        <w:spacing w:line="240" w:lineRule="auto"/>
        <w:jc w:val="center"/>
        <w:rPr>
          <w:rFonts w:cs="Times New Roman"/>
          <w:sz w:val="12"/>
          <w:szCs w:val="12"/>
        </w:rPr>
      </w:pPr>
    </w:p>
    <w:p w:rsidR="00574B4B" w:rsidRPr="00C20A72" w:rsidRDefault="00574B4B" w:rsidP="00574B4B">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6BDA7354" wp14:editId="36875E05">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74B4B" w:rsidRPr="00C20A72" w:rsidRDefault="00574B4B" w:rsidP="00574B4B">
      <w:pPr>
        <w:tabs>
          <w:tab w:val="left" w:pos="2775"/>
        </w:tabs>
        <w:spacing w:line="240" w:lineRule="auto"/>
        <w:jc w:val="center"/>
        <w:rPr>
          <w:rFonts w:cs="Times New Roman"/>
          <w:bCs/>
          <w:sz w:val="12"/>
          <w:szCs w:val="12"/>
        </w:rPr>
      </w:pP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74B4B" w:rsidRPr="00C20A72" w:rsidRDefault="00574B4B" w:rsidP="00574B4B">
      <w:pPr>
        <w:tabs>
          <w:tab w:val="left" w:pos="2775"/>
        </w:tabs>
        <w:spacing w:line="240" w:lineRule="auto"/>
        <w:rPr>
          <w:rFonts w:cs="Times New Roman"/>
          <w:bCs/>
          <w:sz w:val="12"/>
          <w:szCs w:val="12"/>
        </w:rPr>
      </w:pPr>
    </w:p>
    <w:p w:rsidR="00574B4B" w:rsidRPr="00832FC3" w:rsidRDefault="00574B4B" w:rsidP="00574B4B">
      <w:pPr>
        <w:tabs>
          <w:tab w:val="left" w:pos="2775"/>
        </w:tabs>
        <w:spacing w:line="240" w:lineRule="auto"/>
        <w:jc w:val="center"/>
        <w:rPr>
          <w:rFonts w:cs="Times New Roman"/>
          <w:sz w:val="12"/>
          <w:szCs w:val="12"/>
          <w:u w:val="single"/>
        </w:rPr>
      </w:pPr>
      <w:r>
        <w:rPr>
          <w:rFonts w:cs="Times New Roman"/>
          <w:sz w:val="12"/>
          <w:szCs w:val="12"/>
        </w:rPr>
        <w:t>21.11.2024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1026</w:t>
      </w:r>
      <w:r w:rsidRPr="00832FC3">
        <w:rPr>
          <w:rFonts w:cs="Times New Roman"/>
          <w:sz w:val="12"/>
          <w:szCs w:val="12"/>
        </w:rPr>
        <w:t>-п</w:t>
      </w:r>
    </w:p>
    <w:p w:rsidR="00574B4B" w:rsidRPr="00832FC3" w:rsidRDefault="00574B4B" w:rsidP="00574B4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74B4B" w:rsidRPr="00832FC3" w:rsidRDefault="00574B4B" w:rsidP="00574B4B">
      <w:pPr>
        <w:tabs>
          <w:tab w:val="left" w:pos="2775"/>
        </w:tabs>
        <w:spacing w:line="240" w:lineRule="auto"/>
        <w:rPr>
          <w:rFonts w:cs="Times New Roman"/>
          <w:sz w:val="12"/>
          <w:szCs w:val="12"/>
        </w:rPr>
      </w:pPr>
    </w:p>
    <w:p w:rsidR="00574B4B" w:rsidRPr="007C36A8" w:rsidRDefault="00574B4B" w:rsidP="00574B4B">
      <w:pPr>
        <w:spacing w:line="240" w:lineRule="auto"/>
        <w:ind w:firstLine="0"/>
        <w:jc w:val="center"/>
        <w:rPr>
          <w:color w:val="000000"/>
          <w:sz w:val="12"/>
          <w:szCs w:val="12"/>
        </w:rPr>
      </w:pPr>
      <w:proofErr w:type="gramStart"/>
      <w:r w:rsidRPr="007C36A8">
        <w:rPr>
          <w:color w:val="000000"/>
          <w:sz w:val="12"/>
          <w:szCs w:val="12"/>
        </w:rPr>
        <w:t>Об утверждении Положения о порядке уведомления работодателя о фактах обращения к руководителю муниципального учреждения в целях</w:t>
      </w:r>
      <w:proofErr w:type="gramEnd"/>
      <w:r w:rsidRPr="007C36A8">
        <w:rPr>
          <w:color w:val="000000"/>
          <w:sz w:val="12"/>
          <w:szCs w:val="12"/>
        </w:rPr>
        <w:t xml:space="preserve">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w:t>
      </w:r>
    </w:p>
    <w:p w:rsidR="00574B4B" w:rsidRPr="007C36A8" w:rsidRDefault="00574B4B" w:rsidP="00574B4B">
      <w:pPr>
        <w:widowControl w:val="0"/>
        <w:spacing w:line="240" w:lineRule="auto"/>
        <w:jc w:val="center"/>
        <w:rPr>
          <w:sz w:val="12"/>
          <w:szCs w:val="12"/>
          <w:u w:val="single"/>
        </w:rPr>
      </w:pPr>
    </w:p>
    <w:p w:rsidR="00574B4B" w:rsidRPr="007C36A8" w:rsidRDefault="00574B4B" w:rsidP="00574B4B">
      <w:pPr>
        <w:widowControl w:val="0"/>
        <w:spacing w:line="240" w:lineRule="auto"/>
        <w:ind w:firstLine="540"/>
        <w:rPr>
          <w:sz w:val="12"/>
          <w:szCs w:val="12"/>
        </w:rPr>
      </w:pPr>
      <w:r w:rsidRPr="007C36A8">
        <w:rPr>
          <w:sz w:val="12"/>
          <w:szCs w:val="12"/>
        </w:rPr>
        <w:t>В целях реализации статьи 13.3. Федерального закона от 25 декабря 2008 года № 273-ФЗ «О противодействии коррупции»:</w:t>
      </w:r>
    </w:p>
    <w:p w:rsidR="00574B4B" w:rsidRPr="007C36A8" w:rsidRDefault="00574B4B" w:rsidP="00574B4B">
      <w:pPr>
        <w:widowControl w:val="0"/>
        <w:spacing w:line="240" w:lineRule="auto"/>
        <w:ind w:firstLine="540"/>
        <w:rPr>
          <w:sz w:val="12"/>
          <w:szCs w:val="12"/>
        </w:rPr>
      </w:pPr>
      <w:r w:rsidRPr="007C36A8">
        <w:rPr>
          <w:sz w:val="12"/>
          <w:szCs w:val="12"/>
        </w:rPr>
        <w:t xml:space="preserve">1. Утвердить Положение </w:t>
      </w:r>
      <w:proofErr w:type="gramStart"/>
      <w:r w:rsidRPr="007C36A8">
        <w:rPr>
          <w:sz w:val="12"/>
          <w:szCs w:val="12"/>
        </w:rPr>
        <w:t>о порядке уведомления работодателя о фактах обращения к руководителю муниципального учреждения в целях склонения его к совершению</w:t>
      </w:r>
      <w:proofErr w:type="gramEnd"/>
      <w:r w:rsidRPr="007C36A8">
        <w:rPr>
          <w:sz w:val="12"/>
          <w:szCs w:val="12"/>
        </w:rPr>
        <w:t xml:space="preserve"> коррупционных правонарушений или о ставшей известной руководителю учреждения информации о случаях совершения коррупционных правонарушений согласно приложению.</w:t>
      </w:r>
    </w:p>
    <w:p w:rsidR="00574B4B" w:rsidRPr="007C36A8" w:rsidRDefault="00574B4B" w:rsidP="00574B4B">
      <w:pPr>
        <w:widowControl w:val="0"/>
        <w:spacing w:line="240" w:lineRule="auto"/>
        <w:ind w:firstLine="540"/>
        <w:rPr>
          <w:sz w:val="12"/>
          <w:szCs w:val="12"/>
        </w:rPr>
      </w:pPr>
      <w:r w:rsidRPr="007C36A8">
        <w:rPr>
          <w:sz w:val="12"/>
          <w:szCs w:val="12"/>
        </w:rPr>
        <w:t xml:space="preserve">2. Ведущему специалисту по антикоррупционной деятельности администрации муниципального образования </w:t>
      </w:r>
      <w:proofErr w:type="spellStart"/>
      <w:r w:rsidRPr="007C36A8">
        <w:rPr>
          <w:sz w:val="12"/>
          <w:szCs w:val="12"/>
        </w:rPr>
        <w:t>Адамовский</w:t>
      </w:r>
      <w:proofErr w:type="spellEnd"/>
      <w:r w:rsidRPr="007C36A8">
        <w:rPr>
          <w:sz w:val="12"/>
          <w:szCs w:val="12"/>
        </w:rPr>
        <w:t xml:space="preserve"> район ознакомить руководителей муниципальных учреждений, в отношении которых функции и полномочия учредителя исполняет администрация муниципального образования </w:t>
      </w:r>
      <w:proofErr w:type="spellStart"/>
      <w:r w:rsidRPr="007C36A8">
        <w:rPr>
          <w:sz w:val="12"/>
          <w:szCs w:val="12"/>
        </w:rPr>
        <w:t>Адамовский</w:t>
      </w:r>
      <w:proofErr w:type="spellEnd"/>
      <w:r w:rsidRPr="007C36A8">
        <w:rPr>
          <w:sz w:val="12"/>
          <w:szCs w:val="12"/>
        </w:rPr>
        <w:t xml:space="preserve"> район, с настоящим постановлением под роспись.</w:t>
      </w:r>
    </w:p>
    <w:p w:rsidR="00574B4B" w:rsidRPr="007C36A8" w:rsidRDefault="00574B4B" w:rsidP="00574B4B">
      <w:pPr>
        <w:widowControl w:val="0"/>
        <w:spacing w:line="240" w:lineRule="auto"/>
        <w:ind w:firstLine="540"/>
        <w:rPr>
          <w:sz w:val="12"/>
          <w:szCs w:val="12"/>
        </w:rPr>
      </w:pPr>
      <w:r w:rsidRPr="007C36A8">
        <w:rPr>
          <w:sz w:val="12"/>
          <w:szCs w:val="12"/>
        </w:rPr>
        <w:t xml:space="preserve">3. </w:t>
      </w:r>
      <w:proofErr w:type="gramStart"/>
      <w:r w:rsidRPr="007C36A8">
        <w:rPr>
          <w:sz w:val="12"/>
          <w:szCs w:val="12"/>
        </w:rPr>
        <w:t xml:space="preserve">Начальнику Отдела образования администрации муниципального образования </w:t>
      </w:r>
      <w:proofErr w:type="spellStart"/>
      <w:r w:rsidRPr="007C36A8">
        <w:rPr>
          <w:sz w:val="12"/>
          <w:szCs w:val="12"/>
        </w:rPr>
        <w:t>Адамовский</w:t>
      </w:r>
      <w:proofErr w:type="spellEnd"/>
      <w:r w:rsidRPr="007C36A8">
        <w:rPr>
          <w:sz w:val="12"/>
          <w:szCs w:val="12"/>
        </w:rPr>
        <w:t xml:space="preserve"> район и начальнику Отдела культуры администрации муниципального образования </w:t>
      </w:r>
      <w:proofErr w:type="spellStart"/>
      <w:r w:rsidRPr="007C36A8">
        <w:rPr>
          <w:sz w:val="12"/>
          <w:szCs w:val="12"/>
        </w:rPr>
        <w:t>Адамовский</w:t>
      </w:r>
      <w:proofErr w:type="spellEnd"/>
      <w:r w:rsidRPr="007C36A8">
        <w:rPr>
          <w:sz w:val="12"/>
          <w:szCs w:val="12"/>
        </w:rPr>
        <w:t xml:space="preserve"> район в соответствии с настоящим постановлением разработать и утвердить в отношении руководителей подведомственных муниципальных учреждений Положение о порядке уведомления работодателя о фактах обращения к руководителю муниципального учреждения в целях склонения его к совершению коррупционных правонарушений или о ставшей известной руководителю учреждения информации о случаях</w:t>
      </w:r>
      <w:proofErr w:type="gramEnd"/>
      <w:r w:rsidRPr="007C36A8">
        <w:rPr>
          <w:sz w:val="12"/>
          <w:szCs w:val="12"/>
        </w:rPr>
        <w:t xml:space="preserve"> совершения коррупционных правонарушений и ознакомить руководителей муниципальных учреждений с утвержденным Положением под роспись.</w:t>
      </w:r>
    </w:p>
    <w:p w:rsidR="00574B4B" w:rsidRPr="007C36A8" w:rsidRDefault="00574B4B" w:rsidP="00574B4B">
      <w:pPr>
        <w:widowControl w:val="0"/>
        <w:spacing w:line="240" w:lineRule="auto"/>
        <w:ind w:firstLine="540"/>
        <w:rPr>
          <w:sz w:val="12"/>
          <w:szCs w:val="12"/>
        </w:rPr>
      </w:pPr>
      <w:r w:rsidRPr="007C36A8">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7C36A8">
        <w:rPr>
          <w:sz w:val="12"/>
          <w:szCs w:val="12"/>
        </w:rPr>
        <w:t>Адамовский</w:t>
      </w:r>
      <w:proofErr w:type="spellEnd"/>
      <w:r w:rsidRPr="007C36A8">
        <w:rPr>
          <w:sz w:val="12"/>
          <w:szCs w:val="12"/>
        </w:rPr>
        <w:t xml:space="preserve"> вестник» и размещению на сайте администрации муниципального образования </w:t>
      </w:r>
      <w:proofErr w:type="spellStart"/>
      <w:r w:rsidRPr="007C36A8">
        <w:rPr>
          <w:sz w:val="12"/>
          <w:szCs w:val="12"/>
        </w:rPr>
        <w:t>Адамовский</w:t>
      </w:r>
      <w:proofErr w:type="spellEnd"/>
      <w:r w:rsidRPr="007C36A8">
        <w:rPr>
          <w:sz w:val="12"/>
          <w:szCs w:val="12"/>
        </w:rPr>
        <w:t xml:space="preserve"> район.</w:t>
      </w:r>
    </w:p>
    <w:p w:rsidR="00574B4B" w:rsidRPr="007C36A8" w:rsidRDefault="00574B4B" w:rsidP="00574B4B">
      <w:pPr>
        <w:widowControl w:val="0"/>
        <w:spacing w:line="240" w:lineRule="auto"/>
        <w:rPr>
          <w:sz w:val="12"/>
          <w:szCs w:val="12"/>
        </w:rPr>
      </w:pPr>
    </w:p>
    <w:p w:rsidR="00574B4B" w:rsidRPr="007C36A8" w:rsidRDefault="00574B4B" w:rsidP="00574B4B">
      <w:pPr>
        <w:widowControl w:val="0"/>
        <w:spacing w:line="240" w:lineRule="auto"/>
        <w:rPr>
          <w:sz w:val="12"/>
          <w:szCs w:val="12"/>
        </w:rPr>
      </w:pPr>
    </w:p>
    <w:p w:rsidR="00574B4B" w:rsidRPr="007C36A8" w:rsidRDefault="00574B4B" w:rsidP="00574B4B">
      <w:pPr>
        <w:widowControl w:val="0"/>
        <w:spacing w:line="240" w:lineRule="auto"/>
        <w:rPr>
          <w:sz w:val="12"/>
          <w:szCs w:val="12"/>
        </w:rPr>
      </w:pPr>
      <w:r w:rsidRPr="007C36A8">
        <w:rPr>
          <w:sz w:val="12"/>
          <w:szCs w:val="12"/>
        </w:rPr>
        <w:t xml:space="preserve">Глава муниципального образования                                                 </w:t>
      </w:r>
      <w:r>
        <w:rPr>
          <w:sz w:val="12"/>
          <w:szCs w:val="12"/>
        </w:rPr>
        <w:t xml:space="preserve">                                                                                              </w:t>
      </w:r>
      <w:r w:rsidRPr="007C36A8">
        <w:rPr>
          <w:sz w:val="12"/>
          <w:szCs w:val="12"/>
        </w:rPr>
        <w:t xml:space="preserve">                  С.В. </w:t>
      </w:r>
      <w:proofErr w:type="spellStart"/>
      <w:r w:rsidRPr="007C36A8">
        <w:rPr>
          <w:sz w:val="12"/>
          <w:szCs w:val="12"/>
        </w:rPr>
        <w:t>Чехович</w:t>
      </w:r>
      <w:proofErr w:type="spellEnd"/>
    </w:p>
    <w:p w:rsidR="00574B4B" w:rsidRPr="007C36A8" w:rsidRDefault="00574B4B" w:rsidP="00574B4B">
      <w:pPr>
        <w:widowControl w:val="0"/>
        <w:spacing w:line="240" w:lineRule="auto"/>
        <w:rPr>
          <w:sz w:val="12"/>
          <w:szCs w:val="12"/>
        </w:rPr>
      </w:pPr>
    </w:p>
    <w:p w:rsidR="00574B4B" w:rsidRPr="007C36A8" w:rsidRDefault="00574B4B" w:rsidP="00574B4B">
      <w:pPr>
        <w:widowControl w:val="0"/>
        <w:spacing w:line="240" w:lineRule="auto"/>
        <w:rPr>
          <w:sz w:val="12"/>
          <w:szCs w:val="12"/>
        </w:rPr>
      </w:pPr>
    </w:p>
    <w:tbl>
      <w:tblPr>
        <w:tblStyle w:val="af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574B4B" w:rsidRPr="007C36A8" w:rsidTr="00A46B24">
        <w:tc>
          <w:tcPr>
            <w:tcW w:w="3792" w:type="dxa"/>
          </w:tcPr>
          <w:p w:rsidR="00574B4B" w:rsidRDefault="00574B4B" w:rsidP="00574B4B">
            <w:pPr>
              <w:rPr>
                <w:color w:val="000000"/>
                <w:sz w:val="12"/>
                <w:szCs w:val="12"/>
              </w:rPr>
            </w:pPr>
            <w:r w:rsidRPr="007C36A8">
              <w:rPr>
                <w:color w:val="000000"/>
                <w:sz w:val="12"/>
                <w:szCs w:val="12"/>
              </w:rPr>
              <w:t>Приложение</w:t>
            </w:r>
          </w:p>
          <w:p w:rsidR="00574B4B" w:rsidRDefault="00574B4B" w:rsidP="00574B4B">
            <w:pPr>
              <w:rPr>
                <w:color w:val="000000"/>
                <w:sz w:val="12"/>
                <w:szCs w:val="12"/>
              </w:rPr>
            </w:pPr>
            <w:r w:rsidRPr="007C36A8">
              <w:rPr>
                <w:color w:val="000000"/>
                <w:sz w:val="12"/>
                <w:szCs w:val="12"/>
              </w:rPr>
              <w:t xml:space="preserve"> к постановлению администрации</w:t>
            </w:r>
          </w:p>
          <w:p w:rsidR="00574B4B" w:rsidRPr="007C36A8" w:rsidRDefault="00574B4B" w:rsidP="00574B4B">
            <w:pPr>
              <w:rPr>
                <w:color w:val="000000"/>
                <w:sz w:val="12"/>
                <w:szCs w:val="12"/>
              </w:rPr>
            </w:pPr>
            <w:r w:rsidRPr="007C36A8">
              <w:rPr>
                <w:color w:val="000000"/>
                <w:sz w:val="12"/>
                <w:szCs w:val="12"/>
              </w:rPr>
              <w:t xml:space="preserve">муниципального образования </w:t>
            </w:r>
            <w:proofErr w:type="spellStart"/>
            <w:r w:rsidRPr="007C36A8">
              <w:rPr>
                <w:color w:val="000000"/>
                <w:sz w:val="12"/>
                <w:szCs w:val="12"/>
              </w:rPr>
              <w:t>Адамовский</w:t>
            </w:r>
            <w:proofErr w:type="spellEnd"/>
            <w:r w:rsidRPr="007C36A8">
              <w:rPr>
                <w:color w:val="000000"/>
                <w:sz w:val="12"/>
                <w:szCs w:val="12"/>
              </w:rPr>
              <w:t xml:space="preserve"> район</w:t>
            </w:r>
          </w:p>
          <w:p w:rsidR="00574B4B" w:rsidRPr="007C36A8" w:rsidRDefault="00574B4B" w:rsidP="00574B4B">
            <w:pPr>
              <w:rPr>
                <w:color w:val="000000"/>
                <w:sz w:val="12"/>
                <w:szCs w:val="12"/>
              </w:rPr>
            </w:pPr>
            <w:r w:rsidRPr="007C36A8">
              <w:rPr>
                <w:color w:val="000000"/>
                <w:sz w:val="12"/>
                <w:szCs w:val="12"/>
              </w:rPr>
              <w:t>от 21.11.2024 № 1026-п</w:t>
            </w:r>
          </w:p>
          <w:p w:rsidR="00574B4B" w:rsidRPr="007C36A8" w:rsidRDefault="00574B4B" w:rsidP="00574B4B">
            <w:pPr>
              <w:jc w:val="right"/>
              <w:rPr>
                <w:color w:val="000000"/>
                <w:sz w:val="12"/>
                <w:szCs w:val="12"/>
              </w:rPr>
            </w:pPr>
          </w:p>
        </w:tc>
      </w:tr>
    </w:tbl>
    <w:p w:rsidR="00574B4B" w:rsidRPr="007C36A8" w:rsidRDefault="00574B4B" w:rsidP="00574B4B">
      <w:pPr>
        <w:spacing w:line="240" w:lineRule="auto"/>
        <w:jc w:val="right"/>
        <w:rPr>
          <w:color w:val="000000"/>
          <w:sz w:val="12"/>
          <w:szCs w:val="12"/>
        </w:rPr>
      </w:pPr>
    </w:p>
    <w:p w:rsidR="00574B4B" w:rsidRPr="007C36A8" w:rsidRDefault="00574B4B" w:rsidP="00574B4B">
      <w:pPr>
        <w:spacing w:line="240" w:lineRule="auto"/>
        <w:jc w:val="center"/>
        <w:rPr>
          <w:color w:val="000000"/>
          <w:sz w:val="12"/>
          <w:szCs w:val="12"/>
        </w:rPr>
      </w:pPr>
      <w:r w:rsidRPr="007C36A8">
        <w:rPr>
          <w:color w:val="000000"/>
          <w:sz w:val="12"/>
          <w:szCs w:val="12"/>
        </w:rPr>
        <w:t>ПОЛОЖЕНИЕ</w:t>
      </w:r>
    </w:p>
    <w:p w:rsidR="00574B4B" w:rsidRDefault="00574B4B" w:rsidP="00574B4B">
      <w:pPr>
        <w:spacing w:line="240" w:lineRule="auto"/>
        <w:ind w:firstLine="0"/>
        <w:jc w:val="center"/>
        <w:rPr>
          <w:color w:val="000000"/>
          <w:sz w:val="12"/>
          <w:szCs w:val="12"/>
        </w:rPr>
      </w:pPr>
      <w:r w:rsidRPr="007C36A8">
        <w:rPr>
          <w:color w:val="000000"/>
          <w:sz w:val="12"/>
          <w:szCs w:val="12"/>
        </w:rPr>
        <w:t xml:space="preserve"> </w:t>
      </w:r>
      <w:proofErr w:type="gramStart"/>
      <w:r w:rsidRPr="007C36A8">
        <w:rPr>
          <w:color w:val="000000"/>
          <w:sz w:val="12"/>
          <w:szCs w:val="12"/>
        </w:rPr>
        <w:t>о порядке уведомления работодателя о фактах обращения к руководителю муниципального учреждения в целях склонения его к совершению</w:t>
      </w:r>
      <w:proofErr w:type="gramEnd"/>
      <w:r w:rsidRPr="007C36A8">
        <w:rPr>
          <w:color w:val="000000"/>
          <w:sz w:val="12"/>
          <w:szCs w:val="12"/>
        </w:rPr>
        <w:t xml:space="preserve"> коррупционных правонарушений или о ставшей известной руководителю  учреждения информации о случаях совершения коррупционных правонарушений</w:t>
      </w:r>
    </w:p>
    <w:p w:rsidR="00574B4B" w:rsidRPr="007C36A8" w:rsidRDefault="00574B4B" w:rsidP="00574B4B">
      <w:pPr>
        <w:spacing w:line="240" w:lineRule="auto"/>
        <w:ind w:firstLine="0"/>
        <w:jc w:val="center"/>
        <w:rPr>
          <w:sz w:val="12"/>
          <w:szCs w:val="12"/>
        </w:rPr>
      </w:pPr>
    </w:p>
    <w:p w:rsidR="00574B4B" w:rsidRDefault="00574B4B" w:rsidP="00574B4B">
      <w:pPr>
        <w:tabs>
          <w:tab w:val="left" w:pos="3686"/>
        </w:tabs>
        <w:spacing w:line="240" w:lineRule="auto"/>
        <w:ind w:firstLine="0"/>
        <w:jc w:val="center"/>
        <w:rPr>
          <w:b/>
          <w:bCs/>
          <w:color w:val="000000"/>
          <w:sz w:val="12"/>
          <w:szCs w:val="12"/>
        </w:rPr>
      </w:pPr>
      <w:r w:rsidRPr="007C36A8">
        <w:rPr>
          <w:b/>
          <w:bCs/>
          <w:color w:val="000000"/>
          <w:sz w:val="12"/>
          <w:szCs w:val="12"/>
        </w:rPr>
        <w:t>1. Общие положения</w:t>
      </w:r>
    </w:p>
    <w:p w:rsidR="00574B4B" w:rsidRPr="007C36A8" w:rsidRDefault="00574B4B" w:rsidP="00574B4B">
      <w:pPr>
        <w:tabs>
          <w:tab w:val="left" w:pos="3686"/>
        </w:tabs>
        <w:spacing w:line="240" w:lineRule="auto"/>
        <w:ind w:firstLine="0"/>
        <w:jc w:val="center"/>
        <w:rPr>
          <w:b/>
          <w:bCs/>
          <w:sz w:val="12"/>
          <w:szCs w:val="12"/>
        </w:rPr>
      </w:pPr>
    </w:p>
    <w:p w:rsidR="00574B4B" w:rsidRPr="007C36A8" w:rsidRDefault="00574B4B" w:rsidP="00574B4B">
      <w:pPr>
        <w:spacing w:line="240" w:lineRule="auto"/>
        <w:rPr>
          <w:color w:val="000000"/>
          <w:sz w:val="12"/>
          <w:szCs w:val="12"/>
        </w:rPr>
      </w:pPr>
      <w:r w:rsidRPr="007C36A8">
        <w:rPr>
          <w:color w:val="000000"/>
          <w:sz w:val="12"/>
          <w:szCs w:val="12"/>
        </w:rPr>
        <w:t xml:space="preserve">1.1. </w:t>
      </w:r>
      <w:proofErr w:type="gramStart"/>
      <w:r w:rsidRPr="007C36A8">
        <w:rPr>
          <w:color w:val="000000"/>
          <w:sz w:val="12"/>
          <w:szCs w:val="12"/>
        </w:rPr>
        <w:t>Настоящее Положение о порядке уведомления работодателя о фактах обращения к руководителю муниципального учреждения в целях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 (далее –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w:t>
      </w:r>
      <w:proofErr w:type="gramEnd"/>
      <w:r w:rsidRPr="007C36A8">
        <w:rPr>
          <w:color w:val="000000"/>
          <w:sz w:val="12"/>
          <w:szCs w:val="12"/>
        </w:rPr>
        <w:t xml:space="preserve"> противодействию коррупции, </w:t>
      </w:r>
      <w:proofErr w:type="gramStart"/>
      <w:r w:rsidRPr="007C36A8">
        <w:rPr>
          <w:color w:val="000000"/>
          <w:sz w:val="12"/>
          <w:szCs w:val="12"/>
        </w:rPr>
        <w:t>разработанных</w:t>
      </w:r>
      <w:proofErr w:type="gramEnd"/>
      <w:r w:rsidRPr="007C36A8">
        <w:rPr>
          <w:color w:val="000000"/>
          <w:sz w:val="12"/>
          <w:szCs w:val="12"/>
        </w:rPr>
        <w:t xml:space="preserve"> Министерством труда и социальной защиты Российской Федерации.</w:t>
      </w:r>
    </w:p>
    <w:p w:rsidR="00574B4B" w:rsidRPr="007C36A8" w:rsidRDefault="00574B4B" w:rsidP="00574B4B">
      <w:pPr>
        <w:spacing w:line="240" w:lineRule="auto"/>
        <w:rPr>
          <w:color w:val="000000"/>
          <w:sz w:val="12"/>
          <w:szCs w:val="12"/>
        </w:rPr>
      </w:pPr>
      <w:r w:rsidRPr="007C36A8">
        <w:rPr>
          <w:color w:val="000000"/>
          <w:sz w:val="12"/>
          <w:szCs w:val="12"/>
        </w:rPr>
        <w:t>1.2. Настоящее Положение устанавливает порядок уведомления работодателя руководителем муниципального учреждения</w:t>
      </w:r>
      <w:r w:rsidRPr="007C36A8">
        <w:rPr>
          <w:i/>
          <w:iCs/>
          <w:color w:val="000000"/>
          <w:sz w:val="12"/>
          <w:szCs w:val="12"/>
        </w:rPr>
        <w:t> </w:t>
      </w:r>
      <w:r w:rsidRPr="007C36A8">
        <w:rPr>
          <w:color w:val="000000"/>
          <w:sz w:val="12"/>
          <w:szCs w:val="12"/>
        </w:rPr>
        <w:t>о фактах обращений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574B4B" w:rsidRPr="007C36A8" w:rsidRDefault="00574B4B" w:rsidP="00574B4B">
      <w:pPr>
        <w:spacing w:line="240" w:lineRule="auto"/>
        <w:rPr>
          <w:color w:val="000000"/>
          <w:sz w:val="12"/>
          <w:szCs w:val="12"/>
        </w:rPr>
      </w:pPr>
      <w:r w:rsidRPr="007C36A8">
        <w:rPr>
          <w:color w:val="000000"/>
          <w:sz w:val="12"/>
          <w:szCs w:val="12"/>
        </w:rPr>
        <w:t xml:space="preserve">1.3. Действие настоящего Положения распространяется на руководителей муниципальных учреждений, в отношении которых функции и полномочия учредителя выполняет администрация муниципального образования </w:t>
      </w:r>
      <w:proofErr w:type="spellStart"/>
      <w:r w:rsidRPr="007C36A8">
        <w:rPr>
          <w:color w:val="000000"/>
          <w:sz w:val="12"/>
          <w:szCs w:val="12"/>
        </w:rPr>
        <w:t>Адамовский</w:t>
      </w:r>
      <w:proofErr w:type="spellEnd"/>
      <w:r w:rsidRPr="007C36A8">
        <w:rPr>
          <w:color w:val="000000"/>
          <w:sz w:val="12"/>
          <w:szCs w:val="12"/>
        </w:rPr>
        <w:t xml:space="preserve"> район Оренбургской области (далее – руководитель Учреждения).</w:t>
      </w:r>
    </w:p>
    <w:p w:rsidR="00574B4B" w:rsidRPr="007C36A8" w:rsidRDefault="00574B4B" w:rsidP="00574B4B">
      <w:pPr>
        <w:spacing w:line="240" w:lineRule="auto"/>
        <w:rPr>
          <w:b/>
          <w:bCs/>
          <w:sz w:val="12"/>
          <w:szCs w:val="12"/>
        </w:rPr>
      </w:pPr>
      <w:r w:rsidRPr="007C36A8">
        <w:rPr>
          <w:b/>
          <w:bCs/>
          <w:sz w:val="12"/>
          <w:szCs w:val="12"/>
        </w:rPr>
        <w:t> </w:t>
      </w:r>
    </w:p>
    <w:p w:rsidR="00574B4B" w:rsidRPr="007C36A8" w:rsidRDefault="00574B4B" w:rsidP="00574B4B">
      <w:pPr>
        <w:spacing w:line="240" w:lineRule="auto"/>
        <w:ind w:firstLine="0"/>
        <w:jc w:val="center"/>
        <w:rPr>
          <w:b/>
          <w:bCs/>
          <w:sz w:val="12"/>
          <w:szCs w:val="12"/>
        </w:rPr>
      </w:pPr>
      <w:r w:rsidRPr="007C36A8">
        <w:rPr>
          <w:b/>
          <w:bCs/>
          <w:color w:val="000000"/>
          <w:sz w:val="12"/>
          <w:szCs w:val="12"/>
        </w:rPr>
        <w:t xml:space="preserve">2. Порядок уведомления работодателя </w:t>
      </w:r>
    </w:p>
    <w:p w:rsidR="00574B4B" w:rsidRPr="007C36A8" w:rsidRDefault="00574B4B" w:rsidP="00574B4B">
      <w:pPr>
        <w:spacing w:line="240" w:lineRule="auto"/>
        <w:ind w:firstLine="0"/>
        <w:jc w:val="center"/>
        <w:rPr>
          <w:b/>
          <w:bCs/>
          <w:sz w:val="12"/>
          <w:szCs w:val="12"/>
        </w:rPr>
      </w:pPr>
      <w:r w:rsidRPr="007C36A8">
        <w:rPr>
          <w:b/>
          <w:bCs/>
          <w:sz w:val="12"/>
          <w:szCs w:val="12"/>
        </w:rPr>
        <w:t> </w:t>
      </w:r>
    </w:p>
    <w:p w:rsidR="00574B4B" w:rsidRPr="007C36A8" w:rsidRDefault="00574B4B" w:rsidP="00574B4B">
      <w:pPr>
        <w:spacing w:line="240" w:lineRule="auto"/>
        <w:rPr>
          <w:sz w:val="12"/>
          <w:szCs w:val="12"/>
        </w:rPr>
      </w:pPr>
      <w:r w:rsidRPr="007C36A8">
        <w:rPr>
          <w:color w:val="000000"/>
          <w:sz w:val="12"/>
          <w:szCs w:val="12"/>
        </w:rPr>
        <w:t>2.1. Руководитель Учреждения обязан уведомить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 форме, указанной в приложении № 1 к настоящему Положению.</w:t>
      </w:r>
    </w:p>
    <w:p w:rsidR="00574B4B" w:rsidRPr="007C36A8" w:rsidRDefault="00574B4B" w:rsidP="00574B4B">
      <w:pPr>
        <w:widowControl w:val="0"/>
        <w:spacing w:line="240" w:lineRule="auto"/>
        <w:rPr>
          <w:color w:val="000000"/>
          <w:sz w:val="12"/>
          <w:szCs w:val="12"/>
        </w:rPr>
      </w:pPr>
      <w:r w:rsidRPr="007C36A8">
        <w:rPr>
          <w:color w:val="000000"/>
          <w:sz w:val="12"/>
          <w:szCs w:val="12"/>
        </w:rPr>
        <w:t xml:space="preserve">2.2. В случае если руководитель Учреждения находится не при исполнении должностных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tooltip="#P153" w:history="1">
        <w:r w:rsidRPr="007C36A8">
          <w:rPr>
            <w:color w:val="000000"/>
            <w:sz w:val="12"/>
            <w:szCs w:val="12"/>
          </w:rPr>
          <w:t>уведомление</w:t>
        </w:r>
      </w:hyperlink>
      <w:r w:rsidRPr="007C36A8">
        <w:rPr>
          <w:color w:val="000000"/>
          <w:sz w:val="12"/>
          <w:szCs w:val="12"/>
        </w:rPr>
        <w:t>.</w:t>
      </w:r>
    </w:p>
    <w:p w:rsidR="00574B4B" w:rsidRPr="007C36A8" w:rsidRDefault="00574B4B" w:rsidP="00574B4B">
      <w:pPr>
        <w:widowControl w:val="0"/>
        <w:spacing w:line="240" w:lineRule="auto"/>
        <w:rPr>
          <w:sz w:val="12"/>
          <w:szCs w:val="12"/>
        </w:rPr>
      </w:pPr>
      <w:r w:rsidRPr="007C36A8">
        <w:rPr>
          <w:color w:val="000000"/>
          <w:sz w:val="12"/>
          <w:szCs w:val="12"/>
        </w:rPr>
        <w:t xml:space="preserve">2.3. В уведомлении указываются следующие сведения: </w:t>
      </w:r>
    </w:p>
    <w:p w:rsidR="00574B4B" w:rsidRPr="007C36A8" w:rsidRDefault="00574B4B" w:rsidP="00574B4B">
      <w:pPr>
        <w:widowControl w:val="0"/>
        <w:spacing w:line="240" w:lineRule="auto"/>
        <w:rPr>
          <w:sz w:val="12"/>
          <w:szCs w:val="12"/>
        </w:rPr>
      </w:pPr>
      <w:r w:rsidRPr="007C36A8">
        <w:rPr>
          <w:color w:val="000000"/>
          <w:sz w:val="12"/>
          <w:szCs w:val="12"/>
        </w:rPr>
        <w:t xml:space="preserve">- фамилия, имя, отчество, замещаемая должность, контактный телефон </w:t>
      </w:r>
      <w:proofErr w:type="gramStart"/>
      <w:r w:rsidRPr="007C36A8">
        <w:rPr>
          <w:color w:val="000000"/>
          <w:sz w:val="12"/>
          <w:szCs w:val="12"/>
        </w:rPr>
        <w:t>подавшего</w:t>
      </w:r>
      <w:proofErr w:type="gramEnd"/>
      <w:r w:rsidRPr="007C36A8">
        <w:rPr>
          <w:color w:val="000000"/>
          <w:sz w:val="12"/>
          <w:szCs w:val="12"/>
        </w:rPr>
        <w:t xml:space="preserve"> </w:t>
      </w:r>
      <w:hyperlink w:anchor="P153" w:tooltip="#P153" w:history="1">
        <w:r w:rsidRPr="007C36A8">
          <w:rPr>
            <w:color w:val="000000"/>
            <w:sz w:val="12"/>
            <w:szCs w:val="12"/>
          </w:rPr>
          <w:t>уведомление</w:t>
        </w:r>
      </w:hyperlink>
      <w:r w:rsidRPr="007C36A8">
        <w:rPr>
          <w:color w:val="000000"/>
          <w:sz w:val="12"/>
          <w:szCs w:val="12"/>
        </w:rPr>
        <w:t>;</w:t>
      </w:r>
    </w:p>
    <w:p w:rsidR="00574B4B" w:rsidRPr="007C36A8" w:rsidRDefault="00574B4B" w:rsidP="00574B4B">
      <w:pPr>
        <w:widowControl w:val="0"/>
        <w:spacing w:line="240" w:lineRule="auto"/>
        <w:rPr>
          <w:sz w:val="12"/>
          <w:szCs w:val="12"/>
        </w:rPr>
      </w:pPr>
      <w:r w:rsidRPr="007C36A8">
        <w:rPr>
          <w:color w:val="000000"/>
          <w:sz w:val="12"/>
          <w:szCs w:val="12"/>
        </w:rPr>
        <w:t>- фамилия, имя, отчество, должность, все известные сведения о лице, склоняющем к коррупционному правонарушению;</w:t>
      </w:r>
    </w:p>
    <w:p w:rsidR="00574B4B" w:rsidRPr="007C36A8" w:rsidRDefault="00574B4B" w:rsidP="00574B4B">
      <w:pPr>
        <w:widowControl w:val="0"/>
        <w:spacing w:line="240" w:lineRule="auto"/>
        <w:rPr>
          <w:sz w:val="12"/>
          <w:szCs w:val="12"/>
        </w:rPr>
      </w:pPr>
      <w:r w:rsidRPr="007C36A8">
        <w:rPr>
          <w:color w:val="000000"/>
          <w:sz w:val="12"/>
          <w:szCs w:val="12"/>
        </w:rPr>
        <w:t>- 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 или сущность информации о случаях совершения коррупционных правонарушений;</w:t>
      </w:r>
    </w:p>
    <w:p w:rsidR="00574B4B" w:rsidRPr="007C36A8" w:rsidRDefault="00574B4B" w:rsidP="00574B4B">
      <w:pPr>
        <w:widowControl w:val="0"/>
        <w:spacing w:line="240" w:lineRule="auto"/>
        <w:rPr>
          <w:sz w:val="12"/>
          <w:szCs w:val="12"/>
        </w:rPr>
      </w:pPr>
      <w:r w:rsidRPr="007C36A8">
        <w:rPr>
          <w:color w:val="000000"/>
          <w:sz w:val="12"/>
          <w:szCs w:val="12"/>
        </w:rPr>
        <w:t>- дата и место произошедшего склонения к правонарушению или получения информации;</w:t>
      </w:r>
    </w:p>
    <w:p w:rsidR="00574B4B" w:rsidRPr="007C36A8" w:rsidRDefault="00574B4B" w:rsidP="00A46B24">
      <w:pPr>
        <w:widowControl w:val="0"/>
        <w:spacing w:line="240" w:lineRule="auto"/>
        <w:rPr>
          <w:sz w:val="12"/>
          <w:szCs w:val="12"/>
        </w:rPr>
      </w:pPr>
      <w:r w:rsidRPr="007C36A8">
        <w:rPr>
          <w:color w:val="000000"/>
          <w:sz w:val="12"/>
          <w:szCs w:val="12"/>
        </w:rPr>
        <w:t>- сведения о третьих лицах, имеющих отношение к данному делу, и свидетелях, если таковые имеются;</w:t>
      </w:r>
    </w:p>
    <w:p w:rsidR="00574B4B" w:rsidRPr="007C36A8" w:rsidRDefault="00574B4B" w:rsidP="00A46B24">
      <w:pPr>
        <w:widowControl w:val="0"/>
        <w:spacing w:line="240" w:lineRule="auto"/>
        <w:rPr>
          <w:sz w:val="12"/>
          <w:szCs w:val="12"/>
        </w:rPr>
      </w:pPr>
      <w:r w:rsidRPr="007C36A8">
        <w:rPr>
          <w:color w:val="000000"/>
          <w:sz w:val="12"/>
          <w:szCs w:val="12"/>
        </w:rPr>
        <w:t>- иные известные сведения, представляющие интерес для разбирательства по существу;</w:t>
      </w:r>
    </w:p>
    <w:p w:rsidR="00574B4B" w:rsidRPr="007C36A8" w:rsidRDefault="00574B4B" w:rsidP="00A46B24">
      <w:pPr>
        <w:widowControl w:val="0"/>
        <w:spacing w:line="240" w:lineRule="auto"/>
        <w:rPr>
          <w:sz w:val="12"/>
          <w:szCs w:val="12"/>
        </w:rPr>
      </w:pPr>
      <w:r w:rsidRPr="007C36A8">
        <w:rPr>
          <w:color w:val="000000"/>
          <w:sz w:val="12"/>
          <w:szCs w:val="12"/>
        </w:rPr>
        <w:t xml:space="preserve">- информация об уведомлении руководителем учреждения органов прокуратуры или других государственных органов в случае, если указанная информация была направлена уведомителем в соответствующие органы; </w:t>
      </w:r>
    </w:p>
    <w:p w:rsidR="00574B4B" w:rsidRPr="007C36A8" w:rsidRDefault="00574B4B" w:rsidP="00574B4B">
      <w:pPr>
        <w:spacing w:line="240" w:lineRule="auto"/>
        <w:rPr>
          <w:sz w:val="12"/>
          <w:szCs w:val="12"/>
        </w:rPr>
      </w:pPr>
      <w:r w:rsidRPr="007C36A8">
        <w:rPr>
          <w:color w:val="000000"/>
          <w:sz w:val="12"/>
          <w:szCs w:val="12"/>
        </w:rPr>
        <w:lastRenderedPageBreak/>
        <w:t xml:space="preserve">- дата подачи уведомления и личная подпись руководителя Учреждения. </w:t>
      </w:r>
    </w:p>
    <w:p w:rsidR="00574B4B" w:rsidRPr="007C36A8" w:rsidRDefault="00574B4B" w:rsidP="00574B4B">
      <w:pPr>
        <w:spacing w:line="240" w:lineRule="auto"/>
        <w:rPr>
          <w:sz w:val="12"/>
          <w:szCs w:val="12"/>
        </w:rPr>
      </w:pPr>
      <w:r w:rsidRPr="007C36A8">
        <w:rPr>
          <w:color w:val="000000"/>
          <w:sz w:val="12"/>
          <w:szCs w:val="12"/>
        </w:rPr>
        <w:t>2.4. К уведомлению прилагаются все имеющиеся материалы, подтверждающие обстоятельства обращения в целях склонения руководителя Учреждения к совершению коррупционных правонарушений.</w:t>
      </w:r>
    </w:p>
    <w:p w:rsidR="00574B4B" w:rsidRPr="007C36A8" w:rsidRDefault="00574B4B" w:rsidP="00574B4B">
      <w:pPr>
        <w:spacing w:line="240" w:lineRule="auto"/>
        <w:rPr>
          <w:color w:val="000000"/>
          <w:sz w:val="12"/>
          <w:szCs w:val="12"/>
        </w:rPr>
      </w:pPr>
      <w:r w:rsidRPr="007C36A8">
        <w:rPr>
          <w:color w:val="000000"/>
          <w:sz w:val="12"/>
          <w:szCs w:val="12"/>
        </w:rPr>
        <w:t>2.5. Руководитель Учреждения,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 по форме уведомления, указанной в приложении 2 к настоящему Положению.</w:t>
      </w:r>
    </w:p>
    <w:p w:rsidR="00574B4B" w:rsidRPr="007C36A8" w:rsidRDefault="00574B4B" w:rsidP="00574B4B">
      <w:pPr>
        <w:widowControl w:val="0"/>
        <w:spacing w:line="240" w:lineRule="auto"/>
        <w:jc w:val="center"/>
        <w:rPr>
          <w:sz w:val="12"/>
          <w:szCs w:val="12"/>
        </w:rPr>
      </w:pPr>
      <w:r w:rsidRPr="007C36A8">
        <w:rPr>
          <w:sz w:val="12"/>
          <w:szCs w:val="12"/>
        </w:rPr>
        <w:t> </w:t>
      </w:r>
    </w:p>
    <w:p w:rsidR="00574B4B" w:rsidRPr="007C36A8" w:rsidRDefault="00574B4B" w:rsidP="00574B4B">
      <w:pPr>
        <w:widowControl w:val="0"/>
        <w:spacing w:line="240" w:lineRule="auto"/>
        <w:ind w:firstLine="0"/>
        <w:jc w:val="center"/>
        <w:rPr>
          <w:sz w:val="12"/>
          <w:szCs w:val="12"/>
        </w:rPr>
      </w:pPr>
      <w:r w:rsidRPr="007C36A8">
        <w:rPr>
          <w:b/>
          <w:bCs/>
          <w:color w:val="000000"/>
          <w:sz w:val="12"/>
          <w:szCs w:val="12"/>
        </w:rPr>
        <w:t>3. Порядок регистрации уведомлений</w:t>
      </w:r>
    </w:p>
    <w:p w:rsidR="00574B4B" w:rsidRPr="007C36A8" w:rsidRDefault="00574B4B" w:rsidP="00574B4B">
      <w:pPr>
        <w:spacing w:line="240" w:lineRule="auto"/>
        <w:ind w:firstLine="0"/>
        <w:jc w:val="center"/>
        <w:rPr>
          <w:sz w:val="12"/>
          <w:szCs w:val="12"/>
        </w:rPr>
      </w:pPr>
      <w:r w:rsidRPr="007C36A8">
        <w:rPr>
          <w:sz w:val="12"/>
          <w:szCs w:val="12"/>
        </w:rPr>
        <w:t> </w:t>
      </w:r>
    </w:p>
    <w:p w:rsidR="00574B4B" w:rsidRPr="007C36A8" w:rsidRDefault="00574B4B" w:rsidP="00574B4B">
      <w:pPr>
        <w:widowControl w:val="0"/>
        <w:spacing w:line="240" w:lineRule="auto"/>
        <w:rPr>
          <w:sz w:val="12"/>
          <w:szCs w:val="12"/>
        </w:rPr>
      </w:pPr>
      <w:r w:rsidRPr="007C36A8">
        <w:rPr>
          <w:color w:val="000000"/>
          <w:sz w:val="12"/>
          <w:szCs w:val="12"/>
        </w:rPr>
        <w:t xml:space="preserve">3.1. </w:t>
      </w:r>
      <w:hyperlink w:anchor="P153" w:tooltip="#P153" w:history="1">
        <w:r w:rsidRPr="007C36A8">
          <w:rPr>
            <w:color w:val="000000"/>
            <w:sz w:val="12"/>
            <w:szCs w:val="12"/>
          </w:rPr>
          <w:t>Уведомление</w:t>
        </w:r>
      </w:hyperlink>
      <w:r w:rsidRPr="007C36A8">
        <w:rPr>
          <w:color w:val="000000"/>
          <w:sz w:val="12"/>
          <w:szCs w:val="12"/>
        </w:rPr>
        <w:t xml:space="preserve"> руководителя Учреждения подлежит обязательной регистрации.</w:t>
      </w:r>
    </w:p>
    <w:p w:rsidR="00574B4B" w:rsidRPr="007C36A8" w:rsidRDefault="00574B4B" w:rsidP="00574B4B">
      <w:pPr>
        <w:widowControl w:val="0"/>
        <w:spacing w:line="240" w:lineRule="auto"/>
        <w:rPr>
          <w:sz w:val="12"/>
          <w:szCs w:val="12"/>
        </w:rPr>
      </w:pPr>
      <w:r w:rsidRPr="007C36A8">
        <w:rPr>
          <w:color w:val="000000"/>
          <w:sz w:val="12"/>
          <w:szCs w:val="12"/>
        </w:rPr>
        <w:t xml:space="preserve">Прием, регистрацию и учет поступивших уведомлений осуществляет ведущий специалист по антикоррупционной деятельности администрации муниципального образования </w:t>
      </w:r>
      <w:proofErr w:type="spellStart"/>
      <w:r w:rsidRPr="007C36A8">
        <w:rPr>
          <w:color w:val="000000"/>
          <w:sz w:val="12"/>
          <w:szCs w:val="12"/>
        </w:rPr>
        <w:t>Адамовский</w:t>
      </w:r>
      <w:proofErr w:type="spellEnd"/>
      <w:r w:rsidRPr="007C36A8">
        <w:rPr>
          <w:color w:val="000000"/>
          <w:sz w:val="12"/>
          <w:szCs w:val="12"/>
        </w:rPr>
        <w:t xml:space="preserve"> район. </w:t>
      </w:r>
    </w:p>
    <w:p w:rsidR="00574B4B" w:rsidRPr="007C36A8" w:rsidRDefault="00574B4B" w:rsidP="00574B4B">
      <w:pPr>
        <w:widowControl w:val="0"/>
        <w:spacing w:line="240" w:lineRule="auto"/>
        <w:rPr>
          <w:color w:val="000000"/>
          <w:sz w:val="12"/>
          <w:szCs w:val="12"/>
        </w:rPr>
      </w:pPr>
      <w:r w:rsidRPr="007C36A8">
        <w:rPr>
          <w:color w:val="000000"/>
          <w:sz w:val="12"/>
          <w:szCs w:val="12"/>
        </w:rPr>
        <w:t xml:space="preserve">Регистрация уведомления производится незамедлительно в присутствии руководителя Учреждения, подавшего уведомление. </w:t>
      </w:r>
    </w:p>
    <w:p w:rsidR="00574B4B" w:rsidRPr="007C36A8" w:rsidRDefault="00574B4B" w:rsidP="00574B4B">
      <w:pPr>
        <w:widowControl w:val="0"/>
        <w:spacing w:line="240" w:lineRule="auto"/>
        <w:rPr>
          <w:color w:val="000000"/>
          <w:sz w:val="12"/>
          <w:szCs w:val="12"/>
        </w:rPr>
      </w:pPr>
      <w:r w:rsidRPr="007C36A8">
        <w:rPr>
          <w:color w:val="000000"/>
          <w:sz w:val="12"/>
          <w:szCs w:val="12"/>
        </w:rPr>
        <w:t>В случае поступления уведомления почтой или иным способом, оно регистрируется в день поступления к работодателю.</w:t>
      </w:r>
    </w:p>
    <w:p w:rsidR="00574B4B" w:rsidRPr="007C36A8" w:rsidRDefault="00574B4B" w:rsidP="00574B4B">
      <w:pPr>
        <w:widowControl w:val="0"/>
        <w:spacing w:line="240" w:lineRule="auto"/>
        <w:rPr>
          <w:color w:val="000000"/>
          <w:sz w:val="12"/>
          <w:szCs w:val="12"/>
        </w:rPr>
      </w:pPr>
      <w:r w:rsidRPr="007C36A8">
        <w:rPr>
          <w:color w:val="000000"/>
          <w:sz w:val="12"/>
          <w:szCs w:val="12"/>
        </w:rPr>
        <w:t>3.2. Регистрация представленного уведомления производится в журнале учета уведомлений о фактах обращения в целях склонения руководителя Учреждения к совершению коррупционных правонарушений (далее – Журнал учета) по форме согласно приложению № 3 к настоящему Положению.</w:t>
      </w:r>
    </w:p>
    <w:p w:rsidR="00574B4B" w:rsidRPr="007C36A8" w:rsidRDefault="00574B4B" w:rsidP="00574B4B">
      <w:pPr>
        <w:widowControl w:val="0"/>
        <w:spacing w:line="240" w:lineRule="auto"/>
        <w:rPr>
          <w:color w:val="000000"/>
          <w:sz w:val="12"/>
          <w:szCs w:val="12"/>
        </w:rPr>
      </w:pPr>
      <w:r w:rsidRPr="007C36A8">
        <w:rPr>
          <w:color w:val="000000"/>
          <w:sz w:val="12"/>
          <w:szCs w:val="12"/>
        </w:rPr>
        <w:t xml:space="preserve">Журнал учета оформляется и ведется ведущим специалистом по антикоррупционной деятельности администрации муниципального образования </w:t>
      </w:r>
      <w:proofErr w:type="spellStart"/>
      <w:r w:rsidRPr="007C36A8">
        <w:rPr>
          <w:color w:val="000000"/>
          <w:sz w:val="12"/>
          <w:szCs w:val="12"/>
        </w:rPr>
        <w:t>Адамовский</w:t>
      </w:r>
      <w:proofErr w:type="spellEnd"/>
      <w:r w:rsidRPr="007C36A8">
        <w:rPr>
          <w:color w:val="000000"/>
          <w:sz w:val="12"/>
          <w:szCs w:val="12"/>
        </w:rPr>
        <w:t xml:space="preserve"> район и хранится в месте, защищенном от несанкционированного доступа.</w:t>
      </w:r>
    </w:p>
    <w:p w:rsidR="00574B4B" w:rsidRPr="007C36A8" w:rsidRDefault="00574B4B" w:rsidP="00574B4B">
      <w:pPr>
        <w:widowControl w:val="0"/>
        <w:spacing w:line="240" w:lineRule="auto"/>
        <w:rPr>
          <w:color w:val="000000"/>
          <w:sz w:val="12"/>
          <w:szCs w:val="12"/>
        </w:rPr>
      </w:pPr>
      <w:r w:rsidRPr="007C36A8">
        <w:rPr>
          <w:color w:val="000000"/>
          <w:sz w:val="12"/>
          <w:szCs w:val="12"/>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574B4B" w:rsidRPr="007C36A8" w:rsidRDefault="00574B4B" w:rsidP="00574B4B">
      <w:pPr>
        <w:widowControl w:val="0"/>
        <w:spacing w:line="240" w:lineRule="auto"/>
        <w:rPr>
          <w:color w:val="000000"/>
          <w:sz w:val="12"/>
          <w:szCs w:val="12"/>
        </w:rPr>
      </w:pPr>
      <w:r w:rsidRPr="007C36A8">
        <w:rPr>
          <w:color w:val="000000"/>
          <w:sz w:val="12"/>
          <w:szCs w:val="12"/>
        </w:rPr>
        <w:t>3.3. В нижнем правом углу последнего листа уведомления ставится регистрационная запись, содержащая:</w:t>
      </w:r>
    </w:p>
    <w:p w:rsidR="00574B4B" w:rsidRPr="007C36A8" w:rsidRDefault="00574B4B" w:rsidP="00574B4B">
      <w:pPr>
        <w:widowControl w:val="0"/>
        <w:spacing w:line="240" w:lineRule="auto"/>
        <w:rPr>
          <w:color w:val="000000"/>
          <w:sz w:val="12"/>
          <w:szCs w:val="12"/>
        </w:rPr>
      </w:pPr>
      <w:r w:rsidRPr="007C36A8">
        <w:rPr>
          <w:color w:val="000000"/>
          <w:sz w:val="12"/>
          <w:szCs w:val="12"/>
        </w:rPr>
        <w:t>- входящий номер и дату поступления (в соответствии с записью, внесенной в Журнал учета);</w:t>
      </w:r>
    </w:p>
    <w:p w:rsidR="00574B4B" w:rsidRPr="007C36A8" w:rsidRDefault="00574B4B" w:rsidP="00574B4B">
      <w:pPr>
        <w:widowControl w:val="0"/>
        <w:spacing w:line="240" w:lineRule="auto"/>
        <w:rPr>
          <w:sz w:val="12"/>
          <w:szCs w:val="12"/>
        </w:rPr>
      </w:pPr>
      <w:r w:rsidRPr="007C36A8">
        <w:rPr>
          <w:color w:val="000000"/>
          <w:sz w:val="12"/>
          <w:szCs w:val="12"/>
        </w:rPr>
        <w:t xml:space="preserve">- подпись и расшифровку фамилии лица, зарегистрировавшего уведомление. </w:t>
      </w:r>
    </w:p>
    <w:p w:rsidR="00574B4B" w:rsidRPr="007C36A8" w:rsidRDefault="00574B4B" w:rsidP="00574B4B">
      <w:pPr>
        <w:widowControl w:val="0"/>
        <w:spacing w:line="240" w:lineRule="auto"/>
        <w:rPr>
          <w:sz w:val="12"/>
          <w:szCs w:val="12"/>
        </w:rPr>
      </w:pPr>
      <w:r w:rsidRPr="007C36A8">
        <w:rPr>
          <w:color w:val="000000"/>
          <w:sz w:val="12"/>
          <w:szCs w:val="12"/>
        </w:rPr>
        <w:t>3.4. Копия поступившего уведомления с регистрационным номером, датой и подписью принимающего лица выдается руководителю Учреждения для подтверждения принятия и регистрации сведений.</w:t>
      </w:r>
    </w:p>
    <w:p w:rsidR="00574B4B" w:rsidRPr="007C36A8" w:rsidRDefault="00574B4B" w:rsidP="00574B4B">
      <w:pPr>
        <w:spacing w:line="240" w:lineRule="auto"/>
        <w:rPr>
          <w:sz w:val="12"/>
          <w:szCs w:val="12"/>
        </w:rPr>
      </w:pPr>
      <w:r w:rsidRPr="007C36A8">
        <w:rPr>
          <w:color w:val="000000"/>
          <w:sz w:val="12"/>
          <w:szCs w:val="12"/>
        </w:rPr>
        <w:t>3.5. В случае если из уведомления руководителя Учреждения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руководителя Учреждения направляет его копию в один из вышеуказанных органов.</w:t>
      </w:r>
    </w:p>
    <w:p w:rsidR="00574B4B" w:rsidRPr="007C36A8" w:rsidRDefault="00574B4B" w:rsidP="00574B4B">
      <w:pPr>
        <w:spacing w:line="240" w:lineRule="auto"/>
        <w:rPr>
          <w:sz w:val="12"/>
          <w:szCs w:val="12"/>
        </w:rPr>
      </w:pPr>
      <w:r w:rsidRPr="007C36A8">
        <w:rPr>
          <w:color w:val="000000"/>
          <w:sz w:val="12"/>
          <w:szCs w:val="12"/>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574B4B" w:rsidRPr="007C36A8" w:rsidRDefault="00574B4B" w:rsidP="00574B4B">
      <w:pPr>
        <w:spacing w:line="240" w:lineRule="auto"/>
        <w:rPr>
          <w:sz w:val="12"/>
          <w:szCs w:val="12"/>
        </w:rPr>
      </w:pPr>
      <w:r w:rsidRPr="007C36A8">
        <w:rPr>
          <w:sz w:val="12"/>
          <w:szCs w:val="12"/>
        </w:rPr>
        <w:t> </w:t>
      </w:r>
    </w:p>
    <w:p w:rsidR="00574B4B" w:rsidRPr="007C36A8" w:rsidRDefault="00574B4B" w:rsidP="00574B4B">
      <w:pPr>
        <w:spacing w:line="240" w:lineRule="auto"/>
        <w:ind w:firstLine="0"/>
        <w:jc w:val="center"/>
        <w:rPr>
          <w:sz w:val="12"/>
          <w:szCs w:val="12"/>
        </w:rPr>
      </w:pPr>
      <w:r w:rsidRPr="007C36A8">
        <w:rPr>
          <w:b/>
          <w:bCs/>
          <w:color w:val="000000"/>
          <w:sz w:val="12"/>
          <w:szCs w:val="12"/>
        </w:rPr>
        <w:t>4. Порядок организации и проведения проверки сведений, содержащихся в уведомлении</w:t>
      </w:r>
    </w:p>
    <w:p w:rsidR="00574B4B" w:rsidRPr="007C36A8" w:rsidRDefault="00574B4B" w:rsidP="00574B4B">
      <w:pPr>
        <w:spacing w:line="240" w:lineRule="auto"/>
        <w:rPr>
          <w:sz w:val="12"/>
          <w:szCs w:val="12"/>
        </w:rPr>
      </w:pPr>
      <w:r w:rsidRPr="007C36A8">
        <w:rPr>
          <w:sz w:val="12"/>
          <w:szCs w:val="12"/>
        </w:rPr>
        <w:t> </w:t>
      </w:r>
    </w:p>
    <w:p w:rsidR="00574B4B" w:rsidRPr="007C36A8" w:rsidRDefault="00574B4B" w:rsidP="00574B4B">
      <w:pPr>
        <w:spacing w:line="240" w:lineRule="auto"/>
        <w:rPr>
          <w:sz w:val="12"/>
          <w:szCs w:val="12"/>
        </w:rPr>
      </w:pPr>
      <w:r w:rsidRPr="007C36A8">
        <w:rPr>
          <w:color w:val="000000"/>
          <w:sz w:val="12"/>
          <w:szCs w:val="12"/>
        </w:rPr>
        <w:t xml:space="preserve">4.1. После регистрации </w:t>
      </w:r>
      <w:hyperlink w:anchor="P153" w:tooltip="#P153" w:history="1">
        <w:r w:rsidRPr="007C36A8">
          <w:rPr>
            <w:color w:val="000000"/>
            <w:sz w:val="12"/>
            <w:szCs w:val="12"/>
          </w:rPr>
          <w:t>уведомление</w:t>
        </w:r>
      </w:hyperlink>
      <w:r w:rsidRPr="007C36A8">
        <w:rPr>
          <w:color w:val="000000"/>
          <w:sz w:val="12"/>
          <w:szCs w:val="12"/>
        </w:rPr>
        <w:t xml:space="preserve"> в течение рабочего дня передается для рассмотрения работодателю. </w:t>
      </w:r>
    </w:p>
    <w:p w:rsidR="00574B4B" w:rsidRPr="007C36A8" w:rsidRDefault="00574B4B" w:rsidP="00574B4B">
      <w:pPr>
        <w:spacing w:line="240" w:lineRule="auto"/>
        <w:rPr>
          <w:sz w:val="12"/>
          <w:szCs w:val="12"/>
        </w:rPr>
      </w:pPr>
      <w:r w:rsidRPr="007C36A8">
        <w:rPr>
          <w:color w:val="000000"/>
          <w:sz w:val="12"/>
          <w:szCs w:val="12"/>
        </w:rPr>
        <w:t>4.2. Проверка сведений, содержащихся в уведомлении, проводится ведущим специалистом по антикоррупционной деятельности администрации в течение десяти рабочих дней со дня регистрации уведомления.</w:t>
      </w:r>
    </w:p>
    <w:p w:rsidR="00574B4B" w:rsidRPr="007C36A8" w:rsidRDefault="00574B4B" w:rsidP="00574B4B">
      <w:pPr>
        <w:spacing w:line="240" w:lineRule="auto"/>
        <w:rPr>
          <w:sz w:val="12"/>
          <w:szCs w:val="12"/>
        </w:rPr>
      </w:pPr>
      <w:r w:rsidRPr="007C36A8">
        <w:rPr>
          <w:color w:val="000000"/>
          <w:sz w:val="12"/>
          <w:szCs w:val="12"/>
        </w:rPr>
        <w:t>Проверка включает в себя опрос руководителя Учреждения, получение от него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поступила информация.</w:t>
      </w:r>
    </w:p>
    <w:p w:rsidR="00574B4B" w:rsidRPr="007C36A8" w:rsidRDefault="00574B4B" w:rsidP="00574B4B">
      <w:pPr>
        <w:spacing w:line="240" w:lineRule="auto"/>
        <w:rPr>
          <w:sz w:val="12"/>
          <w:szCs w:val="12"/>
        </w:rPr>
      </w:pPr>
      <w:r w:rsidRPr="007C36A8">
        <w:rPr>
          <w:color w:val="000000"/>
          <w:sz w:val="12"/>
          <w:szCs w:val="12"/>
        </w:rPr>
        <w:t xml:space="preserve">4.3. Ведущий специалист по антикоррупционной деятельности администрации по поручению работодателя направляет полученные в результате проверки документы в органы прокуратуры Российской Федерации, правоохранительные органы не позднее 10 рабочих дней </w:t>
      </w:r>
      <w:proofErr w:type="gramStart"/>
      <w:r w:rsidRPr="007C36A8">
        <w:rPr>
          <w:color w:val="000000"/>
          <w:sz w:val="12"/>
          <w:szCs w:val="12"/>
        </w:rPr>
        <w:t>с даты</w:t>
      </w:r>
      <w:proofErr w:type="gramEnd"/>
      <w:r w:rsidRPr="007C36A8">
        <w:rPr>
          <w:color w:val="000000"/>
          <w:sz w:val="12"/>
          <w:szCs w:val="12"/>
        </w:rPr>
        <w:t xml:space="preserve"> его регистрации в журнале.</w:t>
      </w:r>
    </w:p>
    <w:p w:rsidR="00574B4B" w:rsidRPr="007C36A8" w:rsidRDefault="00574B4B" w:rsidP="00574B4B">
      <w:pPr>
        <w:spacing w:line="240" w:lineRule="auto"/>
        <w:rPr>
          <w:sz w:val="12"/>
          <w:szCs w:val="12"/>
        </w:rPr>
      </w:pPr>
      <w:r w:rsidRPr="007C36A8">
        <w:rPr>
          <w:color w:val="000000"/>
          <w:sz w:val="12"/>
          <w:szCs w:val="12"/>
        </w:rPr>
        <w:t>По решению работодателя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574B4B" w:rsidRPr="007C36A8" w:rsidRDefault="00574B4B" w:rsidP="00574B4B">
      <w:pPr>
        <w:spacing w:line="240" w:lineRule="auto"/>
        <w:rPr>
          <w:sz w:val="12"/>
          <w:szCs w:val="12"/>
        </w:rPr>
      </w:pPr>
      <w:r w:rsidRPr="007C36A8">
        <w:rPr>
          <w:color w:val="000000"/>
          <w:sz w:val="12"/>
          <w:szCs w:val="12"/>
        </w:rPr>
        <w:t xml:space="preserve">4.4. Проверка сведений о фактах обращения к руководителю Учреждения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574B4B" w:rsidRPr="007C36A8" w:rsidRDefault="00574B4B" w:rsidP="00574B4B">
      <w:pPr>
        <w:spacing w:line="240" w:lineRule="auto"/>
        <w:rPr>
          <w:color w:val="000000"/>
          <w:sz w:val="12"/>
          <w:szCs w:val="12"/>
        </w:rPr>
      </w:pPr>
    </w:p>
    <w:p w:rsidR="00574B4B" w:rsidRPr="007C36A8" w:rsidRDefault="00574B4B" w:rsidP="00574B4B">
      <w:pPr>
        <w:spacing w:line="240" w:lineRule="auto"/>
        <w:ind w:firstLine="0"/>
        <w:jc w:val="center"/>
        <w:rPr>
          <w:b/>
          <w:color w:val="000000"/>
          <w:sz w:val="12"/>
          <w:szCs w:val="12"/>
        </w:rPr>
      </w:pPr>
      <w:r w:rsidRPr="007C36A8">
        <w:rPr>
          <w:b/>
          <w:color w:val="000000"/>
          <w:sz w:val="12"/>
          <w:szCs w:val="12"/>
        </w:rPr>
        <w:t>5. Ответственность.</w:t>
      </w:r>
    </w:p>
    <w:p w:rsidR="00574B4B" w:rsidRPr="007C36A8" w:rsidRDefault="00574B4B" w:rsidP="00574B4B">
      <w:pPr>
        <w:spacing w:line="240" w:lineRule="auto"/>
        <w:jc w:val="center"/>
        <w:rPr>
          <w:b/>
          <w:color w:val="000000"/>
          <w:sz w:val="12"/>
          <w:szCs w:val="12"/>
        </w:rPr>
      </w:pPr>
    </w:p>
    <w:p w:rsidR="00574B4B" w:rsidRPr="007C36A8" w:rsidRDefault="00574B4B" w:rsidP="00574B4B">
      <w:pPr>
        <w:spacing w:line="240" w:lineRule="auto"/>
        <w:rPr>
          <w:color w:val="000000"/>
          <w:sz w:val="12"/>
          <w:szCs w:val="12"/>
        </w:rPr>
      </w:pPr>
      <w:r w:rsidRPr="007C36A8">
        <w:rPr>
          <w:color w:val="000000"/>
          <w:sz w:val="12"/>
          <w:szCs w:val="12"/>
        </w:rPr>
        <w:t>5.1. Руководитель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подлежит привлечению к ответственности в соответствии с действующим законодательством Российской Федерации.</w:t>
      </w:r>
    </w:p>
    <w:p w:rsidR="00574B4B" w:rsidRPr="007C36A8" w:rsidRDefault="00574B4B" w:rsidP="00574B4B">
      <w:pPr>
        <w:spacing w:line="240" w:lineRule="auto"/>
        <w:rPr>
          <w:sz w:val="12"/>
          <w:szCs w:val="12"/>
        </w:rPr>
      </w:pPr>
      <w:r w:rsidRPr="007C36A8">
        <w:rPr>
          <w:sz w:val="12"/>
          <w:szCs w:val="12"/>
        </w:rPr>
        <w:t xml:space="preserve">5.2. Ведущий специалист по антикоррупционной деятельности администрации муниципального образования </w:t>
      </w:r>
      <w:proofErr w:type="spellStart"/>
      <w:r w:rsidRPr="007C36A8">
        <w:rPr>
          <w:sz w:val="12"/>
          <w:szCs w:val="12"/>
        </w:rPr>
        <w:t>Адамовский</w:t>
      </w:r>
      <w:proofErr w:type="spellEnd"/>
      <w:r w:rsidRPr="007C36A8">
        <w:rPr>
          <w:sz w:val="12"/>
          <w:szCs w:val="12"/>
        </w:rPr>
        <w:t xml:space="preserve"> район обеспечивает конфиденциальность и сохранность </w:t>
      </w:r>
      <w:proofErr w:type="gramStart"/>
      <w:r w:rsidRPr="007C36A8">
        <w:rPr>
          <w:sz w:val="12"/>
          <w:szCs w:val="12"/>
        </w:rPr>
        <w:t>данных, полученных от руководителя Учреждения и несет</w:t>
      </w:r>
      <w:proofErr w:type="gramEnd"/>
      <w:r w:rsidRPr="007C36A8">
        <w:rPr>
          <w:sz w:val="12"/>
          <w:szCs w:val="12"/>
        </w:rPr>
        <w:t xml:space="preserve"> персональную ответственность в соответствии с законодательством Российской Федерации за разглашение полученных сведений.</w:t>
      </w:r>
    </w:p>
    <w:p w:rsidR="00574B4B" w:rsidRPr="007C36A8" w:rsidRDefault="00574B4B" w:rsidP="00574B4B">
      <w:pPr>
        <w:spacing w:line="240" w:lineRule="auto"/>
        <w:rPr>
          <w:sz w:val="12"/>
          <w:szCs w:val="12"/>
        </w:rPr>
      </w:pPr>
    </w:p>
    <w:p w:rsidR="00574B4B" w:rsidRPr="007C36A8" w:rsidRDefault="00574B4B" w:rsidP="00574B4B">
      <w:pPr>
        <w:spacing w:line="240" w:lineRule="auto"/>
        <w:rPr>
          <w:sz w:val="12"/>
          <w:szCs w:val="12"/>
        </w:rPr>
      </w:pPr>
    </w:p>
    <w:tbl>
      <w:tblPr>
        <w:tblStyle w:val="af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574B4B" w:rsidRPr="007C36A8" w:rsidTr="00A46B24">
        <w:tc>
          <w:tcPr>
            <w:tcW w:w="4217" w:type="dxa"/>
          </w:tcPr>
          <w:p w:rsidR="00574B4B" w:rsidRPr="007C36A8" w:rsidRDefault="00574B4B" w:rsidP="00574B4B">
            <w:pPr>
              <w:rPr>
                <w:sz w:val="12"/>
                <w:szCs w:val="12"/>
              </w:rPr>
            </w:pPr>
            <w:r w:rsidRPr="007C36A8">
              <w:rPr>
                <w:color w:val="000000"/>
                <w:sz w:val="12"/>
                <w:szCs w:val="12"/>
              </w:rPr>
              <w:t>Приложение № 1</w:t>
            </w:r>
          </w:p>
          <w:p w:rsidR="00574B4B" w:rsidRPr="007C36A8" w:rsidRDefault="00574B4B" w:rsidP="00574B4B">
            <w:pPr>
              <w:rPr>
                <w:color w:val="000000"/>
                <w:sz w:val="12"/>
                <w:szCs w:val="12"/>
              </w:rPr>
            </w:pPr>
            <w:proofErr w:type="gramStart"/>
            <w:r w:rsidRPr="007C36A8">
              <w:rPr>
                <w:color w:val="000000"/>
                <w:sz w:val="12"/>
                <w:szCs w:val="12"/>
              </w:rPr>
              <w:t>к Положению о порядке уведомления работодателя о фактах обращения к руководителю муниципального учреждения в целях</w:t>
            </w:r>
            <w:proofErr w:type="gramEnd"/>
            <w:r w:rsidRPr="007C36A8">
              <w:rPr>
                <w:color w:val="000000"/>
                <w:sz w:val="12"/>
                <w:szCs w:val="12"/>
              </w:rPr>
              <w:t xml:space="preserve">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w:t>
            </w:r>
          </w:p>
        </w:tc>
      </w:tr>
    </w:tbl>
    <w:p w:rsidR="00574B4B" w:rsidRPr="007C36A8" w:rsidRDefault="00574B4B" w:rsidP="00574B4B">
      <w:pPr>
        <w:spacing w:line="240" w:lineRule="auto"/>
        <w:jc w:val="right"/>
        <w:rPr>
          <w:color w:val="000000"/>
          <w:sz w:val="12"/>
          <w:szCs w:val="12"/>
        </w:rPr>
      </w:pPr>
    </w:p>
    <w:tbl>
      <w:tblPr>
        <w:tblW w:w="0" w:type="auto"/>
        <w:tblCellSpacing w:w="0" w:type="dxa"/>
        <w:tblLook w:val="04A0" w:firstRow="1" w:lastRow="0" w:firstColumn="1" w:lastColumn="0" w:noHBand="0" w:noVBand="1"/>
      </w:tblPr>
      <w:tblGrid>
        <w:gridCol w:w="4643"/>
        <w:gridCol w:w="4927"/>
      </w:tblGrid>
      <w:tr w:rsidR="00574B4B" w:rsidRPr="007C36A8" w:rsidTr="00A46B24">
        <w:trPr>
          <w:tblCellSpacing w:w="0" w:type="dxa"/>
        </w:trPr>
        <w:tc>
          <w:tcPr>
            <w:tcW w:w="4643" w:type="dxa"/>
            <w:vAlign w:val="center"/>
          </w:tcPr>
          <w:p w:rsidR="00574B4B" w:rsidRPr="007C36A8" w:rsidRDefault="00574B4B" w:rsidP="00574B4B">
            <w:pPr>
              <w:spacing w:line="240" w:lineRule="auto"/>
              <w:jc w:val="right"/>
              <w:rPr>
                <w:sz w:val="12"/>
                <w:szCs w:val="12"/>
              </w:rPr>
            </w:pPr>
          </w:p>
        </w:tc>
        <w:tc>
          <w:tcPr>
            <w:tcW w:w="4927" w:type="dxa"/>
            <w:vAlign w:val="center"/>
          </w:tcPr>
          <w:p w:rsidR="00574B4B" w:rsidRPr="007C36A8" w:rsidRDefault="00574B4B" w:rsidP="00574B4B">
            <w:pPr>
              <w:spacing w:line="240" w:lineRule="auto"/>
              <w:jc w:val="right"/>
              <w:rPr>
                <w:sz w:val="12"/>
                <w:szCs w:val="12"/>
              </w:rPr>
            </w:pPr>
            <w:r w:rsidRPr="007C36A8">
              <w:rPr>
                <w:i/>
                <w:iCs/>
                <w:color w:val="000000"/>
                <w:sz w:val="12"/>
                <w:szCs w:val="12"/>
              </w:rPr>
              <w:t xml:space="preserve">  ____________________________________  </w:t>
            </w:r>
          </w:p>
          <w:p w:rsidR="00574B4B" w:rsidRPr="007C36A8" w:rsidRDefault="00574B4B" w:rsidP="00574B4B">
            <w:pPr>
              <w:spacing w:line="240" w:lineRule="auto"/>
              <w:jc w:val="center"/>
              <w:rPr>
                <w:sz w:val="12"/>
                <w:szCs w:val="12"/>
              </w:rPr>
            </w:pPr>
            <w:r w:rsidRPr="007C36A8">
              <w:rPr>
                <w:color w:val="000000"/>
                <w:sz w:val="12"/>
                <w:szCs w:val="12"/>
              </w:rPr>
              <w:t>    </w:t>
            </w:r>
            <w:r>
              <w:rPr>
                <w:color w:val="000000"/>
                <w:sz w:val="12"/>
                <w:szCs w:val="12"/>
              </w:rPr>
              <w:t xml:space="preserve">                                              </w:t>
            </w:r>
            <w:r w:rsidRPr="007C36A8">
              <w:rPr>
                <w:color w:val="000000"/>
                <w:sz w:val="12"/>
                <w:szCs w:val="12"/>
              </w:rPr>
              <w:t>    (Ф.И.О. должность работодателя)</w:t>
            </w:r>
          </w:p>
          <w:p w:rsidR="00574B4B" w:rsidRPr="007C36A8" w:rsidRDefault="00574B4B" w:rsidP="00574B4B">
            <w:pPr>
              <w:spacing w:line="240" w:lineRule="auto"/>
              <w:jc w:val="right"/>
              <w:rPr>
                <w:sz w:val="12"/>
                <w:szCs w:val="12"/>
              </w:rPr>
            </w:pPr>
            <w:r w:rsidRPr="007C36A8">
              <w:rPr>
                <w:color w:val="000000"/>
                <w:sz w:val="12"/>
                <w:szCs w:val="12"/>
              </w:rPr>
              <w:t>от ___________________________________</w:t>
            </w:r>
          </w:p>
          <w:p w:rsidR="00574B4B" w:rsidRPr="007C36A8" w:rsidRDefault="00574B4B" w:rsidP="00574B4B">
            <w:pPr>
              <w:spacing w:line="240" w:lineRule="auto"/>
              <w:jc w:val="right"/>
              <w:rPr>
                <w:sz w:val="12"/>
                <w:szCs w:val="12"/>
              </w:rPr>
            </w:pPr>
            <w:r w:rsidRPr="007C36A8">
              <w:rPr>
                <w:color w:val="000000"/>
                <w:sz w:val="12"/>
                <w:szCs w:val="12"/>
              </w:rPr>
              <w:t>_____________________________________</w:t>
            </w:r>
          </w:p>
          <w:p w:rsidR="00574B4B" w:rsidRPr="007C36A8" w:rsidRDefault="00574B4B" w:rsidP="00574B4B">
            <w:pPr>
              <w:spacing w:line="240" w:lineRule="auto"/>
              <w:jc w:val="center"/>
              <w:rPr>
                <w:sz w:val="12"/>
                <w:szCs w:val="12"/>
              </w:rPr>
            </w:pPr>
            <w:r w:rsidRPr="007C36A8">
              <w:rPr>
                <w:color w:val="000000"/>
                <w:sz w:val="12"/>
                <w:szCs w:val="12"/>
              </w:rPr>
              <w:t> </w:t>
            </w:r>
            <w:r>
              <w:rPr>
                <w:color w:val="000000"/>
                <w:sz w:val="12"/>
                <w:szCs w:val="12"/>
              </w:rPr>
              <w:t xml:space="preserve">                                          </w:t>
            </w:r>
            <w:r w:rsidRPr="007C36A8">
              <w:rPr>
                <w:color w:val="000000"/>
                <w:sz w:val="12"/>
                <w:szCs w:val="12"/>
              </w:rPr>
              <w:t>    (ФИО, должность, контактный телефон)</w:t>
            </w:r>
          </w:p>
        </w:tc>
      </w:tr>
    </w:tbl>
    <w:p w:rsidR="00574B4B" w:rsidRPr="007C36A8" w:rsidRDefault="00574B4B" w:rsidP="00574B4B">
      <w:pPr>
        <w:spacing w:line="240" w:lineRule="auto"/>
        <w:jc w:val="center"/>
        <w:rPr>
          <w:b/>
          <w:bCs/>
          <w:color w:val="000000"/>
          <w:sz w:val="12"/>
          <w:szCs w:val="12"/>
        </w:rPr>
      </w:pPr>
    </w:p>
    <w:p w:rsidR="00574B4B" w:rsidRPr="007C36A8" w:rsidRDefault="00574B4B" w:rsidP="00574B4B">
      <w:pPr>
        <w:spacing w:line="240" w:lineRule="auto"/>
        <w:jc w:val="center"/>
        <w:rPr>
          <w:sz w:val="12"/>
          <w:szCs w:val="12"/>
        </w:rPr>
      </w:pPr>
    </w:p>
    <w:p w:rsidR="00574B4B" w:rsidRPr="007C36A8" w:rsidRDefault="00574B4B" w:rsidP="00574B4B">
      <w:pPr>
        <w:spacing w:line="240" w:lineRule="auto"/>
        <w:jc w:val="center"/>
        <w:rPr>
          <w:b/>
          <w:bCs/>
          <w:color w:val="000000"/>
          <w:sz w:val="12"/>
          <w:szCs w:val="12"/>
        </w:rPr>
      </w:pPr>
      <w:r w:rsidRPr="007C36A8">
        <w:rPr>
          <w:b/>
          <w:bCs/>
          <w:color w:val="000000"/>
          <w:sz w:val="12"/>
          <w:szCs w:val="12"/>
        </w:rPr>
        <w:t>УВЕДОМЛЕНИЕ</w:t>
      </w:r>
    </w:p>
    <w:p w:rsidR="00574B4B" w:rsidRPr="007C36A8" w:rsidRDefault="00574B4B" w:rsidP="00574B4B">
      <w:pPr>
        <w:widowControl w:val="0"/>
        <w:spacing w:line="240" w:lineRule="auto"/>
        <w:jc w:val="center"/>
        <w:rPr>
          <w:sz w:val="12"/>
          <w:szCs w:val="12"/>
        </w:rPr>
      </w:pPr>
      <w:r w:rsidRPr="007C36A8">
        <w:rPr>
          <w:color w:val="000000"/>
          <w:sz w:val="12"/>
          <w:szCs w:val="12"/>
        </w:rPr>
        <w:t>о фактах обращения в целях склонения руководителя муниципального учреждения к совершению коррупционных правонарушений.</w:t>
      </w:r>
    </w:p>
    <w:p w:rsidR="00574B4B" w:rsidRPr="007C36A8" w:rsidRDefault="00574B4B" w:rsidP="00574B4B">
      <w:pPr>
        <w:spacing w:line="240" w:lineRule="auto"/>
        <w:jc w:val="right"/>
        <w:rPr>
          <w:sz w:val="12"/>
          <w:szCs w:val="12"/>
        </w:rPr>
      </w:pPr>
      <w:r w:rsidRPr="007C36A8">
        <w:rPr>
          <w:sz w:val="12"/>
          <w:szCs w:val="12"/>
        </w:rPr>
        <w:t> </w:t>
      </w:r>
    </w:p>
    <w:p w:rsidR="00574B4B" w:rsidRPr="007C36A8" w:rsidRDefault="00574B4B" w:rsidP="00574B4B">
      <w:pPr>
        <w:widowControl w:val="0"/>
        <w:tabs>
          <w:tab w:val="left" w:pos="9354"/>
        </w:tabs>
        <w:spacing w:line="240" w:lineRule="auto"/>
        <w:rPr>
          <w:sz w:val="12"/>
          <w:szCs w:val="12"/>
        </w:rPr>
      </w:pPr>
      <w:r w:rsidRPr="007C36A8">
        <w:rPr>
          <w:color w:val="000000"/>
          <w:sz w:val="12"/>
          <w:szCs w:val="12"/>
        </w:rPr>
        <w:t xml:space="preserve">1.  </w:t>
      </w:r>
      <w:r w:rsidRPr="007C36A8">
        <w:rPr>
          <w:sz w:val="12"/>
          <w:szCs w:val="12"/>
        </w:rPr>
        <w:t>В соответствии со статьей 9 Федерального закона от 25.12.2008 № 273-ФЗ «О противодействии коррупции» уведомляю</w:t>
      </w:r>
      <w:r w:rsidRPr="007C36A8">
        <w:rPr>
          <w:color w:val="000000"/>
          <w:sz w:val="12"/>
          <w:szCs w:val="12"/>
        </w:rPr>
        <w:t xml:space="preserve"> о факте обращения в целях склонения меня к коррупционному</w:t>
      </w:r>
      <w:r w:rsidRPr="007C36A8">
        <w:rPr>
          <w:sz w:val="12"/>
          <w:szCs w:val="12"/>
        </w:rPr>
        <w:t xml:space="preserve"> </w:t>
      </w:r>
      <w:r w:rsidRPr="007C36A8">
        <w:rPr>
          <w:color w:val="000000"/>
          <w:sz w:val="12"/>
          <w:szCs w:val="12"/>
        </w:rPr>
        <w:t>правонарушению (далее - склонение к правонарушению) со стороны _____________________________________________________________________________</w:t>
      </w:r>
    </w:p>
    <w:p w:rsidR="00574B4B" w:rsidRPr="007C36A8" w:rsidRDefault="00574B4B" w:rsidP="00574B4B">
      <w:pPr>
        <w:widowControl w:val="0"/>
        <w:spacing w:line="240" w:lineRule="auto"/>
        <w:rPr>
          <w:sz w:val="12"/>
          <w:szCs w:val="12"/>
        </w:rPr>
      </w:pPr>
      <w:r w:rsidRPr="007C36A8">
        <w:rPr>
          <w:color w:val="000000"/>
          <w:sz w:val="12"/>
          <w:szCs w:val="12"/>
        </w:rPr>
        <w:t xml:space="preserve">  </w:t>
      </w:r>
      <w:r>
        <w:rPr>
          <w:color w:val="000000"/>
          <w:sz w:val="12"/>
          <w:szCs w:val="12"/>
        </w:rPr>
        <w:t xml:space="preserve">                                                                                   </w:t>
      </w:r>
      <w:r w:rsidRPr="007C36A8">
        <w:rPr>
          <w:color w:val="000000"/>
          <w:sz w:val="12"/>
          <w:szCs w:val="12"/>
        </w:rPr>
        <w:t xml:space="preserve">     (указывается Ф.И.О., должность, все известные сведения о лице, склоняющем к правонарушению)</w:t>
      </w:r>
    </w:p>
    <w:p w:rsidR="00574B4B" w:rsidRPr="007C36A8" w:rsidRDefault="00574B4B" w:rsidP="00574B4B">
      <w:pPr>
        <w:widowControl w:val="0"/>
        <w:spacing w:line="240" w:lineRule="auto"/>
        <w:rPr>
          <w:color w:val="000000"/>
          <w:sz w:val="12"/>
          <w:szCs w:val="12"/>
        </w:rPr>
      </w:pPr>
      <w:r w:rsidRPr="007C36A8">
        <w:rPr>
          <w:color w:val="000000"/>
          <w:sz w:val="12"/>
          <w:szCs w:val="12"/>
        </w:rPr>
        <w:t xml:space="preserve"> </w:t>
      </w:r>
    </w:p>
    <w:p w:rsidR="00574B4B" w:rsidRPr="007C36A8" w:rsidRDefault="00574B4B" w:rsidP="00574B4B">
      <w:pPr>
        <w:widowControl w:val="0"/>
        <w:spacing w:line="240" w:lineRule="auto"/>
        <w:rPr>
          <w:sz w:val="12"/>
          <w:szCs w:val="12"/>
        </w:rPr>
      </w:pPr>
      <w:r w:rsidRPr="007C36A8">
        <w:rPr>
          <w:color w:val="000000"/>
          <w:sz w:val="12"/>
          <w:szCs w:val="12"/>
        </w:rPr>
        <w:t>2.  Склонение к правонарушению производилось в целях осуществления мною</w:t>
      </w:r>
      <w:r>
        <w:rPr>
          <w:sz w:val="12"/>
          <w:szCs w:val="12"/>
        </w:rPr>
        <w:t>_________________________________________________________________________</w:t>
      </w:r>
    </w:p>
    <w:p w:rsidR="00574B4B" w:rsidRPr="007C36A8" w:rsidRDefault="00574B4B" w:rsidP="00574B4B">
      <w:pPr>
        <w:widowControl w:val="0"/>
        <w:spacing w:line="240" w:lineRule="auto"/>
        <w:jc w:val="center"/>
        <w:rPr>
          <w:sz w:val="12"/>
          <w:szCs w:val="12"/>
        </w:rPr>
      </w:pPr>
      <w:r w:rsidRPr="007C36A8">
        <w:rPr>
          <w:color w:val="000000"/>
          <w:sz w:val="12"/>
          <w:szCs w:val="12"/>
        </w:rPr>
        <w:t>(указывается сущность предполагаемого правонарушения)</w:t>
      </w:r>
    </w:p>
    <w:p w:rsidR="00574B4B" w:rsidRPr="007C36A8" w:rsidRDefault="00574B4B" w:rsidP="00574B4B">
      <w:pPr>
        <w:widowControl w:val="0"/>
        <w:tabs>
          <w:tab w:val="left" w:pos="0"/>
        </w:tabs>
        <w:spacing w:line="240" w:lineRule="auto"/>
        <w:rPr>
          <w:sz w:val="12"/>
          <w:szCs w:val="12"/>
        </w:rPr>
      </w:pPr>
      <w:r w:rsidRPr="007C36A8">
        <w:rPr>
          <w:color w:val="000000"/>
          <w:sz w:val="12"/>
          <w:szCs w:val="12"/>
        </w:rPr>
        <w:t>3.  Склонение к правонарушению осуществлялось посредством _____________________________________________________________________________</w:t>
      </w:r>
    </w:p>
    <w:p w:rsidR="00574B4B" w:rsidRPr="007C36A8" w:rsidRDefault="00574B4B" w:rsidP="00574B4B">
      <w:pPr>
        <w:widowControl w:val="0"/>
        <w:spacing w:line="240" w:lineRule="auto"/>
        <w:jc w:val="center"/>
        <w:rPr>
          <w:sz w:val="12"/>
          <w:szCs w:val="12"/>
        </w:rPr>
      </w:pPr>
      <w:r w:rsidRPr="007C36A8">
        <w:rPr>
          <w:color w:val="000000"/>
          <w:sz w:val="12"/>
          <w:szCs w:val="12"/>
        </w:rPr>
        <w:t>(способ склонения: подкуп, угроза, обман и т.д.)</w:t>
      </w:r>
    </w:p>
    <w:p w:rsidR="00574B4B" w:rsidRPr="007C36A8" w:rsidRDefault="00574B4B" w:rsidP="00574B4B">
      <w:pPr>
        <w:widowControl w:val="0"/>
        <w:spacing w:line="240" w:lineRule="auto"/>
        <w:rPr>
          <w:sz w:val="12"/>
          <w:szCs w:val="12"/>
        </w:rPr>
      </w:pPr>
      <w:r w:rsidRPr="007C36A8">
        <w:rPr>
          <w:color w:val="000000"/>
          <w:sz w:val="12"/>
          <w:szCs w:val="12"/>
        </w:rPr>
        <w:t>4. Выгода, преследуемая   руководителем Учреждения, предполагаемые последствия _____________________________________________</w:t>
      </w:r>
      <w:r>
        <w:rPr>
          <w:color w:val="000000"/>
          <w:sz w:val="12"/>
          <w:szCs w:val="12"/>
        </w:rPr>
        <w:t>_________________________</w:t>
      </w:r>
    </w:p>
    <w:p w:rsidR="00574B4B" w:rsidRPr="007C36A8" w:rsidRDefault="00574B4B" w:rsidP="00574B4B">
      <w:pPr>
        <w:widowControl w:val="0"/>
        <w:spacing w:line="240" w:lineRule="auto"/>
        <w:rPr>
          <w:color w:val="000000"/>
          <w:sz w:val="12"/>
          <w:szCs w:val="12"/>
        </w:rPr>
      </w:pPr>
    </w:p>
    <w:p w:rsidR="00574B4B" w:rsidRPr="007C36A8" w:rsidRDefault="00574B4B" w:rsidP="00574B4B">
      <w:pPr>
        <w:widowControl w:val="0"/>
        <w:spacing w:line="240" w:lineRule="auto"/>
        <w:rPr>
          <w:color w:val="000000"/>
          <w:sz w:val="12"/>
          <w:szCs w:val="12"/>
        </w:rPr>
      </w:pPr>
      <w:r w:rsidRPr="007C36A8">
        <w:rPr>
          <w:color w:val="000000"/>
          <w:sz w:val="12"/>
          <w:szCs w:val="12"/>
        </w:rPr>
        <w:t>5. Склонение к правонарушению произошло в __ час</w:t>
      </w:r>
      <w:proofErr w:type="gramStart"/>
      <w:r w:rsidRPr="007C36A8">
        <w:rPr>
          <w:color w:val="000000"/>
          <w:sz w:val="12"/>
          <w:szCs w:val="12"/>
        </w:rPr>
        <w:t>.</w:t>
      </w:r>
      <w:proofErr w:type="gramEnd"/>
      <w:r w:rsidRPr="007C36A8">
        <w:rPr>
          <w:color w:val="000000"/>
          <w:sz w:val="12"/>
          <w:szCs w:val="12"/>
        </w:rPr>
        <w:t xml:space="preserve"> __ </w:t>
      </w:r>
      <w:proofErr w:type="gramStart"/>
      <w:r w:rsidRPr="007C36A8">
        <w:rPr>
          <w:color w:val="000000"/>
          <w:sz w:val="12"/>
          <w:szCs w:val="12"/>
        </w:rPr>
        <w:t>м</w:t>
      </w:r>
      <w:proofErr w:type="gramEnd"/>
      <w:r w:rsidRPr="007C36A8">
        <w:rPr>
          <w:color w:val="000000"/>
          <w:sz w:val="12"/>
          <w:szCs w:val="12"/>
        </w:rPr>
        <w:t xml:space="preserve">ин. "__"_________ 20__ г. </w:t>
      </w:r>
    </w:p>
    <w:p w:rsidR="00574B4B" w:rsidRPr="007C36A8" w:rsidRDefault="00574B4B" w:rsidP="00574B4B">
      <w:pPr>
        <w:widowControl w:val="0"/>
        <w:spacing w:line="240" w:lineRule="auto"/>
        <w:rPr>
          <w:color w:val="000000"/>
          <w:sz w:val="12"/>
          <w:szCs w:val="12"/>
        </w:rPr>
      </w:pPr>
      <w:r w:rsidRPr="007C36A8">
        <w:rPr>
          <w:color w:val="000000"/>
          <w:sz w:val="12"/>
          <w:szCs w:val="12"/>
        </w:rPr>
        <w:t>в ___________________________________________________________________________</w:t>
      </w:r>
    </w:p>
    <w:p w:rsidR="00574B4B" w:rsidRPr="007C36A8" w:rsidRDefault="00574B4B" w:rsidP="00574B4B">
      <w:pPr>
        <w:widowControl w:val="0"/>
        <w:spacing w:line="240" w:lineRule="auto"/>
        <w:jc w:val="center"/>
        <w:rPr>
          <w:sz w:val="12"/>
          <w:szCs w:val="12"/>
        </w:rPr>
      </w:pPr>
      <w:r w:rsidRPr="007C36A8">
        <w:rPr>
          <w:color w:val="000000"/>
          <w:sz w:val="12"/>
          <w:szCs w:val="12"/>
        </w:rPr>
        <w:t>(город, адрес)</w:t>
      </w:r>
    </w:p>
    <w:p w:rsidR="00574B4B" w:rsidRPr="007C36A8" w:rsidRDefault="00574B4B" w:rsidP="00574B4B">
      <w:pPr>
        <w:widowControl w:val="0"/>
        <w:spacing w:line="240" w:lineRule="auto"/>
        <w:rPr>
          <w:color w:val="000000"/>
          <w:sz w:val="12"/>
          <w:szCs w:val="12"/>
        </w:rPr>
      </w:pPr>
    </w:p>
    <w:p w:rsidR="00574B4B" w:rsidRPr="007C36A8" w:rsidRDefault="00574B4B" w:rsidP="00574B4B">
      <w:pPr>
        <w:widowControl w:val="0"/>
        <w:spacing w:line="240" w:lineRule="auto"/>
        <w:rPr>
          <w:sz w:val="12"/>
          <w:szCs w:val="12"/>
        </w:rPr>
      </w:pPr>
      <w:r w:rsidRPr="007C36A8">
        <w:rPr>
          <w:color w:val="000000"/>
          <w:sz w:val="12"/>
          <w:szCs w:val="12"/>
        </w:rPr>
        <w:t>6. Склонение к правонарушению производилось _____________________________________________________________________________</w:t>
      </w:r>
    </w:p>
    <w:p w:rsidR="00574B4B" w:rsidRPr="007C36A8" w:rsidRDefault="00574B4B" w:rsidP="00574B4B">
      <w:pPr>
        <w:widowControl w:val="0"/>
        <w:spacing w:line="240" w:lineRule="auto"/>
        <w:jc w:val="center"/>
        <w:rPr>
          <w:sz w:val="12"/>
          <w:szCs w:val="12"/>
        </w:rPr>
      </w:pPr>
      <w:r w:rsidRPr="007C36A8">
        <w:rPr>
          <w:color w:val="000000"/>
          <w:sz w:val="12"/>
          <w:szCs w:val="12"/>
        </w:rPr>
        <w:t>(обстоятельства склонения: телефонный разговор, личная встреча, почта и др.)</w:t>
      </w:r>
    </w:p>
    <w:p w:rsidR="00574B4B" w:rsidRPr="007C36A8" w:rsidRDefault="00574B4B" w:rsidP="00574B4B">
      <w:pPr>
        <w:widowControl w:val="0"/>
        <w:spacing w:line="240" w:lineRule="auto"/>
        <w:rPr>
          <w:sz w:val="12"/>
          <w:szCs w:val="12"/>
        </w:rPr>
      </w:pPr>
      <w:r w:rsidRPr="007C36A8">
        <w:rPr>
          <w:color w:val="000000"/>
          <w:sz w:val="12"/>
          <w:szCs w:val="12"/>
        </w:rPr>
        <w:t>7.  К совершению коррупционных правонарушений имеют отношение следующие лица _________________________________________________</w:t>
      </w:r>
      <w:r>
        <w:rPr>
          <w:color w:val="000000"/>
          <w:sz w:val="12"/>
          <w:szCs w:val="12"/>
        </w:rPr>
        <w:t>___________________</w:t>
      </w:r>
    </w:p>
    <w:p w:rsidR="00574B4B" w:rsidRPr="007C36A8" w:rsidRDefault="00574B4B" w:rsidP="00574B4B">
      <w:pPr>
        <w:widowControl w:val="0"/>
        <w:spacing w:line="240" w:lineRule="auto"/>
        <w:rPr>
          <w:color w:val="000000"/>
          <w:sz w:val="12"/>
          <w:szCs w:val="12"/>
        </w:rPr>
      </w:pPr>
      <w:r w:rsidRPr="007C36A8">
        <w:rPr>
          <w:color w:val="000000"/>
          <w:sz w:val="12"/>
          <w:szCs w:val="12"/>
        </w:rPr>
        <w:t>                      </w:t>
      </w:r>
      <w:r>
        <w:rPr>
          <w:color w:val="000000"/>
          <w:sz w:val="12"/>
          <w:szCs w:val="12"/>
        </w:rPr>
        <w:t xml:space="preserve">                                                                                 </w:t>
      </w:r>
      <w:r w:rsidRPr="007C36A8">
        <w:rPr>
          <w:color w:val="000000"/>
          <w:sz w:val="12"/>
          <w:szCs w:val="12"/>
        </w:rPr>
        <w:t> указываются сведения о лицах, имеющих отношение к данному делу и свидетелях)</w:t>
      </w:r>
    </w:p>
    <w:p w:rsidR="00574B4B" w:rsidRPr="007C36A8" w:rsidRDefault="00574B4B" w:rsidP="00574B4B">
      <w:pPr>
        <w:widowControl w:val="0"/>
        <w:spacing w:line="240" w:lineRule="auto"/>
        <w:rPr>
          <w:sz w:val="12"/>
          <w:szCs w:val="12"/>
        </w:rPr>
      </w:pPr>
    </w:p>
    <w:p w:rsidR="00574B4B" w:rsidRPr="007C36A8" w:rsidRDefault="00574B4B" w:rsidP="00574B4B">
      <w:pPr>
        <w:widowControl w:val="0"/>
        <w:spacing w:line="240" w:lineRule="auto"/>
        <w:rPr>
          <w:sz w:val="12"/>
          <w:szCs w:val="12"/>
        </w:rPr>
      </w:pPr>
      <w:r w:rsidRPr="007C36A8">
        <w:rPr>
          <w:color w:val="000000"/>
          <w:sz w:val="12"/>
          <w:szCs w:val="12"/>
        </w:rPr>
        <w:t>8.  Для разбирательства по существу, представляют интерес следующие сведения: _________________________________________________________________</w:t>
      </w:r>
      <w:r>
        <w:rPr>
          <w:color w:val="000000"/>
          <w:sz w:val="12"/>
          <w:szCs w:val="12"/>
        </w:rPr>
        <w:t>________</w:t>
      </w:r>
    </w:p>
    <w:p w:rsidR="00574B4B" w:rsidRPr="007C36A8" w:rsidRDefault="00574B4B" w:rsidP="00574B4B">
      <w:pPr>
        <w:widowControl w:val="0"/>
        <w:spacing w:line="240" w:lineRule="auto"/>
        <w:rPr>
          <w:color w:val="000000"/>
          <w:sz w:val="12"/>
          <w:szCs w:val="12"/>
        </w:rPr>
      </w:pPr>
      <w:r w:rsidRPr="007C36A8">
        <w:rPr>
          <w:color w:val="000000"/>
          <w:sz w:val="12"/>
          <w:szCs w:val="12"/>
        </w:rPr>
        <w:t>         </w:t>
      </w:r>
      <w:r>
        <w:rPr>
          <w:color w:val="000000"/>
          <w:sz w:val="12"/>
          <w:szCs w:val="12"/>
        </w:rPr>
        <w:t xml:space="preserve">                                                                                      </w:t>
      </w:r>
      <w:r w:rsidRPr="007C36A8">
        <w:rPr>
          <w:color w:val="000000"/>
          <w:sz w:val="12"/>
          <w:szCs w:val="12"/>
        </w:rPr>
        <w:t xml:space="preserve"> (указываются иные известные сведения, представляющие интерес для   разбирательства дела)</w:t>
      </w:r>
    </w:p>
    <w:p w:rsidR="00574B4B" w:rsidRPr="007C36A8" w:rsidRDefault="00574B4B" w:rsidP="00574B4B">
      <w:pPr>
        <w:widowControl w:val="0"/>
        <w:spacing w:line="240" w:lineRule="auto"/>
        <w:rPr>
          <w:color w:val="000000"/>
          <w:sz w:val="12"/>
          <w:szCs w:val="12"/>
        </w:rPr>
      </w:pPr>
    </w:p>
    <w:p w:rsidR="00574B4B" w:rsidRPr="007C36A8" w:rsidRDefault="00574B4B" w:rsidP="00574B4B">
      <w:pPr>
        <w:widowControl w:val="0"/>
        <w:spacing w:line="240" w:lineRule="auto"/>
        <w:rPr>
          <w:sz w:val="12"/>
          <w:szCs w:val="12"/>
        </w:rPr>
      </w:pPr>
    </w:p>
    <w:p w:rsidR="00574B4B" w:rsidRPr="007C36A8" w:rsidRDefault="00574B4B" w:rsidP="00574B4B">
      <w:pPr>
        <w:widowControl w:val="0"/>
        <w:spacing w:line="240" w:lineRule="auto"/>
        <w:rPr>
          <w:sz w:val="12"/>
          <w:szCs w:val="12"/>
        </w:rPr>
      </w:pPr>
      <w:r w:rsidRPr="007C36A8">
        <w:rPr>
          <w:color w:val="000000"/>
          <w:sz w:val="12"/>
          <w:szCs w:val="12"/>
        </w:rPr>
        <w:t>_____________________________                                                              ______________</w:t>
      </w:r>
    </w:p>
    <w:p w:rsidR="00574B4B" w:rsidRPr="007C36A8" w:rsidRDefault="00574B4B" w:rsidP="00574B4B">
      <w:pPr>
        <w:widowControl w:val="0"/>
        <w:spacing w:line="240" w:lineRule="auto"/>
        <w:rPr>
          <w:sz w:val="12"/>
          <w:szCs w:val="12"/>
        </w:rPr>
      </w:pPr>
      <w:r w:rsidRPr="007C36A8">
        <w:rPr>
          <w:color w:val="000000"/>
          <w:sz w:val="12"/>
          <w:szCs w:val="12"/>
        </w:rPr>
        <w:t>(дата заполнения уведомления)                                                                   (подпись)</w:t>
      </w:r>
    </w:p>
    <w:p w:rsidR="00574B4B" w:rsidRPr="007C36A8" w:rsidRDefault="00574B4B" w:rsidP="00574B4B">
      <w:pPr>
        <w:widowControl w:val="0"/>
        <w:spacing w:line="240" w:lineRule="auto"/>
        <w:rPr>
          <w:sz w:val="12"/>
          <w:szCs w:val="12"/>
        </w:rPr>
      </w:pPr>
      <w:r w:rsidRPr="007C36A8">
        <w:rPr>
          <w:sz w:val="12"/>
          <w:szCs w:val="12"/>
        </w:rPr>
        <w:t> </w:t>
      </w:r>
    </w:p>
    <w:p w:rsidR="00574B4B" w:rsidRPr="007C36A8" w:rsidRDefault="00574B4B" w:rsidP="00574B4B">
      <w:pPr>
        <w:spacing w:line="240" w:lineRule="auto"/>
        <w:rPr>
          <w:sz w:val="12"/>
          <w:szCs w:val="12"/>
        </w:rPr>
      </w:pPr>
      <w:r w:rsidRPr="007C36A8">
        <w:rPr>
          <w:color w:val="000000"/>
          <w:sz w:val="12"/>
          <w:szCs w:val="12"/>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574B4B" w:rsidRPr="007C36A8" w:rsidRDefault="00574B4B" w:rsidP="00574B4B">
      <w:pPr>
        <w:spacing w:line="240" w:lineRule="auto"/>
        <w:rPr>
          <w:sz w:val="12"/>
          <w:szCs w:val="12"/>
        </w:rPr>
      </w:pPr>
      <w:r w:rsidRPr="007C36A8">
        <w:rPr>
          <w:sz w:val="12"/>
          <w:szCs w:val="12"/>
        </w:rPr>
        <w:t>  </w:t>
      </w:r>
    </w:p>
    <w:p w:rsidR="00574B4B" w:rsidRPr="007C36A8" w:rsidRDefault="00574B4B" w:rsidP="00574B4B">
      <w:pPr>
        <w:spacing w:line="240" w:lineRule="auto"/>
        <w:rPr>
          <w:sz w:val="12"/>
          <w:szCs w:val="12"/>
        </w:rPr>
      </w:pPr>
      <w:r w:rsidRPr="007C36A8">
        <w:rPr>
          <w:color w:val="000000"/>
          <w:sz w:val="12"/>
          <w:szCs w:val="12"/>
        </w:rPr>
        <w:t>«__» _________ 20__ г.      ____________                  _________________________________</w:t>
      </w:r>
    </w:p>
    <w:p w:rsidR="00574B4B" w:rsidRPr="007C36A8" w:rsidRDefault="00574B4B" w:rsidP="00574B4B">
      <w:pPr>
        <w:tabs>
          <w:tab w:val="left" w:pos="6731"/>
        </w:tabs>
        <w:spacing w:line="240" w:lineRule="auto"/>
        <w:rPr>
          <w:sz w:val="12"/>
          <w:szCs w:val="12"/>
        </w:rPr>
      </w:pPr>
      <w:r w:rsidRPr="007C36A8">
        <w:rPr>
          <w:sz w:val="12"/>
          <w:szCs w:val="12"/>
        </w:rPr>
        <w:t xml:space="preserve">               дата                      </w:t>
      </w:r>
      <w:r w:rsidRPr="007C36A8">
        <w:rPr>
          <w:color w:val="000000"/>
          <w:sz w:val="12"/>
          <w:szCs w:val="12"/>
        </w:rPr>
        <w:t xml:space="preserve">подпись    </w:t>
      </w:r>
      <w:r>
        <w:rPr>
          <w:color w:val="000000"/>
          <w:sz w:val="12"/>
          <w:szCs w:val="12"/>
        </w:rPr>
        <w:t xml:space="preserve">                                             </w:t>
      </w:r>
      <w:r w:rsidRPr="007C36A8">
        <w:rPr>
          <w:color w:val="000000"/>
          <w:sz w:val="12"/>
          <w:szCs w:val="12"/>
        </w:rPr>
        <w:t xml:space="preserve">  Ф.И.О.</w:t>
      </w:r>
    </w:p>
    <w:p w:rsidR="00574B4B" w:rsidRPr="007C36A8" w:rsidRDefault="00574B4B" w:rsidP="00574B4B">
      <w:pPr>
        <w:spacing w:line="240" w:lineRule="auto"/>
        <w:ind w:firstLine="708"/>
        <w:rPr>
          <w:color w:val="000000"/>
          <w:sz w:val="12"/>
          <w:szCs w:val="12"/>
        </w:rPr>
      </w:pPr>
    </w:p>
    <w:p w:rsidR="00574B4B" w:rsidRPr="007C36A8" w:rsidRDefault="00574B4B" w:rsidP="00574B4B">
      <w:pPr>
        <w:spacing w:line="240" w:lineRule="auto"/>
        <w:ind w:firstLine="708"/>
        <w:rPr>
          <w:sz w:val="12"/>
          <w:szCs w:val="12"/>
        </w:rPr>
      </w:pPr>
    </w:p>
    <w:p w:rsidR="00574B4B" w:rsidRPr="007C36A8" w:rsidRDefault="00574B4B" w:rsidP="00574B4B">
      <w:pPr>
        <w:spacing w:line="240" w:lineRule="auto"/>
        <w:rPr>
          <w:sz w:val="12"/>
          <w:szCs w:val="12"/>
        </w:rPr>
      </w:pPr>
      <w:r w:rsidRPr="007C36A8">
        <w:rPr>
          <w:color w:val="000000"/>
          <w:sz w:val="12"/>
          <w:szCs w:val="12"/>
        </w:rPr>
        <w:t>Уведомление зарегистрировано « __ » ___________  20__г.</w:t>
      </w:r>
    </w:p>
    <w:p w:rsidR="00574B4B" w:rsidRPr="007C36A8" w:rsidRDefault="00574B4B" w:rsidP="00574B4B">
      <w:pPr>
        <w:spacing w:line="240" w:lineRule="auto"/>
        <w:rPr>
          <w:sz w:val="12"/>
          <w:szCs w:val="12"/>
        </w:rPr>
      </w:pPr>
      <w:r w:rsidRPr="007C36A8">
        <w:rPr>
          <w:color w:val="000000"/>
          <w:sz w:val="12"/>
          <w:szCs w:val="12"/>
        </w:rPr>
        <w:t>Регистрационный № ____________________</w:t>
      </w:r>
    </w:p>
    <w:p w:rsidR="00574B4B" w:rsidRPr="007C36A8" w:rsidRDefault="00574B4B" w:rsidP="00574B4B">
      <w:pPr>
        <w:spacing w:line="240" w:lineRule="auto"/>
        <w:rPr>
          <w:color w:val="000000"/>
          <w:sz w:val="12"/>
          <w:szCs w:val="12"/>
        </w:rPr>
      </w:pPr>
      <w:r w:rsidRPr="007C36A8">
        <w:rPr>
          <w:color w:val="000000"/>
          <w:sz w:val="12"/>
          <w:szCs w:val="12"/>
        </w:rPr>
        <w:t xml:space="preserve">______________________________________            </w:t>
      </w:r>
    </w:p>
    <w:p w:rsidR="00574B4B" w:rsidRPr="007C36A8" w:rsidRDefault="00574B4B" w:rsidP="00574B4B">
      <w:pPr>
        <w:spacing w:line="240" w:lineRule="auto"/>
        <w:rPr>
          <w:color w:val="000000"/>
          <w:sz w:val="12"/>
          <w:szCs w:val="12"/>
        </w:rPr>
      </w:pPr>
      <w:r w:rsidRPr="007C36A8">
        <w:rPr>
          <w:color w:val="000000"/>
          <w:sz w:val="12"/>
          <w:szCs w:val="12"/>
        </w:rPr>
        <w:t xml:space="preserve">   (подпись, ФИО, должность специалиста)</w:t>
      </w:r>
    </w:p>
    <w:tbl>
      <w:tblPr>
        <w:tblStyle w:val="af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574B4B" w:rsidRPr="007C36A8" w:rsidTr="00A46B24">
        <w:tc>
          <w:tcPr>
            <w:tcW w:w="4217" w:type="dxa"/>
          </w:tcPr>
          <w:p w:rsidR="00574B4B" w:rsidRPr="007C36A8" w:rsidRDefault="00574B4B" w:rsidP="00574B4B">
            <w:pPr>
              <w:rPr>
                <w:sz w:val="12"/>
                <w:szCs w:val="12"/>
              </w:rPr>
            </w:pPr>
            <w:r w:rsidRPr="007C36A8">
              <w:rPr>
                <w:color w:val="000000"/>
                <w:sz w:val="12"/>
                <w:szCs w:val="12"/>
              </w:rPr>
              <w:t>Приложение № 2</w:t>
            </w:r>
          </w:p>
          <w:p w:rsidR="00574B4B" w:rsidRPr="007C36A8" w:rsidRDefault="00574B4B" w:rsidP="00574B4B">
            <w:pPr>
              <w:rPr>
                <w:color w:val="000000"/>
                <w:sz w:val="12"/>
                <w:szCs w:val="12"/>
              </w:rPr>
            </w:pPr>
            <w:proofErr w:type="gramStart"/>
            <w:r w:rsidRPr="007C36A8">
              <w:rPr>
                <w:color w:val="000000"/>
                <w:sz w:val="12"/>
                <w:szCs w:val="12"/>
              </w:rPr>
              <w:lastRenderedPageBreak/>
              <w:t>к Положению о порядке уведомления работодателя о фактах обращения к руководителю муниципального учреждения в целях</w:t>
            </w:r>
            <w:proofErr w:type="gramEnd"/>
            <w:r w:rsidRPr="007C36A8">
              <w:rPr>
                <w:color w:val="000000"/>
                <w:sz w:val="12"/>
                <w:szCs w:val="12"/>
              </w:rPr>
              <w:t xml:space="preserve">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w:t>
            </w:r>
          </w:p>
        </w:tc>
      </w:tr>
    </w:tbl>
    <w:tbl>
      <w:tblPr>
        <w:tblW w:w="0" w:type="auto"/>
        <w:tblCellSpacing w:w="0" w:type="dxa"/>
        <w:tblLook w:val="04A0" w:firstRow="1" w:lastRow="0" w:firstColumn="1" w:lastColumn="0" w:noHBand="0" w:noVBand="1"/>
      </w:tblPr>
      <w:tblGrid>
        <w:gridCol w:w="4643"/>
        <w:gridCol w:w="4927"/>
      </w:tblGrid>
      <w:tr w:rsidR="00574B4B" w:rsidRPr="007C36A8" w:rsidTr="00A46B24">
        <w:trPr>
          <w:trHeight w:val="2268"/>
          <w:tblCellSpacing w:w="0" w:type="dxa"/>
        </w:trPr>
        <w:tc>
          <w:tcPr>
            <w:tcW w:w="4643" w:type="dxa"/>
            <w:vAlign w:val="center"/>
          </w:tcPr>
          <w:p w:rsidR="00574B4B" w:rsidRPr="007C36A8" w:rsidRDefault="00574B4B" w:rsidP="00574B4B">
            <w:pPr>
              <w:spacing w:line="240" w:lineRule="auto"/>
              <w:jc w:val="right"/>
              <w:rPr>
                <w:sz w:val="12"/>
                <w:szCs w:val="12"/>
              </w:rPr>
            </w:pPr>
          </w:p>
        </w:tc>
        <w:tc>
          <w:tcPr>
            <w:tcW w:w="4927" w:type="dxa"/>
            <w:vAlign w:val="center"/>
          </w:tcPr>
          <w:p w:rsidR="00574B4B" w:rsidRPr="007C36A8" w:rsidRDefault="00574B4B" w:rsidP="00574B4B">
            <w:pPr>
              <w:spacing w:line="240" w:lineRule="auto"/>
              <w:jc w:val="right"/>
              <w:rPr>
                <w:i/>
                <w:iCs/>
                <w:color w:val="000000"/>
                <w:sz w:val="12"/>
                <w:szCs w:val="12"/>
              </w:rPr>
            </w:pPr>
          </w:p>
          <w:p w:rsidR="00574B4B" w:rsidRPr="007C36A8" w:rsidRDefault="00574B4B" w:rsidP="00574B4B">
            <w:pPr>
              <w:spacing w:line="240" w:lineRule="auto"/>
              <w:jc w:val="right"/>
              <w:rPr>
                <w:sz w:val="12"/>
                <w:szCs w:val="12"/>
              </w:rPr>
            </w:pPr>
            <w:r w:rsidRPr="007C36A8">
              <w:rPr>
                <w:i/>
                <w:iCs/>
                <w:color w:val="000000"/>
                <w:sz w:val="12"/>
                <w:szCs w:val="12"/>
              </w:rPr>
              <w:t>_____________________________________</w:t>
            </w:r>
            <w:r w:rsidRPr="007C36A8">
              <w:rPr>
                <w:color w:val="000000"/>
                <w:sz w:val="12"/>
                <w:szCs w:val="12"/>
              </w:rPr>
              <w:t> </w:t>
            </w:r>
          </w:p>
          <w:p w:rsidR="00574B4B" w:rsidRPr="007C36A8" w:rsidRDefault="00574B4B" w:rsidP="00574B4B">
            <w:pPr>
              <w:spacing w:line="240" w:lineRule="auto"/>
              <w:jc w:val="center"/>
              <w:rPr>
                <w:sz w:val="12"/>
                <w:szCs w:val="12"/>
              </w:rPr>
            </w:pPr>
            <w:r w:rsidRPr="007C36A8">
              <w:rPr>
                <w:color w:val="000000"/>
                <w:sz w:val="12"/>
                <w:szCs w:val="12"/>
              </w:rPr>
              <w:t>   </w:t>
            </w:r>
            <w:r>
              <w:rPr>
                <w:color w:val="000000"/>
                <w:sz w:val="12"/>
                <w:szCs w:val="12"/>
              </w:rPr>
              <w:t xml:space="preserve">                                     </w:t>
            </w:r>
            <w:r w:rsidRPr="007C36A8">
              <w:rPr>
                <w:color w:val="000000"/>
                <w:sz w:val="12"/>
                <w:szCs w:val="12"/>
              </w:rPr>
              <w:t>     (Ф.И.О. должность работодателя)</w:t>
            </w:r>
          </w:p>
          <w:p w:rsidR="00574B4B" w:rsidRPr="007C36A8" w:rsidRDefault="00574B4B" w:rsidP="00574B4B">
            <w:pPr>
              <w:spacing w:line="240" w:lineRule="auto"/>
              <w:jc w:val="right"/>
              <w:rPr>
                <w:sz w:val="12"/>
                <w:szCs w:val="12"/>
              </w:rPr>
            </w:pPr>
            <w:r w:rsidRPr="007C36A8">
              <w:rPr>
                <w:color w:val="000000"/>
                <w:sz w:val="12"/>
                <w:szCs w:val="12"/>
              </w:rPr>
              <w:t>_____________________________________</w:t>
            </w:r>
          </w:p>
          <w:p w:rsidR="00574B4B" w:rsidRPr="007C36A8" w:rsidRDefault="00574B4B" w:rsidP="00574B4B">
            <w:pPr>
              <w:spacing w:line="240" w:lineRule="auto"/>
              <w:jc w:val="center"/>
              <w:rPr>
                <w:sz w:val="12"/>
                <w:szCs w:val="12"/>
              </w:rPr>
            </w:pPr>
            <w:r w:rsidRPr="007C36A8">
              <w:rPr>
                <w:color w:val="000000"/>
                <w:sz w:val="12"/>
                <w:szCs w:val="12"/>
              </w:rPr>
              <w:t>  (ФИО)</w:t>
            </w:r>
          </w:p>
          <w:p w:rsidR="00574B4B" w:rsidRPr="007C36A8" w:rsidRDefault="00574B4B" w:rsidP="00574B4B">
            <w:pPr>
              <w:spacing w:line="240" w:lineRule="auto"/>
              <w:jc w:val="right"/>
              <w:rPr>
                <w:sz w:val="12"/>
                <w:szCs w:val="12"/>
              </w:rPr>
            </w:pPr>
            <w:r w:rsidRPr="007C36A8">
              <w:rPr>
                <w:color w:val="000000"/>
                <w:sz w:val="12"/>
                <w:szCs w:val="12"/>
              </w:rPr>
              <w:t>от ___________________________________</w:t>
            </w:r>
          </w:p>
          <w:p w:rsidR="00574B4B" w:rsidRPr="007C36A8" w:rsidRDefault="00574B4B" w:rsidP="00574B4B">
            <w:pPr>
              <w:spacing w:line="240" w:lineRule="auto"/>
              <w:jc w:val="right"/>
              <w:rPr>
                <w:sz w:val="12"/>
                <w:szCs w:val="12"/>
              </w:rPr>
            </w:pPr>
            <w:r w:rsidRPr="007C36A8">
              <w:rPr>
                <w:color w:val="000000"/>
                <w:sz w:val="12"/>
                <w:szCs w:val="12"/>
              </w:rPr>
              <w:t>_____________________________________</w:t>
            </w:r>
          </w:p>
          <w:p w:rsidR="00574B4B" w:rsidRPr="007C36A8" w:rsidRDefault="00574B4B" w:rsidP="00574B4B">
            <w:pPr>
              <w:spacing w:line="240" w:lineRule="auto"/>
              <w:jc w:val="center"/>
              <w:rPr>
                <w:sz w:val="12"/>
                <w:szCs w:val="12"/>
              </w:rPr>
            </w:pPr>
            <w:r w:rsidRPr="007C36A8">
              <w:rPr>
                <w:color w:val="000000"/>
                <w:sz w:val="12"/>
                <w:szCs w:val="12"/>
              </w:rPr>
              <w:t>  </w:t>
            </w:r>
            <w:r>
              <w:rPr>
                <w:color w:val="000000"/>
                <w:sz w:val="12"/>
                <w:szCs w:val="12"/>
              </w:rPr>
              <w:t xml:space="preserve">                                            </w:t>
            </w:r>
            <w:r w:rsidRPr="007C36A8">
              <w:rPr>
                <w:color w:val="000000"/>
                <w:sz w:val="12"/>
                <w:szCs w:val="12"/>
              </w:rPr>
              <w:t>   (ФИО, должность, контактный телефон)</w:t>
            </w:r>
          </w:p>
        </w:tc>
      </w:tr>
    </w:tbl>
    <w:p w:rsidR="00574B4B" w:rsidRPr="007C36A8" w:rsidRDefault="00574B4B" w:rsidP="00574B4B">
      <w:pPr>
        <w:spacing w:line="240" w:lineRule="auto"/>
        <w:jc w:val="center"/>
        <w:rPr>
          <w:sz w:val="12"/>
          <w:szCs w:val="12"/>
        </w:rPr>
      </w:pPr>
      <w:r w:rsidRPr="007C36A8">
        <w:rPr>
          <w:b/>
          <w:bCs/>
          <w:color w:val="000000"/>
          <w:sz w:val="12"/>
          <w:szCs w:val="12"/>
        </w:rPr>
        <w:t>УВЕДОМЛЕНИЕ</w:t>
      </w:r>
    </w:p>
    <w:p w:rsidR="00574B4B" w:rsidRPr="007C36A8" w:rsidRDefault="00574B4B" w:rsidP="00574B4B">
      <w:pPr>
        <w:widowControl w:val="0"/>
        <w:spacing w:line="240" w:lineRule="auto"/>
        <w:jc w:val="center"/>
        <w:rPr>
          <w:color w:val="000000"/>
          <w:sz w:val="12"/>
          <w:szCs w:val="12"/>
        </w:rPr>
      </w:pPr>
      <w:proofErr w:type="gramStart"/>
      <w:r w:rsidRPr="007C36A8">
        <w:rPr>
          <w:color w:val="000000"/>
          <w:sz w:val="12"/>
          <w:szCs w:val="12"/>
        </w:rPr>
        <w:t>о ставшей известной руководителю муниципального учреждения</w:t>
      </w:r>
      <w:proofErr w:type="gramEnd"/>
    </w:p>
    <w:p w:rsidR="00574B4B" w:rsidRPr="007C36A8" w:rsidRDefault="00574B4B" w:rsidP="00574B4B">
      <w:pPr>
        <w:widowControl w:val="0"/>
        <w:spacing w:line="240" w:lineRule="auto"/>
        <w:jc w:val="center"/>
        <w:rPr>
          <w:sz w:val="12"/>
          <w:szCs w:val="12"/>
        </w:rPr>
      </w:pPr>
      <w:r w:rsidRPr="007C36A8">
        <w:rPr>
          <w:color w:val="000000"/>
          <w:sz w:val="12"/>
          <w:szCs w:val="12"/>
        </w:rPr>
        <w:t xml:space="preserve"> информации о случаях совершения коррупционных правонарушений.</w:t>
      </w:r>
    </w:p>
    <w:p w:rsidR="00574B4B" w:rsidRPr="007C36A8" w:rsidRDefault="00574B4B" w:rsidP="00574B4B">
      <w:pPr>
        <w:spacing w:line="240" w:lineRule="auto"/>
        <w:jc w:val="right"/>
        <w:rPr>
          <w:sz w:val="12"/>
          <w:szCs w:val="12"/>
        </w:rPr>
      </w:pPr>
      <w:r w:rsidRPr="007C36A8">
        <w:rPr>
          <w:sz w:val="12"/>
          <w:szCs w:val="12"/>
        </w:rPr>
        <w:t> </w:t>
      </w:r>
    </w:p>
    <w:p w:rsidR="00574B4B" w:rsidRPr="007C36A8" w:rsidRDefault="00574B4B" w:rsidP="00574B4B">
      <w:pPr>
        <w:spacing w:line="240" w:lineRule="auto"/>
        <w:rPr>
          <w:spacing w:val="-18"/>
          <w:sz w:val="12"/>
          <w:szCs w:val="12"/>
        </w:rPr>
      </w:pPr>
      <w:r w:rsidRPr="007C36A8">
        <w:rPr>
          <w:spacing w:val="-18"/>
          <w:sz w:val="12"/>
          <w:szCs w:val="12"/>
        </w:rPr>
        <w:br/>
        <w:t>Сообщаю, что ________________________________________________________________________________________________________________________________________________________________________</w:t>
      </w:r>
      <w:r>
        <w:rPr>
          <w:spacing w:val="-18"/>
          <w:sz w:val="12"/>
          <w:szCs w:val="12"/>
        </w:rPr>
        <w:t>_______</w:t>
      </w:r>
    </w:p>
    <w:p w:rsidR="00574B4B" w:rsidRPr="007C36A8" w:rsidRDefault="00574B4B" w:rsidP="00574B4B">
      <w:pPr>
        <w:spacing w:line="240" w:lineRule="auto"/>
        <w:ind w:firstLine="0"/>
        <w:rPr>
          <w:spacing w:val="-18"/>
          <w:sz w:val="12"/>
          <w:szCs w:val="12"/>
        </w:rPr>
      </w:pPr>
      <w:r w:rsidRPr="007C36A8">
        <w:rPr>
          <w:spacing w:val="-18"/>
          <w:sz w:val="12"/>
          <w:szCs w:val="12"/>
        </w:rPr>
        <w:t>___________________________________________________________________________________________</w:t>
      </w:r>
      <w:r>
        <w:rPr>
          <w:spacing w:val="-18"/>
          <w:sz w:val="12"/>
          <w:szCs w:val="12"/>
        </w:rPr>
        <w:t>_____________________________________________________________________________________________________</w:t>
      </w:r>
    </w:p>
    <w:p w:rsidR="00574B4B" w:rsidRPr="007C36A8" w:rsidRDefault="00574B4B" w:rsidP="00574B4B">
      <w:pPr>
        <w:spacing w:line="240" w:lineRule="auto"/>
        <w:jc w:val="center"/>
        <w:rPr>
          <w:spacing w:val="-18"/>
          <w:sz w:val="12"/>
          <w:szCs w:val="12"/>
        </w:rPr>
      </w:pPr>
      <w:r w:rsidRPr="007C36A8">
        <w:rPr>
          <w:spacing w:val="-18"/>
          <w:sz w:val="12"/>
          <w:szCs w:val="12"/>
        </w:rPr>
        <w:t>(описание обстоятельств, при которых стало известно о случае совершенного коррупционного правонарушения)</w:t>
      </w:r>
    </w:p>
    <w:p w:rsidR="00574B4B" w:rsidRPr="007C36A8" w:rsidRDefault="00574B4B" w:rsidP="00574B4B">
      <w:pPr>
        <w:spacing w:line="240" w:lineRule="auto"/>
        <w:ind w:firstLine="0"/>
        <w:rPr>
          <w:spacing w:val="-18"/>
          <w:sz w:val="12"/>
          <w:szCs w:val="12"/>
        </w:rPr>
      </w:pPr>
      <w:r w:rsidRPr="007C36A8">
        <w:rPr>
          <w:spacing w:val="-18"/>
          <w:sz w:val="12"/>
          <w:szCs w:val="12"/>
        </w:rPr>
        <w:t>___________________________________________________________________________________________</w:t>
      </w:r>
      <w:r>
        <w:rPr>
          <w:spacing w:val="-18"/>
          <w:sz w:val="12"/>
          <w:szCs w:val="12"/>
        </w:rPr>
        <w:t>_____________________________________________________________________________________________________</w:t>
      </w:r>
    </w:p>
    <w:p w:rsidR="00574B4B" w:rsidRPr="007C36A8" w:rsidRDefault="00574B4B" w:rsidP="00574B4B">
      <w:pPr>
        <w:spacing w:line="240" w:lineRule="auto"/>
        <w:ind w:firstLine="0"/>
        <w:rPr>
          <w:spacing w:val="-18"/>
          <w:sz w:val="12"/>
          <w:szCs w:val="12"/>
        </w:rPr>
      </w:pPr>
      <w:r w:rsidRPr="007C36A8">
        <w:rPr>
          <w:spacing w:val="-18"/>
          <w:sz w:val="12"/>
          <w:szCs w:val="12"/>
        </w:rPr>
        <w:t>___________________________________________________________________________________________</w:t>
      </w:r>
      <w:r>
        <w:rPr>
          <w:spacing w:val="-18"/>
          <w:sz w:val="12"/>
          <w:szCs w:val="12"/>
        </w:rPr>
        <w:t>______________________________________________________________________________________________________</w:t>
      </w:r>
    </w:p>
    <w:p w:rsidR="00574B4B" w:rsidRPr="007C36A8" w:rsidRDefault="00574B4B" w:rsidP="00574B4B">
      <w:pPr>
        <w:spacing w:line="240" w:lineRule="auto"/>
        <w:jc w:val="center"/>
        <w:rPr>
          <w:spacing w:val="-18"/>
          <w:sz w:val="12"/>
          <w:szCs w:val="12"/>
        </w:rPr>
      </w:pPr>
      <w:r w:rsidRPr="007C36A8">
        <w:rPr>
          <w:spacing w:val="-18"/>
          <w:sz w:val="12"/>
          <w:szCs w:val="12"/>
        </w:rPr>
        <w:t>(дата, место, время, другие условия)</w:t>
      </w:r>
    </w:p>
    <w:p w:rsidR="00574B4B" w:rsidRPr="007C36A8" w:rsidRDefault="00574B4B" w:rsidP="00574B4B">
      <w:pPr>
        <w:spacing w:line="240" w:lineRule="auto"/>
        <w:ind w:firstLine="0"/>
        <w:rPr>
          <w:spacing w:val="-18"/>
          <w:sz w:val="12"/>
          <w:szCs w:val="12"/>
        </w:rPr>
      </w:pPr>
      <w:r w:rsidRPr="007C36A8">
        <w:rPr>
          <w:spacing w:val="-18"/>
          <w:sz w:val="12"/>
          <w:szCs w:val="12"/>
        </w:rPr>
        <w:t>__________________________________________________________________________________________</w:t>
      </w:r>
      <w:r>
        <w:rPr>
          <w:spacing w:val="-18"/>
          <w:sz w:val="12"/>
          <w:szCs w:val="12"/>
        </w:rPr>
        <w:t>____________________________________________________________________________________________________</w:t>
      </w:r>
    </w:p>
    <w:p w:rsidR="00574B4B" w:rsidRPr="007C36A8" w:rsidRDefault="00574B4B" w:rsidP="00574B4B">
      <w:pPr>
        <w:spacing w:line="240" w:lineRule="auto"/>
        <w:ind w:firstLine="0"/>
        <w:rPr>
          <w:spacing w:val="-18"/>
          <w:sz w:val="12"/>
          <w:szCs w:val="12"/>
        </w:rPr>
      </w:pPr>
      <w:r w:rsidRPr="007C36A8">
        <w:rPr>
          <w:spacing w:val="-18"/>
          <w:sz w:val="12"/>
          <w:szCs w:val="12"/>
        </w:rPr>
        <w:t>__________________________________________________________________________________________</w:t>
      </w:r>
      <w:r>
        <w:rPr>
          <w:spacing w:val="-18"/>
          <w:sz w:val="12"/>
          <w:szCs w:val="12"/>
        </w:rPr>
        <w:t>_______________________________________________________________________________________________________</w:t>
      </w:r>
    </w:p>
    <w:p w:rsidR="00574B4B" w:rsidRPr="007C36A8" w:rsidRDefault="00574B4B" w:rsidP="00574B4B">
      <w:pPr>
        <w:spacing w:line="240" w:lineRule="auto"/>
        <w:jc w:val="center"/>
        <w:rPr>
          <w:spacing w:val="-18"/>
          <w:sz w:val="12"/>
          <w:szCs w:val="12"/>
        </w:rPr>
      </w:pPr>
      <w:r w:rsidRPr="007C36A8">
        <w:rPr>
          <w:spacing w:val="-18"/>
          <w:sz w:val="12"/>
          <w:szCs w:val="12"/>
        </w:rPr>
        <w:t xml:space="preserve">(все известные сведения о физическом (юридическом) лице, </w:t>
      </w:r>
      <w:proofErr w:type="gramStart"/>
      <w:r w:rsidRPr="007C36A8">
        <w:rPr>
          <w:spacing w:val="-18"/>
          <w:sz w:val="12"/>
          <w:szCs w:val="12"/>
        </w:rPr>
        <w:t>совершившим</w:t>
      </w:r>
      <w:proofErr w:type="gramEnd"/>
      <w:r w:rsidRPr="007C36A8">
        <w:rPr>
          <w:spacing w:val="-18"/>
          <w:sz w:val="12"/>
          <w:szCs w:val="12"/>
        </w:rPr>
        <w:t xml:space="preserve"> коррупционное нарушение)</w:t>
      </w:r>
    </w:p>
    <w:p w:rsidR="00574B4B" w:rsidRPr="007C36A8" w:rsidRDefault="00574B4B" w:rsidP="00574B4B">
      <w:pPr>
        <w:spacing w:line="240" w:lineRule="auto"/>
        <w:jc w:val="center"/>
        <w:rPr>
          <w:spacing w:val="-18"/>
          <w:sz w:val="12"/>
          <w:szCs w:val="12"/>
        </w:rPr>
      </w:pPr>
    </w:p>
    <w:p w:rsidR="00574B4B" w:rsidRPr="007C36A8" w:rsidRDefault="00574B4B" w:rsidP="00574B4B">
      <w:pPr>
        <w:spacing w:line="240" w:lineRule="auto"/>
        <w:jc w:val="center"/>
        <w:rPr>
          <w:spacing w:val="-18"/>
          <w:sz w:val="12"/>
          <w:szCs w:val="12"/>
        </w:rPr>
      </w:pPr>
    </w:p>
    <w:p w:rsidR="00574B4B" w:rsidRPr="007C36A8" w:rsidRDefault="00574B4B" w:rsidP="00574B4B">
      <w:pPr>
        <w:widowControl w:val="0"/>
        <w:spacing w:line="240" w:lineRule="auto"/>
        <w:rPr>
          <w:sz w:val="12"/>
          <w:szCs w:val="12"/>
        </w:rPr>
      </w:pPr>
      <w:r w:rsidRPr="007C36A8">
        <w:rPr>
          <w:color w:val="000000"/>
          <w:sz w:val="12"/>
          <w:szCs w:val="12"/>
        </w:rPr>
        <w:t>_____________________________                                                              _________</w:t>
      </w:r>
    </w:p>
    <w:p w:rsidR="00574B4B" w:rsidRPr="007C36A8" w:rsidRDefault="00574B4B" w:rsidP="00574B4B">
      <w:pPr>
        <w:widowControl w:val="0"/>
        <w:spacing w:line="240" w:lineRule="auto"/>
        <w:rPr>
          <w:color w:val="000000"/>
          <w:sz w:val="12"/>
          <w:szCs w:val="12"/>
        </w:rPr>
      </w:pPr>
      <w:r w:rsidRPr="007C36A8">
        <w:rPr>
          <w:color w:val="000000"/>
          <w:sz w:val="12"/>
          <w:szCs w:val="12"/>
        </w:rPr>
        <w:t xml:space="preserve"> (дата заполнения уведомления)                                                             (подпись)</w:t>
      </w:r>
    </w:p>
    <w:p w:rsidR="00574B4B" w:rsidRPr="007C36A8" w:rsidRDefault="00574B4B" w:rsidP="00574B4B">
      <w:pPr>
        <w:spacing w:line="240" w:lineRule="auto"/>
        <w:rPr>
          <w:color w:val="000000"/>
          <w:sz w:val="12"/>
          <w:szCs w:val="12"/>
        </w:rPr>
      </w:pPr>
    </w:p>
    <w:p w:rsidR="00574B4B" w:rsidRPr="007C36A8" w:rsidRDefault="00574B4B" w:rsidP="00574B4B">
      <w:pPr>
        <w:spacing w:line="240" w:lineRule="auto"/>
        <w:rPr>
          <w:color w:val="000000"/>
          <w:sz w:val="12"/>
          <w:szCs w:val="12"/>
        </w:rPr>
      </w:pPr>
    </w:p>
    <w:p w:rsidR="00574B4B" w:rsidRPr="007C36A8" w:rsidRDefault="00574B4B" w:rsidP="00574B4B">
      <w:pPr>
        <w:spacing w:line="240" w:lineRule="auto"/>
        <w:rPr>
          <w:sz w:val="12"/>
          <w:szCs w:val="12"/>
        </w:rPr>
      </w:pPr>
      <w:r w:rsidRPr="007C36A8">
        <w:rPr>
          <w:color w:val="000000"/>
          <w:sz w:val="12"/>
          <w:szCs w:val="12"/>
        </w:rPr>
        <w:t>Уведомление зарегистрировано «__» _____________ 20__г.</w:t>
      </w:r>
    </w:p>
    <w:p w:rsidR="00574B4B" w:rsidRPr="007C36A8" w:rsidRDefault="00574B4B" w:rsidP="00574B4B">
      <w:pPr>
        <w:spacing w:line="240" w:lineRule="auto"/>
        <w:rPr>
          <w:sz w:val="12"/>
          <w:szCs w:val="12"/>
        </w:rPr>
      </w:pPr>
      <w:r w:rsidRPr="007C36A8">
        <w:rPr>
          <w:color w:val="000000"/>
          <w:sz w:val="12"/>
          <w:szCs w:val="12"/>
        </w:rPr>
        <w:t>Регистрационный № __________________</w:t>
      </w:r>
    </w:p>
    <w:p w:rsidR="00574B4B" w:rsidRPr="007C36A8" w:rsidRDefault="00574B4B" w:rsidP="00574B4B">
      <w:pPr>
        <w:spacing w:line="240" w:lineRule="auto"/>
        <w:rPr>
          <w:sz w:val="12"/>
          <w:szCs w:val="12"/>
        </w:rPr>
      </w:pPr>
      <w:r w:rsidRPr="007C36A8">
        <w:rPr>
          <w:color w:val="000000"/>
          <w:sz w:val="12"/>
          <w:szCs w:val="12"/>
        </w:rPr>
        <w:t>______________________________________</w:t>
      </w:r>
    </w:p>
    <w:p w:rsidR="00574B4B" w:rsidRPr="007C36A8" w:rsidRDefault="00574B4B" w:rsidP="00574B4B">
      <w:pPr>
        <w:spacing w:line="240" w:lineRule="auto"/>
        <w:rPr>
          <w:color w:val="000000"/>
          <w:sz w:val="12"/>
          <w:szCs w:val="12"/>
        </w:rPr>
      </w:pPr>
      <w:r w:rsidRPr="007C36A8">
        <w:rPr>
          <w:color w:val="000000"/>
          <w:sz w:val="12"/>
          <w:szCs w:val="12"/>
        </w:rPr>
        <w:t>(подпись, ФИО, должность специалиста)</w:t>
      </w:r>
    </w:p>
    <w:p w:rsidR="00574B4B" w:rsidRPr="007C36A8" w:rsidRDefault="00574B4B" w:rsidP="00574B4B">
      <w:pPr>
        <w:spacing w:line="240" w:lineRule="auto"/>
        <w:rPr>
          <w:color w:val="000000"/>
          <w:sz w:val="12"/>
          <w:szCs w:val="12"/>
        </w:rPr>
      </w:pPr>
    </w:p>
    <w:p w:rsidR="00574B4B" w:rsidRPr="007C36A8" w:rsidRDefault="00574B4B" w:rsidP="00574B4B">
      <w:pPr>
        <w:spacing w:line="240" w:lineRule="auto"/>
        <w:ind w:firstLine="708"/>
        <w:rPr>
          <w:color w:val="000000"/>
          <w:sz w:val="12"/>
          <w:szCs w:val="12"/>
        </w:rPr>
      </w:pPr>
    </w:p>
    <w:tbl>
      <w:tblPr>
        <w:tblStyle w:val="af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574B4B" w:rsidRPr="007C36A8" w:rsidTr="00A46B24">
        <w:tc>
          <w:tcPr>
            <w:tcW w:w="4217" w:type="dxa"/>
          </w:tcPr>
          <w:p w:rsidR="00574B4B" w:rsidRPr="007C36A8" w:rsidRDefault="00574B4B" w:rsidP="00574B4B">
            <w:pPr>
              <w:rPr>
                <w:sz w:val="12"/>
                <w:szCs w:val="12"/>
              </w:rPr>
            </w:pPr>
            <w:r w:rsidRPr="007C36A8">
              <w:rPr>
                <w:color w:val="000000"/>
                <w:sz w:val="12"/>
                <w:szCs w:val="12"/>
              </w:rPr>
              <w:t>Приложение № 3</w:t>
            </w:r>
          </w:p>
          <w:p w:rsidR="00574B4B" w:rsidRPr="007C36A8" w:rsidRDefault="00574B4B" w:rsidP="00574B4B">
            <w:pPr>
              <w:rPr>
                <w:color w:val="000000"/>
                <w:sz w:val="12"/>
                <w:szCs w:val="12"/>
              </w:rPr>
            </w:pPr>
            <w:proofErr w:type="gramStart"/>
            <w:r w:rsidRPr="007C36A8">
              <w:rPr>
                <w:color w:val="000000"/>
                <w:sz w:val="12"/>
                <w:szCs w:val="12"/>
              </w:rPr>
              <w:t>к Положению о порядке уведомления работодателя о фактах обращения к руководителю муниципального учреждения в целях</w:t>
            </w:r>
            <w:proofErr w:type="gramEnd"/>
            <w:r w:rsidRPr="007C36A8">
              <w:rPr>
                <w:color w:val="000000"/>
                <w:sz w:val="12"/>
                <w:szCs w:val="12"/>
              </w:rPr>
              <w:t xml:space="preserve"> склонения его к совершению коррупционных правонарушений или о ставшей известной руководителю  учреждения информации о случаях совершения коррупционных правонарушений</w:t>
            </w:r>
          </w:p>
        </w:tc>
      </w:tr>
    </w:tbl>
    <w:p w:rsidR="00574B4B" w:rsidRPr="007C36A8" w:rsidRDefault="00574B4B" w:rsidP="00574B4B">
      <w:pPr>
        <w:spacing w:line="240" w:lineRule="auto"/>
        <w:jc w:val="right"/>
        <w:rPr>
          <w:color w:val="000000"/>
          <w:sz w:val="12"/>
          <w:szCs w:val="12"/>
        </w:rPr>
      </w:pPr>
    </w:p>
    <w:p w:rsidR="00574B4B" w:rsidRPr="007C36A8" w:rsidRDefault="00574B4B" w:rsidP="00574B4B">
      <w:pPr>
        <w:spacing w:line="240" w:lineRule="auto"/>
        <w:rPr>
          <w:sz w:val="12"/>
          <w:szCs w:val="12"/>
        </w:rPr>
      </w:pPr>
      <w:r w:rsidRPr="007C36A8">
        <w:rPr>
          <w:sz w:val="12"/>
          <w:szCs w:val="12"/>
        </w:rPr>
        <w:t>   </w:t>
      </w:r>
    </w:p>
    <w:p w:rsidR="00574B4B" w:rsidRPr="007C36A8" w:rsidRDefault="00574B4B" w:rsidP="00574B4B">
      <w:pPr>
        <w:spacing w:line="240" w:lineRule="auto"/>
        <w:ind w:firstLine="0"/>
        <w:jc w:val="center"/>
        <w:rPr>
          <w:sz w:val="12"/>
          <w:szCs w:val="12"/>
        </w:rPr>
      </w:pPr>
      <w:r w:rsidRPr="007C36A8">
        <w:rPr>
          <w:b/>
          <w:bCs/>
          <w:color w:val="000000"/>
          <w:sz w:val="12"/>
          <w:szCs w:val="12"/>
        </w:rPr>
        <w:t>ЖУРНАЛ УЧЕТА УВЕДОМЛЕНИЙ</w:t>
      </w:r>
    </w:p>
    <w:p w:rsidR="00574B4B" w:rsidRPr="007C36A8" w:rsidRDefault="00574B4B" w:rsidP="00574B4B">
      <w:pPr>
        <w:spacing w:line="240" w:lineRule="auto"/>
        <w:ind w:firstLine="0"/>
        <w:jc w:val="center"/>
        <w:rPr>
          <w:sz w:val="12"/>
          <w:szCs w:val="12"/>
        </w:rPr>
      </w:pPr>
      <w:r w:rsidRPr="007C36A8">
        <w:rPr>
          <w:color w:val="000000"/>
          <w:sz w:val="12"/>
          <w:szCs w:val="12"/>
        </w:rPr>
        <w:t>о фактах обращения в целях склонения руководителя муниципального учреждения к совершению коррупционных правонарушений или о ставшей известной ему информации о случаях совершения коррупционных правонарушений</w:t>
      </w:r>
    </w:p>
    <w:p w:rsidR="00574B4B" w:rsidRPr="007C36A8" w:rsidRDefault="00574B4B" w:rsidP="00574B4B">
      <w:pPr>
        <w:spacing w:line="240" w:lineRule="auto"/>
        <w:ind w:firstLine="0"/>
        <w:jc w:val="center"/>
        <w:rPr>
          <w:sz w:val="12"/>
          <w:szCs w:val="12"/>
        </w:rPr>
      </w:pPr>
      <w:r w:rsidRPr="007C36A8">
        <w:rPr>
          <w:sz w:val="12"/>
          <w:szCs w:val="12"/>
        </w:rPr>
        <w:t> </w:t>
      </w:r>
    </w:p>
    <w:tbl>
      <w:tblPr>
        <w:tblW w:w="0" w:type="auto"/>
        <w:tblCellSpacing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029"/>
        <w:gridCol w:w="950"/>
        <w:gridCol w:w="1185"/>
        <w:gridCol w:w="1576"/>
        <w:gridCol w:w="1342"/>
        <w:gridCol w:w="1263"/>
        <w:gridCol w:w="1107"/>
        <w:gridCol w:w="1107"/>
      </w:tblGrid>
      <w:tr w:rsidR="00574B4B" w:rsidRPr="007C36A8" w:rsidTr="00A46B24">
        <w:trPr>
          <w:cantSplit/>
          <w:trHeight w:val="2402"/>
          <w:tblCellSpacing w:w="0" w:type="dxa"/>
        </w:trPr>
        <w:tc>
          <w:tcPr>
            <w:tcW w:w="480"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 xml:space="preserve">№ </w:t>
            </w:r>
            <w:proofErr w:type="gramStart"/>
            <w:r w:rsidRPr="007C36A8">
              <w:rPr>
                <w:color w:val="000000"/>
                <w:sz w:val="12"/>
                <w:szCs w:val="12"/>
              </w:rPr>
              <w:t>п</w:t>
            </w:r>
            <w:proofErr w:type="gramEnd"/>
            <w:r w:rsidRPr="007C36A8">
              <w:rPr>
                <w:color w:val="000000"/>
                <w:sz w:val="12"/>
                <w:szCs w:val="12"/>
              </w:rPr>
              <w:t>/п</w:t>
            </w:r>
          </w:p>
        </w:tc>
        <w:tc>
          <w:tcPr>
            <w:tcW w:w="1029"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Дата регистрации</w:t>
            </w:r>
          </w:p>
        </w:tc>
        <w:tc>
          <w:tcPr>
            <w:tcW w:w="950"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Регистрационный номер</w:t>
            </w:r>
          </w:p>
        </w:tc>
        <w:tc>
          <w:tcPr>
            <w:tcW w:w="1185"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ФИО, должность лица, направившего уведомление</w:t>
            </w:r>
          </w:p>
        </w:tc>
        <w:tc>
          <w:tcPr>
            <w:tcW w:w="1576"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Содержание уведомления</w:t>
            </w:r>
          </w:p>
        </w:tc>
        <w:tc>
          <w:tcPr>
            <w:tcW w:w="1342"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ФИО, должность лица, принявшего уведомление</w:t>
            </w:r>
          </w:p>
        </w:tc>
        <w:tc>
          <w:tcPr>
            <w:tcW w:w="1263"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Примечание</w:t>
            </w:r>
          </w:p>
        </w:tc>
        <w:tc>
          <w:tcPr>
            <w:tcW w:w="1107"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Подпись лица, направившего уведомление</w:t>
            </w:r>
          </w:p>
        </w:tc>
        <w:tc>
          <w:tcPr>
            <w:tcW w:w="1107" w:type="dxa"/>
            <w:textDirection w:val="btLr"/>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Подпись лица, принявшего уведомление</w:t>
            </w:r>
          </w:p>
        </w:tc>
      </w:tr>
      <w:tr w:rsidR="00574B4B" w:rsidRPr="007C36A8" w:rsidTr="00A46B24">
        <w:trPr>
          <w:tblCellSpacing w:w="0" w:type="dxa"/>
        </w:trPr>
        <w:tc>
          <w:tcPr>
            <w:tcW w:w="480"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1</w:t>
            </w:r>
          </w:p>
        </w:tc>
        <w:tc>
          <w:tcPr>
            <w:tcW w:w="1029"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2</w:t>
            </w:r>
          </w:p>
        </w:tc>
        <w:tc>
          <w:tcPr>
            <w:tcW w:w="950"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3</w:t>
            </w:r>
          </w:p>
        </w:tc>
        <w:tc>
          <w:tcPr>
            <w:tcW w:w="1185"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4</w:t>
            </w:r>
          </w:p>
        </w:tc>
        <w:tc>
          <w:tcPr>
            <w:tcW w:w="1576"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5</w:t>
            </w:r>
          </w:p>
        </w:tc>
        <w:tc>
          <w:tcPr>
            <w:tcW w:w="1342"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6</w:t>
            </w:r>
          </w:p>
        </w:tc>
        <w:tc>
          <w:tcPr>
            <w:tcW w:w="1263"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7</w:t>
            </w:r>
          </w:p>
        </w:tc>
        <w:tc>
          <w:tcPr>
            <w:tcW w:w="1107"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8</w:t>
            </w:r>
          </w:p>
        </w:tc>
        <w:tc>
          <w:tcPr>
            <w:tcW w:w="1107" w:type="dxa"/>
            <w:vAlign w:val="center"/>
          </w:tcPr>
          <w:p w:rsidR="00574B4B" w:rsidRPr="007C36A8" w:rsidRDefault="00574B4B" w:rsidP="00574B4B">
            <w:pPr>
              <w:spacing w:line="240" w:lineRule="auto"/>
              <w:ind w:firstLine="0"/>
              <w:jc w:val="center"/>
              <w:rPr>
                <w:sz w:val="12"/>
                <w:szCs w:val="12"/>
              </w:rPr>
            </w:pPr>
            <w:r w:rsidRPr="007C36A8">
              <w:rPr>
                <w:color w:val="000000"/>
                <w:sz w:val="12"/>
                <w:szCs w:val="12"/>
              </w:rPr>
              <w:t>9</w:t>
            </w:r>
          </w:p>
        </w:tc>
      </w:tr>
      <w:tr w:rsidR="00574B4B" w:rsidRPr="007C36A8" w:rsidTr="00A46B24">
        <w:trPr>
          <w:tblCellSpacing w:w="0" w:type="dxa"/>
        </w:trPr>
        <w:tc>
          <w:tcPr>
            <w:tcW w:w="480" w:type="dxa"/>
            <w:vAlign w:val="center"/>
          </w:tcPr>
          <w:p w:rsidR="00574B4B" w:rsidRPr="007C36A8" w:rsidRDefault="00574B4B" w:rsidP="00574B4B">
            <w:pPr>
              <w:spacing w:line="240" w:lineRule="auto"/>
              <w:ind w:firstLine="0"/>
              <w:rPr>
                <w:sz w:val="12"/>
                <w:szCs w:val="12"/>
              </w:rPr>
            </w:pPr>
            <w:r w:rsidRPr="007C36A8">
              <w:rPr>
                <w:color w:val="000000"/>
                <w:sz w:val="12"/>
                <w:szCs w:val="12"/>
              </w:rPr>
              <w:t>1.</w:t>
            </w:r>
          </w:p>
        </w:tc>
        <w:tc>
          <w:tcPr>
            <w:tcW w:w="1029" w:type="dxa"/>
            <w:vAlign w:val="center"/>
          </w:tcPr>
          <w:p w:rsidR="00574B4B" w:rsidRPr="007C36A8" w:rsidRDefault="00574B4B" w:rsidP="00574B4B">
            <w:pPr>
              <w:spacing w:line="240" w:lineRule="auto"/>
              <w:ind w:firstLine="0"/>
              <w:rPr>
                <w:sz w:val="12"/>
                <w:szCs w:val="12"/>
              </w:rPr>
            </w:pPr>
            <w:r w:rsidRPr="007C36A8">
              <w:rPr>
                <w:sz w:val="12"/>
                <w:szCs w:val="12"/>
              </w:rPr>
              <w:t> </w:t>
            </w:r>
          </w:p>
          <w:p w:rsidR="00574B4B" w:rsidRPr="007C36A8" w:rsidRDefault="00574B4B" w:rsidP="00574B4B">
            <w:pPr>
              <w:spacing w:line="240" w:lineRule="auto"/>
              <w:ind w:firstLine="0"/>
              <w:rPr>
                <w:sz w:val="12"/>
                <w:szCs w:val="12"/>
              </w:rPr>
            </w:pPr>
          </w:p>
        </w:tc>
        <w:tc>
          <w:tcPr>
            <w:tcW w:w="950"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85"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576"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342"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263"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07"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07" w:type="dxa"/>
            <w:vAlign w:val="center"/>
          </w:tcPr>
          <w:p w:rsidR="00574B4B" w:rsidRPr="007C36A8" w:rsidRDefault="00574B4B" w:rsidP="00574B4B">
            <w:pPr>
              <w:spacing w:line="240" w:lineRule="auto"/>
              <w:ind w:firstLine="0"/>
              <w:rPr>
                <w:sz w:val="12"/>
                <w:szCs w:val="12"/>
              </w:rPr>
            </w:pPr>
            <w:r w:rsidRPr="007C36A8">
              <w:rPr>
                <w:sz w:val="12"/>
                <w:szCs w:val="12"/>
              </w:rPr>
              <w:t> </w:t>
            </w:r>
          </w:p>
        </w:tc>
      </w:tr>
      <w:tr w:rsidR="00574B4B" w:rsidRPr="007C36A8" w:rsidTr="00A46B24">
        <w:trPr>
          <w:tblCellSpacing w:w="0" w:type="dxa"/>
        </w:trPr>
        <w:tc>
          <w:tcPr>
            <w:tcW w:w="480" w:type="dxa"/>
            <w:vAlign w:val="center"/>
          </w:tcPr>
          <w:p w:rsidR="00574B4B" w:rsidRPr="007C36A8" w:rsidRDefault="00574B4B" w:rsidP="00574B4B">
            <w:pPr>
              <w:spacing w:line="240" w:lineRule="auto"/>
              <w:ind w:firstLine="0"/>
              <w:rPr>
                <w:sz w:val="12"/>
                <w:szCs w:val="12"/>
              </w:rPr>
            </w:pPr>
            <w:r w:rsidRPr="007C36A8">
              <w:rPr>
                <w:color w:val="000000"/>
                <w:sz w:val="12"/>
                <w:szCs w:val="12"/>
              </w:rPr>
              <w:t>2.</w:t>
            </w:r>
          </w:p>
        </w:tc>
        <w:tc>
          <w:tcPr>
            <w:tcW w:w="1029" w:type="dxa"/>
            <w:vAlign w:val="center"/>
          </w:tcPr>
          <w:p w:rsidR="00574B4B" w:rsidRPr="007C36A8" w:rsidRDefault="00574B4B" w:rsidP="00574B4B">
            <w:pPr>
              <w:spacing w:line="240" w:lineRule="auto"/>
              <w:ind w:firstLine="0"/>
              <w:rPr>
                <w:sz w:val="12"/>
                <w:szCs w:val="12"/>
              </w:rPr>
            </w:pPr>
            <w:r w:rsidRPr="007C36A8">
              <w:rPr>
                <w:sz w:val="12"/>
                <w:szCs w:val="12"/>
              </w:rPr>
              <w:t> </w:t>
            </w:r>
          </w:p>
          <w:p w:rsidR="00574B4B" w:rsidRPr="007C36A8" w:rsidRDefault="00574B4B" w:rsidP="00574B4B">
            <w:pPr>
              <w:spacing w:line="240" w:lineRule="auto"/>
              <w:ind w:firstLine="0"/>
              <w:rPr>
                <w:sz w:val="12"/>
                <w:szCs w:val="12"/>
              </w:rPr>
            </w:pPr>
          </w:p>
        </w:tc>
        <w:tc>
          <w:tcPr>
            <w:tcW w:w="950"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85"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576"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342"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263"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07"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07" w:type="dxa"/>
            <w:vAlign w:val="center"/>
          </w:tcPr>
          <w:p w:rsidR="00574B4B" w:rsidRPr="007C36A8" w:rsidRDefault="00574B4B" w:rsidP="00574B4B">
            <w:pPr>
              <w:spacing w:line="240" w:lineRule="auto"/>
              <w:ind w:firstLine="0"/>
              <w:rPr>
                <w:sz w:val="12"/>
                <w:szCs w:val="12"/>
              </w:rPr>
            </w:pPr>
            <w:r w:rsidRPr="007C36A8">
              <w:rPr>
                <w:sz w:val="12"/>
                <w:szCs w:val="12"/>
              </w:rPr>
              <w:t> </w:t>
            </w:r>
          </w:p>
        </w:tc>
      </w:tr>
      <w:tr w:rsidR="00574B4B" w:rsidRPr="007C36A8" w:rsidTr="00A46B24">
        <w:trPr>
          <w:tblCellSpacing w:w="0" w:type="dxa"/>
        </w:trPr>
        <w:tc>
          <w:tcPr>
            <w:tcW w:w="480" w:type="dxa"/>
            <w:vAlign w:val="center"/>
          </w:tcPr>
          <w:p w:rsidR="00574B4B" w:rsidRPr="007C36A8" w:rsidRDefault="00574B4B" w:rsidP="00574B4B">
            <w:pPr>
              <w:spacing w:line="240" w:lineRule="auto"/>
              <w:ind w:firstLine="0"/>
              <w:rPr>
                <w:sz w:val="12"/>
                <w:szCs w:val="12"/>
              </w:rPr>
            </w:pPr>
            <w:r w:rsidRPr="007C36A8">
              <w:rPr>
                <w:color w:val="000000"/>
                <w:sz w:val="12"/>
                <w:szCs w:val="12"/>
              </w:rPr>
              <w:t>3.</w:t>
            </w:r>
          </w:p>
        </w:tc>
        <w:tc>
          <w:tcPr>
            <w:tcW w:w="1029" w:type="dxa"/>
            <w:vAlign w:val="center"/>
          </w:tcPr>
          <w:p w:rsidR="00574B4B" w:rsidRPr="007C36A8" w:rsidRDefault="00574B4B" w:rsidP="00574B4B">
            <w:pPr>
              <w:spacing w:line="240" w:lineRule="auto"/>
              <w:ind w:firstLine="0"/>
              <w:rPr>
                <w:sz w:val="12"/>
                <w:szCs w:val="12"/>
              </w:rPr>
            </w:pPr>
            <w:r w:rsidRPr="007C36A8">
              <w:rPr>
                <w:sz w:val="12"/>
                <w:szCs w:val="12"/>
              </w:rPr>
              <w:t> </w:t>
            </w:r>
          </w:p>
          <w:p w:rsidR="00574B4B" w:rsidRPr="007C36A8" w:rsidRDefault="00574B4B" w:rsidP="00574B4B">
            <w:pPr>
              <w:spacing w:line="240" w:lineRule="auto"/>
              <w:ind w:firstLine="0"/>
              <w:rPr>
                <w:sz w:val="12"/>
                <w:szCs w:val="12"/>
              </w:rPr>
            </w:pPr>
          </w:p>
        </w:tc>
        <w:tc>
          <w:tcPr>
            <w:tcW w:w="950"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85"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576"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342"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263"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07" w:type="dxa"/>
            <w:vAlign w:val="center"/>
          </w:tcPr>
          <w:p w:rsidR="00574B4B" w:rsidRPr="007C36A8" w:rsidRDefault="00574B4B" w:rsidP="00574B4B">
            <w:pPr>
              <w:spacing w:line="240" w:lineRule="auto"/>
              <w:ind w:firstLine="0"/>
              <w:rPr>
                <w:sz w:val="12"/>
                <w:szCs w:val="12"/>
              </w:rPr>
            </w:pPr>
            <w:r w:rsidRPr="007C36A8">
              <w:rPr>
                <w:sz w:val="12"/>
                <w:szCs w:val="12"/>
              </w:rPr>
              <w:t> </w:t>
            </w:r>
          </w:p>
        </w:tc>
        <w:tc>
          <w:tcPr>
            <w:tcW w:w="1107" w:type="dxa"/>
            <w:vAlign w:val="center"/>
          </w:tcPr>
          <w:p w:rsidR="00574B4B" w:rsidRPr="007C36A8" w:rsidRDefault="00574B4B" w:rsidP="00574B4B">
            <w:pPr>
              <w:spacing w:line="240" w:lineRule="auto"/>
              <w:ind w:firstLine="0"/>
              <w:rPr>
                <w:sz w:val="12"/>
                <w:szCs w:val="12"/>
              </w:rPr>
            </w:pPr>
            <w:r w:rsidRPr="007C36A8">
              <w:rPr>
                <w:sz w:val="12"/>
                <w:szCs w:val="12"/>
              </w:rPr>
              <w:t> </w:t>
            </w:r>
          </w:p>
        </w:tc>
      </w:tr>
    </w:tbl>
    <w:p w:rsidR="00574B4B" w:rsidRDefault="00574B4B" w:rsidP="00574B4B">
      <w:pPr>
        <w:tabs>
          <w:tab w:val="left" w:pos="2775"/>
        </w:tabs>
        <w:spacing w:line="240" w:lineRule="auto"/>
        <w:jc w:val="center"/>
        <w:rPr>
          <w:rFonts w:cs="Times New Roman"/>
          <w:sz w:val="12"/>
          <w:szCs w:val="12"/>
        </w:rPr>
      </w:pPr>
    </w:p>
    <w:p w:rsidR="00574B4B" w:rsidRDefault="00574B4B" w:rsidP="00574B4B">
      <w:pPr>
        <w:tabs>
          <w:tab w:val="left" w:pos="2775"/>
        </w:tabs>
        <w:spacing w:line="240" w:lineRule="auto"/>
        <w:jc w:val="center"/>
        <w:rPr>
          <w:rFonts w:cs="Times New Roman"/>
          <w:sz w:val="12"/>
          <w:szCs w:val="12"/>
        </w:rPr>
      </w:pPr>
    </w:p>
    <w:p w:rsidR="00574B4B" w:rsidRPr="00C20A72" w:rsidRDefault="00574B4B" w:rsidP="00574B4B">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04B2404C" wp14:editId="45595703">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74B4B" w:rsidRPr="00C20A72" w:rsidRDefault="00574B4B" w:rsidP="00574B4B">
      <w:pPr>
        <w:tabs>
          <w:tab w:val="left" w:pos="2775"/>
        </w:tabs>
        <w:spacing w:line="240" w:lineRule="auto"/>
        <w:jc w:val="center"/>
        <w:rPr>
          <w:rFonts w:cs="Times New Roman"/>
          <w:bCs/>
          <w:sz w:val="12"/>
          <w:szCs w:val="12"/>
        </w:rPr>
      </w:pP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74B4B" w:rsidRPr="00C20A72" w:rsidRDefault="00574B4B" w:rsidP="00574B4B">
      <w:pPr>
        <w:tabs>
          <w:tab w:val="left" w:pos="2775"/>
        </w:tabs>
        <w:spacing w:line="240" w:lineRule="auto"/>
        <w:rPr>
          <w:rFonts w:cs="Times New Roman"/>
          <w:bCs/>
          <w:sz w:val="12"/>
          <w:szCs w:val="12"/>
        </w:rPr>
      </w:pPr>
    </w:p>
    <w:p w:rsidR="00574B4B" w:rsidRPr="00832FC3" w:rsidRDefault="00574B4B" w:rsidP="00574B4B">
      <w:pPr>
        <w:tabs>
          <w:tab w:val="left" w:pos="2775"/>
        </w:tabs>
        <w:spacing w:line="240" w:lineRule="auto"/>
        <w:jc w:val="center"/>
        <w:rPr>
          <w:rFonts w:cs="Times New Roman"/>
          <w:sz w:val="12"/>
          <w:szCs w:val="12"/>
          <w:u w:val="single"/>
        </w:rPr>
      </w:pPr>
      <w:r>
        <w:rPr>
          <w:rFonts w:cs="Times New Roman"/>
          <w:sz w:val="12"/>
          <w:szCs w:val="12"/>
        </w:rPr>
        <w:t>21.11.2024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102</w:t>
      </w:r>
      <w:r w:rsidR="00A46B24">
        <w:rPr>
          <w:rFonts w:cs="Times New Roman"/>
          <w:sz w:val="12"/>
          <w:szCs w:val="12"/>
        </w:rPr>
        <w:t>7</w:t>
      </w:r>
      <w:r w:rsidRPr="00832FC3">
        <w:rPr>
          <w:rFonts w:cs="Times New Roman"/>
          <w:sz w:val="12"/>
          <w:szCs w:val="12"/>
        </w:rPr>
        <w:t>-п</w:t>
      </w:r>
    </w:p>
    <w:p w:rsidR="00574B4B" w:rsidRPr="00832FC3" w:rsidRDefault="00574B4B" w:rsidP="00574B4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74B4B" w:rsidRPr="00832FC3" w:rsidRDefault="00574B4B" w:rsidP="00574B4B">
      <w:pPr>
        <w:tabs>
          <w:tab w:val="left" w:pos="2775"/>
        </w:tabs>
        <w:spacing w:line="240" w:lineRule="auto"/>
        <w:rPr>
          <w:rFonts w:cs="Times New Roman"/>
          <w:sz w:val="12"/>
          <w:szCs w:val="12"/>
        </w:rPr>
      </w:pPr>
    </w:p>
    <w:p w:rsidR="00A46B24" w:rsidRPr="00836F5E" w:rsidRDefault="00A46B24" w:rsidP="00A46B24">
      <w:pPr>
        <w:spacing w:line="240" w:lineRule="auto"/>
        <w:jc w:val="center"/>
        <w:rPr>
          <w:sz w:val="12"/>
          <w:szCs w:val="12"/>
        </w:rPr>
      </w:pPr>
      <w:r w:rsidRPr="00836F5E">
        <w:rPr>
          <w:sz w:val="12"/>
          <w:szCs w:val="12"/>
        </w:rPr>
        <w:t xml:space="preserve">Об утверждении Положения о комиссии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w:t>
      </w:r>
    </w:p>
    <w:p w:rsidR="00A46B24" w:rsidRPr="00836F5E" w:rsidRDefault="00A46B24" w:rsidP="00A46B24">
      <w:pPr>
        <w:spacing w:line="240" w:lineRule="auto"/>
        <w:ind w:firstLine="0"/>
        <w:rPr>
          <w:sz w:val="12"/>
          <w:szCs w:val="12"/>
        </w:rPr>
      </w:pPr>
    </w:p>
    <w:p w:rsidR="00A46B24" w:rsidRPr="00836F5E" w:rsidRDefault="00A46B24" w:rsidP="00A46B24">
      <w:pPr>
        <w:spacing w:line="240" w:lineRule="auto"/>
        <w:rPr>
          <w:sz w:val="12"/>
          <w:szCs w:val="12"/>
        </w:rPr>
      </w:pPr>
      <w:r w:rsidRPr="00836F5E">
        <w:rPr>
          <w:sz w:val="12"/>
          <w:szCs w:val="12"/>
        </w:rPr>
        <w:t>В целях реализации статьи 13.3 Федерального закона от 25 декабря 2008 года № 273-ФЗ «О противодействии коррупции»:</w:t>
      </w:r>
    </w:p>
    <w:p w:rsidR="00A46B24" w:rsidRPr="00836F5E" w:rsidRDefault="00A46B24" w:rsidP="00A46B24">
      <w:pPr>
        <w:spacing w:line="240" w:lineRule="auto"/>
        <w:rPr>
          <w:sz w:val="12"/>
          <w:szCs w:val="12"/>
        </w:rPr>
      </w:pPr>
      <w:r w:rsidRPr="00836F5E">
        <w:rPr>
          <w:sz w:val="12"/>
          <w:szCs w:val="12"/>
        </w:rPr>
        <w:t xml:space="preserve">1. Утвердить Положение о комиссии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 согласно приложению.</w:t>
      </w:r>
    </w:p>
    <w:p w:rsidR="00A46B24" w:rsidRPr="00836F5E" w:rsidRDefault="00A46B24" w:rsidP="00A46B24">
      <w:pPr>
        <w:spacing w:line="240" w:lineRule="auto"/>
        <w:rPr>
          <w:sz w:val="12"/>
          <w:szCs w:val="12"/>
        </w:rPr>
      </w:pPr>
      <w:r w:rsidRPr="00836F5E">
        <w:rPr>
          <w:sz w:val="12"/>
          <w:szCs w:val="12"/>
        </w:rPr>
        <w:t xml:space="preserve">2. </w:t>
      </w:r>
      <w:proofErr w:type="gramStart"/>
      <w:r w:rsidRPr="00836F5E">
        <w:rPr>
          <w:sz w:val="12"/>
          <w:szCs w:val="12"/>
        </w:rPr>
        <w:t xml:space="preserve">Начальнику Отдела образования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и начальнику Отдела культуры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в соответствии с настоящим постановлением разработать и утвердить Положение о комиссии по соблюдению требований к служебному поведению </w:t>
      </w:r>
      <w:r w:rsidRPr="00836F5E">
        <w:rPr>
          <w:sz w:val="12"/>
          <w:szCs w:val="12"/>
        </w:rPr>
        <w:lastRenderedPageBreak/>
        <w:t>и урегулированию конфликта интересов руководителей подведомственных муниципальных учреждений и ознакомить руководителей муниципальных учреждений с утвержденным Положением под роспись.</w:t>
      </w:r>
      <w:proofErr w:type="gramEnd"/>
    </w:p>
    <w:p w:rsidR="00A46B24" w:rsidRPr="00836F5E" w:rsidRDefault="00A46B24" w:rsidP="00A46B24">
      <w:pPr>
        <w:spacing w:line="240" w:lineRule="auto"/>
        <w:rPr>
          <w:sz w:val="12"/>
          <w:szCs w:val="12"/>
        </w:rPr>
      </w:pPr>
      <w:r w:rsidRPr="00836F5E">
        <w:rPr>
          <w:sz w:val="12"/>
          <w:szCs w:val="12"/>
        </w:rPr>
        <w:t xml:space="preserve">3. </w:t>
      </w:r>
      <w:proofErr w:type="gramStart"/>
      <w:r w:rsidRPr="00836F5E">
        <w:rPr>
          <w:sz w:val="12"/>
          <w:szCs w:val="12"/>
        </w:rPr>
        <w:t>Контроль за</w:t>
      </w:r>
      <w:proofErr w:type="gramEnd"/>
      <w:r w:rsidRPr="00836F5E">
        <w:rPr>
          <w:sz w:val="12"/>
          <w:szCs w:val="12"/>
        </w:rPr>
        <w:t xml:space="preserve"> исполнением настоящего постановления оставляю за собой.</w:t>
      </w:r>
    </w:p>
    <w:p w:rsidR="00A46B24" w:rsidRPr="00836F5E" w:rsidRDefault="00A46B24" w:rsidP="00A46B24">
      <w:pPr>
        <w:spacing w:line="240" w:lineRule="auto"/>
        <w:rPr>
          <w:sz w:val="12"/>
          <w:szCs w:val="12"/>
        </w:rPr>
      </w:pPr>
      <w:r w:rsidRPr="00836F5E">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836F5E">
        <w:rPr>
          <w:sz w:val="12"/>
          <w:szCs w:val="12"/>
        </w:rPr>
        <w:t>Адамовский</w:t>
      </w:r>
      <w:proofErr w:type="spellEnd"/>
      <w:r w:rsidRPr="00836F5E">
        <w:rPr>
          <w:sz w:val="12"/>
          <w:szCs w:val="12"/>
        </w:rPr>
        <w:t xml:space="preserve"> вестник» и размещению на сайте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w:t>
      </w:r>
    </w:p>
    <w:p w:rsidR="00A46B24" w:rsidRPr="00836F5E" w:rsidRDefault="00A46B24" w:rsidP="00A46B24">
      <w:pPr>
        <w:spacing w:line="240" w:lineRule="auto"/>
        <w:rPr>
          <w:sz w:val="12"/>
          <w:szCs w:val="12"/>
        </w:rPr>
      </w:pPr>
    </w:p>
    <w:p w:rsidR="00A46B24" w:rsidRPr="00836F5E" w:rsidRDefault="00A46B24" w:rsidP="00A46B24">
      <w:pPr>
        <w:spacing w:line="240" w:lineRule="auto"/>
        <w:rPr>
          <w:sz w:val="12"/>
          <w:szCs w:val="12"/>
        </w:rPr>
      </w:pPr>
    </w:p>
    <w:p w:rsidR="00A46B24" w:rsidRPr="00836F5E" w:rsidRDefault="00A46B24" w:rsidP="00A46B24">
      <w:pPr>
        <w:spacing w:line="240" w:lineRule="auto"/>
        <w:rPr>
          <w:sz w:val="12"/>
          <w:szCs w:val="12"/>
        </w:rPr>
      </w:pPr>
      <w:r w:rsidRPr="00836F5E">
        <w:rPr>
          <w:sz w:val="12"/>
          <w:szCs w:val="12"/>
        </w:rPr>
        <w:t xml:space="preserve">Глава муниципального образования                                  </w:t>
      </w:r>
      <w:r>
        <w:rPr>
          <w:sz w:val="12"/>
          <w:szCs w:val="12"/>
        </w:rPr>
        <w:t xml:space="preserve">                                                                                           </w:t>
      </w:r>
      <w:r w:rsidRPr="00836F5E">
        <w:rPr>
          <w:sz w:val="12"/>
          <w:szCs w:val="12"/>
        </w:rPr>
        <w:t xml:space="preserve">                                     С.В. </w:t>
      </w:r>
      <w:proofErr w:type="spellStart"/>
      <w:r w:rsidRPr="00836F5E">
        <w:rPr>
          <w:sz w:val="12"/>
          <w:szCs w:val="12"/>
        </w:rPr>
        <w:t>Чехович</w:t>
      </w:r>
      <w:proofErr w:type="spellEnd"/>
    </w:p>
    <w:p w:rsidR="00A46B24" w:rsidRPr="00836F5E" w:rsidRDefault="00A46B24" w:rsidP="00A46B24">
      <w:pPr>
        <w:spacing w:line="240" w:lineRule="auto"/>
        <w:rPr>
          <w:sz w:val="12"/>
          <w:szCs w:val="12"/>
        </w:rPr>
      </w:pPr>
    </w:p>
    <w:p w:rsidR="00A46B24" w:rsidRPr="00836F5E" w:rsidRDefault="00A46B24" w:rsidP="00A46B24">
      <w:pPr>
        <w:spacing w:line="240" w:lineRule="auto"/>
        <w:rPr>
          <w:sz w:val="12"/>
          <w:szCs w:val="12"/>
        </w:rPr>
      </w:pPr>
    </w:p>
    <w:tbl>
      <w:tblPr>
        <w:tblStyle w:val="af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A46B24" w:rsidRPr="00836F5E" w:rsidTr="00A46B24">
        <w:tc>
          <w:tcPr>
            <w:tcW w:w="3792" w:type="dxa"/>
          </w:tcPr>
          <w:p w:rsidR="00A46B24" w:rsidRPr="00836F5E" w:rsidRDefault="00A46B24" w:rsidP="00A46B24">
            <w:pPr>
              <w:rPr>
                <w:color w:val="000000"/>
                <w:sz w:val="12"/>
                <w:szCs w:val="12"/>
              </w:rPr>
            </w:pPr>
            <w:r w:rsidRPr="00836F5E">
              <w:rPr>
                <w:color w:val="000000"/>
                <w:sz w:val="12"/>
                <w:szCs w:val="12"/>
              </w:rPr>
              <w:t xml:space="preserve">Приложение </w:t>
            </w:r>
          </w:p>
          <w:p w:rsidR="00A46B24" w:rsidRDefault="00A46B24" w:rsidP="00A46B24">
            <w:pPr>
              <w:rPr>
                <w:color w:val="000000"/>
                <w:sz w:val="12"/>
                <w:szCs w:val="12"/>
              </w:rPr>
            </w:pPr>
            <w:r w:rsidRPr="00836F5E">
              <w:rPr>
                <w:color w:val="000000"/>
                <w:sz w:val="12"/>
                <w:szCs w:val="12"/>
              </w:rPr>
              <w:t>к постановлению администрации</w:t>
            </w:r>
          </w:p>
          <w:p w:rsidR="00A46B24" w:rsidRPr="00836F5E" w:rsidRDefault="00A46B24" w:rsidP="00A46B24">
            <w:pPr>
              <w:rPr>
                <w:color w:val="000000"/>
                <w:sz w:val="12"/>
                <w:szCs w:val="12"/>
              </w:rPr>
            </w:pPr>
            <w:r w:rsidRPr="00836F5E">
              <w:rPr>
                <w:color w:val="000000"/>
                <w:sz w:val="12"/>
                <w:szCs w:val="12"/>
              </w:rPr>
              <w:t xml:space="preserve">муниципального образования </w:t>
            </w:r>
            <w:proofErr w:type="spellStart"/>
            <w:r w:rsidRPr="00836F5E">
              <w:rPr>
                <w:color w:val="000000"/>
                <w:sz w:val="12"/>
                <w:szCs w:val="12"/>
              </w:rPr>
              <w:t>Адамовский</w:t>
            </w:r>
            <w:proofErr w:type="spellEnd"/>
            <w:r w:rsidRPr="00836F5E">
              <w:rPr>
                <w:color w:val="000000"/>
                <w:sz w:val="12"/>
                <w:szCs w:val="12"/>
              </w:rPr>
              <w:t xml:space="preserve"> район</w:t>
            </w:r>
          </w:p>
          <w:p w:rsidR="00A46B24" w:rsidRPr="00836F5E" w:rsidRDefault="00A46B24" w:rsidP="00A46B24">
            <w:pPr>
              <w:rPr>
                <w:color w:val="000000"/>
                <w:sz w:val="12"/>
                <w:szCs w:val="12"/>
              </w:rPr>
            </w:pPr>
            <w:r w:rsidRPr="00836F5E">
              <w:rPr>
                <w:color w:val="000000"/>
                <w:sz w:val="12"/>
                <w:szCs w:val="12"/>
              </w:rPr>
              <w:t>от 21.11.2024 № 1027-п</w:t>
            </w:r>
          </w:p>
          <w:p w:rsidR="00A46B24" w:rsidRPr="00836F5E" w:rsidRDefault="00A46B24" w:rsidP="00A46B24">
            <w:pPr>
              <w:jc w:val="right"/>
              <w:rPr>
                <w:color w:val="000000"/>
                <w:sz w:val="12"/>
                <w:szCs w:val="12"/>
              </w:rPr>
            </w:pPr>
          </w:p>
        </w:tc>
      </w:tr>
    </w:tbl>
    <w:p w:rsidR="00A46B24" w:rsidRPr="00836F5E" w:rsidRDefault="00A46B24" w:rsidP="00A46B24">
      <w:pPr>
        <w:spacing w:line="240" w:lineRule="auto"/>
        <w:rPr>
          <w:sz w:val="12"/>
          <w:szCs w:val="12"/>
        </w:rPr>
      </w:pPr>
    </w:p>
    <w:p w:rsidR="00A46B24" w:rsidRPr="00836F5E" w:rsidRDefault="00A46B24" w:rsidP="00A46B24">
      <w:pPr>
        <w:spacing w:line="240" w:lineRule="auto"/>
        <w:ind w:firstLine="0"/>
        <w:jc w:val="center"/>
        <w:rPr>
          <w:sz w:val="12"/>
          <w:szCs w:val="12"/>
        </w:rPr>
      </w:pPr>
      <w:r w:rsidRPr="00836F5E">
        <w:rPr>
          <w:sz w:val="12"/>
          <w:szCs w:val="12"/>
        </w:rPr>
        <w:t>Положение</w:t>
      </w:r>
    </w:p>
    <w:p w:rsidR="00A46B24" w:rsidRPr="00836F5E" w:rsidRDefault="00A46B24" w:rsidP="00A46B24">
      <w:pPr>
        <w:spacing w:line="240" w:lineRule="auto"/>
        <w:ind w:firstLine="0"/>
        <w:jc w:val="center"/>
        <w:rPr>
          <w:sz w:val="12"/>
          <w:szCs w:val="12"/>
        </w:rPr>
      </w:pPr>
      <w:r w:rsidRPr="00836F5E">
        <w:rPr>
          <w:sz w:val="12"/>
          <w:szCs w:val="12"/>
        </w:rPr>
        <w:t xml:space="preserve"> о комиссии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w:t>
      </w:r>
    </w:p>
    <w:p w:rsidR="00A46B24" w:rsidRPr="00836F5E" w:rsidRDefault="00A46B24" w:rsidP="00A46B24">
      <w:pPr>
        <w:spacing w:line="240" w:lineRule="auto"/>
        <w:ind w:firstLine="0"/>
        <w:jc w:val="center"/>
        <w:rPr>
          <w:sz w:val="12"/>
          <w:szCs w:val="12"/>
        </w:rPr>
      </w:pPr>
    </w:p>
    <w:p w:rsidR="00A46B24" w:rsidRPr="00836F5E" w:rsidRDefault="00A46B24" w:rsidP="00A46B24">
      <w:pPr>
        <w:spacing w:line="240" w:lineRule="auto"/>
        <w:rPr>
          <w:sz w:val="12"/>
          <w:szCs w:val="12"/>
        </w:rPr>
      </w:pPr>
      <w:r w:rsidRPr="00836F5E">
        <w:rPr>
          <w:sz w:val="12"/>
          <w:szCs w:val="12"/>
        </w:rPr>
        <w:t xml:space="preserve">1. Настоящее Положение о комиссии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 (далее – Положение) определяет порядок формирования и деятельности комиссии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 (далее – Комиссия).</w:t>
      </w:r>
    </w:p>
    <w:p w:rsidR="00A46B24" w:rsidRPr="00836F5E" w:rsidRDefault="00A46B24" w:rsidP="00A46B24">
      <w:pPr>
        <w:spacing w:line="240" w:lineRule="auto"/>
        <w:rPr>
          <w:sz w:val="12"/>
          <w:szCs w:val="12"/>
        </w:rPr>
      </w:pPr>
      <w:r w:rsidRPr="00836F5E">
        <w:rPr>
          <w:sz w:val="12"/>
          <w:szCs w:val="12"/>
        </w:rPr>
        <w:t xml:space="preserve">2. Настоящее Положение распространяет свое действие на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 в отношении которых функции и полномочия учредителя исполняет администрация муниципального образования </w:t>
      </w:r>
      <w:proofErr w:type="spellStart"/>
      <w:r w:rsidRPr="00836F5E">
        <w:rPr>
          <w:sz w:val="12"/>
          <w:szCs w:val="12"/>
        </w:rPr>
        <w:t>Адамовский</w:t>
      </w:r>
      <w:proofErr w:type="spellEnd"/>
      <w:r w:rsidRPr="00836F5E">
        <w:rPr>
          <w:sz w:val="12"/>
          <w:szCs w:val="12"/>
        </w:rPr>
        <w:t xml:space="preserve"> район (далее – руководитель Учреждения).</w:t>
      </w:r>
    </w:p>
    <w:p w:rsidR="00A46B24" w:rsidRPr="00836F5E" w:rsidRDefault="00A46B24" w:rsidP="00A46B24">
      <w:pPr>
        <w:spacing w:line="240" w:lineRule="auto"/>
        <w:rPr>
          <w:sz w:val="12"/>
          <w:szCs w:val="12"/>
        </w:rPr>
      </w:pPr>
      <w:r w:rsidRPr="00836F5E">
        <w:rPr>
          <w:sz w:val="12"/>
          <w:szCs w:val="12"/>
        </w:rPr>
        <w:t xml:space="preserve"> 3. Основной задачей Комиссии является содействие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в обеспечении соблюдения руководителями Учреждений требований к служебному поведению и урегулированию конфликта интересов и в осуществлении мер по предупреждению коррупции.</w:t>
      </w:r>
    </w:p>
    <w:p w:rsidR="00A46B24" w:rsidRPr="00836F5E" w:rsidRDefault="00A46B24" w:rsidP="00A46B24">
      <w:pPr>
        <w:spacing w:line="240" w:lineRule="auto"/>
        <w:rPr>
          <w:sz w:val="12"/>
          <w:szCs w:val="12"/>
        </w:rPr>
      </w:pPr>
      <w:r w:rsidRPr="00836F5E">
        <w:rPr>
          <w:sz w:val="12"/>
          <w:szCs w:val="12"/>
        </w:rPr>
        <w:t xml:space="preserve">4. Комиссия создается муниципальным правовым актом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которым утверждается персональный ее состав.</w:t>
      </w:r>
    </w:p>
    <w:p w:rsidR="00A46B24" w:rsidRPr="00836F5E" w:rsidRDefault="00A46B24" w:rsidP="00A46B24">
      <w:pPr>
        <w:spacing w:line="240" w:lineRule="auto"/>
        <w:rPr>
          <w:sz w:val="12"/>
          <w:szCs w:val="12"/>
        </w:rPr>
      </w:pPr>
      <w:r w:rsidRPr="00836F5E">
        <w:rPr>
          <w:sz w:val="12"/>
          <w:szCs w:val="12"/>
        </w:rPr>
        <w:t xml:space="preserve">5. Комиссия состоит из председателя Комиссии, его заместителя, секретаря и членов Комиссии. </w:t>
      </w:r>
    </w:p>
    <w:p w:rsidR="00A46B24" w:rsidRPr="00836F5E" w:rsidRDefault="00A46B24" w:rsidP="00A46B24">
      <w:pPr>
        <w:spacing w:line="240" w:lineRule="auto"/>
        <w:rPr>
          <w:sz w:val="12"/>
          <w:szCs w:val="12"/>
        </w:rPr>
      </w:pPr>
      <w:r w:rsidRPr="00836F5E">
        <w:rPr>
          <w:sz w:val="12"/>
          <w:szCs w:val="12"/>
        </w:rPr>
        <w:t xml:space="preserve">6. В случае временного отсутствия председателя Комиссии (отпуск, служебная командировка, временная нетрудоспособность и др.), его обязанности исполняет заместитель председателя Комиссии. </w:t>
      </w:r>
    </w:p>
    <w:p w:rsidR="00A46B24" w:rsidRPr="00836F5E" w:rsidRDefault="00A46B24" w:rsidP="00A46B24">
      <w:pPr>
        <w:spacing w:line="240" w:lineRule="auto"/>
        <w:rPr>
          <w:sz w:val="12"/>
          <w:szCs w:val="12"/>
        </w:rPr>
      </w:pPr>
      <w:r w:rsidRPr="00836F5E">
        <w:rPr>
          <w:sz w:val="12"/>
          <w:szCs w:val="12"/>
        </w:rPr>
        <w:t>В случае временного отсутствия секретаря Комиссии (отпуск, служебная командировка, временная нетрудоспособность и др.), его обязанности по поручению председателя Комиссии исполняет один из членов Комиссии.</w:t>
      </w:r>
    </w:p>
    <w:p w:rsidR="00A46B24" w:rsidRPr="00836F5E" w:rsidRDefault="00A46B24" w:rsidP="00A46B24">
      <w:pPr>
        <w:spacing w:line="240" w:lineRule="auto"/>
        <w:rPr>
          <w:sz w:val="12"/>
          <w:szCs w:val="12"/>
        </w:rPr>
      </w:pPr>
      <w:r w:rsidRPr="00836F5E">
        <w:rPr>
          <w:sz w:val="12"/>
          <w:szCs w:val="12"/>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46B24" w:rsidRPr="00836F5E" w:rsidRDefault="00A46B24" w:rsidP="00A46B24">
      <w:pPr>
        <w:spacing w:line="240" w:lineRule="auto"/>
        <w:rPr>
          <w:sz w:val="12"/>
          <w:szCs w:val="12"/>
        </w:rPr>
      </w:pPr>
      <w:r w:rsidRPr="00836F5E">
        <w:rPr>
          <w:sz w:val="12"/>
          <w:szCs w:val="12"/>
        </w:rPr>
        <w:t>8. Работу Комиссии организует председатель Комиссии или по его поручению заместитель председателя Комиссии.</w:t>
      </w:r>
    </w:p>
    <w:p w:rsidR="00A46B24" w:rsidRPr="00836F5E" w:rsidRDefault="00A46B24" w:rsidP="00A46B24">
      <w:pPr>
        <w:spacing w:line="240" w:lineRule="auto"/>
        <w:rPr>
          <w:sz w:val="12"/>
          <w:szCs w:val="12"/>
        </w:rPr>
      </w:pPr>
      <w:r w:rsidRPr="00836F5E">
        <w:rPr>
          <w:sz w:val="12"/>
          <w:szCs w:val="12"/>
        </w:rPr>
        <w:t>9. При организации работы Комиссии председатель или по его поручению заместитель председателя Комиссии:</w:t>
      </w:r>
    </w:p>
    <w:p w:rsidR="00A46B24" w:rsidRPr="00836F5E" w:rsidRDefault="00A46B24" w:rsidP="00A46B24">
      <w:pPr>
        <w:spacing w:line="240" w:lineRule="auto"/>
        <w:rPr>
          <w:sz w:val="12"/>
          <w:szCs w:val="12"/>
        </w:rPr>
      </w:pPr>
      <w:r w:rsidRPr="00836F5E">
        <w:rPr>
          <w:sz w:val="12"/>
          <w:szCs w:val="12"/>
        </w:rPr>
        <w:t>а)   осуществляет руководство деятельностью Комиссии;</w:t>
      </w:r>
    </w:p>
    <w:p w:rsidR="00A46B24" w:rsidRPr="00836F5E" w:rsidRDefault="00A46B24" w:rsidP="00A46B24">
      <w:pPr>
        <w:spacing w:line="240" w:lineRule="auto"/>
        <w:rPr>
          <w:sz w:val="12"/>
          <w:szCs w:val="12"/>
        </w:rPr>
      </w:pPr>
      <w:r w:rsidRPr="00836F5E">
        <w:rPr>
          <w:sz w:val="12"/>
          <w:szCs w:val="12"/>
        </w:rPr>
        <w:t>б) назначает дату, время и место проведения заседания Комиссии, а также принимает решение о переносе заседания Комиссии на иные дату и (или) время либо об отмене заседания Комиссии;</w:t>
      </w:r>
    </w:p>
    <w:p w:rsidR="00A46B24" w:rsidRPr="00836F5E" w:rsidRDefault="00A46B24" w:rsidP="00A46B24">
      <w:pPr>
        <w:spacing w:line="240" w:lineRule="auto"/>
        <w:rPr>
          <w:sz w:val="12"/>
          <w:szCs w:val="12"/>
        </w:rPr>
      </w:pPr>
      <w:r w:rsidRPr="00836F5E">
        <w:rPr>
          <w:sz w:val="12"/>
          <w:szCs w:val="12"/>
        </w:rPr>
        <w:t>в) ведет заседания Комиссии;</w:t>
      </w:r>
    </w:p>
    <w:p w:rsidR="00A46B24" w:rsidRPr="00836F5E" w:rsidRDefault="00A46B24" w:rsidP="00A46B24">
      <w:pPr>
        <w:spacing w:line="240" w:lineRule="auto"/>
        <w:rPr>
          <w:sz w:val="12"/>
          <w:szCs w:val="12"/>
        </w:rPr>
      </w:pPr>
      <w:r w:rsidRPr="00836F5E">
        <w:rPr>
          <w:sz w:val="12"/>
          <w:szCs w:val="12"/>
        </w:rPr>
        <w:t>г) дает поручения в рамках своих полномочий членам Комиссии;</w:t>
      </w:r>
    </w:p>
    <w:p w:rsidR="00A46B24" w:rsidRPr="00836F5E" w:rsidRDefault="00A46B24" w:rsidP="00A46B24">
      <w:pPr>
        <w:spacing w:line="240" w:lineRule="auto"/>
        <w:rPr>
          <w:sz w:val="12"/>
          <w:szCs w:val="12"/>
        </w:rPr>
      </w:pPr>
      <w:r w:rsidRPr="00836F5E">
        <w:rPr>
          <w:sz w:val="12"/>
          <w:szCs w:val="12"/>
        </w:rPr>
        <w:t xml:space="preserve">д) осуществляет </w:t>
      </w:r>
      <w:proofErr w:type="gramStart"/>
      <w:r w:rsidRPr="00836F5E">
        <w:rPr>
          <w:sz w:val="12"/>
          <w:szCs w:val="12"/>
        </w:rPr>
        <w:t>контроль за</w:t>
      </w:r>
      <w:proofErr w:type="gramEnd"/>
      <w:r w:rsidRPr="00836F5E">
        <w:rPr>
          <w:sz w:val="12"/>
          <w:szCs w:val="12"/>
        </w:rPr>
        <w:t xml:space="preserve"> реализацией принятых Комиссией решений;</w:t>
      </w:r>
    </w:p>
    <w:p w:rsidR="00A46B24" w:rsidRPr="00836F5E" w:rsidRDefault="00A46B24" w:rsidP="00A46B24">
      <w:pPr>
        <w:spacing w:line="240" w:lineRule="auto"/>
        <w:rPr>
          <w:sz w:val="12"/>
          <w:szCs w:val="12"/>
        </w:rPr>
      </w:pPr>
      <w:r w:rsidRPr="00836F5E">
        <w:rPr>
          <w:sz w:val="12"/>
          <w:szCs w:val="12"/>
        </w:rPr>
        <w:t>е) принимает иные решения, возникающие в работе Комиссии.</w:t>
      </w:r>
    </w:p>
    <w:p w:rsidR="00A46B24" w:rsidRPr="00836F5E" w:rsidRDefault="00A46B24" w:rsidP="00A46B24">
      <w:pPr>
        <w:spacing w:line="240" w:lineRule="auto"/>
        <w:rPr>
          <w:sz w:val="12"/>
          <w:szCs w:val="12"/>
        </w:rPr>
      </w:pPr>
      <w:r w:rsidRPr="00836F5E">
        <w:rPr>
          <w:sz w:val="12"/>
          <w:szCs w:val="12"/>
        </w:rPr>
        <w:t>10. Секретарь Комиссии:</w:t>
      </w:r>
    </w:p>
    <w:p w:rsidR="00A46B24" w:rsidRPr="00836F5E" w:rsidRDefault="00A46B24" w:rsidP="00A46B24">
      <w:pPr>
        <w:spacing w:line="240" w:lineRule="auto"/>
        <w:rPr>
          <w:sz w:val="12"/>
          <w:szCs w:val="12"/>
        </w:rPr>
      </w:pPr>
      <w:r w:rsidRPr="00836F5E">
        <w:rPr>
          <w:sz w:val="12"/>
          <w:szCs w:val="12"/>
        </w:rPr>
        <w:t>а)    осуществляет прием поступающих в Комиссию материалов;</w:t>
      </w:r>
    </w:p>
    <w:p w:rsidR="00A46B24" w:rsidRPr="00836F5E" w:rsidRDefault="00A46B24" w:rsidP="00A46B24">
      <w:pPr>
        <w:spacing w:line="240" w:lineRule="auto"/>
        <w:rPr>
          <w:sz w:val="12"/>
          <w:szCs w:val="12"/>
        </w:rPr>
      </w:pPr>
      <w:r w:rsidRPr="00836F5E">
        <w:rPr>
          <w:sz w:val="12"/>
          <w:szCs w:val="12"/>
        </w:rPr>
        <w:t>б) подготавливает повестку заседания Комиссии, координирует работу по подготовке необходимых материалов к заседанию Комиссии, проектов решений Комиссии;</w:t>
      </w:r>
    </w:p>
    <w:p w:rsidR="00A46B24" w:rsidRPr="00836F5E" w:rsidRDefault="00A46B24" w:rsidP="00A46B24">
      <w:pPr>
        <w:spacing w:line="240" w:lineRule="auto"/>
        <w:rPr>
          <w:sz w:val="12"/>
          <w:szCs w:val="12"/>
        </w:rPr>
      </w:pPr>
      <w:r w:rsidRPr="00836F5E">
        <w:rPr>
          <w:sz w:val="12"/>
          <w:szCs w:val="12"/>
        </w:rPr>
        <w:t>в) информирует членов Комиссии о вопросах, включенных в повестку дня, о дате, времени и месте проведения заседания;</w:t>
      </w:r>
    </w:p>
    <w:p w:rsidR="00A46B24" w:rsidRPr="00836F5E" w:rsidRDefault="00A46B24" w:rsidP="00A46B24">
      <w:pPr>
        <w:spacing w:line="240" w:lineRule="auto"/>
        <w:rPr>
          <w:sz w:val="12"/>
          <w:szCs w:val="12"/>
        </w:rPr>
      </w:pPr>
      <w:r w:rsidRPr="00836F5E">
        <w:rPr>
          <w:sz w:val="12"/>
          <w:szCs w:val="12"/>
        </w:rPr>
        <w:t>г) 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руководителей учреждений;</w:t>
      </w:r>
    </w:p>
    <w:p w:rsidR="00A46B24" w:rsidRPr="00836F5E" w:rsidRDefault="00A46B24" w:rsidP="00A46B24">
      <w:pPr>
        <w:spacing w:line="240" w:lineRule="auto"/>
        <w:rPr>
          <w:sz w:val="12"/>
          <w:szCs w:val="12"/>
        </w:rPr>
      </w:pPr>
      <w:r w:rsidRPr="00836F5E">
        <w:rPr>
          <w:sz w:val="12"/>
          <w:szCs w:val="12"/>
        </w:rPr>
        <w:t>д) ведет протокол заседания Комиссии, в котором фиксирует решения и результаты голосования членов Комиссии;</w:t>
      </w:r>
    </w:p>
    <w:p w:rsidR="00A46B24" w:rsidRPr="00836F5E" w:rsidRDefault="00A46B24" w:rsidP="00A46B24">
      <w:pPr>
        <w:spacing w:line="240" w:lineRule="auto"/>
        <w:rPr>
          <w:sz w:val="12"/>
          <w:szCs w:val="12"/>
        </w:rPr>
      </w:pPr>
      <w:r w:rsidRPr="00836F5E">
        <w:rPr>
          <w:sz w:val="12"/>
          <w:szCs w:val="12"/>
        </w:rPr>
        <w:t>е) организует выполнение поручений председателя Комиссии или заместителя председателя Комиссии, данных по результатам заседаний Комиссии;</w:t>
      </w:r>
    </w:p>
    <w:p w:rsidR="00A46B24" w:rsidRPr="00836F5E" w:rsidRDefault="00A46B24" w:rsidP="00A46B24">
      <w:pPr>
        <w:spacing w:line="240" w:lineRule="auto"/>
        <w:rPr>
          <w:sz w:val="12"/>
          <w:szCs w:val="12"/>
        </w:rPr>
      </w:pPr>
      <w:r w:rsidRPr="00836F5E">
        <w:rPr>
          <w:sz w:val="12"/>
          <w:szCs w:val="12"/>
        </w:rPr>
        <w:t>ж) заверяет соответствие копии протокола заседания Комиссии его подлиннику с использованием печати администрации;</w:t>
      </w:r>
    </w:p>
    <w:p w:rsidR="00A46B24" w:rsidRPr="00836F5E" w:rsidRDefault="00A46B24" w:rsidP="00A46B24">
      <w:pPr>
        <w:spacing w:line="240" w:lineRule="auto"/>
        <w:rPr>
          <w:sz w:val="12"/>
          <w:szCs w:val="12"/>
        </w:rPr>
      </w:pPr>
      <w:r w:rsidRPr="00836F5E">
        <w:rPr>
          <w:sz w:val="12"/>
          <w:szCs w:val="12"/>
        </w:rPr>
        <w:t>з) выполняет иные поручения председателя Комиссии или заместителя председателя Комиссии по вопросам, связанным с организацией и проведением заседания Комиссии.</w:t>
      </w:r>
    </w:p>
    <w:p w:rsidR="00A46B24" w:rsidRPr="00836F5E" w:rsidRDefault="00A46B24" w:rsidP="00A46B24">
      <w:pPr>
        <w:spacing w:line="240" w:lineRule="auto"/>
        <w:rPr>
          <w:sz w:val="12"/>
          <w:szCs w:val="12"/>
        </w:rPr>
      </w:pPr>
      <w:r w:rsidRPr="00836F5E">
        <w:rPr>
          <w:sz w:val="12"/>
          <w:szCs w:val="12"/>
        </w:rPr>
        <w:t>11. Члены Комиссии:</w:t>
      </w:r>
    </w:p>
    <w:p w:rsidR="00A46B24" w:rsidRPr="00836F5E" w:rsidRDefault="00A46B24" w:rsidP="00A46B24">
      <w:pPr>
        <w:spacing w:line="240" w:lineRule="auto"/>
        <w:rPr>
          <w:sz w:val="12"/>
          <w:szCs w:val="12"/>
        </w:rPr>
      </w:pPr>
      <w:r w:rsidRPr="00836F5E">
        <w:rPr>
          <w:sz w:val="12"/>
          <w:szCs w:val="12"/>
        </w:rPr>
        <w:t>а) участвуют в обсуждении вопросов, рассматриваемых на заседании Комиссии;</w:t>
      </w:r>
    </w:p>
    <w:p w:rsidR="00A46B24" w:rsidRPr="00836F5E" w:rsidRDefault="00A46B24" w:rsidP="00A46B24">
      <w:pPr>
        <w:spacing w:line="240" w:lineRule="auto"/>
        <w:rPr>
          <w:sz w:val="12"/>
          <w:szCs w:val="12"/>
        </w:rPr>
      </w:pPr>
      <w:r w:rsidRPr="00836F5E">
        <w:rPr>
          <w:sz w:val="12"/>
          <w:szCs w:val="12"/>
        </w:rPr>
        <w:t>б) имеют право задавать вопросы лицам, принимающим участие в заседании Комиссии;</w:t>
      </w:r>
    </w:p>
    <w:p w:rsidR="00A46B24" w:rsidRPr="00836F5E" w:rsidRDefault="00A46B24" w:rsidP="00A46B24">
      <w:pPr>
        <w:spacing w:line="240" w:lineRule="auto"/>
        <w:rPr>
          <w:sz w:val="12"/>
          <w:szCs w:val="12"/>
        </w:rPr>
      </w:pPr>
      <w:r w:rsidRPr="00836F5E">
        <w:rPr>
          <w:sz w:val="12"/>
          <w:szCs w:val="12"/>
        </w:rPr>
        <w:t>в) знакомятся с документами, касающимися деятельности Комиссии;</w:t>
      </w:r>
    </w:p>
    <w:p w:rsidR="00A46B24" w:rsidRPr="00836F5E" w:rsidRDefault="00A46B24" w:rsidP="00A46B24">
      <w:pPr>
        <w:spacing w:line="240" w:lineRule="auto"/>
        <w:rPr>
          <w:sz w:val="12"/>
          <w:szCs w:val="12"/>
        </w:rPr>
      </w:pPr>
      <w:r w:rsidRPr="00836F5E">
        <w:rPr>
          <w:sz w:val="12"/>
          <w:szCs w:val="12"/>
        </w:rPr>
        <w:t>г) имеют другие права и обязанности, предусмотренные настоящим Положением.</w:t>
      </w:r>
    </w:p>
    <w:p w:rsidR="00A46B24" w:rsidRPr="00836F5E" w:rsidRDefault="00A46B24" w:rsidP="00A46B24">
      <w:pPr>
        <w:spacing w:line="240" w:lineRule="auto"/>
        <w:rPr>
          <w:sz w:val="12"/>
          <w:szCs w:val="12"/>
        </w:rPr>
      </w:pPr>
      <w:r w:rsidRPr="00836F5E">
        <w:rPr>
          <w:sz w:val="12"/>
          <w:szCs w:val="12"/>
        </w:rPr>
        <w:t>12. В заседаниях комиссии с правом совещательного голоса вправе участвовать:</w:t>
      </w:r>
    </w:p>
    <w:p w:rsidR="00A46B24" w:rsidRPr="00836F5E" w:rsidRDefault="00A46B24" w:rsidP="00A46B24">
      <w:pPr>
        <w:spacing w:line="240" w:lineRule="auto"/>
        <w:rPr>
          <w:sz w:val="12"/>
          <w:szCs w:val="12"/>
        </w:rPr>
      </w:pPr>
      <w:r w:rsidRPr="00836F5E">
        <w:rPr>
          <w:sz w:val="12"/>
          <w:szCs w:val="12"/>
        </w:rPr>
        <w:t xml:space="preserve"> - специалисты, которые могут дать пояснения по вопросам, рассматриваемым комиссией; </w:t>
      </w:r>
    </w:p>
    <w:p w:rsidR="00A46B24" w:rsidRPr="00836F5E" w:rsidRDefault="00A46B24" w:rsidP="00A46B24">
      <w:pPr>
        <w:spacing w:line="240" w:lineRule="auto"/>
        <w:rPr>
          <w:sz w:val="12"/>
          <w:szCs w:val="12"/>
        </w:rPr>
      </w:pPr>
      <w:r w:rsidRPr="00836F5E">
        <w:rPr>
          <w:sz w:val="12"/>
          <w:szCs w:val="12"/>
        </w:rPr>
        <w:t xml:space="preserve">-  должностные лица государственных органов; </w:t>
      </w:r>
    </w:p>
    <w:p w:rsidR="00A46B24" w:rsidRPr="00836F5E" w:rsidRDefault="00A46B24" w:rsidP="00A46B24">
      <w:pPr>
        <w:spacing w:line="240" w:lineRule="auto"/>
        <w:rPr>
          <w:sz w:val="12"/>
          <w:szCs w:val="12"/>
        </w:rPr>
      </w:pPr>
      <w:r w:rsidRPr="00836F5E">
        <w:rPr>
          <w:sz w:val="12"/>
          <w:szCs w:val="12"/>
        </w:rPr>
        <w:t xml:space="preserve">-  представители заинтересованных организаций (учреждений); </w:t>
      </w:r>
    </w:p>
    <w:p w:rsidR="00A46B24" w:rsidRPr="00836F5E" w:rsidRDefault="00A46B24" w:rsidP="00A46B24">
      <w:pPr>
        <w:spacing w:line="240" w:lineRule="auto"/>
        <w:rPr>
          <w:sz w:val="12"/>
          <w:szCs w:val="12"/>
        </w:rPr>
      </w:pPr>
      <w:proofErr w:type="gramStart"/>
      <w:r w:rsidRPr="00836F5E">
        <w:rPr>
          <w:sz w:val="12"/>
          <w:szCs w:val="12"/>
        </w:rPr>
        <w:t>- представитель руководителя Учреждения, в отношении которого комиссией рассматривается вопрос о соблюдении требований к служебному поведению и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руководителя Учреждения, в отношении которого комиссией рассматривается этот вопрос, или любого члена комиссии.</w:t>
      </w:r>
      <w:proofErr w:type="gramEnd"/>
    </w:p>
    <w:p w:rsidR="00A46B24" w:rsidRPr="00836F5E" w:rsidRDefault="00A46B24" w:rsidP="00A46B24">
      <w:pPr>
        <w:spacing w:line="240" w:lineRule="auto"/>
        <w:rPr>
          <w:sz w:val="12"/>
          <w:szCs w:val="12"/>
        </w:rPr>
      </w:pPr>
      <w:r w:rsidRPr="00836F5E">
        <w:rPr>
          <w:sz w:val="12"/>
          <w:szCs w:val="12"/>
        </w:rPr>
        <w:t>13. Лица, указанные в пункте 12 настоящего Положения имеют право участвовать в обсуждении рассматриваемого на Комиссии вопроса, вносить предложения, высказывать возражения, замечания, делать заявления, и не имеют права голоса при принятии решений.</w:t>
      </w:r>
    </w:p>
    <w:p w:rsidR="00A46B24" w:rsidRPr="00836F5E" w:rsidRDefault="00A46B24" w:rsidP="00A46B24">
      <w:pPr>
        <w:spacing w:line="240" w:lineRule="auto"/>
        <w:rPr>
          <w:sz w:val="12"/>
          <w:szCs w:val="12"/>
        </w:rPr>
      </w:pPr>
      <w:r w:rsidRPr="00836F5E">
        <w:rPr>
          <w:sz w:val="12"/>
          <w:szCs w:val="12"/>
        </w:rPr>
        <w:t>14. Заседание Комиссии считается правомочным, если на нем присутствует не менее двух третей от общего числа членов Комиссии.</w:t>
      </w:r>
    </w:p>
    <w:p w:rsidR="00A46B24" w:rsidRPr="00836F5E" w:rsidRDefault="00A46B24" w:rsidP="00A46B24">
      <w:pPr>
        <w:spacing w:line="240" w:lineRule="auto"/>
        <w:rPr>
          <w:sz w:val="12"/>
          <w:szCs w:val="12"/>
        </w:rPr>
      </w:pPr>
      <w:r w:rsidRPr="00836F5E">
        <w:rPr>
          <w:sz w:val="12"/>
          <w:szCs w:val="12"/>
        </w:rPr>
        <w:t>15.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46B24" w:rsidRPr="00836F5E" w:rsidRDefault="00A46B24" w:rsidP="00A46B24">
      <w:pPr>
        <w:spacing w:line="240" w:lineRule="auto"/>
        <w:rPr>
          <w:sz w:val="12"/>
          <w:szCs w:val="12"/>
        </w:rPr>
      </w:pPr>
      <w:r w:rsidRPr="00836F5E">
        <w:rPr>
          <w:sz w:val="12"/>
          <w:szCs w:val="12"/>
        </w:rPr>
        <w:t>16. Основаниями для проведения заседания Комиссии являются:</w:t>
      </w:r>
    </w:p>
    <w:p w:rsidR="00A46B24" w:rsidRPr="00836F5E" w:rsidRDefault="00A46B24" w:rsidP="00A46B24">
      <w:pPr>
        <w:spacing w:line="240" w:lineRule="auto"/>
        <w:rPr>
          <w:sz w:val="12"/>
          <w:szCs w:val="12"/>
        </w:rPr>
      </w:pPr>
      <w:r w:rsidRPr="00836F5E">
        <w:rPr>
          <w:sz w:val="12"/>
          <w:szCs w:val="12"/>
        </w:rPr>
        <w:t xml:space="preserve">а) представление главой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материалов проверки, свидетельствующих:</w:t>
      </w:r>
    </w:p>
    <w:p w:rsidR="00A46B24" w:rsidRPr="00836F5E" w:rsidRDefault="00A46B24" w:rsidP="00A46B24">
      <w:pPr>
        <w:spacing w:line="240" w:lineRule="auto"/>
        <w:rPr>
          <w:sz w:val="12"/>
          <w:szCs w:val="12"/>
        </w:rPr>
      </w:pPr>
      <w:r w:rsidRPr="00836F5E">
        <w:rPr>
          <w:sz w:val="12"/>
          <w:szCs w:val="12"/>
        </w:rPr>
        <w:t>- о представлении руководителем Учреждения недостоверных и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p>
    <w:p w:rsidR="00A46B24" w:rsidRPr="00836F5E" w:rsidRDefault="00A46B24" w:rsidP="00A46B24">
      <w:pPr>
        <w:spacing w:line="240" w:lineRule="auto"/>
        <w:rPr>
          <w:sz w:val="12"/>
          <w:szCs w:val="12"/>
        </w:rPr>
      </w:pPr>
      <w:r w:rsidRPr="00836F5E">
        <w:rPr>
          <w:sz w:val="12"/>
          <w:szCs w:val="12"/>
        </w:rPr>
        <w:t>- о несоблюдении руководителем Учреждения требований к служебному поведению и урегулированию конфликта интересов;</w:t>
      </w:r>
    </w:p>
    <w:p w:rsidR="00A46B24" w:rsidRPr="00836F5E" w:rsidRDefault="00A46B24" w:rsidP="00A46B24">
      <w:pPr>
        <w:spacing w:line="240" w:lineRule="auto"/>
        <w:rPr>
          <w:sz w:val="12"/>
          <w:szCs w:val="12"/>
        </w:rPr>
      </w:pPr>
      <w:r w:rsidRPr="00836F5E">
        <w:rPr>
          <w:sz w:val="12"/>
          <w:szCs w:val="12"/>
        </w:rPr>
        <w:t>б) 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46B24" w:rsidRPr="00836F5E" w:rsidRDefault="00A46B24" w:rsidP="00A46B24">
      <w:pPr>
        <w:spacing w:line="240" w:lineRule="auto"/>
        <w:rPr>
          <w:sz w:val="12"/>
          <w:szCs w:val="12"/>
        </w:rPr>
      </w:pPr>
      <w:r w:rsidRPr="00836F5E">
        <w:rPr>
          <w:sz w:val="12"/>
          <w:szCs w:val="12"/>
        </w:rPr>
        <w:t>в)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46B24" w:rsidRPr="00836F5E" w:rsidRDefault="00A46B24" w:rsidP="00A46B24">
      <w:pPr>
        <w:tabs>
          <w:tab w:val="left" w:pos="7785"/>
        </w:tabs>
        <w:spacing w:line="240" w:lineRule="auto"/>
        <w:rPr>
          <w:sz w:val="12"/>
          <w:szCs w:val="12"/>
        </w:rPr>
      </w:pPr>
      <w:r w:rsidRPr="00836F5E">
        <w:rPr>
          <w:sz w:val="12"/>
          <w:szCs w:val="12"/>
        </w:rPr>
        <w:t xml:space="preserve">г) представление главы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или любого члена Комиссии, касающееся обеспечения соблюдения руководителем Учреждения требований к служебному поведению и урегулированию конфликта интересов, либо осуществления в муниципальном учреждении </w:t>
      </w:r>
      <w:proofErr w:type="spellStart"/>
      <w:r w:rsidRPr="00836F5E">
        <w:rPr>
          <w:sz w:val="12"/>
          <w:szCs w:val="12"/>
        </w:rPr>
        <w:t>Адамовского</w:t>
      </w:r>
      <w:proofErr w:type="spellEnd"/>
      <w:r w:rsidRPr="00836F5E">
        <w:rPr>
          <w:sz w:val="12"/>
          <w:szCs w:val="12"/>
        </w:rPr>
        <w:t xml:space="preserve"> района мер по предупреждению коррупции;</w:t>
      </w:r>
    </w:p>
    <w:p w:rsidR="00A46B24" w:rsidRPr="00836F5E" w:rsidRDefault="00A46B24" w:rsidP="00A46B24">
      <w:pPr>
        <w:spacing w:line="240" w:lineRule="auto"/>
        <w:rPr>
          <w:sz w:val="12"/>
          <w:szCs w:val="12"/>
        </w:rPr>
      </w:pPr>
      <w:r w:rsidRPr="00836F5E">
        <w:rPr>
          <w:sz w:val="12"/>
          <w:szCs w:val="12"/>
        </w:rPr>
        <w:t>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служебной дисциплины.</w:t>
      </w:r>
    </w:p>
    <w:p w:rsidR="00A46B24" w:rsidRPr="00836F5E" w:rsidRDefault="00A46B24" w:rsidP="00A46B24">
      <w:pPr>
        <w:spacing w:line="240" w:lineRule="auto"/>
        <w:rPr>
          <w:sz w:val="12"/>
          <w:szCs w:val="12"/>
        </w:rPr>
      </w:pPr>
      <w:r w:rsidRPr="00836F5E">
        <w:rPr>
          <w:sz w:val="12"/>
          <w:szCs w:val="12"/>
        </w:rPr>
        <w:t xml:space="preserve">18. Заявление и уведомление, указанные в подпунктах б, </w:t>
      </w:r>
      <w:proofErr w:type="gramStart"/>
      <w:r w:rsidRPr="00836F5E">
        <w:rPr>
          <w:sz w:val="12"/>
          <w:szCs w:val="12"/>
        </w:rPr>
        <w:t>в</w:t>
      </w:r>
      <w:proofErr w:type="gramEnd"/>
      <w:r w:rsidRPr="00836F5E">
        <w:rPr>
          <w:sz w:val="12"/>
          <w:szCs w:val="12"/>
        </w:rPr>
        <w:t xml:space="preserve"> </w:t>
      </w:r>
      <w:proofErr w:type="gramStart"/>
      <w:r w:rsidRPr="00836F5E">
        <w:rPr>
          <w:sz w:val="12"/>
          <w:szCs w:val="12"/>
        </w:rPr>
        <w:t>пункта</w:t>
      </w:r>
      <w:proofErr w:type="gramEnd"/>
      <w:r w:rsidRPr="00836F5E">
        <w:rPr>
          <w:sz w:val="12"/>
          <w:szCs w:val="12"/>
        </w:rPr>
        <w:t xml:space="preserve"> 16 настоящего Положения, направляются в Комиссию по решению руководителя органа, осуществляющего функции и полномочия учредителя.</w:t>
      </w:r>
    </w:p>
    <w:p w:rsidR="00A46B24" w:rsidRPr="00836F5E" w:rsidRDefault="00A46B24" w:rsidP="00A46B24">
      <w:pPr>
        <w:spacing w:line="240" w:lineRule="auto"/>
        <w:rPr>
          <w:sz w:val="12"/>
          <w:szCs w:val="12"/>
        </w:rPr>
      </w:pPr>
      <w:r w:rsidRPr="00836F5E">
        <w:rPr>
          <w:sz w:val="12"/>
          <w:szCs w:val="12"/>
        </w:rPr>
        <w:t xml:space="preserve">19. </w:t>
      </w:r>
      <w:proofErr w:type="gramStart"/>
      <w:r w:rsidRPr="00836F5E">
        <w:rPr>
          <w:sz w:val="12"/>
          <w:szCs w:val="12"/>
        </w:rPr>
        <w:t xml:space="preserve">Рассмотрению вопросов, указанных в подпунктах а, в, г пункта 16 настоящего Положения, по решению главы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может предшествовать проведение проверки в форме собеседования с руководителем учреждения, получения от него письменных пояснений, направлении в установленном порядке запросов в отраслевые (функциональные) и территориальные органы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иные органы и заинтересованные организации.</w:t>
      </w:r>
      <w:proofErr w:type="gramEnd"/>
      <w:r w:rsidRPr="00836F5E">
        <w:rPr>
          <w:sz w:val="12"/>
          <w:szCs w:val="12"/>
        </w:rPr>
        <w:t xml:space="preserve"> Материалы проверки также направляются в Комиссию для рассмотрения.</w:t>
      </w:r>
    </w:p>
    <w:p w:rsidR="00A46B24" w:rsidRPr="00836F5E" w:rsidRDefault="00A46B24" w:rsidP="00A46B24">
      <w:pPr>
        <w:spacing w:line="240" w:lineRule="auto"/>
        <w:rPr>
          <w:sz w:val="12"/>
          <w:szCs w:val="12"/>
        </w:rPr>
      </w:pPr>
      <w:r w:rsidRPr="00836F5E">
        <w:rPr>
          <w:sz w:val="12"/>
          <w:szCs w:val="12"/>
        </w:rPr>
        <w:t xml:space="preserve">20. Представления, заявления, уведомления, указанные в пункте 16 настоящего Положения, поступившие в Комиссию для рассмотрения, регистрируются ведущим специалистом по антикоррупционной деятельности администрации </w:t>
      </w:r>
      <w:proofErr w:type="spellStart"/>
      <w:r w:rsidRPr="00836F5E">
        <w:rPr>
          <w:sz w:val="12"/>
          <w:szCs w:val="12"/>
        </w:rPr>
        <w:t>Адамовского</w:t>
      </w:r>
      <w:proofErr w:type="spellEnd"/>
      <w:r w:rsidRPr="00836F5E">
        <w:rPr>
          <w:sz w:val="12"/>
          <w:szCs w:val="12"/>
        </w:rPr>
        <w:t xml:space="preserve"> района в журнале регистрации документов, поступивших на рассмотрение в Комиссию, </w:t>
      </w:r>
      <w:proofErr w:type="gramStart"/>
      <w:r w:rsidRPr="00836F5E">
        <w:rPr>
          <w:sz w:val="12"/>
          <w:szCs w:val="12"/>
        </w:rPr>
        <w:t>который</w:t>
      </w:r>
      <w:proofErr w:type="gramEnd"/>
      <w:r w:rsidRPr="00836F5E">
        <w:rPr>
          <w:sz w:val="12"/>
          <w:szCs w:val="12"/>
        </w:rPr>
        <w:t xml:space="preserve"> ведется по форме, приведенной в приложении к настоящему Положению.</w:t>
      </w:r>
    </w:p>
    <w:p w:rsidR="00A46B24" w:rsidRPr="00836F5E" w:rsidRDefault="00A46B24" w:rsidP="00A46B24">
      <w:pPr>
        <w:widowControl w:val="0"/>
        <w:spacing w:line="240" w:lineRule="auto"/>
        <w:rPr>
          <w:sz w:val="12"/>
          <w:szCs w:val="12"/>
        </w:rPr>
      </w:pPr>
      <w:r w:rsidRPr="00836F5E">
        <w:rPr>
          <w:sz w:val="12"/>
          <w:szCs w:val="12"/>
        </w:rPr>
        <w:t xml:space="preserve">21. Ведущий специалист по антикоррупционной деятельности администрации </w:t>
      </w:r>
      <w:proofErr w:type="spellStart"/>
      <w:r w:rsidRPr="00836F5E">
        <w:rPr>
          <w:sz w:val="12"/>
          <w:szCs w:val="12"/>
        </w:rPr>
        <w:t>Адамовского</w:t>
      </w:r>
      <w:proofErr w:type="spellEnd"/>
      <w:r w:rsidRPr="00836F5E">
        <w:rPr>
          <w:sz w:val="12"/>
          <w:szCs w:val="12"/>
        </w:rPr>
        <w:t xml:space="preserve"> района в течение 10 дней </w:t>
      </w:r>
      <w:proofErr w:type="gramStart"/>
      <w:r w:rsidRPr="00836F5E">
        <w:rPr>
          <w:sz w:val="12"/>
          <w:szCs w:val="12"/>
        </w:rPr>
        <w:t>с даты регистрации</w:t>
      </w:r>
      <w:proofErr w:type="gramEnd"/>
      <w:r w:rsidRPr="00836F5E">
        <w:rPr>
          <w:sz w:val="12"/>
          <w:szCs w:val="12"/>
        </w:rPr>
        <w:t xml:space="preserve"> документов, указанных в пункте 16 настоящего Положения, подготавливает мотивированное заключение по поступившему вопросу.</w:t>
      </w:r>
    </w:p>
    <w:p w:rsidR="00A46B24" w:rsidRPr="00836F5E" w:rsidRDefault="00A46B24" w:rsidP="00A46B24">
      <w:pPr>
        <w:widowControl w:val="0"/>
        <w:spacing w:line="240" w:lineRule="auto"/>
        <w:rPr>
          <w:sz w:val="12"/>
          <w:szCs w:val="12"/>
        </w:rPr>
      </w:pPr>
      <w:r w:rsidRPr="00836F5E">
        <w:rPr>
          <w:sz w:val="12"/>
          <w:szCs w:val="12"/>
        </w:rPr>
        <w:t xml:space="preserve">22. При подготовке мотивированного заключения ведущий специалист по антикоррупционной деятельности администрации </w:t>
      </w:r>
      <w:proofErr w:type="spellStart"/>
      <w:r w:rsidRPr="00836F5E">
        <w:rPr>
          <w:sz w:val="12"/>
          <w:szCs w:val="12"/>
        </w:rPr>
        <w:t>Адамовского</w:t>
      </w:r>
      <w:proofErr w:type="spellEnd"/>
      <w:r w:rsidRPr="00836F5E">
        <w:rPr>
          <w:sz w:val="12"/>
          <w:szCs w:val="12"/>
        </w:rPr>
        <w:t xml:space="preserve"> района имеет право проводить собеседование с руководителем Учреждения, запрашивать у руководителей отраслевых (функциональных) органов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необходимые документы.</w:t>
      </w:r>
    </w:p>
    <w:p w:rsidR="00A46B24" w:rsidRPr="00836F5E" w:rsidRDefault="00A46B24" w:rsidP="00A46B24">
      <w:pPr>
        <w:spacing w:line="240" w:lineRule="auto"/>
        <w:rPr>
          <w:sz w:val="12"/>
          <w:szCs w:val="12"/>
        </w:rPr>
      </w:pPr>
      <w:r w:rsidRPr="00836F5E">
        <w:rPr>
          <w:sz w:val="12"/>
          <w:szCs w:val="12"/>
        </w:rPr>
        <w:t xml:space="preserve">23. Мотивированное заключение с поступившими материалами в течение 10 дней со дня поступления документов, указанных в пункте 16 настоящего Положения, представляются председателю Комиссии. </w:t>
      </w:r>
    </w:p>
    <w:p w:rsidR="00A46B24" w:rsidRPr="00836F5E" w:rsidRDefault="00A46B24" w:rsidP="00A46B24">
      <w:pPr>
        <w:spacing w:line="240" w:lineRule="auto"/>
        <w:rPr>
          <w:sz w:val="12"/>
          <w:szCs w:val="12"/>
        </w:rPr>
      </w:pPr>
      <w:r w:rsidRPr="00836F5E">
        <w:rPr>
          <w:sz w:val="12"/>
          <w:szCs w:val="12"/>
        </w:rPr>
        <w:t>В случае направления запросов, данные документы представляются председателю Комиссии в течение 30 дней со дня поступления уведомления. Указанный срок может быть продлен, но не более чем на 30 дней.</w:t>
      </w:r>
    </w:p>
    <w:p w:rsidR="00A46B24" w:rsidRPr="00836F5E" w:rsidRDefault="00A46B24" w:rsidP="00A46B24">
      <w:pPr>
        <w:spacing w:line="240" w:lineRule="auto"/>
        <w:rPr>
          <w:sz w:val="12"/>
          <w:szCs w:val="12"/>
        </w:rPr>
      </w:pPr>
      <w:r w:rsidRPr="00836F5E">
        <w:rPr>
          <w:sz w:val="12"/>
          <w:szCs w:val="12"/>
        </w:rPr>
        <w:t>24. Мотивированное заключение должно содержать:</w:t>
      </w:r>
    </w:p>
    <w:p w:rsidR="00A46B24" w:rsidRPr="00836F5E" w:rsidRDefault="00A46B24" w:rsidP="00A46B24">
      <w:pPr>
        <w:spacing w:line="240" w:lineRule="auto"/>
        <w:rPr>
          <w:sz w:val="12"/>
          <w:szCs w:val="12"/>
        </w:rPr>
      </w:pPr>
      <w:r w:rsidRPr="00836F5E">
        <w:rPr>
          <w:sz w:val="12"/>
          <w:szCs w:val="12"/>
        </w:rPr>
        <w:t xml:space="preserve">а) информацию, изложенную в представлении, заявлении, уведомлении, </w:t>
      </w:r>
      <w:proofErr w:type="gramStart"/>
      <w:r w:rsidRPr="00836F5E">
        <w:rPr>
          <w:sz w:val="12"/>
          <w:szCs w:val="12"/>
        </w:rPr>
        <w:t>указанных</w:t>
      </w:r>
      <w:proofErr w:type="gramEnd"/>
      <w:r w:rsidRPr="00836F5E">
        <w:rPr>
          <w:sz w:val="12"/>
          <w:szCs w:val="12"/>
        </w:rPr>
        <w:t xml:space="preserve"> в пункте 16 настоящего Положения;</w:t>
      </w:r>
    </w:p>
    <w:p w:rsidR="00A46B24" w:rsidRPr="00836F5E" w:rsidRDefault="00A46B24" w:rsidP="00A46B24">
      <w:pPr>
        <w:spacing w:line="240" w:lineRule="auto"/>
        <w:rPr>
          <w:sz w:val="12"/>
          <w:szCs w:val="12"/>
        </w:rPr>
      </w:pPr>
      <w:r w:rsidRPr="00836F5E">
        <w:rPr>
          <w:sz w:val="12"/>
          <w:szCs w:val="12"/>
        </w:rPr>
        <w:t>б) информацию, полученную от государственных органов, муниципальных казенных (бюджетных, автономных) учреждений, и заинтересованных организаций на основании запросов;</w:t>
      </w:r>
    </w:p>
    <w:p w:rsidR="00A46B24" w:rsidRPr="00836F5E" w:rsidRDefault="00A46B24" w:rsidP="00A46B24">
      <w:pPr>
        <w:spacing w:line="240" w:lineRule="auto"/>
        <w:rPr>
          <w:sz w:val="12"/>
          <w:szCs w:val="12"/>
        </w:rPr>
      </w:pPr>
      <w:r w:rsidRPr="00836F5E">
        <w:rPr>
          <w:sz w:val="12"/>
          <w:szCs w:val="12"/>
        </w:rPr>
        <w:t>в) итоги проверки (в случае ее проведения) и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пунктами 31-35 настоящего Положения или иного решения.</w:t>
      </w:r>
    </w:p>
    <w:p w:rsidR="00A46B24" w:rsidRPr="00836F5E" w:rsidRDefault="00A46B24" w:rsidP="00A46B24">
      <w:pPr>
        <w:spacing w:line="240" w:lineRule="auto"/>
        <w:rPr>
          <w:sz w:val="12"/>
          <w:szCs w:val="12"/>
        </w:rPr>
      </w:pPr>
      <w:r w:rsidRPr="00836F5E">
        <w:rPr>
          <w:sz w:val="12"/>
          <w:szCs w:val="12"/>
        </w:rPr>
        <w:lastRenderedPageBreak/>
        <w:t>25. Председатель Комиссии при поступлении к нему в установленном порядке информации, содержащей основания для проведения заседания Комиссии:</w:t>
      </w:r>
    </w:p>
    <w:p w:rsidR="00A46B24" w:rsidRPr="00836F5E" w:rsidRDefault="00A46B24" w:rsidP="00A46B24">
      <w:pPr>
        <w:spacing w:line="240" w:lineRule="auto"/>
        <w:rPr>
          <w:sz w:val="12"/>
          <w:szCs w:val="12"/>
        </w:rPr>
      </w:pPr>
      <w:r w:rsidRPr="00836F5E">
        <w:rPr>
          <w:sz w:val="12"/>
          <w:szCs w:val="12"/>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30 настоящего Положения.</w:t>
      </w:r>
    </w:p>
    <w:p w:rsidR="00A46B24" w:rsidRPr="00836F5E" w:rsidRDefault="00A46B24" w:rsidP="00A46B24">
      <w:pPr>
        <w:spacing w:line="240" w:lineRule="auto"/>
        <w:rPr>
          <w:sz w:val="12"/>
          <w:szCs w:val="12"/>
        </w:rPr>
      </w:pPr>
      <w:r w:rsidRPr="00836F5E">
        <w:rPr>
          <w:sz w:val="12"/>
          <w:szCs w:val="12"/>
        </w:rPr>
        <w:t>б) организует ознакомление руководителя учреждения, в отношении которого Комиссией рассматривается вопрос о соблюдении требований к служебному поведению и урегулированию конфликта интересов, его представителя, членов Комиссии, других лиц, участвующих в заседании Комиссии, с информацией, поступившей в Комиссию, и с результатами ее проверки;</w:t>
      </w:r>
    </w:p>
    <w:p w:rsidR="00A46B24" w:rsidRPr="00836F5E" w:rsidRDefault="00A46B24" w:rsidP="00A46B24">
      <w:pPr>
        <w:spacing w:line="240" w:lineRule="auto"/>
        <w:rPr>
          <w:sz w:val="12"/>
          <w:szCs w:val="12"/>
        </w:rPr>
      </w:pPr>
      <w:r w:rsidRPr="00836F5E">
        <w:rPr>
          <w:sz w:val="12"/>
          <w:szCs w:val="12"/>
        </w:rPr>
        <w:t>в) рассматривает ходатайства о приглашении на заседание Комиссии лиц, указанных в пункте 12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46B24" w:rsidRPr="00836F5E" w:rsidRDefault="00A46B24" w:rsidP="00A46B24">
      <w:pPr>
        <w:spacing w:line="240" w:lineRule="auto"/>
        <w:rPr>
          <w:sz w:val="12"/>
          <w:szCs w:val="12"/>
        </w:rPr>
      </w:pPr>
      <w:r w:rsidRPr="00836F5E">
        <w:rPr>
          <w:sz w:val="12"/>
          <w:szCs w:val="12"/>
        </w:rPr>
        <w:t>26. Заседание Комиссии по рассмотрению заявлений, указанных в подпункте б пункта 16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46B24" w:rsidRPr="00836F5E" w:rsidRDefault="00A46B24" w:rsidP="00A46B24">
      <w:pPr>
        <w:spacing w:line="240" w:lineRule="auto"/>
        <w:rPr>
          <w:sz w:val="12"/>
          <w:szCs w:val="12"/>
        </w:rPr>
      </w:pPr>
      <w:r w:rsidRPr="00836F5E">
        <w:rPr>
          <w:sz w:val="12"/>
          <w:szCs w:val="12"/>
        </w:rPr>
        <w:t xml:space="preserve">27. Заседание Комиссии проводится в присутствии руководителя Учреждения, в отношении которого рассматривается вопрос о соблюдении требований к служебному поведению и урегулированию конфликта интересов. </w:t>
      </w:r>
    </w:p>
    <w:p w:rsidR="00A46B24" w:rsidRPr="00836F5E" w:rsidRDefault="00A46B24" w:rsidP="00A46B24">
      <w:pPr>
        <w:spacing w:line="240" w:lineRule="auto"/>
        <w:rPr>
          <w:sz w:val="12"/>
          <w:szCs w:val="12"/>
        </w:rPr>
      </w:pPr>
      <w:r w:rsidRPr="00836F5E">
        <w:rPr>
          <w:sz w:val="12"/>
          <w:szCs w:val="12"/>
        </w:rPr>
        <w:t xml:space="preserve">О намерении лично присутствовать на заседании Комиссии руководитель учреждения указывает в заявлении или уведомлении, </w:t>
      </w:r>
      <w:proofErr w:type="gramStart"/>
      <w:r w:rsidRPr="00836F5E">
        <w:rPr>
          <w:sz w:val="12"/>
          <w:szCs w:val="12"/>
        </w:rPr>
        <w:t>представляемых</w:t>
      </w:r>
      <w:proofErr w:type="gramEnd"/>
      <w:r w:rsidRPr="00836F5E">
        <w:rPr>
          <w:sz w:val="12"/>
          <w:szCs w:val="12"/>
        </w:rPr>
        <w:t xml:space="preserve"> в соответствии с подпунктами б и в пункта 16 настоящего Положения.</w:t>
      </w:r>
    </w:p>
    <w:p w:rsidR="00A46B24" w:rsidRPr="00836F5E" w:rsidRDefault="00A46B24" w:rsidP="00A46B24">
      <w:pPr>
        <w:spacing w:line="240" w:lineRule="auto"/>
        <w:rPr>
          <w:sz w:val="12"/>
          <w:szCs w:val="12"/>
        </w:rPr>
      </w:pPr>
      <w:r w:rsidRPr="00836F5E">
        <w:rPr>
          <w:sz w:val="12"/>
          <w:szCs w:val="12"/>
        </w:rPr>
        <w:t>28. Заседания Комиссии могут проводиться в отсутствие руководителя в случае:</w:t>
      </w:r>
    </w:p>
    <w:p w:rsidR="00A46B24" w:rsidRPr="00836F5E" w:rsidRDefault="00A46B24" w:rsidP="00A46B24">
      <w:pPr>
        <w:spacing w:line="240" w:lineRule="auto"/>
        <w:rPr>
          <w:sz w:val="12"/>
          <w:szCs w:val="12"/>
        </w:rPr>
      </w:pPr>
      <w:r w:rsidRPr="00836F5E">
        <w:rPr>
          <w:sz w:val="12"/>
          <w:szCs w:val="12"/>
        </w:rPr>
        <w:t xml:space="preserve">а) если в заявлении или уведомлении, </w:t>
      </w:r>
      <w:proofErr w:type="gramStart"/>
      <w:r w:rsidRPr="00836F5E">
        <w:rPr>
          <w:sz w:val="12"/>
          <w:szCs w:val="12"/>
        </w:rPr>
        <w:t>предусмотренных</w:t>
      </w:r>
      <w:proofErr w:type="gramEnd"/>
      <w:r w:rsidRPr="00836F5E">
        <w:rPr>
          <w:sz w:val="12"/>
          <w:szCs w:val="12"/>
        </w:rPr>
        <w:t xml:space="preserve"> подпунктами б и в пункта 16 настоящего Положения, не содержится указания о намерении руководителя лично присутствовать на заседании Комиссии;</w:t>
      </w:r>
    </w:p>
    <w:p w:rsidR="00A46B24" w:rsidRPr="00836F5E" w:rsidRDefault="00A46B24" w:rsidP="00A46B24">
      <w:pPr>
        <w:spacing w:line="240" w:lineRule="auto"/>
        <w:rPr>
          <w:sz w:val="12"/>
          <w:szCs w:val="12"/>
        </w:rPr>
      </w:pPr>
      <w:r w:rsidRPr="00836F5E">
        <w:rPr>
          <w:sz w:val="12"/>
          <w:szCs w:val="12"/>
        </w:rPr>
        <w:t>б) если руководитель,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A46B24" w:rsidRPr="00836F5E" w:rsidRDefault="00A46B24" w:rsidP="00A46B24">
      <w:pPr>
        <w:spacing w:line="240" w:lineRule="auto"/>
        <w:rPr>
          <w:sz w:val="12"/>
          <w:szCs w:val="12"/>
        </w:rPr>
      </w:pPr>
      <w:r w:rsidRPr="00836F5E">
        <w:rPr>
          <w:sz w:val="12"/>
          <w:szCs w:val="12"/>
        </w:rPr>
        <w:t>29. На заседании Комиссии заслушиваются пояснения руководителя Учреждения и иных лиц, рассматриваются материалы по существу вынесенных на данное заседание вопросов, а также дополнительные материалы.</w:t>
      </w:r>
    </w:p>
    <w:p w:rsidR="00A46B24" w:rsidRPr="00836F5E" w:rsidRDefault="00A46B24" w:rsidP="00A46B24">
      <w:pPr>
        <w:spacing w:line="240" w:lineRule="auto"/>
        <w:rPr>
          <w:sz w:val="12"/>
          <w:szCs w:val="12"/>
        </w:rPr>
      </w:pPr>
      <w:r w:rsidRPr="00836F5E">
        <w:rPr>
          <w:sz w:val="12"/>
          <w:szCs w:val="12"/>
        </w:rPr>
        <w:t>30. Члены Комиссии и лица, участвовавшие в ее заседании, не вправе разглашать сведения, ставшие им известными в ходе работы Комиссии.</w:t>
      </w:r>
    </w:p>
    <w:p w:rsidR="00A46B24" w:rsidRPr="00836F5E" w:rsidRDefault="00A46B24" w:rsidP="00A46B24">
      <w:pPr>
        <w:spacing w:line="240" w:lineRule="auto"/>
        <w:rPr>
          <w:sz w:val="12"/>
          <w:szCs w:val="12"/>
        </w:rPr>
      </w:pPr>
      <w:r w:rsidRPr="00836F5E">
        <w:rPr>
          <w:sz w:val="12"/>
          <w:szCs w:val="12"/>
        </w:rPr>
        <w:t xml:space="preserve">31. По итогам рассмотрения вопроса, указанного в абзаце 2 </w:t>
      </w:r>
      <w:proofErr w:type="gramStart"/>
      <w:r w:rsidRPr="00836F5E">
        <w:rPr>
          <w:sz w:val="12"/>
          <w:szCs w:val="12"/>
        </w:rPr>
        <w:t>подпункта</w:t>
      </w:r>
      <w:proofErr w:type="gramEnd"/>
      <w:r w:rsidRPr="00836F5E">
        <w:rPr>
          <w:sz w:val="12"/>
          <w:szCs w:val="12"/>
        </w:rPr>
        <w:t xml:space="preserve"> а пункта 16 настоящего Положения, Комиссия принимает одно из следующих решений:</w:t>
      </w:r>
    </w:p>
    <w:p w:rsidR="00A46B24" w:rsidRPr="00836F5E" w:rsidRDefault="00A46B24" w:rsidP="00A46B24">
      <w:pPr>
        <w:spacing w:line="240" w:lineRule="auto"/>
        <w:rPr>
          <w:sz w:val="12"/>
          <w:szCs w:val="12"/>
        </w:rPr>
      </w:pPr>
      <w:r w:rsidRPr="00836F5E">
        <w:rPr>
          <w:sz w:val="12"/>
          <w:szCs w:val="12"/>
        </w:rPr>
        <w:t>а) установить, что сведения, представленные руководителем Учреждения, являются достоверными и полными;</w:t>
      </w:r>
    </w:p>
    <w:p w:rsidR="00A46B24" w:rsidRPr="00836F5E" w:rsidRDefault="00A46B24" w:rsidP="00A46B24">
      <w:pPr>
        <w:spacing w:line="240" w:lineRule="auto"/>
        <w:rPr>
          <w:sz w:val="12"/>
          <w:szCs w:val="12"/>
        </w:rPr>
      </w:pPr>
      <w:r w:rsidRPr="00836F5E">
        <w:rPr>
          <w:sz w:val="12"/>
          <w:szCs w:val="12"/>
        </w:rPr>
        <w:t>б) установить, что сведения, представленные руководителем Учреждения, являются недостоверными и (или) неполными. В этом случае Комиссия рекомендует применить к руководителю Учреждения конкретную меру ответственности.</w:t>
      </w:r>
    </w:p>
    <w:p w:rsidR="00A46B24" w:rsidRPr="00836F5E" w:rsidRDefault="00A46B24" w:rsidP="00A46B24">
      <w:pPr>
        <w:spacing w:line="240" w:lineRule="auto"/>
        <w:rPr>
          <w:sz w:val="12"/>
          <w:szCs w:val="12"/>
        </w:rPr>
      </w:pPr>
      <w:r w:rsidRPr="00836F5E">
        <w:rPr>
          <w:sz w:val="12"/>
          <w:szCs w:val="12"/>
        </w:rPr>
        <w:t xml:space="preserve">32. По итогам рассмотрения вопроса, указанного в абзаце 3 </w:t>
      </w:r>
      <w:proofErr w:type="gramStart"/>
      <w:r w:rsidRPr="00836F5E">
        <w:rPr>
          <w:sz w:val="12"/>
          <w:szCs w:val="12"/>
        </w:rPr>
        <w:t>подпункта</w:t>
      </w:r>
      <w:proofErr w:type="gramEnd"/>
      <w:r w:rsidRPr="00836F5E">
        <w:rPr>
          <w:sz w:val="12"/>
          <w:szCs w:val="12"/>
        </w:rPr>
        <w:t xml:space="preserve"> а пункта 16 настоящего Положения, Комиссия принимает одно из следующих решений:</w:t>
      </w:r>
    </w:p>
    <w:p w:rsidR="00A46B24" w:rsidRPr="00836F5E" w:rsidRDefault="00A46B24" w:rsidP="00A46B24">
      <w:pPr>
        <w:spacing w:line="240" w:lineRule="auto"/>
        <w:rPr>
          <w:sz w:val="12"/>
          <w:szCs w:val="12"/>
        </w:rPr>
      </w:pPr>
      <w:r w:rsidRPr="00836F5E">
        <w:rPr>
          <w:sz w:val="12"/>
          <w:szCs w:val="12"/>
        </w:rPr>
        <w:t>а) установить, что руководитель Учреждения соблюдал требования к служебному поведению и урегулированию конфликта интересов;</w:t>
      </w:r>
    </w:p>
    <w:p w:rsidR="00A46B24" w:rsidRPr="00836F5E" w:rsidRDefault="00A46B24" w:rsidP="00A46B24">
      <w:pPr>
        <w:spacing w:line="240" w:lineRule="auto"/>
        <w:rPr>
          <w:sz w:val="12"/>
          <w:szCs w:val="12"/>
        </w:rPr>
      </w:pPr>
      <w:r w:rsidRPr="00836F5E">
        <w:rPr>
          <w:sz w:val="12"/>
          <w:szCs w:val="12"/>
        </w:rPr>
        <w:t>б) установить, что руководитель Учреждения не соблюдал требования к служебному поведению и урегулированию конфликта интересов. В этом случае Комиссия рекомендует указать руководителю Учреждения на недопустимость нарушения требований к служебному поведению и урегулированию конфликта интересов либо применить к руководителю Учреждения конкретную меру ответственности.</w:t>
      </w:r>
    </w:p>
    <w:p w:rsidR="00A46B24" w:rsidRPr="00836F5E" w:rsidRDefault="00A46B24" w:rsidP="00A46B24">
      <w:pPr>
        <w:spacing w:line="240" w:lineRule="auto"/>
        <w:rPr>
          <w:sz w:val="12"/>
          <w:szCs w:val="12"/>
        </w:rPr>
      </w:pPr>
      <w:r w:rsidRPr="00836F5E">
        <w:rPr>
          <w:sz w:val="12"/>
          <w:szCs w:val="12"/>
        </w:rPr>
        <w:t>33. По итогам рассмотрения вопроса, указанного в подпункте б пункта 16 настоящего Положения, Комиссия принимает одно из следующих решений:</w:t>
      </w:r>
    </w:p>
    <w:p w:rsidR="00A46B24" w:rsidRPr="00836F5E" w:rsidRDefault="00A46B24" w:rsidP="00A46B24">
      <w:pPr>
        <w:spacing w:line="240" w:lineRule="auto"/>
        <w:rPr>
          <w:sz w:val="12"/>
          <w:szCs w:val="12"/>
        </w:rPr>
      </w:pPr>
      <w:r w:rsidRPr="00836F5E">
        <w:rPr>
          <w:sz w:val="12"/>
          <w:szCs w:val="12"/>
        </w:rPr>
        <w:t>а)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
    <w:p w:rsidR="00A46B24" w:rsidRPr="00836F5E" w:rsidRDefault="00A46B24" w:rsidP="00A46B24">
      <w:pPr>
        <w:spacing w:line="240" w:lineRule="auto"/>
        <w:rPr>
          <w:sz w:val="12"/>
          <w:szCs w:val="12"/>
        </w:rPr>
      </w:pPr>
      <w:r w:rsidRPr="00836F5E">
        <w:rPr>
          <w:sz w:val="12"/>
          <w:szCs w:val="12"/>
        </w:rPr>
        <w:t>б)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Комиссия рекомендует руководителю Учреждения принять меры по представлению указанных сведений;</w:t>
      </w:r>
    </w:p>
    <w:p w:rsidR="00A46B24" w:rsidRPr="00836F5E" w:rsidRDefault="00A46B24" w:rsidP="00A46B24">
      <w:pPr>
        <w:spacing w:line="240" w:lineRule="auto"/>
        <w:rPr>
          <w:sz w:val="12"/>
          <w:szCs w:val="12"/>
        </w:rPr>
      </w:pPr>
      <w:r w:rsidRPr="00836F5E">
        <w:rPr>
          <w:sz w:val="12"/>
          <w:szCs w:val="12"/>
        </w:rPr>
        <w:t>в)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осуществляющего функции и полномочия учредителя, применить к руководителю Учреждения конкретную меру ответственности.</w:t>
      </w:r>
    </w:p>
    <w:p w:rsidR="00A46B24" w:rsidRPr="00836F5E" w:rsidRDefault="00A46B24" w:rsidP="00A46B24">
      <w:pPr>
        <w:spacing w:line="240" w:lineRule="auto"/>
        <w:rPr>
          <w:sz w:val="12"/>
          <w:szCs w:val="12"/>
        </w:rPr>
      </w:pPr>
      <w:r w:rsidRPr="00836F5E">
        <w:rPr>
          <w:sz w:val="12"/>
          <w:szCs w:val="12"/>
        </w:rPr>
        <w:t xml:space="preserve">34. По итогам рассмотрения вопроса, указанного в подпункте </w:t>
      </w:r>
      <w:proofErr w:type="gramStart"/>
      <w:r w:rsidRPr="00836F5E">
        <w:rPr>
          <w:sz w:val="12"/>
          <w:szCs w:val="12"/>
        </w:rPr>
        <w:t>в</w:t>
      </w:r>
      <w:proofErr w:type="gramEnd"/>
      <w:r w:rsidRPr="00836F5E">
        <w:rPr>
          <w:sz w:val="12"/>
          <w:szCs w:val="12"/>
        </w:rPr>
        <w:t xml:space="preserve"> </w:t>
      </w:r>
      <w:proofErr w:type="gramStart"/>
      <w:r w:rsidRPr="00836F5E">
        <w:rPr>
          <w:sz w:val="12"/>
          <w:szCs w:val="12"/>
        </w:rPr>
        <w:t>пункта</w:t>
      </w:r>
      <w:proofErr w:type="gramEnd"/>
      <w:r w:rsidRPr="00836F5E">
        <w:rPr>
          <w:sz w:val="12"/>
          <w:szCs w:val="12"/>
        </w:rPr>
        <w:t xml:space="preserve"> 16 настоящего Положения, Комиссия принимает одно из следующих решений:</w:t>
      </w:r>
    </w:p>
    <w:p w:rsidR="00A46B24" w:rsidRPr="00836F5E" w:rsidRDefault="00A46B24" w:rsidP="00A46B24">
      <w:pPr>
        <w:spacing w:line="240" w:lineRule="auto"/>
        <w:rPr>
          <w:sz w:val="12"/>
          <w:szCs w:val="12"/>
        </w:rPr>
      </w:pPr>
      <w:r w:rsidRPr="00836F5E">
        <w:rPr>
          <w:sz w:val="12"/>
          <w:szCs w:val="12"/>
        </w:rPr>
        <w:t>1) признать, что при исполнении руководителем Учреждения  должностных обязанностей конфликт интересов отсутствует;</w:t>
      </w:r>
    </w:p>
    <w:p w:rsidR="00A46B24" w:rsidRPr="00836F5E" w:rsidRDefault="00A46B24" w:rsidP="00A46B24">
      <w:pPr>
        <w:spacing w:line="240" w:lineRule="auto"/>
        <w:rPr>
          <w:sz w:val="12"/>
          <w:szCs w:val="12"/>
        </w:rPr>
      </w:pPr>
      <w:r w:rsidRPr="00836F5E">
        <w:rPr>
          <w:sz w:val="12"/>
          <w:szCs w:val="12"/>
        </w:rPr>
        <w:t>2)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и (или) руководителю органа, осуществляющего функции и полномочия учредителя, принять меры по урегулированию конфликта интересов или по недопущению его возникновения;</w:t>
      </w:r>
    </w:p>
    <w:p w:rsidR="00A46B24" w:rsidRPr="00836F5E" w:rsidRDefault="00A46B24" w:rsidP="00A46B24">
      <w:pPr>
        <w:spacing w:line="240" w:lineRule="auto"/>
        <w:rPr>
          <w:sz w:val="12"/>
          <w:szCs w:val="12"/>
        </w:rPr>
      </w:pPr>
      <w:r w:rsidRPr="00836F5E">
        <w:rPr>
          <w:sz w:val="12"/>
          <w:szCs w:val="12"/>
        </w:rPr>
        <w:t>3) признать, что руководитель Учреждения не соблюдал требования об урегулировании конфликта интересов. В этом случае Комиссия рекомендует применить к руководителю Учреждения конкретную меру ответственности.</w:t>
      </w:r>
    </w:p>
    <w:p w:rsidR="00A46B24" w:rsidRPr="00836F5E" w:rsidRDefault="00A46B24" w:rsidP="00A46B24">
      <w:pPr>
        <w:spacing w:line="240" w:lineRule="auto"/>
        <w:rPr>
          <w:sz w:val="12"/>
          <w:szCs w:val="12"/>
        </w:rPr>
      </w:pPr>
      <w:r w:rsidRPr="00836F5E">
        <w:rPr>
          <w:sz w:val="12"/>
          <w:szCs w:val="12"/>
        </w:rPr>
        <w:t xml:space="preserve">35. По итогам рассмотрения вопросов, указанных в подпунктах а-в пункта 16 настоящего Положения, и при наличии к тому оснований Комиссия может принять иное решение, чем это предусмотрено пунктами 31-34 настоящего Положения. </w:t>
      </w:r>
    </w:p>
    <w:p w:rsidR="00A46B24" w:rsidRPr="00836F5E" w:rsidRDefault="00A46B24" w:rsidP="00A46B24">
      <w:pPr>
        <w:spacing w:line="240" w:lineRule="auto"/>
        <w:rPr>
          <w:sz w:val="12"/>
          <w:szCs w:val="12"/>
        </w:rPr>
      </w:pPr>
      <w:r w:rsidRPr="00836F5E">
        <w:rPr>
          <w:sz w:val="12"/>
          <w:szCs w:val="12"/>
        </w:rPr>
        <w:t>Основания и мотивы принятия такого решения должны быть отражены в протоколе заседания Комиссии.</w:t>
      </w:r>
    </w:p>
    <w:p w:rsidR="00A46B24" w:rsidRPr="00836F5E" w:rsidRDefault="00A46B24" w:rsidP="00A46B24">
      <w:pPr>
        <w:spacing w:line="240" w:lineRule="auto"/>
        <w:rPr>
          <w:sz w:val="12"/>
          <w:szCs w:val="12"/>
        </w:rPr>
      </w:pPr>
      <w:r w:rsidRPr="00836F5E">
        <w:rPr>
          <w:sz w:val="12"/>
          <w:szCs w:val="12"/>
        </w:rPr>
        <w:t xml:space="preserve">36. По итогам рассмотрения вопроса, предусмотренного подпунктом </w:t>
      </w:r>
      <w:proofErr w:type="gramStart"/>
      <w:r w:rsidRPr="00836F5E">
        <w:rPr>
          <w:sz w:val="12"/>
          <w:szCs w:val="12"/>
        </w:rPr>
        <w:t>г</w:t>
      </w:r>
      <w:proofErr w:type="gramEnd"/>
      <w:r w:rsidRPr="00836F5E">
        <w:rPr>
          <w:sz w:val="12"/>
          <w:szCs w:val="12"/>
        </w:rPr>
        <w:t xml:space="preserve"> пункта 16 настоящего Положения, Комиссия принимает соответствующее решение.</w:t>
      </w:r>
    </w:p>
    <w:p w:rsidR="00A46B24" w:rsidRPr="00836F5E" w:rsidRDefault="00A46B24" w:rsidP="00A46B24">
      <w:pPr>
        <w:spacing w:line="240" w:lineRule="auto"/>
        <w:rPr>
          <w:sz w:val="12"/>
          <w:szCs w:val="12"/>
        </w:rPr>
      </w:pPr>
      <w:r w:rsidRPr="00836F5E">
        <w:rPr>
          <w:sz w:val="12"/>
          <w:szCs w:val="12"/>
        </w:rPr>
        <w:t xml:space="preserve">37. Для исполнения решений Комиссии могут быть подготовлены проекты муниципальных правовых актов, решений или поручений главы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которые в установленном порядке представляются на рассмотрение главе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w:t>
      </w:r>
    </w:p>
    <w:p w:rsidR="00A46B24" w:rsidRPr="00836F5E" w:rsidRDefault="00A46B24" w:rsidP="00A46B24">
      <w:pPr>
        <w:spacing w:line="240" w:lineRule="auto"/>
        <w:rPr>
          <w:sz w:val="12"/>
          <w:szCs w:val="12"/>
        </w:rPr>
      </w:pPr>
      <w:r w:rsidRPr="00836F5E">
        <w:rPr>
          <w:sz w:val="12"/>
          <w:szCs w:val="12"/>
        </w:rPr>
        <w:t>38. Решения Комиссии принимаются открытым голосованием (если комиссия не примет иное решение) простым большинством голосов присутствующих на заседании членов Комиссии.</w:t>
      </w:r>
    </w:p>
    <w:p w:rsidR="00A46B24" w:rsidRPr="00836F5E" w:rsidRDefault="00A46B24" w:rsidP="00A46B24">
      <w:pPr>
        <w:spacing w:line="240" w:lineRule="auto"/>
        <w:rPr>
          <w:sz w:val="12"/>
          <w:szCs w:val="12"/>
        </w:rPr>
      </w:pPr>
      <w:r w:rsidRPr="00836F5E">
        <w:rPr>
          <w:sz w:val="12"/>
          <w:szCs w:val="12"/>
        </w:rPr>
        <w:t>39. При равенстве голосов решающим является голос председательствующего на заседании.</w:t>
      </w:r>
    </w:p>
    <w:p w:rsidR="00A46B24" w:rsidRPr="00836F5E" w:rsidRDefault="00A46B24" w:rsidP="00A46B24">
      <w:pPr>
        <w:spacing w:line="240" w:lineRule="auto"/>
        <w:rPr>
          <w:sz w:val="12"/>
          <w:szCs w:val="12"/>
        </w:rPr>
      </w:pPr>
      <w:r w:rsidRPr="00836F5E">
        <w:rPr>
          <w:sz w:val="12"/>
          <w:szCs w:val="12"/>
        </w:rPr>
        <w:t>40. Все члены Комиссии при принятии решений обладают равными правами.</w:t>
      </w:r>
    </w:p>
    <w:p w:rsidR="00A46B24" w:rsidRPr="00836F5E" w:rsidRDefault="00A46B24" w:rsidP="00A46B24">
      <w:pPr>
        <w:spacing w:line="240" w:lineRule="auto"/>
        <w:rPr>
          <w:sz w:val="12"/>
          <w:szCs w:val="12"/>
        </w:rPr>
      </w:pPr>
      <w:r w:rsidRPr="00836F5E">
        <w:rPr>
          <w:sz w:val="12"/>
          <w:szCs w:val="12"/>
        </w:rPr>
        <w:t>41. Решения Комиссии оформляются протоколами, которые подписывают все члены Комиссии, принимавшие участие в ее заседании.</w:t>
      </w:r>
    </w:p>
    <w:p w:rsidR="00A46B24" w:rsidRPr="00836F5E" w:rsidRDefault="00A46B24" w:rsidP="00A46B24">
      <w:pPr>
        <w:spacing w:line="240" w:lineRule="auto"/>
        <w:rPr>
          <w:sz w:val="12"/>
          <w:szCs w:val="12"/>
        </w:rPr>
      </w:pPr>
      <w:r w:rsidRPr="00836F5E">
        <w:rPr>
          <w:sz w:val="12"/>
          <w:szCs w:val="12"/>
        </w:rPr>
        <w:t>42. Решения Комиссии для руководителя органа, осуществляющего функции и полномочия учредителя, носят рекомендательный характер.</w:t>
      </w:r>
    </w:p>
    <w:p w:rsidR="00A46B24" w:rsidRPr="00836F5E" w:rsidRDefault="00A46B24" w:rsidP="00A46B24">
      <w:pPr>
        <w:spacing w:line="240" w:lineRule="auto"/>
        <w:rPr>
          <w:sz w:val="12"/>
          <w:szCs w:val="12"/>
        </w:rPr>
      </w:pPr>
      <w:r w:rsidRPr="00836F5E">
        <w:rPr>
          <w:sz w:val="12"/>
          <w:szCs w:val="12"/>
        </w:rPr>
        <w:t>43. В протоколе заседания Комиссии указываются:</w:t>
      </w:r>
    </w:p>
    <w:p w:rsidR="00A46B24" w:rsidRPr="00836F5E" w:rsidRDefault="00A46B24" w:rsidP="00A46B24">
      <w:pPr>
        <w:spacing w:line="240" w:lineRule="auto"/>
        <w:rPr>
          <w:sz w:val="12"/>
          <w:szCs w:val="12"/>
        </w:rPr>
      </w:pPr>
      <w:r w:rsidRPr="00836F5E">
        <w:rPr>
          <w:sz w:val="12"/>
          <w:szCs w:val="12"/>
        </w:rPr>
        <w:t>а) дата заседания Комиссии, фамилии, имена, отчества членов Комиссии и других лиц, присутствующих на заседании;</w:t>
      </w:r>
    </w:p>
    <w:p w:rsidR="00A46B24" w:rsidRPr="00836F5E" w:rsidRDefault="00A46B24" w:rsidP="00A46B24">
      <w:pPr>
        <w:spacing w:line="240" w:lineRule="auto"/>
        <w:rPr>
          <w:sz w:val="12"/>
          <w:szCs w:val="12"/>
        </w:rPr>
      </w:pPr>
      <w:r w:rsidRPr="00836F5E">
        <w:rPr>
          <w:sz w:val="12"/>
          <w:szCs w:val="12"/>
        </w:rPr>
        <w:t>б) 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которого рассматривается вопрос о соблюдении требований к служебному поведению и урегулированию конфликта интересов;</w:t>
      </w:r>
    </w:p>
    <w:p w:rsidR="00A46B24" w:rsidRPr="00836F5E" w:rsidRDefault="00A46B24" w:rsidP="00A46B24">
      <w:pPr>
        <w:spacing w:line="240" w:lineRule="auto"/>
        <w:rPr>
          <w:sz w:val="12"/>
          <w:szCs w:val="12"/>
        </w:rPr>
      </w:pPr>
      <w:r w:rsidRPr="00836F5E">
        <w:rPr>
          <w:sz w:val="12"/>
          <w:szCs w:val="12"/>
        </w:rPr>
        <w:t>в) предъявляемые к руководителю Учреждения претензии, а также материалы, на которых они основываются;</w:t>
      </w:r>
    </w:p>
    <w:p w:rsidR="00A46B24" w:rsidRPr="00836F5E" w:rsidRDefault="00A46B24" w:rsidP="00A46B24">
      <w:pPr>
        <w:spacing w:line="240" w:lineRule="auto"/>
        <w:rPr>
          <w:sz w:val="12"/>
          <w:szCs w:val="12"/>
        </w:rPr>
      </w:pPr>
      <w:r w:rsidRPr="00836F5E">
        <w:rPr>
          <w:sz w:val="12"/>
          <w:szCs w:val="12"/>
        </w:rPr>
        <w:t>г) содержание пояснений руководителя Учреждения и других лиц по существу предъявляемых претензий;</w:t>
      </w:r>
    </w:p>
    <w:p w:rsidR="00A46B24" w:rsidRPr="00836F5E" w:rsidRDefault="00A46B24" w:rsidP="00A46B24">
      <w:pPr>
        <w:spacing w:line="240" w:lineRule="auto"/>
        <w:rPr>
          <w:sz w:val="12"/>
          <w:szCs w:val="12"/>
        </w:rPr>
      </w:pPr>
      <w:r w:rsidRPr="00836F5E">
        <w:rPr>
          <w:sz w:val="12"/>
          <w:szCs w:val="12"/>
        </w:rPr>
        <w:t>д) фамилии, имена, отчества выступивших на заседании лиц и краткое изложение их выступлений;</w:t>
      </w:r>
    </w:p>
    <w:p w:rsidR="00A46B24" w:rsidRPr="00836F5E" w:rsidRDefault="00A46B24" w:rsidP="00A46B24">
      <w:pPr>
        <w:spacing w:line="240" w:lineRule="auto"/>
        <w:rPr>
          <w:sz w:val="12"/>
          <w:szCs w:val="12"/>
        </w:rPr>
      </w:pPr>
      <w:r w:rsidRPr="00836F5E">
        <w:rPr>
          <w:sz w:val="12"/>
          <w:szCs w:val="12"/>
        </w:rPr>
        <w:t>е) источник информации, содержащей основания для проведения заседания Комиссии, дата поступления информации;</w:t>
      </w:r>
    </w:p>
    <w:p w:rsidR="00A46B24" w:rsidRPr="00836F5E" w:rsidRDefault="00A46B24" w:rsidP="00A46B24">
      <w:pPr>
        <w:spacing w:line="240" w:lineRule="auto"/>
        <w:rPr>
          <w:sz w:val="12"/>
          <w:szCs w:val="12"/>
        </w:rPr>
      </w:pPr>
      <w:r w:rsidRPr="00836F5E">
        <w:rPr>
          <w:sz w:val="12"/>
          <w:szCs w:val="12"/>
        </w:rPr>
        <w:t>ж) другие сведения;</w:t>
      </w:r>
    </w:p>
    <w:p w:rsidR="00A46B24" w:rsidRPr="00836F5E" w:rsidRDefault="00A46B24" w:rsidP="00A46B24">
      <w:pPr>
        <w:spacing w:line="240" w:lineRule="auto"/>
        <w:rPr>
          <w:sz w:val="12"/>
          <w:szCs w:val="12"/>
        </w:rPr>
      </w:pPr>
      <w:r w:rsidRPr="00836F5E">
        <w:rPr>
          <w:sz w:val="12"/>
          <w:szCs w:val="12"/>
        </w:rPr>
        <w:t>з) результаты голосования;</w:t>
      </w:r>
    </w:p>
    <w:p w:rsidR="00A46B24" w:rsidRPr="00836F5E" w:rsidRDefault="00A46B24" w:rsidP="00A46B24">
      <w:pPr>
        <w:spacing w:line="240" w:lineRule="auto"/>
        <w:rPr>
          <w:sz w:val="12"/>
          <w:szCs w:val="12"/>
        </w:rPr>
      </w:pPr>
      <w:r w:rsidRPr="00836F5E">
        <w:rPr>
          <w:sz w:val="12"/>
          <w:szCs w:val="12"/>
        </w:rPr>
        <w:t>и) решение и обоснование его принятия.</w:t>
      </w:r>
    </w:p>
    <w:p w:rsidR="00A46B24" w:rsidRPr="00836F5E" w:rsidRDefault="00A46B24" w:rsidP="00A46B24">
      <w:pPr>
        <w:spacing w:line="240" w:lineRule="auto"/>
        <w:rPr>
          <w:sz w:val="12"/>
          <w:szCs w:val="12"/>
        </w:rPr>
      </w:pPr>
      <w:r w:rsidRPr="00836F5E">
        <w:rPr>
          <w:sz w:val="12"/>
          <w:szCs w:val="12"/>
        </w:rPr>
        <w:t>44. Член Комиссии, не согласный с ее решением, вправе в письменной форме изложить свое мнение, которое обязательно подлежит приобщению к протоколу заседания Комиссии и с которым должен быть ознакомлен руководитель Учреждения.</w:t>
      </w:r>
    </w:p>
    <w:p w:rsidR="00A46B24" w:rsidRPr="00836F5E" w:rsidRDefault="00A46B24" w:rsidP="00A46B24">
      <w:pPr>
        <w:spacing w:line="240" w:lineRule="auto"/>
        <w:rPr>
          <w:sz w:val="12"/>
          <w:szCs w:val="12"/>
        </w:rPr>
      </w:pPr>
      <w:r w:rsidRPr="00836F5E">
        <w:rPr>
          <w:sz w:val="12"/>
          <w:szCs w:val="12"/>
        </w:rPr>
        <w:t xml:space="preserve">45. Копии протокола заседания Комиссии или выписка из него в 7-дневный срок со дня заседания направляются главе администрации муниципального образования </w:t>
      </w:r>
      <w:proofErr w:type="spellStart"/>
      <w:r w:rsidRPr="00836F5E">
        <w:rPr>
          <w:sz w:val="12"/>
          <w:szCs w:val="12"/>
        </w:rPr>
        <w:t>Адамовский</w:t>
      </w:r>
      <w:proofErr w:type="spellEnd"/>
      <w:r w:rsidRPr="00836F5E">
        <w:rPr>
          <w:sz w:val="12"/>
          <w:szCs w:val="12"/>
        </w:rPr>
        <w:t xml:space="preserve"> район полностью или в виде выписок из него, руководителю Учреждения, а также по решению Комиссии – иным заинтересованным лицам.</w:t>
      </w:r>
    </w:p>
    <w:p w:rsidR="00A46B24" w:rsidRPr="00836F5E" w:rsidRDefault="00A46B24" w:rsidP="00A46B24">
      <w:pPr>
        <w:spacing w:line="240" w:lineRule="auto"/>
        <w:rPr>
          <w:sz w:val="12"/>
          <w:szCs w:val="12"/>
        </w:rPr>
      </w:pPr>
      <w:r w:rsidRPr="00836F5E">
        <w:rPr>
          <w:sz w:val="12"/>
          <w:szCs w:val="12"/>
        </w:rPr>
        <w:t xml:space="preserve">46. Глава муниципального образования </w:t>
      </w:r>
      <w:proofErr w:type="spellStart"/>
      <w:r w:rsidRPr="00836F5E">
        <w:rPr>
          <w:sz w:val="12"/>
          <w:szCs w:val="12"/>
        </w:rPr>
        <w:t>Адамовский</w:t>
      </w:r>
      <w:proofErr w:type="spellEnd"/>
      <w:r w:rsidRPr="00836F5E">
        <w:rPr>
          <w:sz w:val="12"/>
          <w:szCs w:val="12"/>
        </w:rPr>
        <w:t xml:space="preserve"> район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A46B24" w:rsidRPr="00836F5E" w:rsidRDefault="00A46B24" w:rsidP="00A46B24">
      <w:pPr>
        <w:spacing w:line="240" w:lineRule="auto"/>
        <w:rPr>
          <w:sz w:val="12"/>
          <w:szCs w:val="12"/>
        </w:rPr>
      </w:pPr>
      <w:r w:rsidRPr="00836F5E">
        <w:rPr>
          <w:sz w:val="12"/>
          <w:szCs w:val="12"/>
        </w:rPr>
        <w:t xml:space="preserve">О рассмотрении рекомендаций Комиссии и принятом решении глава муниципального образования </w:t>
      </w:r>
      <w:proofErr w:type="spellStart"/>
      <w:r w:rsidRPr="00836F5E">
        <w:rPr>
          <w:sz w:val="12"/>
          <w:szCs w:val="12"/>
        </w:rPr>
        <w:t>Адамовский</w:t>
      </w:r>
      <w:proofErr w:type="spellEnd"/>
      <w:r w:rsidRPr="00836F5E">
        <w:rPr>
          <w:sz w:val="12"/>
          <w:szCs w:val="12"/>
        </w:rPr>
        <w:t xml:space="preserve"> район уведомляет Комиссию в месячный срок со дня поступления к нему протокола заседания Комиссии. Решение оглашается на ближайшем заседании Комиссии и принимается к сведению без обсуждения.</w:t>
      </w:r>
    </w:p>
    <w:p w:rsidR="00A46B24" w:rsidRPr="00836F5E" w:rsidRDefault="00A46B24" w:rsidP="00A46B24">
      <w:pPr>
        <w:spacing w:line="240" w:lineRule="auto"/>
        <w:rPr>
          <w:sz w:val="12"/>
          <w:szCs w:val="12"/>
        </w:rPr>
      </w:pPr>
      <w:r w:rsidRPr="00836F5E">
        <w:rPr>
          <w:sz w:val="12"/>
          <w:szCs w:val="12"/>
        </w:rPr>
        <w:t xml:space="preserve">47. В случае установления Комиссией признаков дисциплинарного проступка в действиях (бездействиях) руководителя Учреждения информация об этом представляется главе муниципального образования </w:t>
      </w:r>
      <w:proofErr w:type="spellStart"/>
      <w:r w:rsidRPr="00836F5E">
        <w:rPr>
          <w:sz w:val="12"/>
          <w:szCs w:val="12"/>
        </w:rPr>
        <w:t>Адамовский</w:t>
      </w:r>
      <w:proofErr w:type="spellEnd"/>
      <w:r w:rsidRPr="00836F5E">
        <w:rPr>
          <w:sz w:val="12"/>
          <w:szCs w:val="12"/>
        </w:rPr>
        <w:t xml:space="preserve"> район для решения вопроса о применении к руководителю мер ответственности, предусмотренных нормативными правовыми актами Российской Федерации.</w:t>
      </w:r>
    </w:p>
    <w:p w:rsidR="00A46B24" w:rsidRPr="00836F5E" w:rsidRDefault="00A46B24" w:rsidP="00A46B24">
      <w:pPr>
        <w:spacing w:line="240" w:lineRule="auto"/>
        <w:rPr>
          <w:sz w:val="12"/>
          <w:szCs w:val="12"/>
        </w:rPr>
      </w:pPr>
      <w:proofErr w:type="gramStart"/>
      <w:r w:rsidRPr="00836F5E">
        <w:rPr>
          <w:sz w:val="12"/>
          <w:szCs w:val="12"/>
        </w:rPr>
        <w:t>Руководитель Учреждения,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w:t>
      </w:r>
      <w:proofErr w:type="gramEnd"/>
      <w:r w:rsidRPr="00836F5E">
        <w:rPr>
          <w:sz w:val="12"/>
          <w:szCs w:val="12"/>
        </w:rPr>
        <w:t xml:space="preserve"> Федерального закона от 25 декабря 2008 года № 273-ФЗ «О противодействии коррупции».</w:t>
      </w:r>
    </w:p>
    <w:p w:rsidR="00A46B24" w:rsidRPr="00836F5E" w:rsidRDefault="00A46B24" w:rsidP="00A46B24">
      <w:pPr>
        <w:spacing w:line="240" w:lineRule="auto"/>
        <w:rPr>
          <w:sz w:val="12"/>
          <w:szCs w:val="12"/>
        </w:rPr>
      </w:pPr>
      <w:r w:rsidRPr="00836F5E">
        <w:rPr>
          <w:sz w:val="12"/>
          <w:szCs w:val="12"/>
        </w:rPr>
        <w:t xml:space="preserve">48. </w:t>
      </w:r>
      <w:proofErr w:type="gramStart"/>
      <w:r w:rsidRPr="00836F5E">
        <w:rPr>
          <w:sz w:val="12"/>
          <w:szCs w:val="12"/>
        </w:rPr>
        <w:t>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roofErr w:type="gramEnd"/>
    </w:p>
    <w:p w:rsidR="00A46B24" w:rsidRPr="00836F5E" w:rsidRDefault="00A46B24" w:rsidP="00A46B24">
      <w:pPr>
        <w:spacing w:line="240" w:lineRule="auto"/>
        <w:rPr>
          <w:sz w:val="12"/>
          <w:szCs w:val="12"/>
        </w:rPr>
      </w:pPr>
      <w:r w:rsidRPr="00836F5E">
        <w:rPr>
          <w:sz w:val="12"/>
          <w:szCs w:val="12"/>
        </w:rPr>
        <w:t>49. Копия протокола заседания Комиссии или выписка из него приобщается к личному делу руководителя Учреждения, в отношении которого рассмотрен вопрос о соблюдении требований к поведению и (или) требований об урегулировании конфликта интересов.</w:t>
      </w:r>
    </w:p>
    <w:p w:rsidR="00A46B24" w:rsidRPr="00836F5E" w:rsidRDefault="00A46B24" w:rsidP="00A46B24">
      <w:pPr>
        <w:tabs>
          <w:tab w:val="left" w:pos="5520"/>
        </w:tabs>
        <w:spacing w:line="240" w:lineRule="auto"/>
        <w:rPr>
          <w:sz w:val="12"/>
          <w:szCs w:val="12"/>
        </w:rPr>
      </w:pPr>
    </w:p>
    <w:p w:rsidR="00A46B24" w:rsidRPr="00836F5E" w:rsidRDefault="00A46B24" w:rsidP="00A46B24">
      <w:pPr>
        <w:tabs>
          <w:tab w:val="left" w:pos="5520"/>
        </w:tabs>
        <w:spacing w:line="240" w:lineRule="auto"/>
        <w:rPr>
          <w:sz w:val="12"/>
          <w:szCs w:val="12"/>
        </w:rPr>
      </w:pPr>
    </w:p>
    <w:tbl>
      <w:tblPr>
        <w:tblStyle w:val="afa"/>
        <w:tblW w:w="0" w:type="auto"/>
        <w:jc w:val="right"/>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A46B24" w:rsidRPr="00836F5E" w:rsidTr="00A46B24">
        <w:trPr>
          <w:jc w:val="right"/>
        </w:trPr>
        <w:tc>
          <w:tcPr>
            <w:tcW w:w="4642" w:type="dxa"/>
          </w:tcPr>
          <w:p w:rsidR="00A46B24" w:rsidRPr="00836F5E" w:rsidRDefault="00A46B24" w:rsidP="00A46B24">
            <w:pPr>
              <w:tabs>
                <w:tab w:val="left" w:pos="5520"/>
              </w:tabs>
              <w:rPr>
                <w:sz w:val="12"/>
                <w:szCs w:val="12"/>
              </w:rPr>
            </w:pPr>
            <w:r w:rsidRPr="00836F5E">
              <w:rPr>
                <w:sz w:val="12"/>
                <w:szCs w:val="12"/>
              </w:rPr>
              <w:t>Приложение</w:t>
            </w:r>
          </w:p>
          <w:p w:rsidR="00A46B24" w:rsidRDefault="00A46B24" w:rsidP="00A46B24">
            <w:pPr>
              <w:tabs>
                <w:tab w:val="left" w:pos="5520"/>
              </w:tabs>
              <w:rPr>
                <w:sz w:val="12"/>
                <w:szCs w:val="12"/>
              </w:rPr>
            </w:pPr>
            <w:r w:rsidRPr="00836F5E">
              <w:rPr>
                <w:sz w:val="12"/>
                <w:szCs w:val="12"/>
              </w:rPr>
              <w:t xml:space="preserve">к Положению о комиссии по соблюдению требований </w:t>
            </w:r>
            <w:proofErr w:type="gramStart"/>
            <w:r w:rsidRPr="00836F5E">
              <w:rPr>
                <w:sz w:val="12"/>
                <w:szCs w:val="12"/>
              </w:rPr>
              <w:t>к</w:t>
            </w:r>
            <w:proofErr w:type="gramEnd"/>
          </w:p>
          <w:p w:rsidR="00A46B24" w:rsidRDefault="00A46B24" w:rsidP="00A46B24">
            <w:pPr>
              <w:tabs>
                <w:tab w:val="left" w:pos="5520"/>
              </w:tabs>
              <w:rPr>
                <w:sz w:val="12"/>
                <w:szCs w:val="12"/>
              </w:rPr>
            </w:pPr>
            <w:r w:rsidRPr="00836F5E">
              <w:rPr>
                <w:sz w:val="12"/>
                <w:szCs w:val="12"/>
              </w:rPr>
              <w:t xml:space="preserve"> служебному поведению и урегулированию конфликта</w:t>
            </w:r>
          </w:p>
          <w:p w:rsidR="00A46B24" w:rsidRDefault="00A46B24" w:rsidP="00A46B24">
            <w:pPr>
              <w:tabs>
                <w:tab w:val="left" w:pos="5520"/>
              </w:tabs>
              <w:rPr>
                <w:sz w:val="12"/>
                <w:szCs w:val="12"/>
              </w:rPr>
            </w:pPr>
            <w:r w:rsidRPr="00836F5E">
              <w:rPr>
                <w:sz w:val="12"/>
                <w:szCs w:val="12"/>
              </w:rPr>
              <w:t>интересов руководителей муниципальных</w:t>
            </w:r>
          </w:p>
          <w:p w:rsidR="00A46B24" w:rsidRPr="00836F5E" w:rsidRDefault="00A46B24" w:rsidP="00A46B24">
            <w:pPr>
              <w:tabs>
                <w:tab w:val="left" w:pos="5520"/>
              </w:tabs>
              <w:rPr>
                <w:sz w:val="12"/>
                <w:szCs w:val="12"/>
              </w:rPr>
            </w:pPr>
            <w:r w:rsidRPr="00836F5E">
              <w:rPr>
                <w:sz w:val="12"/>
                <w:szCs w:val="12"/>
              </w:rPr>
              <w:t xml:space="preserve">учреждений </w:t>
            </w:r>
            <w:proofErr w:type="spellStart"/>
            <w:r w:rsidRPr="00836F5E">
              <w:rPr>
                <w:sz w:val="12"/>
                <w:szCs w:val="12"/>
              </w:rPr>
              <w:t>Адамовского</w:t>
            </w:r>
            <w:proofErr w:type="spellEnd"/>
            <w:r w:rsidRPr="00836F5E">
              <w:rPr>
                <w:sz w:val="12"/>
                <w:szCs w:val="12"/>
              </w:rPr>
              <w:t xml:space="preserve"> района</w:t>
            </w:r>
          </w:p>
        </w:tc>
      </w:tr>
    </w:tbl>
    <w:p w:rsidR="00A46B24" w:rsidRPr="00836F5E" w:rsidRDefault="00A46B24" w:rsidP="00A46B24">
      <w:pPr>
        <w:spacing w:line="240" w:lineRule="auto"/>
        <w:rPr>
          <w:sz w:val="12"/>
          <w:szCs w:val="12"/>
        </w:rPr>
      </w:pPr>
    </w:p>
    <w:p w:rsidR="00A46B24" w:rsidRPr="00836F5E" w:rsidRDefault="00A46B24" w:rsidP="00A46B24">
      <w:pPr>
        <w:tabs>
          <w:tab w:val="left" w:pos="3270"/>
        </w:tabs>
        <w:spacing w:line="240" w:lineRule="auto"/>
        <w:ind w:firstLine="0"/>
        <w:jc w:val="center"/>
        <w:rPr>
          <w:sz w:val="12"/>
          <w:szCs w:val="12"/>
        </w:rPr>
      </w:pPr>
      <w:r w:rsidRPr="00836F5E">
        <w:rPr>
          <w:sz w:val="12"/>
          <w:szCs w:val="12"/>
        </w:rPr>
        <w:t xml:space="preserve">Журнал регистрации </w:t>
      </w:r>
    </w:p>
    <w:p w:rsidR="00A46B24" w:rsidRPr="00836F5E" w:rsidRDefault="00A46B24" w:rsidP="00A46B24">
      <w:pPr>
        <w:tabs>
          <w:tab w:val="left" w:pos="3270"/>
        </w:tabs>
        <w:spacing w:line="240" w:lineRule="auto"/>
        <w:ind w:firstLine="0"/>
        <w:jc w:val="center"/>
        <w:rPr>
          <w:sz w:val="12"/>
          <w:szCs w:val="12"/>
        </w:rPr>
      </w:pPr>
      <w:r w:rsidRPr="00836F5E">
        <w:rPr>
          <w:sz w:val="12"/>
          <w:szCs w:val="12"/>
        </w:rPr>
        <w:t xml:space="preserve">документов, поступивших для рассмотрения в комиссию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836F5E">
        <w:rPr>
          <w:sz w:val="12"/>
          <w:szCs w:val="12"/>
        </w:rPr>
        <w:t>Адамовского</w:t>
      </w:r>
      <w:proofErr w:type="spellEnd"/>
      <w:r w:rsidRPr="00836F5E">
        <w:rPr>
          <w:sz w:val="12"/>
          <w:szCs w:val="12"/>
        </w:rPr>
        <w:t xml:space="preserve"> района</w:t>
      </w:r>
    </w:p>
    <w:p w:rsidR="00A46B24" w:rsidRPr="00836F5E" w:rsidRDefault="00A46B24" w:rsidP="00A46B24">
      <w:pPr>
        <w:tabs>
          <w:tab w:val="left" w:pos="3270"/>
        </w:tabs>
        <w:spacing w:line="240" w:lineRule="auto"/>
        <w:ind w:firstLine="0"/>
        <w:jc w:val="center"/>
        <w:rPr>
          <w:sz w:val="12"/>
          <w:szCs w:val="12"/>
        </w:rPr>
      </w:pPr>
    </w:p>
    <w:tbl>
      <w:tblPr>
        <w:tblStyle w:val="afa"/>
        <w:tblW w:w="10052" w:type="dxa"/>
        <w:tblLayout w:type="fixed"/>
        <w:tblLook w:val="04A0" w:firstRow="1" w:lastRow="0" w:firstColumn="1" w:lastColumn="0" w:noHBand="0" w:noVBand="1"/>
      </w:tblPr>
      <w:tblGrid>
        <w:gridCol w:w="392"/>
        <w:gridCol w:w="992"/>
        <w:gridCol w:w="1134"/>
        <w:gridCol w:w="992"/>
        <w:gridCol w:w="993"/>
        <w:gridCol w:w="1134"/>
        <w:gridCol w:w="1275"/>
        <w:gridCol w:w="1418"/>
        <w:gridCol w:w="1722"/>
      </w:tblGrid>
      <w:tr w:rsidR="00A46B24" w:rsidRPr="00836F5E" w:rsidTr="00A46B24">
        <w:tc>
          <w:tcPr>
            <w:tcW w:w="392" w:type="dxa"/>
          </w:tcPr>
          <w:p w:rsidR="00A46B24" w:rsidRPr="00836F5E" w:rsidRDefault="00A46B24" w:rsidP="00A46B24">
            <w:pPr>
              <w:tabs>
                <w:tab w:val="left" w:pos="3270"/>
              </w:tabs>
              <w:jc w:val="center"/>
              <w:rPr>
                <w:sz w:val="12"/>
                <w:szCs w:val="12"/>
              </w:rPr>
            </w:pPr>
            <w:r w:rsidRPr="00836F5E">
              <w:rPr>
                <w:sz w:val="12"/>
                <w:szCs w:val="12"/>
              </w:rPr>
              <w:t xml:space="preserve">№ </w:t>
            </w:r>
            <w:proofErr w:type="gramStart"/>
            <w:r w:rsidRPr="00836F5E">
              <w:rPr>
                <w:sz w:val="12"/>
                <w:szCs w:val="12"/>
              </w:rPr>
              <w:t>п</w:t>
            </w:r>
            <w:proofErr w:type="gramEnd"/>
            <w:r w:rsidRPr="00836F5E">
              <w:rPr>
                <w:sz w:val="12"/>
                <w:szCs w:val="12"/>
              </w:rPr>
              <w:t>/п</w:t>
            </w:r>
          </w:p>
        </w:tc>
        <w:tc>
          <w:tcPr>
            <w:tcW w:w="992" w:type="dxa"/>
          </w:tcPr>
          <w:p w:rsidR="00A46B24" w:rsidRPr="00836F5E" w:rsidRDefault="00A46B24" w:rsidP="00A46B24">
            <w:pPr>
              <w:tabs>
                <w:tab w:val="left" w:pos="3270"/>
              </w:tabs>
              <w:jc w:val="center"/>
              <w:rPr>
                <w:sz w:val="12"/>
                <w:szCs w:val="12"/>
              </w:rPr>
            </w:pPr>
            <w:r w:rsidRPr="00836F5E">
              <w:rPr>
                <w:sz w:val="12"/>
                <w:szCs w:val="12"/>
              </w:rPr>
              <w:t>Дата поступления</w:t>
            </w:r>
          </w:p>
          <w:p w:rsidR="00A46B24" w:rsidRPr="00836F5E" w:rsidRDefault="00A46B24" w:rsidP="00A46B24">
            <w:pPr>
              <w:tabs>
                <w:tab w:val="left" w:pos="3270"/>
              </w:tabs>
              <w:jc w:val="center"/>
              <w:rPr>
                <w:sz w:val="12"/>
                <w:szCs w:val="12"/>
              </w:rPr>
            </w:pPr>
            <w:r w:rsidRPr="00836F5E">
              <w:rPr>
                <w:sz w:val="12"/>
                <w:szCs w:val="12"/>
              </w:rPr>
              <w:t>документа</w:t>
            </w:r>
          </w:p>
        </w:tc>
        <w:tc>
          <w:tcPr>
            <w:tcW w:w="1134" w:type="dxa"/>
          </w:tcPr>
          <w:p w:rsidR="00A46B24" w:rsidRPr="00836F5E" w:rsidRDefault="00A46B24" w:rsidP="00A46B24">
            <w:pPr>
              <w:tabs>
                <w:tab w:val="left" w:pos="3270"/>
              </w:tabs>
              <w:jc w:val="center"/>
              <w:rPr>
                <w:sz w:val="12"/>
                <w:szCs w:val="12"/>
              </w:rPr>
            </w:pPr>
            <w:r w:rsidRPr="00836F5E">
              <w:rPr>
                <w:sz w:val="12"/>
                <w:szCs w:val="12"/>
              </w:rPr>
              <w:t xml:space="preserve">Наименование </w:t>
            </w:r>
            <w:proofErr w:type="gramStart"/>
            <w:r w:rsidRPr="00836F5E">
              <w:rPr>
                <w:sz w:val="12"/>
                <w:szCs w:val="12"/>
              </w:rPr>
              <w:t>поступившего</w:t>
            </w:r>
            <w:proofErr w:type="gramEnd"/>
          </w:p>
          <w:p w:rsidR="00A46B24" w:rsidRPr="00836F5E" w:rsidRDefault="00A46B24" w:rsidP="00A46B24">
            <w:pPr>
              <w:tabs>
                <w:tab w:val="left" w:pos="3270"/>
              </w:tabs>
              <w:jc w:val="center"/>
              <w:rPr>
                <w:sz w:val="12"/>
                <w:szCs w:val="12"/>
              </w:rPr>
            </w:pPr>
            <w:r w:rsidRPr="00836F5E">
              <w:rPr>
                <w:sz w:val="12"/>
                <w:szCs w:val="12"/>
              </w:rPr>
              <w:t xml:space="preserve">документа, </w:t>
            </w:r>
          </w:p>
          <w:p w:rsidR="00A46B24" w:rsidRPr="00836F5E" w:rsidRDefault="00A46B24" w:rsidP="00A46B24">
            <w:pPr>
              <w:tabs>
                <w:tab w:val="left" w:pos="3270"/>
              </w:tabs>
              <w:jc w:val="center"/>
              <w:rPr>
                <w:sz w:val="12"/>
                <w:szCs w:val="12"/>
              </w:rPr>
            </w:pPr>
            <w:r w:rsidRPr="00836F5E">
              <w:rPr>
                <w:sz w:val="12"/>
                <w:szCs w:val="12"/>
              </w:rPr>
              <w:t>его суть</w:t>
            </w:r>
          </w:p>
        </w:tc>
        <w:tc>
          <w:tcPr>
            <w:tcW w:w="992" w:type="dxa"/>
          </w:tcPr>
          <w:p w:rsidR="00A46B24" w:rsidRPr="00836F5E" w:rsidRDefault="00A46B24" w:rsidP="00A46B24">
            <w:pPr>
              <w:tabs>
                <w:tab w:val="left" w:pos="3270"/>
              </w:tabs>
              <w:jc w:val="center"/>
              <w:rPr>
                <w:sz w:val="12"/>
                <w:szCs w:val="12"/>
              </w:rPr>
            </w:pPr>
            <w:r w:rsidRPr="00836F5E">
              <w:rPr>
                <w:sz w:val="12"/>
                <w:szCs w:val="12"/>
              </w:rPr>
              <w:t>Орган, из которого поступил документ</w:t>
            </w:r>
          </w:p>
        </w:tc>
        <w:tc>
          <w:tcPr>
            <w:tcW w:w="993" w:type="dxa"/>
          </w:tcPr>
          <w:p w:rsidR="00A46B24" w:rsidRPr="00836F5E" w:rsidRDefault="00A46B24" w:rsidP="00A46B24">
            <w:pPr>
              <w:tabs>
                <w:tab w:val="left" w:pos="3270"/>
              </w:tabs>
              <w:jc w:val="center"/>
              <w:rPr>
                <w:sz w:val="12"/>
                <w:szCs w:val="12"/>
              </w:rPr>
            </w:pPr>
            <w:r w:rsidRPr="00836F5E">
              <w:rPr>
                <w:sz w:val="12"/>
                <w:szCs w:val="12"/>
              </w:rPr>
              <w:t>Дата рассмотрения</w:t>
            </w:r>
          </w:p>
          <w:p w:rsidR="00A46B24" w:rsidRPr="00836F5E" w:rsidRDefault="00A46B24" w:rsidP="00A46B24">
            <w:pPr>
              <w:tabs>
                <w:tab w:val="left" w:pos="3270"/>
              </w:tabs>
              <w:jc w:val="center"/>
              <w:rPr>
                <w:sz w:val="12"/>
                <w:szCs w:val="12"/>
              </w:rPr>
            </w:pPr>
            <w:r w:rsidRPr="00836F5E">
              <w:rPr>
                <w:sz w:val="12"/>
                <w:szCs w:val="12"/>
              </w:rPr>
              <w:t>комиссией</w:t>
            </w:r>
          </w:p>
        </w:tc>
        <w:tc>
          <w:tcPr>
            <w:tcW w:w="1134" w:type="dxa"/>
          </w:tcPr>
          <w:p w:rsidR="00A46B24" w:rsidRPr="00836F5E" w:rsidRDefault="00A46B24" w:rsidP="00A46B24">
            <w:pPr>
              <w:tabs>
                <w:tab w:val="left" w:pos="3270"/>
              </w:tabs>
              <w:jc w:val="center"/>
              <w:rPr>
                <w:sz w:val="12"/>
                <w:szCs w:val="12"/>
              </w:rPr>
            </w:pPr>
            <w:r w:rsidRPr="00836F5E">
              <w:rPr>
                <w:sz w:val="12"/>
                <w:szCs w:val="12"/>
              </w:rPr>
              <w:t>Результат</w:t>
            </w:r>
          </w:p>
          <w:p w:rsidR="00A46B24" w:rsidRPr="00836F5E" w:rsidRDefault="00A46B24" w:rsidP="00A46B24">
            <w:pPr>
              <w:tabs>
                <w:tab w:val="left" w:pos="3270"/>
              </w:tabs>
              <w:jc w:val="center"/>
              <w:rPr>
                <w:sz w:val="12"/>
                <w:szCs w:val="12"/>
              </w:rPr>
            </w:pPr>
            <w:r w:rsidRPr="00836F5E">
              <w:rPr>
                <w:sz w:val="12"/>
                <w:szCs w:val="12"/>
              </w:rPr>
              <w:t>рассмотрения</w:t>
            </w:r>
          </w:p>
        </w:tc>
        <w:tc>
          <w:tcPr>
            <w:tcW w:w="1275" w:type="dxa"/>
          </w:tcPr>
          <w:p w:rsidR="00A46B24" w:rsidRPr="00836F5E" w:rsidRDefault="00A46B24" w:rsidP="00A46B24">
            <w:pPr>
              <w:tabs>
                <w:tab w:val="left" w:pos="3270"/>
              </w:tabs>
              <w:jc w:val="center"/>
              <w:rPr>
                <w:sz w:val="12"/>
                <w:szCs w:val="12"/>
              </w:rPr>
            </w:pPr>
            <w:r w:rsidRPr="00836F5E">
              <w:rPr>
                <w:sz w:val="12"/>
                <w:szCs w:val="12"/>
              </w:rPr>
              <w:t>Дата направления копии</w:t>
            </w:r>
          </w:p>
          <w:p w:rsidR="00A46B24" w:rsidRPr="00836F5E" w:rsidRDefault="00A46B24" w:rsidP="00A46B24">
            <w:pPr>
              <w:tabs>
                <w:tab w:val="left" w:pos="3270"/>
              </w:tabs>
              <w:jc w:val="center"/>
              <w:rPr>
                <w:sz w:val="12"/>
                <w:szCs w:val="12"/>
              </w:rPr>
            </w:pPr>
            <w:r w:rsidRPr="00836F5E">
              <w:rPr>
                <w:sz w:val="12"/>
                <w:szCs w:val="12"/>
              </w:rPr>
              <w:t>протокола руководителю</w:t>
            </w:r>
          </w:p>
          <w:p w:rsidR="00A46B24" w:rsidRPr="00836F5E" w:rsidRDefault="00A46B24" w:rsidP="00A46B24">
            <w:pPr>
              <w:tabs>
                <w:tab w:val="left" w:pos="3270"/>
              </w:tabs>
              <w:jc w:val="center"/>
              <w:rPr>
                <w:sz w:val="12"/>
                <w:szCs w:val="12"/>
              </w:rPr>
            </w:pPr>
            <w:r w:rsidRPr="00836F5E">
              <w:rPr>
                <w:sz w:val="12"/>
                <w:szCs w:val="12"/>
              </w:rPr>
              <w:t>органа, осуществляющего</w:t>
            </w:r>
          </w:p>
          <w:p w:rsidR="00A46B24" w:rsidRPr="00836F5E" w:rsidRDefault="00A46B24" w:rsidP="00A46B24">
            <w:pPr>
              <w:tabs>
                <w:tab w:val="left" w:pos="3270"/>
              </w:tabs>
              <w:jc w:val="center"/>
              <w:rPr>
                <w:sz w:val="12"/>
                <w:szCs w:val="12"/>
              </w:rPr>
            </w:pPr>
            <w:r w:rsidRPr="00836F5E">
              <w:rPr>
                <w:sz w:val="12"/>
                <w:szCs w:val="12"/>
              </w:rPr>
              <w:t xml:space="preserve">функции и </w:t>
            </w:r>
            <w:proofErr w:type="gramStart"/>
            <w:r w:rsidRPr="00836F5E">
              <w:rPr>
                <w:sz w:val="12"/>
                <w:szCs w:val="12"/>
              </w:rPr>
              <w:lastRenderedPageBreak/>
              <w:t>полномочного</w:t>
            </w:r>
            <w:proofErr w:type="gramEnd"/>
          </w:p>
          <w:p w:rsidR="00A46B24" w:rsidRPr="00836F5E" w:rsidRDefault="00A46B24" w:rsidP="00A46B24">
            <w:pPr>
              <w:tabs>
                <w:tab w:val="left" w:pos="3270"/>
              </w:tabs>
              <w:jc w:val="center"/>
              <w:rPr>
                <w:sz w:val="12"/>
                <w:szCs w:val="12"/>
              </w:rPr>
            </w:pPr>
            <w:r w:rsidRPr="00836F5E">
              <w:rPr>
                <w:sz w:val="12"/>
                <w:szCs w:val="12"/>
              </w:rPr>
              <w:t>учредителя</w:t>
            </w:r>
          </w:p>
        </w:tc>
        <w:tc>
          <w:tcPr>
            <w:tcW w:w="1418" w:type="dxa"/>
          </w:tcPr>
          <w:p w:rsidR="00A46B24" w:rsidRPr="00836F5E" w:rsidRDefault="00A46B24" w:rsidP="00A46B24">
            <w:pPr>
              <w:tabs>
                <w:tab w:val="left" w:pos="3270"/>
              </w:tabs>
              <w:jc w:val="center"/>
              <w:rPr>
                <w:sz w:val="12"/>
                <w:szCs w:val="12"/>
              </w:rPr>
            </w:pPr>
            <w:r w:rsidRPr="00836F5E">
              <w:rPr>
                <w:sz w:val="12"/>
                <w:szCs w:val="12"/>
              </w:rPr>
              <w:lastRenderedPageBreak/>
              <w:t>Дата сообщения</w:t>
            </w:r>
          </w:p>
          <w:p w:rsidR="00A46B24" w:rsidRPr="00836F5E" w:rsidRDefault="00A46B24" w:rsidP="00A46B24">
            <w:pPr>
              <w:tabs>
                <w:tab w:val="left" w:pos="3270"/>
              </w:tabs>
              <w:jc w:val="center"/>
              <w:rPr>
                <w:sz w:val="12"/>
                <w:szCs w:val="12"/>
              </w:rPr>
            </w:pPr>
            <w:r w:rsidRPr="00836F5E">
              <w:rPr>
                <w:sz w:val="12"/>
                <w:szCs w:val="12"/>
              </w:rPr>
              <w:t>руководителя органа,</w:t>
            </w:r>
          </w:p>
          <w:p w:rsidR="00A46B24" w:rsidRPr="00836F5E" w:rsidRDefault="00A46B24" w:rsidP="00A46B24">
            <w:pPr>
              <w:tabs>
                <w:tab w:val="left" w:pos="3270"/>
              </w:tabs>
              <w:jc w:val="center"/>
              <w:rPr>
                <w:sz w:val="12"/>
                <w:szCs w:val="12"/>
              </w:rPr>
            </w:pPr>
            <w:r w:rsidRPr="00836F5E">
              <w:rPr>
                <w:sz w:val="12"/>
                <w:szCs w:val="12"/>
              </w:rPr>
              <w:t>осуществляющего</w:t>
            </w:r>
          </w:p>
          <w:p w:rsidR="00A46B24" w:rsidRPr="00836F5E" w:rsidRDefault="00A46B24" w:rsidP="00A46B24">
            <w:pPr>
              <w:tabs>
                <w:tab w:val="left" w:pos="3270"/>
              </w:tabs>
              <w:jc w:val="center"/>
              <w:rPr>
                <w:sz w:val="12"/>
                <w:szCs w:val="12"/>
              </w:rPr>
            </w:pPr>
            <w:r w:rsidRPr="00836F5E">
              <w:rPr>
                <w:sz w:val="12"/>
                <w:szCs w:val="12"/>
              </w:rPr>
              <w:t>функции и</w:t>
            </w:r>
          </w:p>
          <w:p w:rsidR="00A46B24" w:rsidRPr="00836F5E" w:rsidRDefault="00A46B24" w:rsidP="00A46B24">
            <w:pPr>
              <w:tabs>
                <w:tab w:val="left" w:pos="3270"/>
              </w:tabs>
              <w:jc w:val="center"/>
              <w:rPr>
                <w:sz w:val="12"/>
                <w:szCs w:val="12"/>
              </w:rPr>
            </w:pPr>
            <w:r w:rsidRPr="00836F5E">
              <w:rPr>
                <w:sz w:val="12"/>
                <w:szCs w:val="12"/>
              </w:rPr>
              <w:t>полномочного</w:t>
            </w:r>
          </w:p>
          <w:p w:rsidR="00A46B24" w:rsidRPr="00836F5E" w:rsidRDefault="00A46B24" w:rsidP="00A46B24">
            <w:pPr>
              <w:tabs>
                <w:tab w:val="left" w:pos="3270"/>
              </w:tabs>
              <w:jc w:val="center"/>
              <w:rPr>
                <w:sz w:val="12"/>
                <w:szCs w:val="12"/>
              </w:rPr>
            </w:pPr>
            <w:r w:rsidRPr="00836F5E">
              <w:rPr>
                <w:sz w:val="12"/>
                <w:szCs w:val="12"/>
              </w:rPr>
              <w:t xml:space="preserve">учредителя, о </w:t>
            </w:r>
            <w:proofErr w:type="gramStart"/>
            <w:r w:rsidRPr="00836F5E">
              <w:rPr>
                <w:sz w:val="12"/>
                <w:szCs w:val="12"/>
              </w:rPr>
              <w:t>принятом</w:t>
            </w:r>
            <w:proofErr w:type="gramEnd"/>
          </w:p>
          <w:p w:rsidR="00A46B24" w:rsidRPr="00836F5E" w:rsidRDefault="00A46B24" w:rsidP="00A46B24">
            <w:pPr>
              <w:tabs>
                <w:tab w:val="left" w:pos="3270"/>
              </w:tabs>
              <w:jc w:val="center"/>
              <w:rPr>
                <w:sz w:val="12"/>
                <w:szCs w:val="12"/>
              </w:rPr>
            </w:pPr>
            <w:proofErr w:type="gramStart"/>
            <w:r w:rsidRPr="00836F5E">
              <w:rPr>
                <w:sz w:val="12"/>
                <w:szCs w:val="12"/>
              </w:rPr>
              <w:lastRenderedPageBreak/>
              <w:t>решении</w:t>
            </w:r>
            <w:proofErr w:type="gramEnd"/>
          </w:p>
        </w:tc>
        <w:tc>
          <w:tcPr>
            <w:tcW w:w="1722" w:type="dxa"/>
          </w:tcPr>
          <w:p w:rsidR="00A46B24" w:rsidRPr="00836F5E" w:rsidRDefault="00A46B24" w:rsidP="00A46B24">
            <w:pPr>
              <w:tabs>
                <w:tab w:val="left" w:pos="3270"/>
              </w:tabs>
              <w:jc w:val="center"/>
              <w:rPr>
                <w:sz w:val="12"/>
                <w:szCs w:val="12"/>
              </w:rPr>
            </w:pPr>
            <w:r w:rsidRPr="00836F5E">
              <w:rPr>
                <w:sz w:val="12"/>
                <w:szCs w:val="12"/>
              </w:rPr>
              <w:lastRenderedPageBreak/>
              <w:t>Дата оглашения на заседании</w:t>
            </w:r>
          </w:p>
          <w:p w:rsidR="00A46B24" w:rsidRPr="00836F5E" w:rsidRDefault="00A46B24" w:rsidP="00A46B24">
            <w:pPr>
              <w:tabs>
                <w:tab w:val="left" w:pos="3270"/>
              </w:tabs>
              <w:jc w:val="center"/>
              <w:rPr>
                <w:sz w:val="12"/>
                <w:szCs w:val="12"/>
              </w:rPr>
            </w:pPr>
            <w:r w:rsidRPr="00836F5E">
              <w:rPr>
                <w:sz w:val="12"/>
                <w:szCs w:val="12"/>
              </w:rPr>
              <w:t>комиссии решения</w:t>
            </w:r>
          </w:p>
          <w:p w:rsidR="00A46B24" w:rsidRPr="00836F5E" w:rsidRDefault="00A46B24" w:rsidP="00A46B24">
            <w:pPr>
              <w:tabs>
                <w:tab w:val="left" w:pos="3270"/>
              </w:tabs>
              <w:jc w:val="center"/>
              <w:rPr>
                <w:sz w:val="12"/>
                <w:szCs w:val="12"/>
              </w:rPr>
            </w:pPr>
            <w:r w:rsidRPr="00836F5E">
              <w:rPr>
                <w:sz w:val="12"/>
                <w:szCs w:val="12"/>
              </w:rPr>
              <w:t>руководителя</w:t>
            </w:r>
          </w:p>
          <w:p w:rsidR="00A46B24" w:rsidRPr="00836F5E" w:rsidRDefault="00A46B24" w:rsidP="00A46B24">
            <w:pPr>
              <w:tabs>
                <w:tab w:val="left" w:pos="3270"/>
              </w:tabs>
              <w:jc w:val="center"/>
              <w:rPr>
                <w:sz w:val="12"/>
                <w:szCs w:val="12"/>
              </w:rPr>
            </w:pPr>
            <w:r w:rsidRPr="00836F5E">
              <w:rPr>
                <w:sz w:val="12"/>
                <w:szCs w:val="12"/>
              </w:rPr>
              <w:t>органа,</w:t>
            </w:r>
          </w:p>
          <w:p w:rsidR="00A46B24" w:rsidRPr="00836F5E" w:rsidRDefault="00A46B24" w:rsidP="00A46B24">
            <w:pPr>
              <w:tabs>
                <w:tab w:val="left" w:pos="3270"/>
              </w:tabs>
              <w:jc w:val="center"/>
              <w:rPr>
                <w:sz w:val="12"/>
                <w:szCs w:val="12"/>
              </w:rPr>
            </w:pPr>
            <w:r w:rsidRPr="00836F5E">
              <w:rPr>
                <w:sz w:val="12"/>
                <w:szCs w:val="12"/>
              </w:rPr>
              <w:t>осуществляющего</w:t>
            </w:r>
          </w:p>
          <w:p w:rsidR="00A46B24" w:rsidRPr="00836F5E" w:rsidRDefault="00A46B24" w:rsidP="00A46B24">
            <w:pPr>
              <w:tabs>
                <w:tab w:val="left" w:pos="3270"/>
              </w:tabs>
              <w:jc w:val="center"/>
              <w:rPr>
                <w:sz w:val="12"/>
                <w:szCs w:val="12"/>
              </w:rPr>
            </w:pPr>
            <w:r w:rsidRPr="00836F5E">
              <w:rPr>
                <w:sz w:val="12"/>
                <w:szCs w:val="12"/>
              </w:rPr>
              <w:t>функции и</w:t>
            </w:r>
          </w:p>
          <w:p w:rsidR="00A46B24" w:rsidRPr="00836F5E" w:rsidRDefault="00A46B24" w:rsidP="00A46B24">
            <w:pPr>
              <w:tabs>
                <w:tab w:val="left" w:pos="3270"/>
              </w:tabs>
              <w:jc w:val="center"/>
              <w:rPr>
                <w:sz w:val="12"/>
                <w:szCs w:val="12"/>
              </w:rPr>
            </w:pPr>
            <w:r w:rsidRPr="00836F5E">
              <w:rPr>
                <w:sz w:val="12"/>
                <w:szCs w:val="12"/>
              </w:rPr>
              <w:lastRenderedPageBreak/>
              <w:t>полномочного</w:t>
            </w:r>
          </w:p>
          <w:p w:rsidR="00A46B24" w:rsidRPr="00836F5E" w:rsidRDefault="00A46B24" w:rsidP="00A46B24">
            <w:pPr>
              <w:tabs>
                <w:tab w:val="left" w:pos="3270"/>
              </w:tabs>
              <w:jc w:val="center"/>
              <w:rPr>
                <w:sz w:val="12"/>
                <w:szCs w:val="12"/>
              </w:rPr>
            </w:pPr>
            <w:r w:rsidRPr="00836F5E">
              <w:rPr>
                <w:sz w:val="12"/>
                <w:szCs w:val="12"/>
              </w:rPr>
              <w:t>учредителя</w:t>
            </w:r>
          </w:p>
        </w:tc>
      </w:tr>
      <w:tr w:rsidR="00A46B24" w:rsidRPr="00836F5E" w:rsidTr="00A46B24">
        <w:tc>
          <w:tcPr>
            <w:tcW w:w="392" w:type="dxa"/>
          </w:tcPr>
          <w:p w:rsidR="00A46B24" w:rsidRPr="00836F5E" w:rsidRDefault="00A46B24" w:rsidP="00A46B24">
            <w:pPr>
              <w:tabs>
                <w:tab w:val="left" w:pos="3270"/>
              </w:tabs>
              <w:jc w:val="center"/>
              <w:rPr>
                <w:sz w:val="12"/>
                <w:szCs w:val="12"/>
              </w:rPr>
            </w:pPr>
          </w:p>
        </w:tc>
        <w:tc>
          <w:tcPr>
            <w:tcW w:w="992" w:type="dxa"/>
          </w:tcPr>
          <w:p w:rsidR="00A46B24" w:rsidRPr="00836F5E" w:rsidRDefault="00A46B24" w:rsidP="00A46B24">
            <w:pPr>
              <w:tabs>
                <w:tab w:val="left" w:pos="3270"/>
              </w:tabs>
              <w:jc w:val="center"/>
              <w:rPr>
                <w:sz w:val="12"/>
                <w:szCs w:val="12"/>
              </w:rPr>
            </w:pPr>
          </w:p>
        </w:tc>
        <w:tc>
          <w:tcPr>
            <w:tcW w:w="1134" w:type="dxa"/>
          </w:tcPr>
          <w:p w:rsidR="00A46B24" w:rsidRPr="00836F5E" w:rsidRDefault="00A46B24" w:rsidP="00A46B24">
            <w:pPr>
              <w:tabs>
                <w:tab w:val="left" w:pos="3270"/>
              </w:tabs>
              <w:jc w:val="center"/>
              <w:rPr>
                <w:sz w:val="12"/>
                <w:szCs w:val="12"/>
              </w:rPr>
            </w:pPr>
          </w:p>
        </w:tc>
        <w:tc>
          <w:tcPr>
            <w:tcW w:w="992" w:type="dxa"/>
          </w:tcPr>
          <w:p w:rsidR="00A46B24" w:rsidRPr="00836F5E" w:rsidRDefault="00A46B24" w:rsidP="00A46B24">
            <w:pPr>
              <w:tabs>
                <w:tab w:val="left" w:pos="3270"/>
              </w:tabs>
              <w:jc w:val="center"/>
              <w:rPr>
                <w:sz w:val="12"/>
                <w:szCs w:val="12"/>
              </w:rPr>
            </w:pPr>
          </w:p>
        </w:tc>
        <w:tc>
          <w:tcPr>
            <w:tcW w:w="993" w:type="dxa"/>
          </w:tcPr>
          <w:p w:rsidR="00A46B24" w:rsidRPr="00836F5E" w:rsidRDefault="00A46B24" w:rsidP="00A46B24">
            <w:pPr>
              <w:tabs>
                <w:tab w:val="left" w:pos="3270"/>
              </w:tabs>
              <w:jc w:val="center"/>
              <w:rPr>
                <w:sz w:val="12"/>
                <w:szCs w:val="12"/>
              </w:rPr>
            </w:pPr>
          </w:p>
        </w:tc>
        <w:tc>
          <w:tcPr>
            <w:tcW w:w="1134" w:type="dxa"/>
          </w:tcPr>
          <w:p w:rsidR="00A46B24" w:rsidRPr="00836F5E" w:rsidRDefault="00A46B24" w:rsidP="00A46B24">
            <w:pPr>
              <w:tabs>
                <w:tab w:val="left" w:pos="3270"/>
              </w:tabs>
              <w:jc w:val="center"/>
              <w:rPr>
                <w:sz w:val="12"/>
                <w:szCs w:val="12"/>
              </w:rPr>
            </w:pPr>
          </w:p>
        </w:tc>
        <w:tc>
          <w:tcPr>
            <w:tcW w:w="1275" w:type="dxa"/>
          </w:tcPr>
          <w:p w:rsidR="00A46B24" w:rsidRPr="00836F5E" w:rsidRDefault="00A46B24" w:rsidP="00A46B24">
            <w:pPr>
              <w:tabs>
                <w:tab w:val="left" w:pos="3270"/>
              </w:tabs>
              <w:jc w:val="center"/>
              <w:rPr>
                <w:sz w:val="12"/>
                <w:szCs w:val="12"/>
              </w:rPr>
            </w:pPr>
          </w:p>
        </w:tc>
        <w:tc>
          <w:tcPr>
            <w:tcW w:w="1418" w:type="dxa"/>
          </w:tcPr>
          <w:p w:rsidR="00A46B24" w:rsidRPr="00836F5E" w:rsidRDefault="00A46B24" w:rsidP="00A46B24">
            <w:pPr>
              <w:tabs>
                <w:tab w:val="left" w:pos="3270"/>
              </w:tabs>
              <w:jc w:val="center"/>
              <w:rPr>
                <w:sz w:val="12"/>
                <w:szCs w:val="12"/>
              </w:rPr>
            </w:pPr>
          </w:p>
        </w:tc>
        <w:tc>
          <w:tcPr>
            <w:tcW w:w="1722" w:type="dxa"/>
          </w:tcPr>
          <w:p w:rsidR="00A46B24" w:rsidRPr="00836F5E" w:rsidRDefault="00A46B24" w:rsidP="00A46B24">
            <w:pPr>
              <w:tabs>
                <w:tab w:val="left" w:pos="3270"/>
              </w:tabs>
              <w:jc w:val="center"/>
              <w:rPr>
                <w:sz w:val="12"/>
                <w:szCs w:val="12"/>
              </w:rPr>
            </w:pPr>
          </w:p>
        </w:tc>
      </w:tr>
      <w:tr w:rsidR="00A46B24" w:rsidRPr="00836F5E" w:rsidTr="00A46B24">
        <w:tc>
          <w:tcPr>
            <w:tcW w:w="392" w:type="dxa"/>
          </w:tcPr>
          <w:p w:rsidR="00A46B24" w:rsidRPr="00836F5E" w:rsidRDefault="00A46B24" w:rsidP="00A46B24">
            <w:pPr>
              <w:tabs>
                <w:tab w:val="left" w:pos="3270"/>
              </w:tabs>
              <w:jc w:val="center"/>
              <w:rPr>
                <w:sz w:val="12"/>
                <w:szCs w:val="12"/>
              </w:rPr>
            </w:pPr>
          </w:p>
        </w:tc>
        <w:tc>
          <w:tcPr>
            <w:tcW w:w="992" w:type="dxa"/>
          </w:tcPr>
          <w:p w:rsidR="00A46B24" w:rsidRPr="00836F5E" w:rsidRDefault="00A46B24" w:rsidP="00A46B24">
            <w:pPr>
              <w:tabs>
                <w:tab w:val="left" w:pos="3270"/>
              </w:tabs>
              <w:jc w:val="center"/>
              <w:rPr>
                <w:sz w:val="12"/>
                <w:szCs w:val="12"/>
              </w:rPr>
            </w:pPr>
          </w:p>
        </w:tc>
        <w:tc>
          <w:tcPr>
            <w:tcW w:w="1134" w:type="dxa"/>
          </w:tcPr>
          <w:p w:rsidR="00A46B24" w:rsidRPr="00836F5E" w:rsidRDefault="00A46B24" w:rsidP="00A46B24">
            <w:pPr>
              <w:tabs>
                <w:tab w:val="left" w:pos="3270"/>
              </w:tabs>
              <w:jc w:val="center"/>
              <w:rPr>
                <w:sz w:val="12"/>
                <w:szCs w:val="12"/>
              </w:rPr>
            </w:pPr>
          </w:p>
        </w:tc>
        <w:tc>
          <w:tcPr>
            <w:tcW w:w="992" w:type="dxa"/>
          </w:tcPr>
          <w:p w:rsidR="00A46B24" w:rsidRPr="00836F5E" w:rsidRDefault="00A46B24" w:rsidP="00A46B24">
            <w:pPr>
              <w:tabs>
                <w:tab w:val="left" w:pos="3270"/>
              </w:tabs>
              <w:jc w:val="center"/>
              <w:rPr>
                <w:sz w:val="12"/>
                <w:szCs w:val="12"/>
              </w:rPr>
            </w:pPr>
          </w:p>
        </w:tc>
        <w:tc>
          <w:tcPr>
            <w:tcW w:w="993" w:type="dxa"/>
          </w:tcPr>
          <w:p w:rsidR="00A46B24" w:rsidRPr="00836F5E" w:rsidRDefault="00A46B24" w:rsidP="00A46B24">
            <w:pPr>
              <w:tabs>
                <w:tab w:val="left" w:pos="3270"/>
              </w:tabs>
              <w:jc w:val="center"/>
              <w:rPr>
                <w:sz w:val="12"/>
                <w:szCs w:val="12"/>
              </w:rPr>
            </w:pPr>
          </w:p>
        </w:tc>
        <w:tc>
          <w:tcPr>
            <w:tcW w:w="1134" w:type="dxa"/>
          </w:tcPr>
          <w:p w:rsidR="00A46B24" w:rsidRPr="00836F5E" w:rsidRDefault="00A46B24" w:rsidP="00A46B24">
            <w:pPr>
              <w:tabs>
                <w:tab w:val="left" w:pos="3270"/>
              </w:tabs>
              <w:jc w:val="center"/>
              <w:rPr>
                <w:sz w:val="12"/>
                <w:szCs w:val="12"/>
              </w:rPr>
            </w:pPr>
          </w:p>
        </w:tc>
        <w:tc>
          <w:tcPr>
            <w:tcW w:w="1275" w:type="dxa"/>
          </w:tcPr>
          <w:p w:rsidR="00A46B24" w:rsidRPr="00836F5E" w:rsidRDefault="00A46B24" w:rsidP="00A46B24">
            <w:pPr>
              <w:tabs>
                <w:tab w:val="left" w:pos="3270"/>
              </w:tabs>
              <w:jc w:val="center"/>
              <w:rPr>
                <w:sz w:val="12"/>
                <w:szCs w:val="12"/>
              </w:rPr>
            </w:pPr>
          </w:p>
        </w:tc>
        <w:tc>
          <w:tcPr>
            <w:tcW w:w="1418" w:type="dxa"/>
          </w:tcPr>
          <w:p w:rsidR="00A46B24" w:rsidRPr="00836F5E" w:rsidRDefault="00A46B24" w:rsidP="00A46B24">
            <w:pPr>
              <w:tabs>
                <w:tab w:val="left" w:pos="3270"/>
              </w:tabs>
              <w:jc w:val="center"/>
              <w:rPr>
                <w:sz w:val="12"/>
                <w:szCs w:val="12"/>
              </w:rPr>
            </w:pPr>
          </w:p>
        </w:tc>
        <w:tc>
          <w:tcPr>
            <w:tcW w:w="1722" w:type="dxa"/>
          </w:tcPr>
          <w:p w:rsidR="00A46B24" w:rsidRPr="00836F5E" w:rsidRDefault="00A46B24" w:rsidP="00A46B24">
            <w:pPr>
              <w:tabs>
                <w:tab w:val="left" w:pos="3270"/>
              </w:tabs>
              <w:jc w:val="center"/>
              <w:rPr>
                <w:sz w:val="12"/>
                <w:szCs w:val="12"/>
              </w:rPr>
            </w:pPr>
          </w:p>
        </w:tc>
      </w:tr>
      <w:tr w:rsidR="00A46B24" w:rsidRPr="00836F5E" w:rsidTr="00A46B24">
        <w:tc>
          <w:tcPr>
            <w:tcW w:w="392" w:type="dxa"/>
          </w:tcPr>
          <w:p w:rsidR="00A46B24" w:rsidRPr="00836F5E" w:rsidRDefault="00A46B24" w:rsidP="00A46B24">
            <w:pPr>
              <w:tabs>
                <w:tab w:val="left" w:pos="3270"/>
              </w:tabs>
              <w:jc w:val="center"/>
              <w:rPr>
                <w:sz w:val="12"/>
                <w:szCs w:val="12"/>
              </w:rPr>
            </w:pPr>
          </w:p>
        </w:tc>
        <w:tc>
          <w:tcPr>
            <w:tcW w:w="992" w:type="dxa"/>
          </w:tcPr>
          <w:p w:rsidR="00A46B24" w:rsidRPr="00836F5E" w:rsidRDefault="00A46B24" w:rsidP="00A46B24">
            <w:pPr>
              <w:tabs>
                <w:tab w:val="left" w:pos="3270"/>
              </w:tabs>
              <w:jc w:val="center"/>
              <w:rPr>
                <w:sz w:val="12"/>
                <w:szCs w:val="12"/>
              </w:rPr>
            </w:pPr>
          </w:p>
        </w:tc>
        <w:tc>
          <w:tcPr>
            <w:tcW w:w="1134" w:type="dxa"/>
          </w:tcPr>
          <w:p w:rsidR="00A46B24" w:rsidRPr="00836F5E" w:rsidRDefault="00A46B24" w:rsidP="00A46B24">
            <w:pPr>
              <w:tabs>
                <w:tab w:val="left" w:pos="3270"/>
              </w:tabs>
              <w:jc w:val="center"/>
              <w:rPr>
                <w:sz w:val="12"/>
                <w:szCs w:val="12"/>
              </w:rPr>
            </w:pPr>
          </w:p>
        </w:tc>
        <w:tc>
          <w:tcPr>
            <w:tcW w:w="992" w:type="dxa"/>
          </w:tcPr>
          <w:p w:rsidR="00A46B24" w:rsidRPr="00836F5E" w:rsidRDefault="00A46B24" w:rsidP="00A46B24">
            <w:pPr>
              <w:tabs>
                <w:tab w:val="left" w:pos="3270"/>
              </w:tabs>
              <w:jc w:val="center"/>
              <w:rPr>
                <w:sz w:val="12"/>
                <w:szCs w:val="12"/>
              </w:rPr>
            </w:pPr>
          </w:p>
        </w:tc>
        <w:tc>
          <w:tcPr>
            <w:tcW w:w="993" w:type="dxa"/>
          </w:tcPr>
          <w:p w:rsidR="00A46B24" w:rsidRPr="00836F5E" w:rsidRDefault="00A46B24" w:rsidP="00A46B24">
            <w:pPr>
              <w:tabs>
                <w:tab w:val="left" w:pos="3270"/>
              </w:tabs>
              <w:jc w:val="center"/>
              <w:rPr>
                <w:sz w:val="12"/>
                <w:szCs w:val="12"/>
              </w:rPr>
            </w:pPr>
          </w:p>
        </w:tc>
        <w:tc>
          <w:tcPr>
            <w:tcW w:w="1134" w:type="dxa"/>
          </w:tcPr>
          <w:p w:rsidR="00A46B24" w:rsidRPr="00836F5E" w:rsidRDefault="00A46B24" w:rsidP="00A46B24">
            <w:pPr>
              <w:tabs>
                <w:tab w:val="left" w:pos="3270"/>
              </w:tabs>
              <w:jc w:val="center"/>
              <w:rPr>
                <w:sz w:val="12"/>
                <w:szCs w:val="12"/>
              </w:rPr>
            </w:pPr>
          </w:p>
        </w:tc>
        <w:tc>
          <w:tcPr>
            <w:tcW w:w="1275" w:type="dxa"/>
          </w:tcPr>
          <w:p w:rsidR="00A46B24" w:rsidRPr="00836F5E" w:rsidRDefault="00A46B24" w:rsidP="00A46B24">
            <w:pPr>
              <w:tabs>
                <w:tab w:val="left" w:pos="3270"/>
              </w:tabs>
              <w:jc w:val="center"/>
              <w:rPr>
                <w:sz w:val="12"/>
                <w:szCs w:val="12"/>
              </w:rPr>
            </w:pPr>
          </w:p>
        </w:tc>
        <w:tc>
          <w:tcPr>
            <w:tcW w:w="1418" w:type="dxa"/>
          </w:tcPr>
          <w:p w:rsidR="00A46B24" w:rsidRPr="00836F5E" w:rsidRDefault="00A46B24" w:rsidP="00A46B24">
            <w:pPr>
              <w:tabs>
                <w:tab w:val="left" w:pos="3270"/>
              </w:tabs>
              <w:jc w:val="center"/>
              <w:rPr>
                <w:sz w:val="12"/>
                <w:szCs w:val="12"/>
              </w:rPr>
            </w:pPr>
          </w:p>
        </w:tc>
        <w:tc>
          <w:tcPr>
            <w:tcW w:w="1722" w:type="dxa"/>
          </w:tcPr>
          <w:p w:rsidR="00A46B24" w:rsidRPr="00836F5E" w:rsidRDefault="00A46B24" w:rsidP="00A46B24">
            <w:pPr>
              <w:tabs>
                <w:tab w:val="left" w:pos="3270"/>
              </w:tabs>
              <w:jc w:val="center"/>
              <w:rPr>
                <w:sz w:val="12"/>
                <w:szCs w:val="12"/>
              </w:rPr>
            </w:pPr>
          </w:p>
        </w:tc>
      </w:tr>
    </w:tbl>
    <w:p w:rsidR="00A46B24" w:rsidRDefault="00A46B24" w:rsidP="00A46B24">
      <w:pPr>
        <w:tabs>
          <w:tab w:val="left" w:pos="2775"/>
        </w:tabs>
        <w:spacing w:line="240" w:lineRule="auto"/>
        <w:jc w:val="center"/>
        <w:rPr>
          <w:rFonts w:cs="Times New Roman"/>
          <w:sz w:val="12"/>
          <w:szCs w:val="12"/>
        </w:rPr>
      </w:pPr>
    </w:p>
    <w:p w:rsidR="00A46B24" w:rsidRDefault="00A46B24" w:rsidP="00A46B24">
      <w:pPr>
        <w:tabs>
          <w:tab w:val="left" w:pos="2775"/>
        </w:tabs>
        <w:spacing w:line="240" w:lineRule="auto"/>
        <w:jc w:val="center"/>
        <w:rPr>
          <w:rFonts w:cs="Times New Roman"/>
          <w:sz w:val="12"/>
          <w:szCs w:val="12"/>
        </w:rPr>
      </w:pPr>
    </w:p>
    <w:p w:rsidR="00A46B24" w:rsidRPr="00C20A72" w:rsidRDefault="00A46B24" w:rsidP="00A46B24">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535D7D53" wp14:editId="449DB8D6">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A46B24" w:rsidRPr="00C20A72" w:rsidRDefault="00A46B24" w:rsidP="00A46B24">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A46B24" w:rsidRPr="00C20A72" w:rsidRDefault="00A46B24" w:rsidP="00A46B24">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A46B24" w:rsidRPr="00C20A72" w:rsidRDefault="00A46B24" w:rsidP="00A46B24">
      <w:pPr>
        <w:tabs>
          <w:tab w:val="left" w:pos="2775"/>
        </w:tabs>
        <w:spacing w:line="240" w:lineRule="auto"/>
        <w:jc w:val="center"/>
        <w:rPr>
          <w:rFonts w:cs="Times New Roman"/>
          <w:bCs/>
          <w:sz w:val="12"/>
          <w:szCs w:val="12"/>
        </w:rPr>
      </w:pPr>
    </w:p>
    <w:p w:rsidR="00A46B24" w:rsidRPr="00C20A72" w:rsidRDefault="00A46B24" w:rsidP="00A46B24">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A46B24" w:rsidRPr="00C20A72" w:rsidRDefault="00A46B24" w:rsidP="00A46B24">
      <w:pPr>
        <w:tabs>
          <w:tab w:val="left" w:pos="2775"/>
        </w:tabs>
        <w:spacing w:line="240" w:lineRule="auto"/>
        <w:rPr>
          <w:rFonts w:cs="Times New Roman"/>
          <w:bCs/>
          <w:sz w:val="12"/>
          <w:szCs w:val="12"/>
        </w:rPr>
      </w:pPr>
    </w:p>
    <w:p w:rsidR="00A46B24" w:rsidRPr="00832FC3" w:rsidRDefault="00A46B24" w:rsidP="00A46B24">
      <w:pPr>
        <w:tabs>
          <w:tab w:val="left" w:pos="2775"/>
        </w:tabs>
        <w:spacing w:line="240" w:lineRule="auto"/>
        <w:jc w:val="center"/>
        <w:rPr>
          <w:rFonts w:cs="Times New Roman"/>
          <w:sz w:val="12"/>
          <w:szCs w:val="12"/>
          <w:u w:val="single"/>
        </w:rPr>
      </w:pPr>
      <w:r>
        <w:rPr>
          <w:rFonts w:cs="Times New Roman"/>
          <w:sz w:val="12"/>
          <w:szCs w:val="12"/>
        </w:rPr>
        <w:t>21.11.2024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1028</w:t>
      </w:r>
      <w:r w:rsidRPr="00832FC3">
        <w:rPr>
          <w:rFonts w:cs="Times New Roman"/>
          <w:sz w:val="12"/>
          <w:szCs w:val="12"/>
        </w:rPr>
        <w:t>-п</w:t>
      </w:r>
    </w:p>
    <w:p w:rsidR="00A46B24" w:rsidRPr="00832FC3" w:rsidRDefault="00A46B24" w:rsidP="00A46B24">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A46B24" w:rsidRPr="00832FC3" w:rsidRDefault="00A46B24" w:rsidP="00A46B24">
      <w:pPr>
        <w:tabs>
          <w:tab w:val="left" w:pos="2775"/>
        </w:tabs>
        <w:spacing w:line="240" w:lineRule="auto"/>
        <w:rPr>
          <w:rFonts w:cs="Times New Roman"/>
          <w:sz w:val="12"/>
          <w:szCs w:val="12"/>
        </w:rPr>
      </w:pPr>
    </w:p>
    <w:p w:rsidR="00A46B24" w:rsidRPr="00913006" w:rsidRDefault="00A46B24" w:rsidP="00A46B24">
      <w:pPr>
        <w:spacing w:line="240" w:lineRule="auto"/>
        <w:ind w:firstLine="0"/>
        <w:jc w:val="center"/>
        <w:rPr>
          <w:sz w:val="12"/>
          <w:szCs w:val="12"/>
        </w:rPr>
      </w:pPr>
      <w:r w:rsidRPr="00913006">
        <w:rPr>
          <w:sz w:val="12"/>
          <w:szCs w:val="12"/>
        </w:rPr>
        <w:t>Об утверждении Порядка уведомления работодателя руководителем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46B24" w:rsidRPr="00913006" w:rsidRDefault="00A46B24" w:rsidP="00A46B24">
      <w:pPr>
        <w:spacing w:line="240" w:lineRule="auto"/>
        <w:rPr>
          <w:sz w:val="12"/>
          <w:szCs w:val="12"/>
        </w:rPr>
      </w:pPr>
    </w:p>
    <w:p w:rsidR="00A46B24" w:rsidRPr="00913006" w:rsidRDefault="00A46B24" w:rsidP="00A46B24">
      <w:pPr>
        <w:autoSpaceDE w:val="0"/>
        <w:autoSpaceDN w:val="0"/>
        <w:adjustRightInd w:val="0"/>
        <w:spacing w:line="240" w:lineRule="auto"/>
        <w:rPr>
          <w:sz w:val="12"/>
          <w:szCs w:val="12"/>
        </w:rPr>
      </w:pPr>
      <w:r w:rsidRPr="00913006">
        <w:rPr>
          <w:sz w:val="12"/>
          <w:szCs w:val="12"/>
        </w:rPr>
        <w:t>В целях реализации статьи 13.3 Федерального закона от 25 декабря 2008 года № 273-ФЗ «О противодействии коррупции»:</w:t>
      </w:r>
    </w:p>
    <w:p w:rsidR="00A46B24" w:rsidRPr="00913006" w:rsidRDefault="00A46B24" w:rsidP="00A46B24">
      <w:pPr>
        <w:autoSpaceDE w:val="0"/>
        <w:autoSpaceDN w:val="0"/>
        <w:adjustRightInd w:val="0"/>
        <w:spacing w:line="240" w:lineRule="auto"/>
        <w:rPr>
          <w:sz w:val="12"/>
          <w:szCs w:val="12"/>
        </w:rPr>
      </w:pPr>
      <w:r w:rsidRPr="00913006">
        <w:rPr>
          <w:sz w:val="12"/>
          <w:szCs w:val="12"/>
        </w:rPr>
        <w:t>1. Утвердить Порядок уведомления работодателя руководителем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w:t>
      </w:r>
    </w:p>
    <w:p w:rsidR="00A46B24" w:rsidRPr="00913006" w:rsidRDefault="00A46B24" w:rsidP="00A46B24">
      <w:pPr>
        <w:autoSpaceDE w:val="0"/>
        <w:autoSpaceDN w:val="0"/>
        <w:adjustRightInd w:val="0"/>
        <w:spacing w:line="240" w:lineRule="auto"/>
        <w:rPr>
          <w:sz w:val="12"/>
          <w:szCs w:val="12"/>
        </w:rPr>
      </w:pPr>
      <w:r w:rsidRPr="00913006">
        <w:rPr>
          <w:sz w:val="12"/>
          <w:szCs w:val="12"/>
        </w:rPr>
        <w:t xml:space="preserve">2. Ведущему специалисту по антикоррупционной деятельности администрации муниципального образования </w:t>
      </w:r>
      <w:proofErr w:type="spellStart"/>
      <w:r w:rsidRPr="00913006">
        <w:rPr>
          <w:sz w:val="12"/>
          <w:szCs w:val="12"/>
        </w:rPr>
        <w:t>Адамовский</w:t>
      </w:r>
      <w:proofErr w:type="spellEnd"/>
      <w:r w:rsidRPr="00913006">
        <w:rPr>
          <w:sz w:val="12"/>
          <w:szCs w:val="12"/>
        </w:rPr>
        <w:t xml:space="preserve"> район ознакомить руководителей муниципальных учреждений, в отношении которых функции и полномочия учредителя исполняет администрация муниципального образования </w:t>
      </w:r>
      <w:proofErr w:type="spellStart"/>
      <w:r w:rsidRPr="00913006">
        <w:rPr>
          <w:sz w:val="12"/>
          <w:szCs w:val="12"/>
        </w:rPr>
        <w:t>Адамовский</w:t>
      </w:r>
      <w:proofErr w:type="spellEnd"/>
      <w:r w:rsidRPr="00913006">
        <w:rPr>
          <w:sz w:val="12"/>
          <w:szCs w:val="12"/>
        </w:rPr>
        <w:t xml:space="preserve"> район, с настоящим постановлением под роспись.</w:t>
      </w:r>
    </w:p>
    <w:p w:rsidR="00A46B24" w:rsidRPr="00913006" w:rsidRDefault="00A46B24" w:rsidP="00A46B24">
      <w:pPr>
        <w:tabs>
          <w:tab w:val="left" w:pos="993"/>
          <w:tab w:val="left" w:pos="1134"/>
        </w:tabs>
        <w:autoSpaceDE w:val="0"/>
        <w:autoSpaceDN w:val="0"/>
        <w:adjustRightInd w:val="0"/>
        <w:spacing w:line="240" w:lineRule="auto"/>
        <w:rPr>
          <w:sz w:val="12"/>
          <w:szCs w:val="12"/>
        </w:rPr>
      </w:pPr>
      <w:r w:rsidRPr="00913006">
        <w:rPr>
          <w:sz w:val="12"/>
          <w:szCs w:val="12"/>
        </w:rPr>
        <w:t xml:space="preserve">3. </w:t>
      </w:r>
      <w:proofErr w:type="gramStart"/>
      <w:r w:rsidRPr="00913006">
        <w:rPr>
          <w:sz w:val="12"/>
          <w:szCs w:val="12"/>
        </w:rPr>
        <w:t xml:space="preserve">Начальнику Отдела образования администрации муниципального образования </w:t>
      </w:r>
      <w:proofErr w:type="spellStart"/>
      <w:r w:rsidRPr="00913006">
        <w:rPr>
          <w:sz w:val="12"/>
          <w:szCs w:val="12"/>
        </w:rPr>
        <w:t>Адамовский</w:t>
      </w:r>
      <w:proofErr w:type="spellEnd"/>
      <w:r w:rsidRPr="00913006">
        <w:rPr>
          <w:sz w:val="12"/>
          <w:szCs w:val="12"/>
        </w:rPr>
        <w:t xml:space="preserve"> район и начальнику Отдела культуры администрации муниципального образования </w:t>
      </w:r>
      <w:proofErr w:type="spellStart"/>
      <w:r w:rsidRPr="00913006">
        <w:rPr>
          <w:sz w:val="12"/>
          <w:szCs w:val="12"/>
        </w:rPr>
        <w:t>Адамовский</w:t>
      </w:r>
      <w:proofErr w:type="spellEnd"/>
      <w:r w:rsidRPr="00913006">
        <w:rPr>
          <w:sz w:val="12"/>
          <w:szCs w:val="12"/>
        </w:rPr>
        <w:t xml:space="preserve"> район в соответствии с настоящим постановлением разработать и утвердить Порядок уведомления работодателя руководителем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в отношении руководителей подведомственных муниципальных учреждений и ознакомить руководителей муниципальных учреждений с утвержденным</w:t>
      </w:r>
      <w:proofErr w:type="gramEnd"/>
      <w:r w:rsidRPr="00913006">
        <w:rPr>
          <w:sz w:val="12"/>
          <w:szCs w:val="12"/>
        </w:rPr>
        <w:t xml:space="preserve"> Порядком под роспись.</w:t>
      </w:r>
    </w:p>
    <w:p w:rsidR="00A46B24" w:rsidRPr="00913006" w:rsidRDefault="00A46B24" w:rsidP="00A46B24">
      <w:pPr>
        <w:autoSpaceDE w:val="0"/>
        <w:autoSpaceDN w:val="0"/>
        <w:adjustRightInd w:val="0"/>
        <w:spacing w:line="240" w:lineRule="auto"/>
        <w:rPr>
          <w:sz w:val="12"/>
          <w:szCs w:val="12"/>
        </w:rPr>
      </w:pPr>
      <w:r w:rsidRPr="00913006">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913006">
        <w:rPr>
          <w:sz w:val="12"/>
          <w:szCs w:val="12"/>
        </w:rPr>
        <w:t>Адамовский</w:t>
      </w:r>
      <w:proofErr w:type="spellEnd"/>
      <w:r w:rsidRPr="00913006">
        <w:rPr>
          <w:sz w:val="12"/>
          <w:szCs w:val="12"/>
        </w:rPr>
        <w:t xml:space="preserve"> вестник» и размещению на сайте администрации муниципального образования </w:t>
      </w:r>
      <w:proofErr w:type="spellStart"/>
      <w:r w:rsidRPr="00913006">
        <w:rPr>
          <w:sz w:val="12"/>
          <w:szCs w:val="12"/>
        </w:rPr>
        <w:t>Адамовский</w:t>
      </w:r>
      <w:proofErr w:type="spellEnd"/>
      <w:r w:rsidRPr="00913006">
        <w:rPr>
          <w:sz w:val="12"/>
          <w:szCs w:val="12"/>
        </w:rPr>
        <w:t xml:space="preserve"> район.</w:t>
      </w:r>
    </w:p>
    <w:p w:rsidR="00A46B24" w:rsidRPr="00913006" w:rsidRDefault="00A46B24" w:rsidP="00A46B24">
      <w:pPr>
        <w:autoSpaceDE w:val="0"/>
        <w:autoSpaceDN w:val="0"/>
        <w:adjustRightInd w:val="0"/>
        <w:spacing w:line="240" w:lineRule="auto"/>
        <w:rPr>
          <w:sz w:val="12"/>
          <w:szCs w:val="12"/>
        </w:rPr>
      </w:pPr>
    </w:p>
    <w:p w:rsidR="00A46B24" w:rsidRPr="00913006" w:rsidRDefault="00A46B24" w:rsidP="00A46B24">
      <w:pPr>
        <w:autoSpaceDE w:val="0"/>
        <w:autoSpaceDN w:val="0"/>
        <w:adjustRightInd w:val="0"/>
        <w:spacing w:line="240" w:lineRule="auto"/>
        <w:rPr>
          <w:sz w:val="12"/>
          <w:szCs w:val="12"/>
        </w:rPr>
      </w:pPr>
    </w:p>
    <w:p w:rsidR="00A46B24" w:rsidRPr="00913006" w:rsidRDefault="00A46B24" w:rsidP="00A46B24">
      <w:pPr>
        <w:pStyle w:val="a9"/>
        <w:spacing w:line="240" w:lineRule="auto"/>
        <w:ind w:left="0"/>
        <w:rPr>
          <w:rFonts w:cs="Times New Roman"/>
          <w:sz w:val="12"/>
          <w:szCs w:val="12"/>
        </w:rPr>
      </w:pPr>
      <w:r w:rsidRPr="00913006">
        <w:rPr>
          <w:rFonts w:cs="Times New Roman"/>
          <w:sz w:val="12"/>
          <w:szCs w:val="12"/>
        </w:rPr>
        <w:t xml:space="preserve">Глава муниципального образования                                              </w:t>
      </w:r>
      <w:r>
        <w:rPr>
          <w:rFonts w:cs="Times New Roman"/>
          <w:sz w:val="12"/>
          <w:szCs w:val="12"/>
        </w:rPr>
        <w:t xml:space="preserve">                                                                                             </w:t>
      </w:r>
      <w:r w:rsidRPr="00913006">
        <w:rPr>
          <w:rFonts w:cs="Times New Roman"/>
          <w:sz w:val="12"/>
          <w:szCs w:val="12"/>
        </w:rPr>
        <w:t xml:space="preserve">                      С.В. </w:t>
      </w:r>
      <w:proofErr w:type="spellStart"/>
      <w:r w:rsidRPr="00913006">
        <w:rPr>
          <w:rFonts w:cs="Times New Roman"/>
          <w:sz w:val="12"/>
          <w:szCs w:val="12"/>
        </w:rPr>
        <w:t>Чехович</w:t>
      </w:r>
      <w:proofErr w:type="spellEnd"/>
    </w:p>
    <w:p w:rsidR="00A46B24" w:rsidRPr="00913006" w:rsidRDefault="00A46B24" w:rsidP="00A46B24">
      <w:pPr>
        <w:autoSpaceDE w:val="0"/>
        <w:autoSpaceDN w:val="0"/>
        <w:adjustRightInd w:val="0"/>
        <w:spacing w:line="240" w:lineRule="auto"/>
        <w:rPr>
          <w:sz w:val="12"/>
          <w:szCs w:val="12"/>
        </w:rPr>
      </w:pPr>
    </w:p>
    <w:p w:rsidR="00A46B24" w:rsidRPr="00913006" w:rsidRDefault="00A46B24" w:rsidP="00A46B24">
      <w:pPr>
        <w:autoSpaceDE w:val="0"/>
        <w:autoSpaceDN w:val="0"/>
        <w:adjustRightInd w:val="0"/>
        <w:spacing w:line="240" w:lineRule="auto"/>
        <w:rPr>
          <w:sz w:val="12"/>
          <w:szCs w:val="12"/>
        </w:rPr>
      </w:pPr>
    </w:p>
    <w:p w:rsidR="00A46B24" w:rsidRPr="00913006" w:rsidRDefault="00A46B24" w:rsidP="00A46B24">
      <w:pPr>
        <w:widowControl w:val="0"/>
        <w:tabs>
          <w:tab w:val="left" w:pos="7050"/>
        </w:tabs>
        <w:autoSpaceDE w:val="0"/>
        <w:autoSpaceDN w:val="0"/>
        <w:spacing w:line="240" w:lineRule="auto"/>
        <w:rPr>
          <w:rFonts w:eastAsiaTheme="minorEastAsia"/>
          <w:sz w:val="12"/>
          <w:szCs w:val="12"/>
        </w:rPr>
      </w:pPr>
      <w:r w:rsidRPr="00913006">
        <w:rPr>
          <w:rFonts w:eastAsiaTheme="minorEastAsia"/>
          <w:sz w:val="12"/>
          <w:szCs w:val="12"/>
        </w:rPr>
        <w:t xml:space="preserve">                                            </w:t>
      </w:r>
      <w:r>
        <w:rPr>
          <w:rFonts w:eastAsiaTheme="minorEastAsia"/>
          <w:sz w:val="12"/>
          <w:szCs w:val="12"/>
        </w:rPr>
        <w:t xml:space="preserve">                                                                   </w:t>
      </w:r>
      <w:r w:rsidRPr="00913006">
        <w:rPr>
          <w:rFonts w:eastAsiaTheme="minorEastAsia"/>
          <w:sz w:val="12"/>
          <w:szCs w:val="12"/>
        </w:rPr>
        <w:t xml:space="preserve">                                           Приложение </w:t>
      </w:r>
    </w:p>
    <w:p w:rsidR="00A46B24" w:rsidRPr="00913006" w:rsidRDefault="00A46B24" w:rsidP="00A46B24">
      <w:pPr>
        <w:widowControl w:val="0"/>
        <w:tabs>
          <w:tab w:val="left" w:pos="7050"/>
        </w:tabs>
        <w:autoSpaceDE w:val="0"/>
        <w:autoSpaceDN w:val="0"/>
        <w:spacing w:line="240" w:lineRule="auto"/>
        <w:rPr>
          <w:rFonts w:eastAsiaTheme="minorEastAsia"/>
          <w:sz w:val="12"/>
          <w:szCs w:val="12"/>
        </w:rPr>
      </w:pPr>
      <w:r w:rsidRPr="00913006">
        <w:rPr>
          <w:rFonts w:eastAsiaTheme="minorEastAsia"/>
          <w:sz w:val="12"/>
          <w:szCs w:val="12"/>
        </w:rPr>
        <w:t xml:space="preserve">                                                         </w:t>
      </w:r>
      <w:r>
        <w:rPr>
          <w:rFonts w:eastAsiaTheme="minorEastAsia"/>
          <w:sz w:val="12"/>
          <w:szCs w:val="12"/>
        </w:rPr>
        <w:t xml:space="preserve">                                                                   </w:t>
      </w:r>
      <w:r w:rsidRPr="00913006">
        <w:rPr>
          <w:rFonts w:eastAsiaTheme="minorEastAsia"/>
          <w:sz w:val="12"/>
          <w:szCs w:val="12"/>
        </w:rPr>
        <w:t xml:space="preserve">                              к постановлению администрации </w:t>
      </w:r>
    </w:p>
    <w:p w:rsidR="00A46B24" w:rsidRPr="00913006" w:rsidRDefault="00A46B24" w:rsidP="00A46B24">
      <w:pPr>
        <w:widowControl w:val="0"/>
        <w:tabs>
          <w:tab w:val="left" w:pos="7050"/>
        </w:tabs>
        <w:autoSpaceDE w:val="0"/>
        <w:autoSpaceDN w:val="0"/>
        <w:spacing w:line="240" w:lineRule="auto"/>
        <w:rPr>
          <w:rFonts w:eastAsiaTheme="minorEastAsia"/>
          <w:sz w:val="12"/>
          <w:szCs w:val="12"/>
        </w:rPr>
      </w:pPr>
      <w:r w:rsidRPr="00913006">
        <w:rPr>
          <w:rFonts w:eastAsiaTheme="minorEastAsia"/>
          <w:sz w:val="12"/>
          <w:szCs w:val="12"/>
        </w:rPr>
        <w:t xml:space="preserve">                                                                      </w:t>
      </w:r>
      <w:r>
        <w:rPr>
          <w:rFonts w:eastAsiaTheme="minorEastAsia"/>
          <w:sz w:val="12"/>
          <w:szCs w:val="12"/>
        </w:rPr>
        <w:t xml:space="preserve">                                                                   </w:t>
      </w:r>
      <w:r w:rsidRPr="00913006">
        <w:rPr>
          <w:rFonts w:eastAsiaTheme="minorEastAsia"/>
          <w:sz w:val="12"/>
          <w:szCs w:val="12"/>
        </w:rPr>
        <w:t xml:space="preserve">                 муниципального образования</w:t>
      </w:r>
    </w:p>
    <w:p w:rsidR="00A46B24" w:rsidRPr="00913006" w:rsidRDefault="00A46B24" w:rsidP="00A46B24">
      <w:pPr>
        <w:widowControl w:val="0"/>
        <w:tabs>
          <w:tab w:val="left" w:pos="7050"/>
        </w:tabs>
        <w:autoSpaceDE w:val="0"/>
        <w:autoSpaceDN w:val="0"/>
        <w:spacing w:line="240" w:lineRule="auto"/>
        <w:rPr>
          <w:rFonts w:eastAsiaTheme="minorEastAsia"/>
          <w:sz w:val="12"/>
          <w:szCs w:val="12"/>
        </w:rPr>
      </w:pPr>
      <w:r w:rsidRPr="00913006">
        <w:rPr>
          <w:rFonts w:eastAsiaTheme="minorEastAsia"/>
          <w:sz w:val="12"/>
          <w:szCs w:val="12"/>
        </w:rPr>
        <w:t xml:space="preserve">                                                            </w:t>
      </w:r>
      <w:r>
        <w:rPr>
          <w:rFonts w:eastAsiaTheme="minorEastAsia"/>
          <w:sz w:val="12"/>
          <w:szCs w:val="12"/>
        </w:rPr>
        <w:t xml:space="preserve">                                                                   </w:t>
      </w:r>
      <w:r w:rsidRPr="00913006">
        <w:rPr>
          <w:rFonts w:eastAsiaTheme="minorEastAsia"/>
          <w:sz w:val="12"/>
          <w:szCs w:val="12"/>
        </w:rPr>
        <w:t xml:space="preserve">                           </w:t>
      </w:r>
      <w:proofErr w:type="spellStart"/>
      <w:r w:rsidRPr="00913006">
        <w:rPr>
          <w:rFonts w:eastAsiaTheme="minorEastAsia"/>
          <w:sz w:val="12"/>
          <w:szCs w:val="12"/>
        </w:rPr>
        <w:t>Адамовский</w:t>
      </w:r>
      <w:proofErr w:type="spellEnd"/>
      <w:r w:rsidRPr="00913006">
        <w:rPr>
          <w:rFonts w:eastAsiaTheme="minorEastAsia"/>
          <w:sz w:val="12"/>
          <w:szCs w:val="12"/>
        </w:rPr>
        <w:t xml:space="preserve"> район</w:t>
      </w:r>
    </w:p>
    <w:p w:rsidR="00A46B24" w:rsidRPr="00913006" w:rsidRDefault="00A46B24" w:rsidP="00A46B24">
      <w:pPr>
        <w:widowControl w:val="0"/>
        <w:tabs>
          <w:tab w:val="left" w:pos="7050"/>
        </w:tabs>
        <w:autoSpaceDE w:val="0"/>
        <w:autoSpaceDN w:val="0"/>
        <w:spacing w:line="240" w:lineRule="auto"/>
        <w:rPr>
          <w:rFonts w:eastAsiaTheme="minorEastAsia"/>
          <w:sz w:val="12"/>
          <w:szCs w:val="12"/>
        </w:rPr>
      </w:pPr>
      <w:r w:rsidRPr="00913006">
        <w:rPr>
          <w:rFonts w:eastAsiaTheme="minorEastAsia"/>
          <w:sz w:val="12"/>
          <w:szCs w:val="12"/>
        </w:rPr>
        <w:t xml:space="preserve">                                                                           </w:t>
      </w:r>
      <w:r>
        <w:rPr>
          <w:rFonts w:eastAsiaTheme="minorEastAsia"/>
          <w:sz w:val="12"/>
          <w:szCs w:val="12"/>
        </w:rPr>
        <w:t xml:space="preserve">                                                                   </w:t>
      </w:r>
      <w:r w:rsidRPr="00913006">
        <w:rPr>
          <w:rFonts w:eastAsiaTheme="minorEastAsia"/>
          <w:sz w:val="12"/>
          <w:szCs w:val="12"/>
        </w:rPr>
        <w:t xml:space="preserve">            от 21.11.2024 № 1028-п</w:t>
      </w:r>
    </w:p>
    <w:p w:rsidR="00A46B24" w:rsidRPr="00913006" w:rsidRDefault="00A46B24" w:rsidP="00A46B24">
      <w:pPr>
        <w:widowControl w:val="0"/>
        <w:tabs>
          <w:tab w:val="left" w:pos="7050"/>
        </w:tabs>
        <w:autoSpaceDE w:val="0"/>
        <w:autoSpaceDN w:val="0"/>
        <w:spacing w:line="240" w:lineRule="auto"/>
        <w:rPr>
          <w:rFonts w:eastAsiaTheme="minorEastAsia"/>
          <w:sz w:val="12"/>
          <w:szCs w:val="12"/>
        </w:rPr>
      </w:pPr>
    </w:p>
    <w:p w:rsidR="00A46B24" w:rsidRPr="00913006" w:rsidRDefault="00A46B24" w:rsidP="00A46B24">
      <w:pPr>
        <w:widowControl w:val="0"/>
        <w:spacing w:line="240" w:lineRule="auto"/>
        <w:ind w:firstLine="0"/>
        <w:jc w:val="center"/>
        <w:rPr>
          <w:sz w:val="12"/>
          <w:szCs w:val="12"/>
        </w:rPr>
      </w:pPr>
      <w:r w:rsidRPr="00913006">
        <w:rPr>
          <w:sz w:val="12"/>
          <w:szCs w:val="12"/>
        </w:rPr>
        <w:t>ПОРЯДОК</w:t>
      </w:r>
    </w:p>
    <w:p w:rsidR="00A46B24" w:rsidRPr="00913006" w:rsidRDefault="00A46B24" w:rsidP="00A46B24">
      <w:pPr>
        <w:spacing w:line="240" w:lineRule="auto"/>
        <w:ind w:firstLine="0"/>
        <w:jc w:val="center"/>
        <w:rPr>
          <w:sz w:val="12"/>
          <w:szCs w:val="12"/>
        </w:rPr>
      </w:pPr>
      <w:r w:rsidRPr="00913006">
        <w:rPr>
          <w:sz w:val="12"/>
          <w:szCs w:val="12"/>
        </w:rPr>
        <w:t xml:space="preserve"> уведомления работодателя руководителем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46B24" w:rsidRPr="00913006" w:rsidRDefault="00A46B24" w:rsidP="00A46B24">
      <w:pPr>
        <w:spacing w:line="240" w:lineRule="auto"/>
        <w:ind w:firstLine="0"/>
        <w:jc w:val="center"/>
        <w:rPr>
          <w:sz w:val="12"/>
          <w:szCs w:val="12"/>
        </w:rPr>
      </w:pPr>
    </w:p>
    <w:p w:rsidR="00A46B24" w:rsidRPr="00913006" w:rsidRDefault="00A46B24" w:rsidP="00A46B24">
      <w:pPr>
        <w:spacing w:line="240" w:lineRule="auto"/>
        <w:rPr>
          <w:sz w:val="12"/>
          <w:szCs w:val="12"/>
        </w:rPr>
      </w:pPr>
      <w:r w:rsidRPr="00913006">
        <w:rPr>
          <w:sz w:val="12"/>
          <w:szCs w:val="12"/>
        </w:rPr>
        <w:t xml:space="preserve">1. Настоящий Порядок регламентирует процедуру уведомления работодателя руководителем муниципального учреждения, в отношении которого администрация муниципального образования </w:t>
      </w:r>
      <w:proofErr w:type="spellStart"/>
      <w:r w:rsidRPr="00913006">
        <w:rPr>
          <w:sz w:val="12"/>
          <w:szCs w:val="12"/>
        </w:rPr>
        <w:t>Адамовский</w:t>
      </w:r>
      <w:proofErr w:type="spellEnd"/>
      <w:r w:rsidRPr="00913006">
        <w:rPr>
          <w:sz w:val="12"/>
          <w:szCs w:val="12"/>
        </w:rPr>
        <w:t xml:space="preserve"> район осуществляет функции и полномочия учредителя (далее – руководитель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46B24" w:rsidRPr="00913006" w:rsidRDefault="00A46B24" w:rsidP="00A46B24">
      <w:pPr>
        <w:spacing w:line="240" w:lineRule="auto"/>
        <w:rPr>
          <w:sz w:val="12"/>
          <w:szCs w:val="12"/>
        </w:rPr>
      </w:pPr>
      <w:r w:rsidRPr="00913006">
        <w:rPr>
          <w:sz w:val="12"/>
          <w:szCs w:val="12"/>
        </w:rPr>
        <w:t>Под конфликтом интересов понимается ситуация, когда личная заинтересованность (прямая или косвенная) руководителя Учреждения влияет или может повлиять на надлежащее, объективное и беспристрастное исполнение им своих должностных обязанностей или полномочий.</w:t>
      </w:r>
    </w:p>
    <w:p w:rsidR="00A46B24" w:rsidRPr="00913006" w:rsidRDefault="00A46B24" w:rsidP="00A46B24">
      <w:pPr>
        <w:spacing w:line="240" w:lineRule="auto"/>
        <w:rPr>
          <w:sz w:val="12"/>
          <w:szCs w:val="12"/>
        </w:rPr>
      </w:pPr>
      <w:proofErr w:type="gramStart"/>
      <w:r w:rsidRPr="00913006">
        <w:rPr>
          <w:sz w:val="12"/>
          <w:szCs w:val="12"/>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 – либо выгод (преимуществ) руководителем учреждения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w:t>
      </w:r>
      <w:proofErr w:type="gramEnd"/>
      <w:r w:rsidRPr="00913006">
        <w:rPr>
          <w:sz w:val="12"/>
          <w:szCs w:val="12"/>
        </w:rPr>
        <w:t xml:space="preserve"> которыми руководитель учреждения и (или) лица, состоящие с ним в близком родстве или свойстве, связаны имущественными, корпоративными или иными близкими отношениями.</w:t>
      </w:r>
    </w:p>
    <w:p w:rsidR="00A46B24" w:rsidRPr="00913006" w:rsidRDefault="00A46B24" w:rsidP="00A46B24">
      <w:pPr>
        <w:spacing w:line="240" w:lineRule="auto"/>
        <w:rPr>
          <w:sz w:val="12"/>
          <w:szCs w:val="12"/>
        </w:rPr>
      </w:pPr>
      <w:r w:rsidRPr="00913006">
        <w:rPr>
          <w:sz w:val="12"/>
          <w:szCs w:val="12"/>
        </w:rPr>
        <w:t>2. Руководитель Учреждения, обязан уведомить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принять меры по предотвращению или урегулированию конфликта интересов.</w:t>
      </w:r>
    </w:p>
    <w:p w:rsidR="00A46B24" w:rsidRPr="00913006" w:rsidRDefault="00A46B24" w:rsidP="00A46B24">
      <w:pPr>
        <w:spacing w:line="240" w:lineRule="auto"/>
        <w:rPr>
          <w:sz w:val="12"/>
          <w:szCs w:val="12"/>
        </w:rPr>
      </w:pPr>
      <w:r w:rsidRPr="00913006">
        <w:rPr>
          <w:sz w:val="12"/>
          <w:szCs w:val="12"/>
        </w:rPr>
        <w:t xml:space="preserve">3.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представляется руководителем Учреждения, </w:t>
      </w:r>
      <w:r w:rsidRPr="00913006">
        <w:rPr>
          <w:color w:val="000000"/>
          <w:sz w:val="12"/>
          <w:szCs w:val="12"/>
          <w:shd w:val="clear" w:color="auto" w:fill="FFFFFF"/>
        </w:rPr>
        <w:t xml:space="preserve">как только ему станет об этом известно  и </w:t>
      </w:r>
      <w:r w:rsidRPr="00913006">
        <w:rPr>
          <w:sz w:val="12"/>
          <w:szCs w:val="12"/>
        </w:rPr>
        <w:t>осуществляется в письменном виде по форме, согласно приложению № 1 к настоящему Порядку, путем передачи его работодателю.</w:t>
      </w:r>
    </w:p>
    <w:p w:rsidR="00A46B24" w:rsidRPr="00913006" w:rsidRDefault="00A46B24" w:rsidP="00A46B24">
      <w:pPr>
        <w:spacing w:line="240" w:lineRule="auto"/>
        <w:rPr>
          <w:sz w:val="12"/>
          <w:szCs w:val="12"/>
        </w:rPr>
      </w:pPr>
      <w:r w:rsidRPr="00913006">
        <w:rPr>
          <w:sz w:val="12"/>
          <w:szCs w:val="12"/>
        </w:rPr>
        <w:t>В случае отсутствия работодателя уведомление передается лицу, на которого возложено исполнение обязанностей работодателя.</w:t>
      </w:r>
    </w:p>
    <w:p w:rsidR="00A46B24" w:rsidRPr="00913006" w:rsidRDefault="00A46B24" w:rsidP="00A46B24">
      <w:pPr>
        <w:spacing w:line="240" w:lineRule="auto"/>
        <w:rPr>
          <w:sz w:val="12"/>
          <w:szCs w:val="12"/>
        </w:rPr>
      </w:pPr>
      <w:r w:rsidRPr="00913006">
        <w:rPr>
          <w:sz w:val="12"/>
          <w:szCs w:val="12"/>
        </w:rPr>
        <w:t xml:space="preserve">4. </w:t>
      </w:r>
      <w:proofErr w:type="gramStart"/>
      <w:r w:rsidRPr="00913006">
        <w:rPr>
          <w:sz w:val="12"/>
          <w:szCs w:val="12"/>
        </w:rPr>
        <w:t>В случае нахождения руководителя Учреждения вне места работы (командировка, отпуск, временная нетрудоспособность) он обязан уведомить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незамедлительно, любыми доступными средствами связи, а по прибытии к месту работы обеспечить передачу письменного уведомления в течение одного рабочего дня со дня прибытия..</w:t>
      </w:r>
      <w:proofErr w:type="gramEnd"/>
    </w:p>
    <w:p w:rsidR="00A46B24" w:rsidRPr="00913006" w:rsidRDefault="00A46B24" w:rsidP="00A46B24">
      <w:pPr>
        <w:spacing w:line="240" w:lineRule="auto"/>
        <w:rPr>
          <w:sz w:val="12"/>
          <w:szCs w:val="12"/>
        </w:rPr>
      </w:pPr>
      <w:r w:rsidRPr="00913006">
        <w:rPr>
          <w:sz w:val="12"/>
          <w:szCs w:val="12"/>
        </w:rPr>
        <w:t>5. Уведомление должно содержать следующую информацию:</w:t>
      </w:r>
    </w:p>
    <w:p w:rsidR="00A46B24" w:rsidRPr="00913006" w:rsidRDefault="00A46B24" w:rsidP="00A46B24">
      <w:pPr>
        <w:spacing w:line="240" w:lineRule="auto"/>
        <w:rPr>
          <w:sz w:val="12"/>
          <w:szCs w:val="12"/>
        </w:rPr>
      </w:pPr>
      <w:r w:rsidRPr="00913006">
        <w:rPr>
          <w:sz w:val="12"/>
          <w:szCs w:val="12"/>
        </w:rPr>
        <w:t>а) фамилия, имя, отчество, должность, телефон лица, направившего уведомление;</w:t>
      </w:r>
    </w:p>
    <w:p w:rsidR="00A46B24" w:rsidRPr="00913006" w:rsidRDefault="00A46B24" w:rsidP="00A46B24">
      <w:pPr>
        <w:spacing w:line="240" w:lineRule="auto"/>
        <w:rPr>
          <w:sz w:val="12"/>
          <w:szCs w:val="12"/>
        </w:rPr>
      </w:pPr>
      <w:r w:rsidRPr="00913006">
        <w:rPr>
          <w:sz w:val="12"/>
          <w:szCs w:val="12"/>
        </w:rPr>
        <w:t xml:space="preserve">б) на </w:t>
      </w:r>
      <w:proofErr w:type="gramStart"/>
      <w:r w:rsidRPr="00913006">
        <w:rPr>
          <w:sz w:val="12"/>
          <w:szCs w:val="12"/>
        </w:rPr>
        <w:t>исполнение</w:t>
      </w:r>
      <w:proofErr w:type="gramEnd"/>
      <w:r w:rsidRPr="00913006">
        <w:rPr>
          <w:sz w:val="12"/>
          <w:szCs w:val="12"/>
        </w:rPr>
        <w:t xml:space="preserve"> каких полномочий руководителя муниципального учреждения, влияет или может повлиять личная заинтересованность;</w:t>
      </w:r>
    </w:p>
    <w:p w:rsidR="00A46B24" w:rsidRPr="00913006" w:rsidRDefault="00A46B24" w:rsidP="00A46B24">
      <w:pPr>
        <w:spacing w:line="240" w:lineRule="auto"/>
        <w:rPr>
          <w:sz w:val="12"/>
          <w:szCs w:val="12"/>
        </w:rPr>
      </w:pPr>
      <w:r w:rsidRPr="00913006">
        <w:rPr>
          <w:sz w:val="12"/>
          <w:szCs w:val="12"/>
        </w:rPr>
        <w:t>в) описание ситуации и обстоятельств, являющихся основанием возникновения личной заинтересованности;</w:t>
      </w:r>
    </w:p>
    <w:p w:rsidR="00A46B24" w:rsidRPr="00913006" w:rsidRDefault="00A46B24" w:rsidP="00A46B24">
      <w:pPr>
        <w:spacing w:line="240" w:lineRule="auto"/>
        <w:rPr>
          <w:sz w:val="12"/>
          <w:szCs w:val="12"/>
        </w:rPr>
      </w:pPr>
      <w:r w:rsidRPr="00913006">
        <w:rPr>
          <w:sz w:val="12"/>
          <w:szCs w:val="12"/>
        </w:rPr>
        <w:t>г) предлагаемые меры по предотвращению или урегулированию конфликта интересов.</w:t>
      </w:r>
    </w:p>
    <w:p w:rsidR="00A46B24" w:rsidRPr="00913006" w:rsidRDefault="00A46B24" w:rsidP="00A46B24">
      <w:pPr>
        <w:spacing w:line="240" w:lineRule="auto"/>
        <w:rPr>
          <w:sz w:val="12"/>
          <w:szCs w:val="12"/>
        </w:rPr>
      </w:pPr>
      <w:r w:rsidRPr="00913006">
        <w:rPr>
          <w:sz w:val="12"/>
          <w:szCs w:val="12"/>
        </w:rPr>
        <w:t>Руководитель Учреждения вправе указать в уведомлении и иные сведения, не предусмотренные настоящим пунктом, имеющие значение для предотвращения и урегулирования конфликта интересов, а также приложить все имеющиеся материалы и документы, подтверждающие обстоятельства, доводы и факты, изложенные в уведомлении, подтверждающие принятие мер по предотвращению и (или) урегулированию конфликта интересов.</w:t>
      </w:r>
    </w:p>
    <w:p w:rsidR="00A46B24" w:rsidRPr="00913006" w:rsidRDefault="00A46B24" w:rsidP="00A46B24">
      <w:pPr>
        <w:spacing w:line="240" w:lineRule="auto"/>
        <w:rPr>
          <w:sz w:val="12"/>
          <w:szCs w:val="12"/>
        </w:rPr>
      </w:pPr>
      <w:r w:rsidRPr="00913006">
        <w:rPr>
          <w:sz w:val="12"/>
          <w:szCs w:val="12"/>
        </w:rPr>
        <w:t>6. </w:t>
      </w:r>
      <w:hyperlink r:id="rId11" w:tooltip="consultantplus://offline/ref=A0BAECBCE13C4DC7503D9C5116068AC95346297E9E13E15C1850989E6FD87560028CDE2B4AA78B14715DEE8F8D9E7E94529941204A598C66911F74i0QFF" w:history="1">
        <w:r w:rsidRPr="00913006">
          <w:rPr>
            <w:sz w:val="12"/>
            <w:szCs w:val="12"/>
          </w:rPr>
          <w:t>Уведомление</w:t>
        </w:r>
      </w:hyperlink>
      <w:r w:rsidRPr="00913006">
        <w:rPr>
          <w:sz w:val="12"/>
          <w:szCs w:val="12"/>
        </w:rPr>
        <w:t xml:space="preserve"> регистрируется в</w:t>
      </w:r>
      <w:r w:rsidRPr="00913006">
        <w:rPr>
          <w:iCs/>
          <w:sz w:val="12"/>
          <w:szCs w:val="12"/>
        </w:rPr>
        <w:t xml:space="preserve">едущим специалистом по антикоррупционной деятельности администрации муниципального образования </w:t>
      </w:r>
      <w:proofErr w:type="spellStart"/>
      <w:r w:rsidRPr="00913006">
        <w:rPr>
          <w:iCs/>
          <w:sz w:val="12"/>
          <w:szCs w:val="12"/>
        </w:rPr>
        <w:t>Адамовский</w:t>
      </w:r>
      <w:proofErr w:type="spellEnd"/>
      <w:r w:rsidRPr="00913006">
        <w:rPr>
          <w:iCs/>
          <w:sz w:val="12"/>
          <w:szCs w:val="12"/>
        </w:rPr>
        <w:t xml:space="preserve"> район в</w:t>
      </w:r>
      <w:r w:rsidRPr="00913006">
        <w:rPr>
          <w:i/>
          <w:iCs/>
          <w:sz w:val="12"/>
          <w:szCs w:val="12"/>
        </w:rPr>
        <w:t xml:space="preserve"> </w:t>
      </w:r>
      <w:r w:rsidRPr="00913006">
        <w:rPr>
          <w:sz w:val="12"/>
          <w:szCs w:val="12"/>
        </w:rPr>
        <w:t xml:space="preserve">день поступления в </w:t>
      </w:r>
      <w:hyperlink r:id="rId12" w:tooltip="consultantplus://offline/ref=A0BAECBCE13C4DC7503D9C5116068AC95346297E9E13E15C1850989E6FD87560028CDE2B4AA78B14715DEE878D9E7E94529941204A598C66911F74i0QFF" w:history="1">
        <w:r w:rsidRPr="00913006">
          <w:rPr>
            <w:sz w:val="12"/>
            <w:szCs w:val="12"/>
          </w:rPr>
          <w:t>журнале</w:t>
        </w:r>
      </w:hyperlink>
      <w:r w:rsidRPr="00913006">
        <w:rPr>
          <w:sz w:val="12"/>
          <w:szCs w:val="12"/>
        </w:rPr>
        <w:t>, составленном по форме согласно приложению № 2 к настоящему Порядку.</w:t>
      </w:r>
    </w:p>
    <w:p w:rsidR="00A46B24" w:rsidRPr="00913006" w:rsidRDefault="00A46B24" w:rsidP="00A46B24">
      <w:pPr>
        <w:spacing w:line="240" w:lineRule="auto"/>
        <w:ind w:firstLine="708"/>
        <w:rPr>
          <w:sz w:val="12"/>
          <w:szCs w:val="12"/>
        </w:rPr>
      </w:pPr>
      <w:r w:rsidRPr="00913006">
        <w:rPr>
          <w:sz w:val="12"/>
          <w:szCs w:val="12"/>
        </w:rPr>
        <w:t xml:space="preserve">Журнал должен быть прошит, пронумерован, заверен печатью и подписью работодателя, и должен храниться в месте, защищенном от несанкционированного доступа. </w:t>
      </w:r>
      <w:proofErr w:type="gramStart"/>
      <w:r w:rsidRPr="00913006">
        <w:rPr>
          <w:sz w:val="12"/>
          <w:szCs w:val="12"/>
        </w:rPr>
        <w:t xml:space="preserve">В журнал вносятся регистрационный номер, дата поступления уведомления, фамилия, имя, отчество и замещаемая должность, подписавшего уведомление, фамилия, имя, отчество лица, принявшего уведомление, и ставится его подпись. </w:t>
      </w:r>
      <w:proofErr w:type="gramEnd"/>
    </w:p>
    <w:p w:rsidR="00A46B24" w:rsidRPr="00913006" w:rsidRDefault="00A46B24" w:rsidP="00A46B24">
      <w:pPr>
        <w:spacing w:line="240" w:lineRule="auto"/>
        <w:ind w:firstLine="708"/>
        <w:rPr>
          <w:sz w:val="12"/>
          <w:szCs w:val="12"/>
        </w:rPr>
      </w:pPr>
      <w:r w:rsidRPr="00913006">
        <w:rPr>
          <w:sz w:val="12"/>
          <w:szCs w:val="12"/>
        </w:rPr>
        <w:t>Запрещается отражать в журнале ставшие известными сведения о частной жизни заявителя, его личной и семейной тайне, а также иную конфиденциальную информацию, охраняемую законом.</w:t>
      </w:r>
    </w:p>
    <w:p w:rsidR="00A46B24" w:rsidRPr="00913006" w:rsidRDefault="00A46B24" w:rsidP="00A46B24">
      <w:pPr>
        <w:widowControl w:val="0"/>
        <w:spacing w:line="240" w:lineRule="auto"/>
        <w:rPr>
          <w:sz w:val="12"/>
          <w:szCs w:val="12"/>
        </w:rPr>
      </w:pPr>
      <w:r w:rsidRPr="00913006">
        <w:rPr>
          <w:sz w:val="12"/>
          <w:szCs w:val="12"/>
        </w:rPr>
        <w:t>7. На уведомлении ставится отметка о его поступлении с указанием даты и регистрационного номера по журналу, на копии уведомления делается письменная отметка о дате, времени получения уведомления и фамилии принявшего уведомление специалиста, копия уведомления с отметкой о регистрации выдается лицу, подавшему уведомление под подпись.</w:t>
      </w:r>
    </w:p>
    <w:p w:rsidR="00A46B24" w:rsidRPr="00913006" w:rsidRDefault="00A46B24" w:rsidP="00A46B24">
      <w:pPr>
        <w:widowControl w:val="0"/>
        <w:spacing w:line="240" w:lineRule="auto"/>
        <w:rPr>
          <w:sz w:val="12"/>
          <w:szCs w:val="12"/>
        </w:rPr>
      </w:pPr>
      <w:r w:rsidRPr="00913006">
        <w:rPr>
          <w:sz w:val="12"/>
          <w:szCs w:val="12"/>
        </w:rPr>
        <w:t>8. В случае</w:t>
      </w:r>
      <w:proofErr w:type="gramStart"/>
      <w:r w:rsidRPr="00913006">
        <w:rPr>
          <w:sz w:val="12"/>
          <w:szCs w:val="12"/>
        </w:rPr>
        <w:t>,</w:t>
      </w:r>
      <w:proofErr w:type="gramEnd"/>
      <w:r w:rsidRPr="00913006">
        <w:rPr>
          <w:sz w:val="12"/>
          <w:szCs w:val="12"/>
        </w:rPr>
        <w:t xml:space="preserve"> если уведомление поступило в администрацию муниципального образования </w:t>
      </w:r>
      <w:proofErr w:type="spellStart"/>
      <w:r w:rsidRPr="00913006">
        <w:rPr>
          <w:sz w:val="12"/>
          <w:szCs w:val="12"/>
        </w:rPr>
        <w:t>Адамовский</w:t>
      </w:r>
      <w:proofErr w:type="spellEnd"/>
      <w:r w:rsidRPr="00913006">
        <w:rPr>
          <w:sz w:val="12"/>
          <w:szCs w:val="12"/>
        </w:rPr>
        <w:t xml:space="preserve"> район по каналам факсимильной связи, по почте с уведомлением о вручении или на адрес электронной почты, то копия уведомления с отметкой о регистрации направляется руководителю муниципального учреждения в течение 3-х рабочих дней также по каналам факсимильной связи, по почте с уведомлением о вручении или на адрес электронной почты.</w:t>
      </w:r>
    </w:p>
    <w:p w:rsidR="00A46B24" w:rsidRPr="00913006" w:rsidRDefault="00A46B24" w:rsidP="00A46B24">
      <w:pPr>
        <w:spacing w:line="240" w:lineRule="auto"/>
        <w:rPr>
          <w:sz w:val="12"/>
          <w:szCs w:val="12"/>
        </w:rPr>
      </w:pPr>
      <w:r w:rsidRPr="00913006">
        <w:rPr>
          <w:sz w:val="12"/>
          <w:szCs w:val="12"/>
        </w:rPr>
        <w:t>9. Зарегистрированное уведомление передается работодателю на рассмотрение в день регистрации.</w:t>
      </w:r>
    </w:p>
    <w:p w:rsidR="00A46B24" w:rsidRPr="00913006" w:rsidRDefault="00A46B24" w:rsidP="00A46B24">
      <w:pPr>
        <w:spacing w:line="240" w:lineRule="auto"/>
        <w:rPr>
          <w:sz w:val="12"/>
          <w:szCs w:val="12"/>
        </w:rPr>
      </w:pPr>
      <w:r w:rsidRPr="00913006">
        <w:rPr>
          <w:sz w:val="12"/>
          <w:szCs w:val="12"/>
        </w:rPr>
        <w:t xml:space="preserve">10. Поступившее уведомление рассматривается работодателем и направляется ведущему специалисту по антикоррупционной деятельности администрации </w:t>
      </w:r>
      <w:proofErr w:type="spellStart"/>
      <w:r w:rsidRPr="00913006">
        <w:rPr>
          <w:sz w:val="12"/>
          <w:szCs w:val="12"/>
        </w:rPr>
        <w:t>Адамовского</w:t>
      </w:r>
      <w:proofErr w:type="spellEnd"/>
      <w:r w:rsidRPr="00913006">
        <w:rPr>
          <w:sz w:val="12"/>
          <w:szCs w:val="12"/>
        </w:rPr>
        <w:t xml:space="preserve"> района. </w:t>
      </w:r>
    </w:p>
    <w:p w:rsidR="00A46B24" w:rsidRPr="00913006" w:rsidRDefault="00A46B24" w:rsidP="00A46B24">
      <w:pPr>
        <w:spacing w:line="240" w:lineRule="auto"/>
        <w:rPr>
          <w:sz w:val="12"/>
          <w:szCs w:val="12"/>
        </w:rPr>
      </w:pPr>
      <w:r w:rsidRPr="00913006">
        <w:rPr>
          <w:sz w:val="12"/>
          <w:szCs w:val="12"/>
        </w:rPr>
        <w:t xml:space="preserve">11. Уведомление рассматривается ведущим специалистом по антикоррупционной деятельности администрации </w:t>
      </w:r>
      <w:proofErr w:type="spellStart"/>
      <w:r w:rsidRPr="00913006">
        <w:rPr>
          <w:sz w:val="12"/>
          <w:szCs w:val="12"/>
        </w:rPr>
        <w:t>Адамовского</w:t>
      </w:r>
      <w:proofErr w:type="spellEnd"/>
      <w:r w:rsidRPr="00913006">
        <w:rPr>
          <w:sz w:val="12"/>
          <w:szCs w:val="12"/>
        </w:rPr>
        <w:t xml:space="preserve"> района, который по итогам рассмотрения уведомления осуществляет подготовку мотивированного заключения.</w:t>
      </w:r>
    </w:p>
    <w:p w:rsidR="00A46B24" w:rsidRPr="00913006" w:rsidRDefault="00A46B24" w:rsidP="00A46B24">
      <w:pPr>
        <w:spacing w:line="240" w:lineRule="auto"/>
        <w:rPr>
          <w:sz w:val="12"/>
          <w:szCs w:val="12"/>
        </w:rPr>
      </w:pPr>
      <w:r w:rsidRPr="00913006">
        <w:rPr>
          <w:sz w:val="12"/>
          <w:szCs w:val="12"/>
        </w:rPr>
        <w:t xml:space="preserve">12. </w:t>
      </w:r>
      <w:proofErr w:type="gramStart"/>
      <w:r w:rsidRPr="00913006">
        <w:rPr>
          <w:sz w:val="12"/>
          <w:szCs w:val="12"/>
        </w:rPr>
        <w:t xml:space="preserve">При подготовке мотивированного заключения по результатам рассмотрения уведомления, ведущий специалист по антикоррупционной деятельности администрации </w:t>
      </w:r>
      <w:proofErr w:type="spellStart"/>
      <w:r w:rsidRPr="00913006">
        <w:rPr>
          <w:sz w:val="12"/>
          <w:szCs w:val="12"/>
        </w:rPr>
        <w:t>Адамовского</w:t>
      </w:r>
      <w:proofErr w:type="spellEnd"/>
      <w:r w:rsidRPr="00913006">
        <w:rPr>
          <w:sz w:val="12"/>
          <w:szCs w:val="12"/>
        </w:rPr>
        <w:t xml:space="preserve"> района имеет право проводить собеседование с лицом, представившим уведомление, получать от него письменные пояснения, а работодатель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w:t>
      </w:r>
      <w:proofErr w:type="gramEnd"/>
    </w:p>
    <w:p w:rsidR="00A46B24" w:rsidRPr="00913006" w:rsidRDefault="00A46B24" w:rsidP="00D24055">
      <w:pPr>
        <w:widowControl w:val="0"/>
        <w:spacing w:line="240" w:lineRule="auto"/>
        <w:rPr>
          <w:sz w:val="12"/>
          <w:szCs w:val="12"/>
        </w:rPr>
      </w:pPr>
      <w:r w:rsidRPr="00913006">
        <w:rPr>
          <w:sz w:val="12"/>
          <w:szCs w:val="12"/>
        </w:rPr>
        <w:t>13. Мотивированное заключение по итогам рассмотрения уведомления должно содержать:</w:t>
      </w:r>
    </w:p>
    <w:p w:rsidR="00A46B24" w:rsidRPr="00913006" w:rsidRDefault="00A46B24" w:rsidP="00D24055">
      <w:pPr>
        <w:widowControl w:val="0"/>
        <w:spacing w:line="240" w:lineRule="auto"/>
        <w:rPr>
          <w:sz w:val="12"/>
          <w:szCs w:val="12"/>
        </w:rPr>
      </w:pPr>
      <w:r w:rsidRPr="00913006">
        <w:rPr>
          <w:sz w:val="12"/>
          <w:szCs w:val="12"/>
        </w:rPr>
        <w:t>-   информацию, изложенную в уведомлении;</w:t>
      </w:r>
    </w:p>
    <w:p w:rsidR="00A46B24" w:rsidRPr="00913006" w:rsidRDefault="00A46B24" w:rsidP="00D24055">
      <w:pPr>
        <w:widowControl w:val="0"/>
        <w:spacing w:line="240" w:lineRule="auto"/>
        <w:rPr>
          <w:sz w:val="12"/>
          <w:szCs w:val="12"/>
        </w:rPr>
      </w:pPr>
      <w:r w:rsidRPr="00913006">
        <w:rPr>
          <w:sz w:val="12"/>
          <w:szCs w:val="12"/>
        </w:rPr>
        <w:t>- информацию, полученную от государственных органов, органов местного самоуправления и заинтересованных организаций на основании запросов;</w:t>
      </w:r>
    </w:p>
    <w:p w:rsidR="00A46B24" w:rsidRPr="00913006" w:rsidRDefault="00A46B24" w:rsidP="00D24055">
      <w:pPr>
        <w:widowControl w:val="0"/>
        <w:spacing w:line="240" w:lineRule="auto"/>
        <w:rPr>
          <w:sz w:val="12"/>
          <w:szCs w:val="12"/>
        </w:rPr>
      </w:pPr>
      <w:r w:rsidRPr="00913006">
        <w:rPr>
          <w:sz w:val="12"/>
          <w:szCs w:val="12"/>
        </w:rPr>
        <w:t>- мотивированный вывод по результатам предварительного рассмотрения уведомления, а также рекомендации для принятия решения по указанному уведомлению.</w:t>
      </w:r>
    </w:p>
    <w:p w:rsidR="00A46B24" w:rsidRPr="00913006" w:rsidRDefault="00A46B24" w:rsidP="00D24055">
      <w:pPr>
        <w:widowControl w:val="0"/>
        <w:spacing w:line="240" w:lineRule="auto"/>
        <w:ind w:firstLine="708"/>
        <w:rPr>
          <w:sz w:val="12"/>
          <w:szCs w:val="12"/>
        </w:rPr>
      </w:pPr>
      <w:r w:rsidRPr="00913006">
        <w:rPr>
          <w:sz w:val="12"/>
          <w:szCs w:val="12"/>
        </w:rPr>
        <w:t xml:space="preserve">14. Уведомление, представленное руководителем Учреждения, а также мотивированное заключение и другие материалы по рассмотрению указанного уведомления в течение семи рабочих дней со дня поступления уведомления представляются работодателю. </w:t>
      </w:r>
    </w:p>
    <w:p w:rsidR="00A46B24" w:rsidRPr="00913006" w:rsidRDefault="00A46B24" w:rsidP="00A46B24">
      <w:pPr>
        <w:spacing w:line="240" w:lineRule="auto"/>
        <w:ind w:firstLine="708"/>
        <w:rPr>
          <w:sz w:val="12"/>
          <w:szCs w:val="12"/>
        </w:rPr>
      </w:pPr>
      <w:r w:rsidRPr="00913006">
        <w:rPr>
          <w:sz w:val="12"/>
          <w:szCs w:val="12"/>
        </w:rPr>
        <w:t xml:space="preserve">15. В случае направления запросов, уведомление, а также заключение и другие материалы представляются работодателю в течение 45 дней со дня поступления уведомления. Указанный срок может быть продлен, но не более чем на 30 дней. </w:t>
      </w:r>
    </w:p>
    <w:p w:rsidR="00A46B24" w:rsidRPr="00913006" w:rsidRDefault="00A46B24" w:rsidP="00A46B24">
      <w:pPr>
        <w:spacing w:line="240" w:lineRule="auto"/>
        <w:ind w:firstLine="708"/>
        <w:rPr>
          <w:sz w:val="12"/>
          <w:szCs w:val="12"/>
        </w:rPr>
      </w:pPr>
      <w:r w:rsidRPr="00913006">
        <w:rPr>
          <w:sz w:val="12"/>
          <w:szCs w:val="12"/>
        </w:rPr>
        <w:lastRenderedPageBreak/>
        <w:t xml:space="preserve">16. По решению работодателя заключение и другие материалы по рассмотрению уведомления, могут быть направлены в комиссию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913006">
        <w:rPr>
          <w:sz w:val="12"/>
          <w:szCs w:val="12"/>
        </w:rPr>
        <w:t>Адамовского</w:t>
      </w:r>
      <w:proofErr w:type="spellEnd"/>
      <w:r w:rsidRPr="00913006">
        <w:rPr>
          <w:sz w:val="12"/>
          <w:szCs w:val="12"/>
        </w:rPr>
        <w:t xml:space="preserve"> района (далее – Комиссия).</w:t>
      </w:r>
    </w:p>
    <w:p w:rsidR="00A46B24" w:rsidRPr="00913006" w:rsidRDefault="00A46B24" w:rsidP="00A46B24">
      <w:pPr>
        <w:spacing w:line="240" w:lineRule="auto"/>
        <w:rPr>
          <w:sz w:val="12"/>
          <w:szCs w:val="12"/>
        </w:rPr>
      </w:pPr>
      <w:r w:rsidRPr="00913006">
        <w:rPr>
          <w:sz w:val="12"/>
          <w:szCs w:val="12"/>
        </w:rPr>
        <w:t xml:space="preserve">17. Комиссия рассматривает уведомления и мотивированное заключение, переданные ей в соответствии с решением работодателя либо лица, его замещающего, принимает по ним решения в порядке, установленном Положением о комиссии по соблюдению требований к служебному поведению и урегулированию конфликта интересов руководителей муниципальных учреждений </w:t>
      </w:r>
      <w:proofErr w:type="spellStart"/>
      <w:r w:rsidRPr="00913006">
        <w:rPr>
          <w:sz w:val="12"/>
          <w:szCs w:val="12"/>
        </w:rPr>
        <w:t>Адамовского</w:t>
      </w:r>
      <w:proofErr w:type="spellEnd"/>
      <w:r w:rsidRPr="00913006">
        <w:rPr>
          <w:sz w:val="12"/>
          <w:szCs w:val="12"/>
        </w:rPr>
        <w:t xml:space="preserve"> района (далее – Положение о комиссии).</w:t>
      </w:r>
    </w:p>
    <w:p w:rsidR="00A46B24" w:rsidRPr="00913006" w:rsidRDefault="00A46B24" w:rsidP="00A46B24">
      <w:pPr>
        <w:spacing w:line="240" w:lineRule="auto"/>
        <w:rPr>
          <w:sz w:val="12"/>
          <w:szCs w:val="12"/>
        </w:rPr>
      </w:pPr>
      <w:r w:rsidRPr="00913006">
        <w:rPr>
          <w:sz w:val="12"/>
          <w:szCs w:val="12"/>
        </w:rPr>
        <w:t xml:space="preserve">18. Комиссия по результатам рассмотрения уведомления и мотивированного заключения по нему, подготовленного ведущим специалистом по антикоррупционной деятельности администрации муниципального образования </w:t>
      </w:r>
      <w:proofErr w:type="spellStart"/>
      <w:r w:rsidRPr="00913006">
        <w:rPr>
          <w:sz w:val="12"/>
          <w:szCs w:val="12"/>
        </w:rPr>
        <w:t>Адамовский</w:t>
      </w:r>
      <w:proofErr w:type="spellEnd"/>
      <w:r w:rsidRPr="00913006">
        <w:rPr>
          <w:sz w:val="12"/>
          <w:szCs w:val="12"/>
        </w:rPr>
        <w:t xml:space="preserve"> район, принимает одно из следующих решений:</w:t>
      </w:r>
    </w:p>
    <w:p w:rsidR="00A46B24" w:rsidRPr="00913006" w:rsidRDefault="00A46B24" w:rsidP="00A46B24">
      <w:pPr>
        <w:spacing w:line="240" w:lineRule="auto"/>
        <w:ind w:firstLine="540"/>
        <w:rPr>
          <w:sz w:val="12"/>
          <w:szCs w:val="12"/>
        </w:rPr>
      </w:pPr>
      <w:r w:rsidRPr="00913006">
        <w:rPr>
          <w:sz w:val="12"/>
          <w:szCs w:val="12"/>
        </w:rPr>
        <w:t>а) признать, что при исполнении должностных обязанностей руководителем учреждения, представившем уведомление, конфликт интересов отсутствует;</w:t>
      </w:r>
    </w:p>
    <w:p w:rsidR="00A46B24" w:rsidRPr="00913006" w:rsidRDefault="00A46B24" w:rsidP="00A46B24">
      <w:pPr>
        <w:spacing w:line="240" w:lineRule="auto"/>
        <w:ind w:firstLine="540"/>
        <w:rPr>
          <w:sz w:val="12"/>
          <w:szCs w:val="12"/>
        </w:rPr>
      </w:pPr>
      <w:bookmarkStart w:id="0" w:name="Par14"/>
      <w:bookmarkEnd w:id="0"/>
      <w:r w:rsidRPr="00913006">
        <w:rPr>
          <w:sz w:val="12"/>
          <w:szCs w:val="12"/>
        </w:rPr>
        <w:t>б) признать, что при исполнении должностных обязанностей руководителем учреждения, представившем уведомление, личная заинтересованность приводит или может привести к конфликту интересов;</w:t>
      </w:r>
    </w:p>
    <w:p w:rsidR="00A46B24" w:rsidRPr="00913006" w:rsidRDefault="00A46B24" w:rsidP="00A46B24">
      <w:pPr>
        <w:spacing w:line="240" w:lineRule="auto"/>
        <w:ind w:firstLine="540"/>
        <w:rPr>
          <w:sz w:val="12"/>
          <w:szCs w:val="12"/>
        </w:rPr>
      </w:pPr>
      <w:bookmarkStart w:id="1" w:name="Par15"/>
      <w:bookmarkEnd w:id="1"/>
      <w:r w:rsidRPr="00913006">
        <w:rPr>
          <w:sz w:val="12"/>
          <w:szCs w:val="12"/>
        </w:rPr>
        <w:t>в) признать, что руководителем учреждения, представившим уведомление, не соблюдались требования об урегулировании конфликта интересов. В этом случае Комиссия представляет доклад работодателю.</w:t>
      </w:r>
    </w:p>
    <w:p w:rsidR="00A46B24" w:rsidRPr="00913006" w:rsidRDefault="00A46B24" w:rsidP="00A46B24">
      <w:pPr>
        <w:spacing w:line="240" w:lineRule="auto"/>
        <w:ind w:firstLine="540"/>
        <w:rPr>
          <w:sz w:val="12"/>
          <w:szCs w:val="12"/>
        </w:rPr>
      </w:pPr>
      <w:r w:rsidRPr="00913006">
        <w:rPr>
          <w:sz w:val="12"/>
          <w:szCs w:val="12"/>
        </w:rPr>
        <w:t>По итогам рассмотрения уведомления и мотивированного заключения по нему, при наличии к тому оснований, Комиссия может принять иное решение. Основания и мотивы принятия такого решения должны быть отражены в протоколе заседания Комиссии.</w:t>
      </w:r>
    </w:p>
    <w:p w:rsidR="00A46B24" w:rsidRPr="00913006" w:rsidRDefault="00A46B24" w:rsidP="00A46B24">
      <w:pPr>
        <w:spacing w:line="240" w:lineRule="auto"/>
        <w:ind w:firstLine="540"/>
        <w:rPr>
          <w:sz w:val="12"/>
          <w:szCs w:val="12"/>
        </w:rPr>
      </w:pPr>
      <w:r w:rsidRPr="00913006">
        <w:rPr>
          <w:sz w:val="12"/>
          <w:szCs w:val="12"/>
        </w:rPr>
        <w:t>Копия протокола Комиссии направляется работодателю.</w:t>
      </w:r>
    </w:p>
    <w:p w:rsidR="00A46B24" w:rsidRPr="00913006" w:rsidRDefault="00A46B24" w:rsidP="00A46B24">
      <w:pPr>
        <w:spacing w:line="240" w:lineRule="auto"/>
        <w:ind w:firstLine="540"/>
        <w:rPr>
          <w:sz w:val="12"/>
          <w:szCs w:val="12"/>
        </w:rPr>
      </w:pPr>
      <w:r w:rsidRPr="00913006">
        <w:rPr>
          <w:sz w:val="12"/>
          <w:szCs w:val="12"/>
        </w:rPr>
        <w:t xml:space="preserve">19. В случае принятия решения, предусмотренного </w:t>
      </w:r>
      <w:hyperlink w:anchor="Par14" w:tooltip="#Par14" w:history="1">
        <w:r w:rsidRPr="00913006">
          <w:rPr>
            <w:sz w:val="12"/>
            <w:szCs w:val="12"/>
          </w:rPr>
          <w:t>подпунктом "б" пункта 1</w:t>
        </w:r>
      </w:hyperlink>
      <w:r w:rsidRPr="00913006">
        <w:rPr>
          <w:sz w:val="12"/>
          <w:szCs w:val="12"/>
        </w:rPr>
        <w:t>8 настоящего Порядка, работодатель по рекомендации Комиссии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руководителю учреждения принять такие меры.</w:t>
      </w:r>
    </w:p>
    <w:p w:rsidR="00A46B24" w:rsidRPr="00913006" w:rsidRDefault="00A46B24" w:rsidP="00A46B24">
      <w:pPr>
        <w:spacing w:line="240" w:lineRule="auto"/>
        <w:ind w:firstLine="540"/>
        <w:rPr>
          <w:i/>
          <w:iCs/>
          <w:sz w:val="12"/>
          <w:szCs w:val="12"/>
        </w:rPr>
      </w:pPr>
      <w:r w:rsidRPr="00913006">
        <w:rPr>
          <w:sz w:val="12"/>
          <w:szCs w:val="12"/>
        </w:rPr>
        <w:t xml:space="preserve">20. В случае принятия решения, предусмотренного </w:t>
      </w:r>
      <w:hyperlink w:anchor="Par15" w:tooltip="#Par15" w:history="1">
        <w:r w:rsidRPr="00913006">
          <w:rPr>
            <w:sz w:val="12"/>
            <w:szCs w:val="12"/>
          </w:rPr>
          <w:t>подпунктом "в" пункта 1</w:t>
        </w:r>
      </w:hyperlink>
      <w:r w:rsidRPr="00913006">
        <w:rPr>
          <w:sz w:val="12"/>
          <w:szCs w:val="12"/>
        </w:rPr>
        <w:t>8 настоящего Порядка, работодатель по рекомендации Комиссии применяет к руководителю Учреждения конкретную меру ответственности в соответствии с законодательством Российской Федерации.</w:t>
      </w:r>
    </w:p>
    <w:p w:rsidR="00A46B24" w:rsidRPr="00913006" w:rsidRDefault="00A46B24" w:rsidP="00A46B24">
      <w:pPr>
        <w:spacing w:line="240" w:lineRule="auto"/>
        <w:ind w:firstLine="540"/>
        <w:rPr>
          <w:iCs/>
          <w:sz w:val="12"/>
          <w:szCs w:val="12"/>
        </w:rPr>
      </w:pPr>
      <w:r w:rsidRPr="00913006">
        <w:rPr>
          <w:iCs/>
          <w:sz w:val="12"/>
          <w:szCs w:val="12"/>
        </w:rPr>
        <w:t>21. Ведущий специалист по антикоррупционной деятельности обеспечивает информирование руководителя Учреждения о принятом работодателем решении, о решении Комиссии в течение двух рабочих дней.</w:t>
      </w:r>
      <w:r w:rsidRPr="00913006">
        <w:rPr>
          <w:sz w:val="12"/>
          <w:szCs w:val="12"/>
        </w:rPr>
        <w:t xml:space="preserve"> </w:t>
      </w:r>
    </w:p>
    <w:p w:rsidR="00A46B24" w:rsidRPr="00913006" w:rsidRDefault="00A46B24" w:rsidP="00A46B24">
      <w:pPr>
        <w:spacing w:line="240" w:lineRule="auto"/>
        <w:ind w:firstLine="540"/>
        <w:rPr>
          <w:sz w:val="12"/>
          <w:szCs w:val="12"/>
        </w:rPr>
      </w:pPr>
      <w:r w:rsidRPr="00913006">
        <w:rPr>
          <w:sz w:val="12"/>
          <w:szCs w:val="12"/>
        </w:rPr>
        <w:t>22. Уведомление и иные материалы, связанные с рассмотрением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приобщается к личному делу руководителя Учреждения.</w:t>
      </w:r>
    </w:p>
    <w:p w:rsidR="00A46B24" w:rsidRPr="00913006" w:rsidRDefault="00A46B24" w:rsidP="00A46B24">
      <w:pPr>
        <w:spacing w:line="240" w:lineRule="auto"/>
        <w:ind w:firstLine="540"/>
        <w:rPr>
          <w:sz w:val="12"/>
          <w:szCs w:val="12"/>
        </w:rPr>
      </w:pPr>
      <w:r w:rsidRPr="00913006">
        <w:rPr>
          <w:sz w:val="12"/>
          <w:szCs w:val="12"/>
        </w:rPr>
        <w:t>23. Руководитель Учреждения, не принявший мер по предотвращению или урегулированию конфликта интересов, несет ответственность, предусмотренную законодательством Российской Федерации.</w:t>
      </w:r>
    </w:p>
    <w:p w:rsidR="00A46B24" w:rsidRPr="00913006" w:rsidRDefault="00A46B24" w:rsidP="00A46B24">
      <w:pPr>
        <w:spacing w:line="240" w:lineRule="auto"/>
        <w:rPr>
          <w:sz w:val="12"/>
          <w:szCs w:val="12"/>
        </w:rPr>
      </w:pPr>
    </w:p>
    <w:p w:rsidR="00A46B24" w:rsidRPr="00913006" w:rsidRDefault="00A46B24" w:rsidP="00A46B24">
      <w:pPr>
        <w:spacing w:line="240" w:lineRule="auto"/>
        <w:rPr>
          <w:sz w:val="12"/>
          <w:szCs w:val="12"/>
        </w:rPr>
      </w:pPr>
    </w:p>
    <w:tbl>
      <w:tblPr>
        <w:tblStyle w:val="af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A46B24" w:rsidRPr="00913006" w:rsidTr="00A46B24">
        <w:tc>
          <w:tcPr>
            <w:tcW w:w="3792" w:type="dxa"/>
          </w:tcPr>
          <w:p w:rsidR="00A46B24" w:rsidRPr="00913006" w:rsidRDefault="00A46B24" w:rsidP="00A46B24">
            <w:pPr>
              <w:outlineLvl w:val="0"/>
              <w:rPr>
                <w:sz w:val="12"/>
                <w:szCs w:val="12"/>
              </w:rPr>
            </w:pPr>
            <w:r w:rsidRPr="00913006">
              <w:rPr>
                <w:sz w:val="12"/>
                <w:szCs w:val="12"/>
              </w:rPr>
              <w:t xml:space="preserve">Приложение № 1                                                                                                     к Порядку уведомления работодателя руководителем </w:t>
            </w:r>
          </w:p>
          <w:p w:rsidR="00A46B24" w:rsidRPr="00913006" w:rsidRDefault="00A46B24" w:rsidP="00A46B24">
            <w:pPr>
              <w:tabs>
                <w:tab w:val="left" w:pos="6296"/>
              </w:tabs>
              <w:jc w:val="both"/>
              <w:rPr>
                <w:sz w:val="12"/>
                <w:szCs w:val="12"/>
              </w:rPr>
            </w:pPr>
            <w:r w:rsidRPr="00913006">
              <w:rPr>
                <w:sz w:val="12"/>
                <w:szCs w:val="12"/>
              </w:rPr>
              <w:t>муниципального учреждения о</w:t>
            </w:r>
          </w:p>
          <w:p w:rsidR="00A46B24" w:rsidRPr="00913006" w:rsidRDefault="00A46B24" w:rsidP="00A46B24">
            <w:pPr>
              <w:tabs>
                <w:tab w:val="left" w:pos="6296"/>
              </w:tabs>
              <w:rPr>
                <w:b/>
                <w:sz w:val="12"/>
                <w:szCs w:val="12"/>
              </w:rPr>
            </w:pPr>
            <w:proofErr w:type="gramStart"/>
            <w:r w:rsidRPr="00913006">
              <w:rPr>
                <w:sz w:val="12"/>
                <w:szCs w:val="12"/>
              </w:rPr>
              <w:t>возникновении</w:t>
            </w:r>
            <w:proofErr w:type="gramEnd"/>
            <w:r w:rsidRPr="00913006">
              <w:rPr>
                <w:sz w:val="12"/>
                <w:szCs w:val="12"/>
              </w:rPr>
              <w:t xml:space="preserve"> личной заинтересованности</w:t>
            </w:r>
          </w:p>
          <w:p w:rsidR="00A46B24" w:rsidRPr="00913006" w:rsidRDefault="00A46B24" w:rsidP="00A46B24">
            <w:pPr>
              <w:jc w:val="center"/>
              <w:outlineLvl w:val="0"/>
              <w:rPr>
                <w:sz w:val="12"/>
                <w:szCs w:val="12"/>
              </w:rPr>
            </w:pPr>
          </w:p>
        </w:tc>
      </w:tr>
    </w:tbl>
    <w:p w:rsidR="00A46B24" w:rsidRPr="00913006" w:rsidRDefault="00A46B24" w:rsidP="00A46B24">
      <w:pPr>
        <w:spacing w:line="240" w:lineRule="auto"/>
        <w:jc w:val="center"/>
        <w:rPr>
          <w:b/>
          <w:sz w:val="12"/>
          <w:szCs w:val="12"/>
        </w:rPr>
      </w:pPr>
    </w:p>
    <w:p w:rsidR="00A46B24" w:rsidRPr="00913006" w:rsidRDefault="00A46B24" w:rsidP="00A46B24">
      <w:pPr>
        <w:spacing w:line="240" w:lineRule="auto"/>
        <w:jc w:val="center"/>
        <w:rPr>
          <w:b/>
          <w:sz w:val="12"/>
          <w:szCs w:val="12"/>
        </w:rPr>
      </w:pPr>
      <w:r w:rsidRPr="00913006">
        <w:rPr>
          <w:b/>
          <w:sz w:val="12"/>
          <w:szCs w:val="12"/>
        </w:rPr>
        <w:t>УВЕДОМЛЕНИЕ</w:t>
      </w:r>
    </w:p>
    <w:p w:rsidR="00A46B24" w:rsidRPr="00913006" w:rsidRDefault="00A46B24" w:rsidP="00A46B24">
      <w:pPr>
        <w:spacing w:line="240" w:lineRule="auto"/>
        <w:jc w:val="center"/>
        <w:rPr>
          <w:b/>
          <w:sz w:val="12"/>
          <w:szCs w:val="12"/>
        </w:rPr>
      </w:pPr>
      <w:r w:rsidRPr="00913006">
        <w:rPr>
          <w:b/>
          <w:sz w:val="12"/>
          <w:szCs w:val="12"/>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46B24" w:rsidRPr="00913006" w:rsidRDefault="00A46B24" w:rsidP="00A46B24">
      <w:pPr>
        <w:spacing w:line="240" w:lineRule="auto"/>
        <w:rPr>
          <w:sz w:val="12"/>
          <w:szCs w:val="12"/>
        </w:rPr>
      </w:pPr>
    </w:p>
    <w:p w:rsidR="00A46B24" w:rsidRPr="00913006" w:rsidRDefault="00A46B24" w:rsidP="00A46B24">
      <w:pPr>
        <w:spacing w:line="240" w:lineRule="auto"/>
        <w:rPr>
          <w:sz w:val="12"/>
          <w:szCs w:val="12"/>
        </w:rPr>
      </w:pPr>
      <w:r w:rsidRPr="00913006">
        <w:rPr>
          <w:sz w:val="12"/>
          <w:szCs w:val="12"/>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913006">
        <w:rPr>
          <w:sz w:val="12"/>
          <w:szCs w:val="12"/>
        </w:rPr>
        <w:t>нужное</w:t>
      </w:r>
      <w:proofErr w:type="gramEnd"/>
      <w:r w:rsidRPr="00913006">
        <w:rPr>
          <w:sz w:val="12"/>
          <w:szCs w:val="12"/>
        </w:rPr>
        <w:t xml:space="preserve"> подчеркнуть).</w:t>
      </w:r>
    </w:p>
    <w:p w:rsidR="00A46B24" w:rsidRPr="00913006" w:rsidRDefault="00A46B24" w:rsidP="00A46B24">
      <w:pPr>
        <w:spacing w:line="240" w:lineRule="auto"/>
        <w:rPr>
          <w:sz w:val="12"/>
          <w:szCs w:val="12"/>
        </w:rPr>
      </w:pPr>
    </w:p>
    <w:p w:rsidR="00A46B24" w:rsidRDefault="00A46B24" w:rsidP="00A46B24">
      <w:pPr>
        <w:spacing w:line="240" w:lineRule="auto"/>
        <w:rPr>
          <w:sz w:val="12"/>
          <w:szCs w:val="12"/>
        </w:rPr>
      </w:pPr>
      <w:r w:rsidRPr="00913006">
        <w:rPr>
          <w:sz w:val="12"/>
          <w:szCs w:val="12"/>
        </w:rPr>
        <w:t>Обстоятельства, являющиеся основанием возникновения личной заинтересованности: __________________________________________________________</w:t>
      </w:r>
      <w:r>
        <w:rPr>
          <w:sz w:val="12"/>
          <w:szCs w:val="12"/>
        </w:rPr>
        <w:t>_________</w:t>
      </w:r>
    </w:p>
    <w:p w:rsidR="00A46B24" w:rsidRPr="00913006" w:rsidRDefault="00A46B24" w:rsidP="00A46B24">
      <w:pPr>
        <w:spacing w:line="240" w:lineRule="auto"/>
        <w:ind w:firstLine="0"/>
        <w:rPr>
          <w:sz w:val="12"/>
          <w:szCs w:val="12"/>
        </w:rPr>
      </w:pPr>
      <w:r>
        <w:rPr>
          <w:sz w:val="12"/>
          <w:szCs w:val="12"/>
        </w:rPr>
        <w:t>_______________________________________________________________________________________________________________________________________________________</w:t>
      </w:r>
    </w:p>
    <w:p w:rsidR="00A46B24" w:rsidRPr="00913006" w:rsidRDefault="00A46B24" w:rsidP="00A46B24">
      <w:pPr>
        <w:spacing w:line="240" w:lineRule="auto"/>
        <w:rPr>
          <w:sz w:val="12"/>
          <w:szCs w:val="12"/>
        </w:rPr>
      </w:pPr>
    </w:p>
    <w:p w:rsidR="00A46B24" w:rsidRPr="00913006" w:rsidRDefault="00A46B24" w:rsidP="00A46B24">
      <w:pPr>
        <w:spacing w:line="240" w:lineRule="auto"/>
        <w:rPr>
          <w:sz w:val="12"/>
          <w:szCs w:val="12"/>
        </w:rPr>
      </w:pPr>
      <w:r w:rsidRPr="00913006">
        <w:rPr>
          <w:sz w:val="12"/>
          <w:szCs w:val="12"/>
        </w:rPr>
        <w:t>Должностные обязанности, на исполнение которых влияет или может повлиять личная заинтересованность:</w:t>
      </w:r>
    </w:p>
    <w:p w:rsidR="00A46B24" w:rsidRPr="00913006" w:rsidRDefault="00A46B24" w:rsidP="00A46B24">
      <w:pPr>
        <w:spacing w:line="240" w:lineRule="auto"/>
        <w:ind w:firstLine="0"/>
        <w:rPr>
          <w:sz w:val="12"/>
          <w:szCs w:val="12"/>
        </w:rPr>
      </w:pPr>
      <w:r w:rsidRPr="00913006">
        <w:rPr>
          <w:sz w:val="12"/>
          <w:szCs w:val="12"/>
        </w:rPr>
        <w:t>_____________________________________________________________________________</w:t>
      </w:r>
      <w:r>
        <w:rPr>
          <w:sz w:val="12"/>
          <w:szCs w:val="12"/>
        </w:rPr>
        <w:t>___________________________________________________________________________</w:t>
      </w:r>
    </w:p>
    <w:p w:rsidR="00A46B24" w:rsidRPr="00913006" w:rsidRDefault="00A46B24" w:rsidP="00A46B24">
      <w:pPr>
        <w:spacing w:line="240" w:lineRule="auto"/>
        <w:ind w:firstLine="0"/>
        <w:rPr>
          <w:sz w:val="12"/>
          <w:szCs w:val="12"/>
        </w:rPr>
      </w:pPr>
      <w:r w:rsidRPr="00913006">
        <w:rPr>
          <w:sz w:val="12"/>
          <w:szCs w:val="12"/>
        </w:rPr>
        <w:t>_____________________________________________________________________________</w:t>
      </w:r>
      <w:r>
        <w:rPr>
          <w:sz w:val="12"/>
          <w:szCs w:val="12"/>
        </w:rPr>
        <w:t>__________________________________________________________________________</w:t>
      </w:r>
    </w:p>
    <w:p w:rsidR="00A46B24" w:rsidRPr="00913006" w:rsidRDefault="00A46B24" w:rsidP="00A46B24">
      <w:pPr>
        <w:spacing w:line="240" w:lineRule="auto"/>
        <w:rPr>
          <w:sz w:val="12"/>
          <w:szCs w:val="12"/>
        </w:rPr>
      </w:pPr>
    </w:p>
    <w:p w:rsidR="00A46B24" w:rsidRPr="00913006" w:rsidRDefault="00A46B24" w:rsidP="00A46B24">
      <w:pPr>
        <w:spacing w:line="240" w:lineRule="auto"/>
        <w:rPr>
          <w:sz w:val="12"/>
          <w:szCs w:val="12"/>
        </w:rPr>
      </w:pPr>
      <w:r w:rsidRPr="00913006">
        <w:rPr>
          <w:sz w:val="12"/>
          <w:szCs w:val="12"/>
        </w:rPr>
        <w:t>Предлагаемые меры по предотвращению или урегулированию конфликта интересов:</w:t>
      </w:r>
    </w:p>
    <w:p w:rsidR="00A46B24" w:rsidRPr="00913006" w:rsidRDefault="00A46B24" w:rsidP="00A46B24">
      <w:pPr>
        <w:spacing w:line="240" w:lineRule="auto"/>
        <w:ind w:firstLine="0"/>
        <w:rPr>
          <w:sz w:val="12"/>
          <w:szCs w:val="12"/>
        </w:rPr>
      </w:pPr>
      <w:r w:rsidRPr="00913006">
        <w:rPr>
          <w:sz w:val="12"/>
          <w:szCs w:val="12"/>
        </w:rPr>
        <w:t>_____________________________________________________________________________</w:t>
      </w:r>
      <w:r>
        <w:rPr>
          <w:sz w:val="12"/>
          <w:szCs w:val="12"/>
        </w:rPr>
        <w:t>______________________________________________________________________________</w:t>
      </w:r>
    </w:p>
    <w:p w:rsidR="00A46B24" w:rsidRPr="00913006" w:rsidRDefault="00A46B24" w:rsidP="00A46B24">
      <w:pPr>
        <w:spacing w:line="240" w:lineRule="auto"/>
        <w:ind w:firstLine="0"/>
        <w:rPr>
          <w:sz w:val="12"/>
          <w:szCs w:val="12"/>
        </w:rPr>
      </w:pPr>
      <w:r w:rsidRPr="00913006">
        <w:rPr>
          <w:sz w:val="12"/>
          <w:szCs w:val="12"/>
        </w:rPr>
        <w:t>_____________________________________________________________________________</w:t>
      </w:r>
      <w:r>
        <w:rPr>
          <w:sz w:val="12"/>
          <w:szCs w:val="12"/>
        </w:rPr>
        <w:t>_________________________________________________________________________</w:t>
      </w:r>
    </w:p>
    <w:p w:rsidR="00A46B24" w:rsidRPr="00913006" w:rsidRDefault="00A46B24" w:rsidP="00A46B24">
      <w:pPr>
        <w:spacing w:line="240" w:lineRule="auto"/>
        <w:rPr>
          <w:sz w:val="12"/>
          <w:szCs w:val="12"/>
        </w:rPr>
      </w:pPr>
    </w:p>
    <w:p w:rsidR="00A46B24" w:rsidRPr="00913006" w:rsidRDefault="00A46B24" w:rsidP="00A46B24">
      <w:pPr>
        <w:spacing w:line="240" w:lineRule="auto"/>
        <w:rPr>
          <w:sz w:val="12"/>
          <w:szCs w:val="12"/>
        </w:rPr>
      </w:pPr>
    </w:p>
    <w:tbl>
      <w:tblPr>
        <w:tblW w:w="0" w:type="auto"/>
        <w:tblLook w:val="04A0" w:firstRow="1" w:lastRow="0" w:firstColumn="1" w:lastColumn="0" w:noHBand="0" w:noVBand="1"/>
      </w:tblPr>
      <w:tblGrid>
        <w:gridCol w:w="3935"/>
        <w:gridCol w:w="283"/>
        <w:gridCol w:w="2268"/>
        <w:gridCol w:w="284"/>
        <w:gridCol w:w="2800"/>
      </w:tblGrid>
      <w:tr w:rsidR="00A46B24" w:rsidRPr="00913006" w:rsidTr="00A46B24">
        <w:tc>
          <w:tcPr>
            <w:tcW w:w="3935" w:type="dxa"/>
          </w:tcPr>
          <w:p w:rsidR="00A46B24" w:rsidRPr="00913006" w:rsidRDefault="00A46B24" w:rsidP="00A46B24">
            <w:pPr>
              <w:spacing w:line="240" w:lineRule="auto"/>
              <w:rPr>
                <w:sz w:val="12"/>
                <w:szCs w:val="12"/>
              </w:rPr>
            </w:pPr>
            <w:r w:rsidRPr="00913006">
              <w:rPr>
                <w:sz w:val="12"/>
                <w:szCs w:val="12"/>
              </w:rPr>
              <w:t>«___» ___________ 20___ года</w:t>
            </w:r>
          </w:p>
        </w:tc>
        <w:tc>
          <w:tcPr>
            <w:tcW w:w="283" w:type="dxa"/>
          </w:tcPr>
          <w:p w:rsidR="00A46B24" w:rsidRPr="00913006" w:rsidRDefault="00A46B24" w:rsidP="00A46B24">
            <w:pPr>
              <w:spacing w:line="240" w:lineRule="auto"/>
              <w:rPr>
                <w:sz w:val="12"/>
                <w:szCs w:val="12"/>
              </w:rPr>
            </w:pPr>
          </w:p>
        </w:tc>
        <w:tc>
          <w:tcPr>
            <w:tcW w:w="2268" w:type="dxa"/>
            <w:tcBorders>
              <w:bottom w:val="single" w:sz="4" w:space="0" w:color="auto"/>
            </w:tcBorders>
          </w:tcPr>
          <w:p w:rsidR="00A46B24" w:rsidRPr="00913006" w:rsidRDefault="00A46B24" w:rsidP="00A46B24">
            <w:pPr>
              <w:spacing w:line="240" w:lineRule="auto"/>
              <w:jc w:val="center"/>
              <w:rPr>
                <w:sz w:val="12"/>
                <w:szCs w:val="12"/>
              </w:rPr>
            </w:pPr>
          </w:p>
        </w:tc>
        <w:tc>
          <w:tcPr>
            <w:tcW w:w="284" w:type="dxa"/>
          </w:tcPr>
          <w:p w:rsidR="00A46B24" w:rsidRPr="00913006" w:rsidRDefault="00A46B24" w:rsidP="00A46B24">
            <w:pPr>
              <w:spacing w:line="240" w:lineRule="auto"/>
              <w:rPr>
                <w:sz w:val="12"/>
                <w:szCs w:val="12"/>
              </w:rPr>
            </w:pPr>
          </w:p>
        </w:tc>
        <w:tc>
          <w:tcPr>
            <w:tcW w:w="2800" w:type="dxa"/>
            <w:tcBorders>
              <w:bottom w:val="single" w:sz="4" w:space="0" w:color="auto"/>
            </w:tcBorders>
          </w:tcPr>
          <w:p w:rsidR="00A46B24" w:rsidRPr="00913006" w:rsidRDefault="00A46B24" w:rsidP="00A46B24">
            <w:pPr>
              <w:spacing w:line="240" w:lineRule="auto"/>
              <w:jc w:val="center"/>
              <w:rPr>
                <w:sz w:val="12"/>
                <w:szCs w:val="12"/>
              </w:rPr>
            </w:pPr>
          </w:p>
        </w:tc>
      </w:tr>
      <w:tr w:rsidR="00A46B24" w:rsidRPr="00913006" w:rsidTr="00A46B24">
        <w:trPr>
          <w:trHeight w:val="136"/>
        </w:trPr>
        <w:tc>
          <w:tcPr>
            <w:tcW w:w="3935" w:type="dxa"/>
          </w:tcPr>
          <w:p w:rsidR="00A46B24" w:rsidRPr="00913006" w:rsidRDefault="00A46B24" w:rsidP="00A46B24">
            <w:pPr>
              <w:spacing w:line="240" w:lineRule="auto"/>
              <w:rPr>
                <w:sz w:val="12"/>
                <w:szCs w:val="12"/>
              </w:rPr>
            </w:pPr>
          </w:p>
        </w:tc>
        <w:tc>
          <w:tcPr>
            <w:tcW w:w="283" w:type="dxa"/>
          </w:tcPr>
          <w:p w:rsidR="00A46B24" w:rsidRPr="00913006" w:rsidRDefault="00A46B24" w:rsidP="00A46B24">
            <w:pPr>
              <w:spacing w:line="240" w:lineRule="auto"/>
              <w:jc w:val="center"/>
              <w:rPr>
                <w:sz w:val="12"/>
                <w:szCs w:val="12"/>
              </w:rPr>
            </w:pPr>
          </w:p>
        </w:tc>
        <w:tc>
          <w:tcPr>
            <w:tcW w:w="2268" w:type="dxa"/>
            <w:tcBorders>
              <w:top w:val="single" w:sz="4" w:space="0" w:color="auto"/>
            </w:tcBorders>
          </w:tcPr>
          <w:p w:rsidR="00A46B24" w:rsidRPr="00913006" w:rsidRDefault="00A46B24" w:rsidP="00A46B24">
            <w:pPr>
              <w:spacing w:line="240" w:lineRule="auto"/>
              <w:jc w:val="center"/>
              <w:rPr>
                <w:sz w:val="12"/>
                <w:szCs w:val="12"/>
              </w:rPr>
            </w:pPr>
            <w:r w:rsidRPr="00913006">
              <w:rPr>
                <w:sz w:val="12"/>
                <w:szCs w:val="12"/>
              </w:rPr>
              <w:t>(подпись</w:t>
            </w:r>
            <w:r w:rsidRPr="00913006">
              <w:rPr>
                <w:sz w:val="12"/>
                <w:szCs w:val="12"/>
                <w:lang w:val="en-US"/>
              </w:rPr>
              <w:t xml:space="preserve"> </w:t>
            </w:r>
            <w:r w:rsidRPr="00913006">
              <w:rPr>
                <w:sz w:val="12"/>
                <w:szCs w:val="12"/>
              </w:rPr>
              <w:t>лица, направляющего уведомление)</w:t>
            </w:r>
          </w:p>
        </w:tc>
        <w:tc>
          <w:tcPr>
            <w:tcW w:w="284" w:type="dxa"/>
          </w:tcPr>
          <w:p w:rsidR="00A46B24" w:rsidRPr="00913006" w:rsidRDefault="00A46B24" w:rsidP="00A46B24">
            <w:pPr>
              <w:spacing w:line="240" w:lineRule="auto"/>
              <w:rPr>
                <w:sz w:val="12"/>
                <w:szCs w:val="12"/>
              </w:rPr>
            </w:pPr>
          </w:p>
        </w:tc>
        <w:tc>
          <w:tcPr>
            <w:tcW w:w="2800" w:type="dxa"/>
            <w:tcBorders>
              <w:top w:val="single" w:sz="4" w:space="0" w:color="auto"/>
            </w:tcBorders>
          </w:tcPr>
          <w:p w:rsidR="00A46B24" w:rsidRPr="00913006" w:rsidRDefault="00A46B24" w:rsidP="00A46B24">
            <w:pPr>
              <w:spacing w:line="240" w:lineRule="auto"/>
              <w:jc w:val="center"/>
              <w:rPr>
                <w:sz w:val="12"/>
                <w:szCs w:val="12"/>
              </w:rPr>
            </w:pPr>
            <w:r w:rsidRPr="00913006">
              <w:rPr>
                <w:sz w:val="12"/>
                <w:szCs w:val="12"/>
              </w:rPr>
              <w:t>(расшифровка подписи)</w:t>
            </w:r>
          </w:p>
          <w:p w:rsidR="00A46B24" w:rsidRPr="00913006" w:rsidRDefault="00A46B24" w:rsidP="00A46B24">
            <w:pPr>
              <w:spacing w:line="240" w:lineRule="auto"/>
              <w:jc w:val="center"/>
              <w:rPr>
                <w:sz w:val="12"/>
                <w:szCs w:val="12"/>
              </w:rPr>
            </w:pPr>
          </w:p>
        </w:tc>
      </w:tr>
    </w:tbl>
    <w:p w:rsidR="00A46B24" w:rsidRPr="00913006" w:rsidRDefault="00A46B24" w:rsidP="00A46B24">
      <w:pPr>
        <w:spacing w:line="240" w:lineRule="auto"/>
        <w:jc w:val="right"/>
        <w:outlineLvl w:val="0"/>
        <w:rPr>
          <w:sz w:val="12"/>
          <w:szCs w:val="12"/>
        </w:rPr>
      </w:pPr>
    </w:p>
    <w:p w:rsidR="00A46B24" w:rsidRPr="00913006" w:rsidRDefault="00A46B24" w:rsidP="00A46B24">
      <w:pPr>
        <w:spacing w:line="240" w:lineRule="auto"/>
        <w:jc w:val="right"/>
        <w:outlineLvl w:val="0"/>
        <w:rPr>
          <w:sz w:val="12"/>
          <w:szCs w:val="12"/>
        </w:rPr>
      </w:pPr>
    </w:p>
    <w:tbl>
      <w:tblPr>
        <w:tblStyle w:val="afa"/>
        <w:tblW w:w="0" w:type="auto"/>
        <w:jc w:val="right"/>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A46B24" w:rsidRPr="00913006" w:rsidTr="00A46B24">
        <w:trPr>
          <w:jc w:val="right"/>
        </w:trPr>
        <w:tc>
          <w:tcPr>
            <w:tcW w:w="3792" w:type="dxa"/>
          </w:tcPr>
          <w:p w:rsidR="00A46B24" w:rsidRPr="00913006" w:rsidRDefault="00A46B24" w:rsidP="00A46B24">
            <w:pPr>
              <w:outlineLvl w:val="0"/>
              <w:rPr>
                <w:sz w:val="12"/>
                <w:szCs w:val="12"/>
              </w:rPr>
            </w:pPr>
            <w:r w:rsidRPr="00913006">
              <w:rPr>
                <w:sz w:val="12"/>
                <w:szCs w:val="12"/>
              </w:rPr>
              <w:t xml:space="preserve">Приложение № 2                                                                                                     к Порядку уведомления работодателя руководителем </w:t>
            </w:r>
          </w:p>
          <w:p w:rsidR="00A46B24" w:rsidRPr="00913006" w:rsidRDefault="00A46B24" w:rsidP="00A46B24">
            <w:pPr>
              <w:tabs>
                <w:tab w:val="left" w:pos="6296"/>
              </w:tabs>
              <w:rPr>
                <w:sz w:val="12"/>
                <w:szCs w:val="12"/>
              </w:rPr>
            </w:pPr>
            <w:r w:rsidRPr="00913006">
              <w:rPr>
                <w:sz w:val="12"/>
                <w:szCs w:val="12"/>
              </w:rPr>
              <w:t>муниципального учреждения о</w:t>
            </w:r>
          </w:p>
          <w:p w:rsidR="00A46B24" w:rsidRPr="00913006" w:rsidRDefault="00A46B24" w:rsidP="00A46B24">
            <w:pPr>
              <w:tabs>
                <w:tab w:val="left" w:pos="6296"/>
              </w:tabs>
              <w:rPr>
                <w:b/>
                <w:sz w:val="12"/>
                <w:szCs w:val="12"/>
              </w:rPr>
            </w:pPr>
            <w:proofErr w:type="gramStart"/>
            <w:r w:rsidRPr="00913006">
              <w:rPr>
                <w:sz w:val="12"/>
                <w:szCs w:val="12"/>
              </w:rPr>
              <w:t>возникновении</w:t>
            </w:r>
            <w:proofErr w:type="gramEnd"/>
            <w:r w:rsidRPr="00913006">
              <w:rPr>
                <w:sz w:val="12"/>
                <w:szCs w:val="12"/>
              </w:rPr>
              <w:t xml:space="preserve"> личной заинтересованности</w:t>
            </w:r>
          </w:p>
          <w:p w:rsidR="00A46B24" w:rsidRPr="00913006" w:rsidRDefault="00A46B24" w:rsidP="00A46B24">
            <w:pPr>
              <w:jc w:val="center"/>
              <w:outlineLvl w:val="0"/>
              <w:rPr>
                <w:sz w:val="12"/>
                <w:szCs w:val="12"/>
              </w:rPr>
            </w:pPr>
          </w:p>
        </w:tc>
      </w:tr>
    </w:tbl>
    <w:p w:rsidR="00A46B24" w:rsidRPr="00913006" w:rsidRDefault="00A46B24" w:rsidP="00A46B24">
      <w:pPr>
        <w:spacing w:line="240" w:lineRule="auto"/>
        <w:jc w:val="center"/>
        <w:rPr>
          <w:sz w:val="12"/>
          <w:szCs w:val="12"/>
        </w:rPr>
      </w:pPr>
    </w:p>
    <w:p w:rsidR="00A46B24" w:rsidRPr="00913006" w:rsidRDefault="00A46B24" w:rsidP="00D24055">
      <w:pPr>
        <w:spacing w:line="240" w:lineRule="auto"/>
        <w:ind w:firstLine="0"/>
        <w:jc w:val="center"/>
        <w:rPr>
          <w:sz w:val="12"/>
          <w:szCs w:val="12"/>
        </w:rPr>
      </w:pPr>
      <w:r w:rsidRPr="00913006">
        <w:rPr>
          <w:sz w:val="12"/>
          <w:szCs w:val="12"/>
        </w:rPr>
        <w:t>ЖУРНАЛ</w:t>
      </w:r>
    </w:p>
    <w:p w:rsidR="00A46B24" w:rsidRPr="00913006" w:rsidRDefault="00A46B24" w:rsidP="00D24055">
      <w:pPr>
        <w:spacing w:line="240" w:lineRule="auto"/>
        <w:ind w:firstLine="0"/>
        <w:jc w:val="center"/>
        <w:rPr>
          <w:sz w:val="12"/>
          <w:szCs w:val="12"/>
        </w:rPr>
      </w:pPr>
      <w:r w:rsidRPr="00913006">
        <w:rPr>
          <w:sz w:val="12"/>
          <w:szCs w:val="12"/>
        </w:rPr>
        <w:t>регистрации уведомлений о возникновении личной</w:t>
      </w:r>
      <w:r w:rsidR="00D24055">
        <w:rPr>
          <w:sz w:val="12"/>
          <w:szCs w:val="12"/>
        </w:rPr>
        <w:t xml:space="preserve"> </w:t>
      </w:r>
      <w:r w:rsidRPr="00913006">
        <w:rPr>
          <w:sz w:val="12"/>
          <w:szCs w:val="12"/>
        </w:rPr>
        <w:t>заинтересованности, которая приводит или может привести к конфликту интересов</w:t>
      </w:r>
    </w:p>
    <w:p w:rsidR="00A46B24" w:rsidRPr="00913006" w:rsidRDefault="00A46B24" w:rsidP="00D24055">
      <w:pPr>
        <w:spacing w:line="240" w:lineRule="auto"/>
        <w:ind w:firstLine="0"/>
        <w:jc w:val="center"/>
        <w:rPr>
          <w:sz w:val="12"/>
          <w:szCs w:val="12"/>
        </w:rPr>
      </w:pPr>
    </w:p>
    <w:p w:rsidR="00A46B24" w:rsidRPr="00913006" w:rsidRDefault="00A46B24" w:rsidP="00A46B24">
      <w:pPr>
        <w:spacing w:line="240" w:lineRule="auto"/>
        <w:outlineLvl w:val="0"/>
        <w:rPr>
          <w:sz w:val="12"/>
          <w:szCs w:val="12"/>
        </w:rPr>
      </w:pPr>
    </w:p>
    <w:tbl>
      <w:tblPr>
        <w:tblW w:w="8762" w:type="dxa"/>
        <w:jc w:val="center"/>
        <w:tblInd w:w="-230" w:type="dxa"/>
        <w:tblLayout w:type="fixed"/>
        <w:tblCellMar>
          <w:top w:w="102" w:type="dxa"/>
          <w:left w:w="62" w:type="dxa"/>
          <w:bottom w:w="102" w:type="dxa"/>
          <w:right w:w="62" w:type="dxa"/>
        </w:tblCellMar>
        <w:tblLook w:val="0000" w:firstRow="0" w:lastRow="0" w:firstColumn="0" w:lastColumn="0" w:noHBand="0" w:noVBand="0"/>
      </w:tblPr>
      <w:tblGrid>
        <w:gridCol w:w="456"/>
        <w:gridCol w:w="1085"/>
        <w:gridCol w:w="1206"/>
        <w:gridCol w:w="1577"/>
        <w:gridCol w:w="1402"/>
        <w:gridCol w:w="1693"/>
        <w:gridCol w:w="1343"/>
      </w:tblGrid>
      <w:tr w:rsidR="00A46B24" w:rsidRPr="00913006" w:rsidTr="00C86263">
        <w:trPr>
          <w:cantSplit/>
          <w:trHeight w:val="571"/>
          <w:jc w:val="center"/>
        </w:trPr>
        <w:tc>
          <w:tcPr>
            <w:tcW w:w="456"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 xml:space="preserve">№ </w:t>
            </w:r>
            <w:proofErr w:type="gramStart"/>
            <w:r w:rsidRPr="00913006">
              <w:rPr>
                <w:sz w:val="12"/>
                <w:szCs w:val="12"/>
              </w:rPr>
              <w:t>п</w:t>
            </w:r>
            <w:proofErr w:type="gramEnd"/>
            <w:r w:rsidRPr="00913006">
              <w:rPr>
                <w:sz w:val="12"/>
                <w:szCs w:val="12"/>
              </w:rPr>
              <w:t>/п</w:t>
            </w:r>
          </w:p>
        </w:tc>
        <w:tc>
          <w:tcPr>
            <w:tcW w:w="1085"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Регистрационный номер</w:t>
            </w:r>
          </w:p>
        </w:tc>
        <w:tc>
          <w:tcPr>
            <w:tcW w:w="1206"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 xml:space="preserve">Дата </w:t>
            </w:r>
          </w:p>
          <w:p w:rsidR="00A46B24" w:rsidRPr="00913006" w:rsidRDefault="00A46B24" w:rsidP="00D24055">
            <w:pPr>
              <w:spacing w:line="240" w:lineRule="auto"/>
              <w:ind w:firstLine="0"/>
              <w:jc w:val="center"/>
              <w:rPr>
                <w:sz w:val="12"/>
                <w:szCs w:val="12"/>
              </w:rPr>
            </w:pPr>
            <w:r w:rsidRPr="00913006">
              <w:rPr>
                <w:sz w:val="12"/>
                <w:szCs w:val="12"/>
              </w:rPr>
              <w:t>регистрации уведомления</w:t>
            </w:r>
          </w:p>
        </w:tc>
        <w:tc>
          <w:tcPr>
            <w:tcW w:w="1577"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 xml:space="preserve">Фамилия, инициалы, </w:t>
            </w:r>
          </w:p>
          <w:p w:rsidR="00A46B24" w:rsidRPr="00913006" w:rsidRDefault="00A46B24" w:rsidP="00D24055">
            <w:pPr>
              <w:spacing w:line="240" w:lineRule="auto"/>
              <w:ind w:firstLine="0"/>
              <w:jc w:val="center"/>
              <w:rPr>
                <w:sz w:val="12"/>
                <w:szCs w:val="12"/>
              </w:rPr>
            </w:pPr>
            <w:r w:rsidRPr="00913006">
              <w:rPr>
                <w:sz w:val="12"/>
                <w:szCs w:val="12"/>
              </w:rPr>
              <w:t xml:space="preserve">замещаемая должность лица, подавшего </w:t>
            </w:r>
          </w:p>
          <w:p w:rsidR="00A46B24" w:rsidRPr="00913006" w:rsidRDefault="00A46B24" w:rsidP="00D24055">
            <w:pPr>
              <w:spacing w:line="240" w:lineRule="auto"/>
              <w:ind w:firstLine="0"/>
              <w:jc w:val="center"/>
              <w:rPr>
                <w:sz w:val="12"/>
                <w:szCs w:val="12"/>
              </w:rPr>
            </w:pPr>
            <w:r w:rsidRPr="00913006">
              <w:rPr>
                <w:sz w:val="12"/>
                <w:szCs w:val="12"/>
              </w:rPr>
              <w:t>уведомление</w:t>
            </w:r>
          </w:p>
        </w:tc>
        <w:tc>
          <w:tcPr>
            <w:tcW w:w="1402"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 xml:space="preserve">Фамилия, инициалы лица, регистрирующего </w:t>
            </w:r>
          </w:p>
          <w:p w:rsidR="00A46B24" w:rsidRPr="00913006" w:rsidRDefault="00A46B24" w:rsidP="00D24055">
            <w:pPr>
              <w:spacing w:line="240" w:lineRule="auto"/>
              <w:ind w:firstLine="0"/>
              <w:jc w:val="center"/>
              <w:rPr>
                <w:sz w:val="12"/>
                <w:szCs w:val="12"/>
              </w:rPr>
            </w:pPr>
            <w:r w:rsidRPr="00913006">
              <w:rPr>
                <w:sz w:val="12"/>
                <w:szCs w:val="12"/>
              </w:rPr>
              <w:t>уведомление</w:t>
            </w:r>
          </w:p>
        </w:tc>
        <w:tc>
          <w:tcPr>
            <w:tcW w:w="1693"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Подпись лица, подавшего уведомление</w:t>
            </w:r>
          </w:p>
        </w:tc>
        <w:tc>
          <w:tcPr>
            <w:tcW w:w="1343"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 xml:space="preserve">Дата </w:t>
            </w:r>
          </w:p>
          <w:p w:rsidR="00A46B24" w:rsidRPr="00913006" w:rsidRDefault="00A46B24" w:rsidP="00D24055">
            <w:pPr>
              <w:spacing w:line="240" w:lineRule="auto"/>
              <w:ind w:firstLine="0"/>
              <w:jc w:val="center"/>
              <w:rPr>
                <w:sz w:val="12"/>
                <w:szCs w:val="12"/>
              </w:rPr>
            </w:pPr>
            <w:r w:rsidRPr="00913006">
              <w:rPr>
                <w:sz w:val="12"/>
                <w:szCs w:val="12"/>
              </w:rPr>
              <w:t>направления уведомления работодателю</w:t>
            </w:r>
          </w:p>
        </w:tc>
      </w:tr>
      <w:tr w:rsidR="00A46B24" w:rsidRPr="00913006" w:rsidTr="00D24055">
        <w:trPr>
          <w:jc w:val="center"/>
        </w:trPr>
        <w:tc>
          <w:tcPr>
            <w:tcW w:w="456"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1</w:t>
            </w:r>
          </w:p>
        </w:tc>
        <w:tc>
          <w:tcPr>
            <w:tcW w:w="1085"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2</w:t>
            </w:r>
          </w:p>
        </w:tc>
        <w:tc>
          <w:tcPr>
            <w:tcW w:w="1206"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3</w:t>
            </w:r>
          </w:p>
        </w:tc>
        <w:tc>
          <w:tcPr>
            <w:tcW w:w="1577"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4</w:t>
            </w:r>
          </w:p>
        </w:tc>
        <w:tc>
          <w:tcPr>
            <w:tcW w:w="1402"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5</w:t>
            </w:r>
          </w:p>
        </w:tc>
        <w:tc>
          <w:tcPr>
            <w:tcW w:w="1693"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6</w:t>
            </w:r>
          </w:p>
        </w:tc>
        <w:tc>
          <w:tcPr>
            <w:tcW w:w="1343" w:type="dxa"/>
            <w:tcBorders>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r w:rsidRPr="00913006">
              <w:rPr>
                <w:sz w:val="12"/>
                <w:szCs w:val="12"/>
              </w:rPr>
              <w:t>7</w:t>
            </w:r>
          </w:p>
        </w:tc>
      </w:tr>
      <w:tr w:rsidR="00A46B24" w:rsidRPr="00913006" w:rsidTr="00D24055">
        <w:trPr>
          <w:jc w:val="center"/>
        </w:trPr>
        <w:tc>
          <w:tcPr>
            <w:tcW w:w="456"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085"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206"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577"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402"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693"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343"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r>
      <w:tr w:rsidR="00A46B24" w:rsidRPr="00913006" w:rsidTr="00D24055">
        <w:trPr>
          <w:jc w:val="center"/>
        </w:trPr>
        <w:tc>
          <w:tcPr>
            <w:tcW w:w="456"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085"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206"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577"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402"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693"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c>
          <w:tcPr>
            <w:tcW w:w="1343" w:type="dxa"/>
            <w:tcBorders>
              <w:top w:val="single" w:sz="4" w:space="0" w:color="auto"/>
              <w:left w:val="single" w:sz="4" w:space="0" w:color="auto"/>
              <w:bottom w:val="single" w:sz="4" w:space="0" w:color="auto"/>
              <w:right w:val="single" w:sz="4" w:space="0" w:color="auto"/>
            </w:tcBorders>
          </w:tcPr>
          <w:p w:rsidR="00A46B24" w:rsidRPr="00913006" w:rsidRDefault="00A46B24" w:rsidP="00D24055">
            <w:pPr>
              <w:spacing w:line="240" w:lineRule="auto"/>
              <w:ind w:firstLine="0"/>
              <w:jc w:val="center"/>
              <w:rPr>
                <w:sz w:val="12"/>
                <w:szCs w:val="12"/>
              </w:rPr>
            </w:pPr>
          </w:p>
        </w:tc>
      </w:tr>
    </w:tbl>
    <w:p w:rsidR="00A46B24" w:rsidRPr="00836F5E" w:rsidRDefault="00A46B24" w:rsidP="00A46B24">
      <w:pPr>
        <w:spacing w:line="240" w:lineRule="auto"/>
        <w:rPr>
          <w:sz w:val="12"/>
          <w:szCs w:val="12"/>
        </w:rPr>
      </w:pPr>
    </w:p>
    <w:p w:rsidR="00DE755A" w:rsidRPr="003E7A00" w:rsidRDefault="00DE755A" w:rsidP="00DE755A">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Pr>
          <w:rFonts w:cs="Times New Roman"/>
          <w:b/>
          <w:sz w:val="22"/>
          <w:lang w:val="en-US"/>
        </w:rPr>
        <w:t>I</w:t>
      </w:r>
      <w:r w:rsidRPr="001D30FD">
        <w:rPr>
          <w:rFonts w:cs="Times New Roman"/>
          <w:b/>
          <w:sz w:val="22"/>
        </w:rPr>
        <w:t>.</w:t>
      </w:r>
      <w:r>
        <w:rPr>
          <w:rFonts w:cs="Times New Roman"/>
          <w:b/>
          <w:sz w:val="22"/>
        </w:rPr>
        <w:t xml:space="preserve"> Официальная информация</w:t>
      </w:r>
    </w:p>
    <w:p w:rsidR="00DE755A" w:rsidRPr="00D24055" w:rsidRDefault="00DE755A" w:rsidP="00DE755A">
      <w:pPr>
        <w:tabs>
          <w:tab w:val="left" w:pos="2775"/>
        </w:tabs>
        <w:spacing w:line="240" w:lineRule="auto"/>
        <w:ind w:firstLine="0"/>
        <w:rPr>
          <w:rFonts w:cs="Times New Roman"/>
          <w:sz w:val="12"/>
          <w:szCs w:val="12"/>
        </w:rPr>
      </w:pPr>
    </w:p>
    <w:p w:rsidR="00DE755A" w:rsidRPr="00D24055" w:rsidRDefault="00DE755A" w:rsidP="00DE755A">
      <w:pPr>
        <w:tabs>
          <w:tab w:val="left" w:pos="2775"/>
        </w:tabs>
        <w:spacing w:line="240" w:lineRule="auto"/>
        <w:ind w:firstLine="0"/>
        <w:rPr>
          <w:rFonts w:cs="Times New Roman"/>
          <w:sz w:val="12"/>
          <w:szCs w:val="12"/>
        </w:rPr>
      </w:pPr>
    </w:p>
    <w:p w:rsidR="006D4E14" w:rsidRPr="00D24055" w:rsidRDefault="006D4E14" w:rsidP="006D4E14">
      <w:pPr>
        <w:spacing w:line="240" w:lineRule="auto"/>
        <w:ind w:firstLine="0"/>
        <w:jc w:val="center"/>
        <w:rPr>
          <w:rFonts w:cs="Times New Roman"/>
          <w:sz w:val="12"/>
          <w:szCs w:val="12"/>
        </w:rPr>
      </w:pPr>
      <w:proofErr w:type="gramStart"/>
      <w:r w:rsidRPr="00D24055">
        <w:rPr>
          <w:rFonts w:cs="Times New Roman"/>
          <w:sz w:val="12"/>
          <w:szCs w:val="12"/>
        </w:rPr>
        <w:t>Информационное сообщение о возможном установлении публичного сервитута необходимого для размещения антенно-мачтового сооружения объекта связи объекта «Установка АМС БС в Оренбургской области Российской Федерации» по проекту «Устранение цифрового неравенства УЦН 2.0)»</w:t>
      </w:r>
      <w:proofErr w:type="gramEnd"/>
    </w:p>
    <w:p w:rsidR="006D4E14" w:rsidRPr="00D24055" w:rsidRDefault="006D4E14" w:rsidP="006D4E14">
      <w:pPr>
        <w:spacing w:line="240" w:lineRule="auto"/>
        <w:rPr>
          <w:rFonts w:cs="Times New Roman"/>
          <w:sz w:val="12"/>
          <w:szCs w:val="12"/>
        </w:rPr>
      </w:pPr>
    </w:p>
    <w:p w:rsidR="006D4E14" w:rsidRPr="00D24055" w:rsidRDefault="006D4E14" w:rsidP="00D24055">
      <w:pPr>
        <w:widowControl w:val="0"/>
        <w:spacing w:line="240" w:lineRule="auto"/>
        <w:rPr>
          <w:rFonts w:cs="Times New Roman"/>
          <w:sz w:val="12"/>
          <w:szCs w:val="12"/>
        </w:rPr>
      </w:pPr>
      <w:r w:rsidRPr="00D24055">
        <w:rPr>
          <w:rFonts w:cs="Times New Roman"/>
          <w:sz w:val="12"/>
          <w:szCs w:val="12"/>
        </w:rPr>
        <w:t xml:space="preserve">В соответствии со ст. 39.42 Земельного Кодекса Российской Федерации, Отдел по земельно-имущественным отношениям администрации муниципального образования </w:t>
      </w:r>
      <w:proofErr w:type="spellStart"/>
      <w:r w:rsidRPr="00D24055">
        <w:rPr>
          <w:rFonts w:cs="Times New Roman"/>
          <w:sz w:val="12"/>
          <w:szCs w:val="12"/>
        </w:rPr>
        <w:t>Адамовский</w:t>
      </w:r>
      <w:proofErr w:type="spellEnd"/>
      <w:r w:rsidRPr="00D24055">
        <w:rPr>
          <w:rFonts w:cs="Times New Roman"/>
          <w:sz w:val="12"/>
          <w:szCs w:val="12"/>
        </w:rPr>
        <w:t xml:space="preserve"> район сообщает о возможном установлении публичного сервитута на часть земель  кадастрового квартала 56:02:0703001, расположенного по адресу: Российская Федерация, Оренбургская область, </w:t>
      </w:r>
      <w:proofErr w:type="spellStart"/>
      <w:r w:rsidRPr="00D24055">
        <w:rPr>
          <w:rFonts w:cs="Times New Roman"/>
          <w:sz w:val="12"/>
          <w:szCs w:val="12"/>
        </w:rPr>
        <w:t>Адамовский</w:t>
      </w:r>
      <w:proofErr w:type="spellEnd"/>
      <w:r w:rsidRPr="00D24055">
        <w:rPr>
          <w:rFonts w:cs="Times New Roman"/>
          <w:sz w:val="12"/>
          <w:szCs w:val="12"/>
        </w:rPr>
        <w:t xml:space="preserve"> район, с. </w:t>
      </w:r>
      <w:proofErr w:type="spellStart"/>
      <w:r w:rsidRPr="00D24055">
        <w:rPr>
          <w:rFonts w:cs="Times New Roman"/>
          <w:sz w:val="12"/>
          <w:szCs w:val="12"/>
        </w:rPr>
        <w:t>Кусем</w:t>
      </w:r>
      <w:proofErr w:type="spellEnd"/>
      <w:r w:rsidRPr="00D24055">
        <w:rPr>
          <w:rFonts w:cs="Times New Roman"/>
          <w:sz w:val="12"/>
          <w:szCs w:val="12"/>
        </w:rPr>
        <w:t xml:space="preserve">, площадь 10кв.м. </w:t>
      </w:r>
    </w:p>
    <w:p w:rsidR="006D4E14" w:rsidRPr="00D24055" w:rsidRDefault="006D4E14" w:rsidP="00D24055">
      <w:pPr>
        <w:widowControl w:val="0"/>
        <w:spacing w:line="240" w:lineRule="auto"/>
        <w:rPr>
          <w:rFonts w:cs="Times New Roman"/>
          <w:sz w:val="12"/>
          <w:szCs w:val="12"/>
        </w:rPr>
      </w:pPr>
      <w:proofErr w:type="gramStart"/>
      <w:r w:rsidRPr="00D24055">
        <w:rPr>
          <w:rFonts w:cs="Times New Roman"/>
          <w:sz w:val="12"/>
          <w:szCs w:val="12"/>
        </w:rPr>
        <w:t>Цель: для размещения антенно-мачтового сооружения объекта связи объекта «Установка АМС БС в  Оренбургской области Российской Федерации» по проекту «Устранение цифрового неравенства УЦН 2.0)».</w:t>
      </w:r>
      <w:proofErr w:type="gramEnd"/>
    </w:p>
    <w:p w:rsidR="006D4E14" w:rsidRPr="00D24055" w:rsidRDefault="006D4E14" w:rsidP="00D24055">
      <w:pPr>
        <w:widowControl w:val="0"/>
        <w:spacing w:line="240" w:lineRule="auto"/>
        <w:rPr>
          <w:rFonts w:cs="Times New Roman"/>
          <w:sz w:val="12"/>
          <w:szCs w:val="12"/>
        </w:rPr>
      </w:pPr>
      <w:r w:rsidRPr="00D24055">
        <w:rPr>
          <w:rFonts w:cs="Times New Roman"/>
          <w:sz w:val="12"/>
          <w:szCs w:val="12"/>
        </w:rPr>
        <w:t>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w:t>
      </w:r>
      <w:proofErr w:type="gramStart"/>
      <w:r w:rsidRPr="00D24055">
        <w:rPr>
          <w:rFonts w:cs="Times New Roman"/>
          <w:sz w:val="12"/>
          <w:szCs w:val="12"/>
        </w:rPr>
        <w:t>и</w:t>
      </w:r>
      <w:proofErr w:type="gramEnd"/>
      <w:r w:rsidRPr="00D24055">
        <w:rPr>
          <w:rFonts w:cs="Times New Roman"/>
          <w:sz w:val="12"/>
          <w:szCs w:val="12"/>
        </w:rPr>
        <w:t xml:space="preserve"> пятнадцати дней после публикации по адресу: Оренбургская  область, </w:t>
      </w:r>
      <w:proofErr w:type="spellStart"/>
      <w:r w:rsidRPr="00D24055">
        <w:rPr>
          <w:rFonts w:cs="Times New Roman"/>
          <w:sz w:val="12"/>
          <w:szCs w:val="12"/>
        </w:rPr>
        <w:t>Адамовский</w:t>
      </w:r>
      <w:proofErr w:type="spellEnd"/>
      <w:r w:rsidRPr="00D24055">
        <w:rPr>
          <w:rFonts w:cs="Times New Roman"/>
          <w:sz w:val="12"/>
          <w:szCs w:val="12"/>
        </w:rPr>
        <w:t xml:space="preserve"> район, ул. Советская, 81, </w:t>
      </w:r>
      <w:proofErr w:type="spellStart"/>
      <w:r w:rsidRPr="00D24055">
        <w:rPr>
          <w:rFonts w:cs="Times New Roman"/>
          <w:sz w:val="12"/>
          <w:szCs w:val="12"/>
        </w:rPr>
        <w:t>каб</w:t>
      </w:r>
      <w:proofErr w:type="spellEnd"/>
      <w:r w:rsidRPr="00D24055">
        <w:rPr>
          <w:rFonts w:cs="Times New Roman"/>
          <w:sz w:val="12"/>
          <w:szCs w:val="12"/>
        </w:rPr>
        <w:t>. № 7, в рабочие дни, с 09.00 до 17.00.</w:t>
      </w:r>
    </w:p>
    <w:p w:rsidR="006D4E14" w:rsidRPr="00D24055" w:rsidRDefault="006D4E14" w:rsidP="00D24055">
      <w:pPr>
        <w:widowControl w:val="0"/>
        <w:spacing w:line="240" w:lineRule="auto"/>
        <w:rPr>
          <w:rFonts w:cs="Times New Roman"/>
          <w:sz w:val="12"/>
          <w:szCs w:val="12"/>
        </w:rPr>
      </w:pPr>
      <w:r w:rsidRPr="00D24055">
        <w:rPr>
          <w:rFonts w:cs="Times New Roman"/>
          <w:sz w:val="12"/>
          <w:szCs w:val="12"/>
        </w:rPr>
        <w:t xml:space="preserve">Сообщение о поступившем </w:t>
      </w:r>
      <w:proofErr w:type="gramStart"/>
      <w:r w:rsidRPr="00D24055">
        <w:rPr>
          <w:rFonts w:cs="Times New Roman"/>
          <w:sz w:val="12"/>
          <w:szCs w:val="12"/>
        </w:rPr>
        <w:t>ходатайстве</w:t>
      </w:r>
      <w:proofErr w:type="gramEnd"/>
      <w:r w:rsidRPr="00D24055">
        <w:rPr>
          <w:rFonts w:cs="Times New Roman"/>
          <w:sz w:val="12"/>
          <w:szCs w:val="12"/>
        </w:rPr>
        <w:t xml:space="preserve">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информационно-телекоммуникационной сети «Интернет» по адресу </w:t>
      </w:r>
      <w:r w:rsidRPr="00D24055">
        <w:rPr>
          <w:rFonts w:cs="Times New Roman"/>
          <w:sz w:val="12"/>
          <w:szCs w:val="12"/>
          <w:lang w:val="en-US"/>
        </w:rPr>
        <w:t>https</w:t>
      </w:r>
      <w:r w:rsidRPr="00D24055">
        <w:rPr>
          <w:rFonts w:cs="Times New Roman"/>
          <w:sz w:val="12"/>
          <w:szCs w:val="12"/>
        </w:rPr>
        <w:t>://</w:t>
      </w:r>
      <w:proofErr w:type="spellStart"/>
      <w:r w:rsidRPr="00D24055">
        <w:rPr>
          <w:rFonts w:cs="Times New Roman"/>
          <w:sz w:val="12"/>
          <w:szCs w:val="12"/>
          <w:lang w:val="en-US"/>
        </w:rPr>
        <w:t>mo</w:t>
      </w:r>
      <w:proofErr w:type="spellEnd"/>
      <w:r w:rsidRPr="00D24055">
        <w:rPr>
          <w:rFonts w:cs="Times New Roman"/>
          <w:sz w:val="12"/>
          <w:szCs w:val="12"/>
        </w:rPr>
        <w:t>-</w:t>
      </w:r>
      <w:r w:rsidRPr="00D24055">
        <w:rPr>
          <w:rFonts w:cs="Times New Roman"/>
          <w:sz w:val="12"/>
          <w:szCs w:val="12"/>
          <w:lang w:val="en-US"/>
        </w:rPr>
        <w:t>ad</w:t>
      </w:r>
      <w:r w:rsidRPr="00D24055">
        <w:rPr>
          <w:rFonts w:cs="Times New Roman"/>
          <w:sz w:val="12"/>
          <w:szCs w:val="12"/>
        </w:rPr>
        <w:t>.</w:t>
      </w:r>
      <w:r w:rsidRPr="00D24055">
        <w:rPr>
          <w:rFonts w:cs="Times New Roman"/>
          <w:sz w:val="12"/>
          <w:szCs w:val="12"/>
          <w:lang w:val="en-US"/>
        </w:rPr>
        <w:t>orb</w:t>
      </w:r>
      <w:r w:rsidRPr="00D24055">
        <w:rPr>
          <w:rFonts w:cs="Times New Roman"/>
          <w:sz w:val="12"/>
          <w:szCs w:val="12"/>
        </w:rPr>
        <w:t>.</w:t>
      </w:r>
      <w:proofErr w:type="spellStart"/>
      <w:r w:rsidRPr="00D24055">
        <w:rPr>
          <w:rFonts w:cs="Times New Roman"/>
          <w:sz w:val="12"/>
          <w:szCs w:val="12"/>
          <w:lang w:val="en-US"/>
        </w:rPr>
        <w:t>ru</w:t>
      </w:r>
      <w:proofErr w:type="spellEnd"/>
      <w:r w:rsidRPr="00D24055">
        <w:rPr>
          <w:rFonts w:cs="Times New Roman"/>
          <w:sz w:val="12"/>
          <w:szCs w:val="12"/>
        </w:rPr>
        <w:t>, https://mayskiy56.ru.</w:t>
      </w:r>
    </w:p>
    <w:p w:rsidR="006A5B0F" w:rsidRPr="00D24055" w:rsidRDefault="006A5B0F" w:rsidP="00D24055">
      <w:pPr>
        <w:widowControl w:val="0"/>
        <w:tabs>
          <w:tab w:val="left" w:pos="2775"/>
        </w:tabs>
        <w:spacing w:line="240" w:lineRule="auto"/>
        <w:ind w:firstLine="0"/>
        <w:rPr>
          <w:rFonts w:cs="Times New Roman"/>
          <w:sz w:val="12"/>
          <w:szCs w:val="12"/>
        </w:rPr>
      </w:pPr>
    </w:p>
    <w:p w:rsidR="006A5B0F" w:rsidRDefault="006A5B0F" w:rsidP="00D24055">
      <w:pPr>
        <w:widowControl w:val="0"/>
        <w:tabs>
          <w:tab w:val="left" w:pos="2775"/>
        </w:tabs>
        <w:spacing w:line="240" w:lineRule="auto"/>
        <w:ind w:firstLine="0"/>
        <w:rPr>
          <w:rFonts w:cs="Times New Roman"/>
          <w:sz w:val="12"/>
          <w:szCs w:val="12"/>
        </w:rPr>
      </w:pPr>
    </w:p>
    <w:p w:rsidR="006A5B0F" w:rsidRDefault="006A5B0F" w:rsidP="00EF68C7">
      <w:pPr>
        <w:tabs>
          <w:tab w:val="left" w:pos="2775"/>
        </w:tabs>
        <w:spacing w:line="240" w:lineRule="auto"/>
        <w:ind w:firstLine="0"/>
        <w:rPr>
          <w:rFonts w:cs="Times New Roman"/>
          <w:sz w:val="12"/>
          <w:szCs w:val="12"/>
        </w:rPr>
      </w:pPr>
    </w:p>
    <w:p w:rsidR="00C86263" w:rsidRDefault="00C86263" w:rsidP="00EF68C7">
      <w:pPr>
        <w:tabs>
          <w:tab w:val="left" w:pos="2775"/>
        </w:tabs>
        <w:spacing w:line="240" w:lineRule="auto"/>
        <w:ind w:firstLine="0"/>
        <w:rPr>
          <w:rFonts w:cs="Times New Roman"/>
          <w:sz w:val="12"/>
          <w:szCs w:val="12"/>
        </w:rPr>
      </w:pPr>
    </w:p>
    <w:p w:rsidR="00C86263" w:rsidRDefault="00C86263" w:rsidP="00EF68C7">
      <w:pPr>
        <w:tabs>
          <w:tab w:val="left" w:pos="2775"/>
        </w:tabs>
        <w:spacing w:line="240" w:lineRule="auto"/>
        <w:ind w:firstLine="0"/>
        <w:rPr>
          <w:rFonts w:cs="Times New Roman"/>
          <w:sz w:val="12"/>
          <w:szCs w:val="12"/>
        </w:rPr>
      </w:pPr>
      <w:bookmarkStart w:id="2" w:name="_GoBack"/>
      <w:bookmarkEnd w:id="2"/>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6F7EEB">
      <w:headerReference w:type="even" r:id="rId13"/>
      <w:footerReference w:type="default" r:id="rId14"/>
      <w:footerReference w:type="first" r:id="rId15"/>
      <w:pgSz w:w="11906" w:h="16838"/>
      <w:pgMar w:top="567" w:right="851"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E07" w:rsidRDefault="00387E07" w:rsidP="00B56384">
      <w:pPr>
        <w:spacing w:line="240" w:lineRule="auto"/>
      </w:pPr>
      <w:r>
        <w:separator/>
      </w:r>
    </w:p>
  </w:endnote>
  <w:endnote w:type="continuationSeparator" w:id="0">
    <w:p w:rsidR="00387E07" w:rsidRDefault="00387E0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06217"/>
      <w:docPartObj>
        <w:docPartGallery w:val="Page Numbers (Bottom of Page)"/>
        <w:docPartUnique/>
      </w:docPartObj>
    </w:sdtPr>
    <w:sdtEndPr>
      <w:rPr>
        <w:sz w:val="12"/>
        <w:szCs w:val="12"/>
      </w:rPr>
    </w:sdtEndPr>
    <w:sdtContent>
      <w:p w:rsidR="00A46B24" w:rsidRPr="00A3395A" w:rsidRDefault="00A46B24" w:rsidP="00F41E09">
        <w:pPr>
          <w:pStyle w:val="a7"/>
          <w:jc w:val="center"/>
          <w:rPr>
            <w:sz w:val="12"/>
            <w:szCs w:val="12"/>
          </w:rPr>
        </w:pPr>
        <w:r w:rsidRPr="00A3395A">
          <w:rPr>
            <w:sz w:val="12"/>
            <w:szCs w:val="12"/>
          </w:rPr>
          <w:fldChar w:fldCharType="begin"/>
        </w:r>
        <w:r w:rsidRPr="00A3395A">
          <w:rPr>
            <w:sz w:val="12"/>
            <w:szCs w:val="12"/>
          </w:rPr>
          <w:instrText>PAGE   \* MERGEFORMAT</w:instrText>
        </w:r>
        <w:r w:rsidRPr="00A3395A">
          <w:rPr>
            <w:sz w:val="12"/>
            <w:szCs w:val="12"/>
          </w:rPr>
          <w:fldChar w:fldCharType="separate"/>
        </w:r>
        <w:r w:rsidR="00C86263">
          <w:rPr>
            <w:noProof/>
            <w:sz w:val="12"/>
            <w:szCs w:val="12"/>
          </w:rPr>
          <w:t>2</w:t>
        </w:r>
        <w:r w:rsidRPr="00A3395A">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523361"/>
      <w:docPartObj>
        <w:docPartGallery w:val="Page Numbers (Bottom of Page)"/>
        <w:docPartUnique/>
      </w:docPartObj>
    </w:sdtPr>
    <w:sdtEndPr>
      <w:rPr>
        <w:sz w:val="12"/>
        <w:szCs w:val="12"/>
      </w:rPr>
    </w:sdtEndPr>
    <w:sdtContent>
      <w:p w:rsidR="00A46B24" w:rsidRPr="00A3395A" w:rsidRDefault="00A46B24" w:rsidP="00F41E09">
        <w:pPr>
          <w:pStyle w:val="a7"/>
          <w:jc w:val="center"/>
          <w:rPr>
            <w:sz w:val="12"/>
            <w:szCs w:val="12"/>
          </w:rPr>
        </w:pPr>
        <w:r w:rsidRPr="00A3395A">
          <w:rPr>
            <w:sz w:val="12"/>
            <w:szCs w:val="12"/>
          </w:rPr>
          <w:fldChar w:fldCharType="begin"/>
        </w:r>
        <w:r w:rsidRPr="00A3395A">
          <w:rPr>
            <w:sz w:val="12"/>
            <w:szCs w:val="12"/>
          </w:rPr>
          <w:instrText>PAGE   \* MERGEFORMAT</w:instrText>
        </w:r>
        <w:r w:rsidRPr="00A3395A">
          <w:rPr>
            <w:sz w:val="12"/>
            <w:szCs w:val="12"/>
          </w:rPr>
          <w:fldChar w:fldCharType="separate"/>
        </w:r>
        <w:r w:rsidR="00C86263">
          <w:rPr>
            <w:noProof/>
            <w:sz w:val="12"/>
            <w:szCs w:val="12"/>
          </w:rPr>
          <w:t>1</w:t>
        </w:r>
        <w:r w:rsidRPr="00A3395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E07" w:rsidRDefault="00387E07" w:rsidP="00B56384">
      <w:pPr>
        <w:spacing w:line="240" w:lineRule="auto"/>
      </w:pPr>
      <w:r>
        <w:separator/>
      </w:r>
    </w:p>
  </w:footnote>
  <w:footnote w:type="continuationSeparator" w:id="0">
    <w:p w:rsidR="00387E07" w:rsidRDefault="00387E07"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24" w:rsidRDefault="00A46B24" w:rsidP="006A07F8">
    <w:pPr>
      <w:pStyle w:val="a5"/>
      <w:rPr>
        <w:rStyle w:val="ab"/>
      </w:rPr>
    </w:pPr>
    <w:r>
      <w:rPr>
        <w:rStyle w:val="ab"/>
      </w:rPr>
      <w:fldChar w:fldCharType="begin"/>
    </w:r>
    <w:r>
      <w:rPr>
        <w:rStyle w:val="ab"/>
      </w:rPr>
      <w:instrText xml:space="preserve">PAGE  </w:instrText>
    </w:r>
    <w:r>
      <w:rPr>
        <w:rStyle w:val="ab"/>
      </w:rPr>
      <w:fldChar w:fldCharType="end"/>
    </w:r>
  </w:p>
  <w:p w:rsidR="00A46B24" w:rsidRDefault="00A46B24" w:rsidP="006A07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2467AE"/>
    <w:multiLevelType w:val="singleLevel"/>
    <w:tmpl w:val="E32467AE"/>
    <w:lvl w:ilvl="0">
      <w:start w:val="1"/>
      <w:numFmt w:val="decimal"/>
      <w:suff w:val="space"/>
      <w:lvlText w:val="%1."/>
      <w:lvlJc w:val="left"/>
    </w:lvl>
  </w:abstractNum>
  <w:abstractNum w:abstractNumId="1">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3">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2B46555"/>
    <w:multiLevelType w:val="multilevel"/>
    <w:tmpl w:val="02B4655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047E7FE8"/>
    <w:multiLevelType w:val="hybridMultilevel"/>
    <w:tmpl w:val="27483B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AF3EF5"/>
    <w:multiLevelType w:val="hybridMultilevel"/>
    <w:tmpl w:val="2ECC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1596A"/>
    <w:multiLevelType w:val="multilevel"/>
    <w:tmpl w:val="5FBC17A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A654ED6"/>
    <w:multiLevelType w:val="hybridMultilevel"/>
    <w:tmpl w:val="A3600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C261DB3"/>
    <w:multiLevelType w:val="hybridMultilevel"/>
    <w:tmpl w:val="DBB681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961308"/>
    <w:multiLevelType w:val="multilevel"/>
    <w:tmpl w:val="A442F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E94658"/>
    <w:multiLevelType w:val="multilevel"/>
    <w:tmpl w:val="77462DEA"/>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C9A39C1"/>
    <w:multiLevelType w:val="hybridMultilevel"/>
    <w:tmpl w:val="C8CA98D2"/>
    <w:lvl w:ilvl="0" w:tplc="85C09D0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2F046D1F"/>
    <w:multiLevelType w:val="hybridMultilevel"/>
    <w:tmpl w:val="18FA90C0"/>
    <w:lvl w:ilvl="0" w:tplc="41B4154A">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12A4AAD"/>
    <w:multiLevelType w:val="hybridMultilevel"/>
    <w:tmpl w:val="A2FE63E4"/>
    <w:lvl w:ilvl="0" w:tplc="CCC4F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1F68C1"/>
    <w:multiLevelType w:val="multilevel"/>
    <w:tmpl w:val="98FC8D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nsid w:val="35CD3055"/>
    <w:multiLevelType w:val="multilevel"/>
    <w:tmpl w:val="35CD305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9">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76E24C0"/>
    <w:multiLevelType w:val="hybridMultilevel"/>
    <w:tmpl w:val="2208F346"/>
    <w:lvl w:ilvl="0" w:tplc="586ECD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A7E3B6B"/>
    <w:multiLevelType w:val="multilevel"/>
    <w:tmpl w:val="D13C6C5C"/>
    <w:lvl w:ilvl="0">
      <w:start w:val="1"/>
      <w:numFmt w:val="decimal"/>
      <w:lvlText w:val="%1."/>
      <w:lvlJc w:val="left"/>
      <w:pPr>
        <w:ind w:left="973" w:hanging="405"/>
      </w:pPr>
      <w:rPr>
        <w:rFonts w:hint="default"/>
      </w:rPr>
    </w:lvl>
    <w:lvl w:ilvl="1">
      <w:start w:val="2"/>
      <w:numFmt w:val="decimal"/>
      <w:isLgl/>
      <w:lvlText w:val="%1.%2."/>
      <w:lvlJc w:val="left"/>
      <w:pPr>
        <w:ind w:left="1425" w:hanging="720"/>
      </w:pPr>
      <w:rPr>
        <w:rFonts w:hint="default"/>
        <w:strike/>
        <w:color w:val="000000"/>
      </w:rPr>
    </w:lvl>
    <w:lvl w:ilvl="2">
      <w:start w:val="1"/>
      <w:numFmt w:val="decimal"/>
      <w:isLgl/>
      <w:lvlText w:val="%1.%2.%3."/>
      <w:lvlJc w:val="left"/>
      <w:pPr>
        <w:ind w:left="1425" w:hanging="720"/>
      </w:pPr>
      <w:rPr>
        <w:rFonts w:hint="default"/>
        <w:color w:val="000000"/>
      </w:rPr>
    </w:lvl>
    <w:lvl w:ilvl="3">
      <w:start w:val="1"/>
      <w:numFmt w:val="decimal"/>
      <w:isLgl/>
      <w:lvlText w:val="%1.%2.%3.%4."/>
      <w:lvlJc w:val="left"/>
      <w:pPr>
        <w:ind w:left="1785" w:hanging="1080"/>
      </w:pPr>
      <w:rPr>
        <w:rFonts w:hint="default"/>
        <w:color w:val="000000"/>
      </w:rPr>
    </w:lvl>
    <w:lvl w:ilvl="4">
      <w:start w:val="1"/>
      <w:numFmt w:val="decimal"/>
      <w:isLgl/>
      <w:lvlText w:val="%1.%2.%3.%4.%5."/>
      <w:lvlJc w:val="left"/>
      <w:pPr>
        <w:ind w:left="1785" w:hanging="1080"/>
      </w:pPr>
      <w:rPr>
        <w:rFonts w:hint="default"/>
        <w:color w:val="000000"/>
      </w:rPr>
    </w:lvl>
    <w:lvl w:ilvl="5">
      <w:start w:val="1"/>
      <w:numFmt w:val="decimal"/>
      <w:isLgl/>
      <w:lvlText w:val="%1.%2.%3.%4.%5.%6."/>
      <w:lvlJc w:val="left"/>
      <w:pPr>
        <w:ind w:left="2145" w:hanging="1440"/>
      </w:pPr>
      <w:rPr>
        <w:rFonts w:hint="default"/>
        <w:color w:val="000000"/>
      </w:rPr>
    </w:lvl>
    <w:lvl w:ilvl="6">
      <w:start w:val="1"/>
      <w:numFmt w:val="decimal"/>
      <w:isLgl/>
      <w:lvlText w:val="%1.%2.%3.%4.%5.%6.%7."/>
      <w:lvlJc w:val="left"/>
      <w:pPr>
        <w:ind w:left="2505" w:hanging="1800"/>
      </w:pPr>
      <w:rPr>
        <w:rFonts w:hint="default"/>
        <w:color w:val="000000"/>
      </w:rPr>
    </w:lvl>
    <w:lvl w:ilvl="7">
      <w:start w:val="1"/>
      <w:numFmt w:val="decimal"/>
      <w:isLgl/>
      <w:lvlText w:val="%1.%2.%3.%4.%5.%6.%7.%8."/>
      <w:lvlJc w:val="left"/>
      <w:pPr>
        <w:ind w:left="2505" w:hanging="1800"/>
      </w:pPr>
      <w:rPr>
        <w:rFonts w:hint="default"/>
        <w:color w:val="000000"/>
      </w:rPr>
    </w:lvl>
    <w:lvl w:ilvl="8">
      <w:start w:val="1"/>
      <w:numFmt w:val="decimal"/>
      <w:isLgl/>
      <w:lvlText w:val="%1.%2.%3.%4.%5.%6.%7.%8.%9."/>
      <w:lvlJc w:val="left"/>
      <w:pPr>
        <w:ind w:left="2865" w:hanging="2160"/>
      </w:pPr>
      <w:rPr>
        <w:rFonts w:hint="default"/>
        <w:color w:val="000000"/>
      </w:rPr>
    </w:lvl>
  </w:abstractNum>
  <w:abstractNum w:abstractNumId="22">
    <w:nsid w:val="41162F63"/>
    <w:multiLevelType w:val="hybridMultilevel"/>
    <w:tmpl w:val="416E8CA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3">
    <w:nsid w:val="4623750B"/>
    <w:multiLevelType w:val="multilevel"/>
    <w:tmpl w:val="EF6EE014"/>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18204F"/>
    <w:multiLevelType w:val="multilevel"/>
    <w:tmpl w:val="7A660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A8556B"/>
    <w:multiLevelType w:val="hybridMultilevel"/>
    <w:tmpl w:val="50AC38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0670EA"/>
    <w:multiLevelType w:val="hybridMultilevel"/>
    <w:tmpl w:val="54D4CB02"/>
    <w:lvl w:ilvl="0" w:tplc="2622656E">
      <w:start w:val="1"/>
      <w:numFmt w:val="decimal"/>
      <w:lvlText w:val="1.%1."/>
      <w:lvlJc w:val="left"/>
      <w:pPr>
        <w:ind w:left="360" w:hanging="360"/>
      </w:pPr>
      <w:rPr>
        <w:rFonts w:ascii="Times New Roman" w:hAnsi="Times New Roman" w:cs="Times New Roman"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3106090"/>
    <w:multiLevelType w:val="multilevel"/>
    <w:tmpl w:val="97CCFEA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026AC0"/>
    <w:multiLevelType w:val="multilevel"/>
    <w:tmpl w:val="CE94C26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56501431"/>
    <w:multiLevelType w:val="hybridMultilevel"/>
    <w:tmpl w:val="661E2B7A"/>
    <w:lvl w:ilvl="0" w:tplc="5FB63E9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F9F2A17"/>
    <w:multiLevelType w:val="multilevel"/>
    <w:tmpl w:val="6A50EFDC"/>
    <w:lvl w:ilvl="0">
      <w:start w:val="1"/>
      <w:numFmt w:val="decimal"/>
      <w:lvlText w:val="%1."/>
      <w:lvlJc w:val="left"/>
      <w:pPr>
        <w:ind w:left="1100" w:hanging="39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1">
    <w:nsid w:val="60F728B8"/>
    <w:multiLevelType w:val="hybridMultilevel"/>
    <w:tmpl w:val="1560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695153"/>
    <w:multiLevelType w:val="hybridMultilevel"/>
    <w:tmpl w:val="44062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FD7E90"/>
    <w:multiLevelType w:val="multilevel"/>
    <w:tmpl w:val="D0EA56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26218A6"/>
    <w:multiLevelType w:val="hybridMultilevel"/>
    <w:tmpl w:val="6D2A5608"/>
    <w:lvl w:ilvl="0" w:tplc="E5BE40B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80F4F6B"/>
    <w:multiLevelType w:val="multilevel"/>
    <w:tmpl w:val="F6BC2C00"/>
    <w:lvl w:ilvl="0">
      <w:start w:val="1"/>
      <w:numFmt w:val="decimal"/>
      <w:lvlText w:val="%1."/>
      <w:lvlJc w:val="left"/>
      <w:pPr>
        <w:ind w:left="1129" w:hanging="360"/>
      </w:pPr>
      <w:rPr>
        <w:rFonts w:hint="default"/>
      </w:rPr>
    </w:lvl>
    <w:lvl w:ilvl="1">
      <w:start w:val="1"/>
      <w:numFmt w:val="decimal"/>
      <w:isLgl/>
      <w:lvlText w:val="%1.%2."/>
      <w:lvlJc w:val="left"/>
      <w:pPr>
        <w:ind w:left="2014" w:hanging="1245"/>
      </w:pPr>
      <w:rPr>
        <w:rFonts w:hint="default"/>
      </w:rPr>
    </w:lvl>
    <w:lvl w:ilvl="2">
      <w:start w:val="1"/>
      <w:numFmt w:val="decimal"/>
      <w:isLgl/>
      <w:lvlText w:val="%1.%2.%3."/>
      <w:lvlJc w:val="left"/>
      <w:pPr>
        <w:ind w:left="2014" w:hanging="1245"/>
      </w:pPr>
      <w:rPr>
        <w:rFonts w:hint="default"/>
      </w:rPr>
    </w:lvl>
    <w:lvl w:ilvl="3">
      <w:start w:val="1"/>
      <w:numFmt w:val="decimal"/>
      <w:isLgl/>
      <w:lvlText w:val="%1.%2.%3.%4."/>
      <w:lvlJc w:val="left"/>
      <w:pPr>
        <w:ind w:left="2014" w:hanging="1245"/>
      </w:pPr>
      <w:rPr>
        <w:rFonts w:hint="default"/>
      </w:rPr>
    </w:lvl>
    <w:lvl w:ilvl="4">
      <w:start w:val="1"/>
      <w:numFmt w:val="decimal"/>
      <w:isLgl/>
      <w:lvlText w:val="%1.%2.%3.%4.%5."/>
      <w:lvlJc w:val="left"/>
      <w:pPr>
        <w:ind w:left="2014" w:hanging="1245"/>
      </w:pPr>
      <w:rPr>
        <w:rFonts w:hint="default"/>
      </w:rPr>
    </w:lvl>
    <w:lvl w:ilvl="5">
      <w:start w:val="1"/>
      <w:numFmt w:val="decimal"/>
      <w:isLgl/>
      <w:lvlText w:val="%1.%2.%3.%4.%5.%6."/>
      <w:lvlJc w:val="left"/>
      <w:pPr>
        <w:ind w:left="2014" w:hanging="1245"/>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36">
    <w:nsid w:val="6B945FA6"/>
    <w:multiLevelType w:val="singleLevel"/>
    <w:tmpl w:val="7A64E518"/>
    <w:lvl w:ilvl="0">
      <w:start w:val="6"/>
      <w:numFmt w:val="bullet"/>
      <w:lvlText w:val="-"/>
      <w:lvlJc w:val="left"/>
      <w:pPr>
        <w:tabs>
          <w:tab w:val="num" w:pos="360"/>
        </w:tabs>
        <w:ind w:left="360" w:hanging="360"/>
      </w:pPr>
      <w:rPr>
        <w:rFonts w:hint="default"/>
      </w:rPr>
    </w:lvl>
  </w:abstractNum>
  <w:abstractNum w:abstractNumId="37">
    <w:nsid w:val="6EBB44DA"/>
    <w:multiLevelType w:val="hybridMultilevel"/>
    <w:tmpl w:val="6402FBFC"/>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63E69C7"/>
    <w:multiLevelType w:val="hybridMultilevel"/>
    <w:tmpl w:val="E864ED00"/>
    <w:lvl w:ilvl="0" w:tplc="9C6C8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7E6E56"/>
    <w:multiLevelType w:val="hybridMultilevel"/>
    <w:tmpl w:val="00E4A8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E351BF"/>
    <w:multiLevelType w:val="hybridMultilevel"/>
    <w:tmpl w:val="2E6C3DA0"/>
    <w:lvl w:ilvl="0" w:tplc="CE6ECC40">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1">
    <w:nsid w:val="7B2D2B61"/>
    <w:multiLevelType w:val="multilevel"/>
    <w:tmpl w:val="7B2D2B6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nsid w:val="7F7341D8"/>
    <w:multiLevelType w:val="hybridMultilevel"/>
    <w:tmpl w:val="BA96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8"/>
  </w:num>
  <w:num w:numId="3">
    <w:abstractNumId w:val="26"/>
  </w:num>
  <w:num w:numId="4">
    <w:abstractNumId w:val="13"/>
  </w:num>
  <w:num w:numId="5">
    <w:abstractNumId w:val="19"/>
  </w:num>
  <w:num w:numId="6">
    <w:abstractNumId w:val="3"/>
  </w:num>
  <w:num w:numId="7">
    <w:abstractNumId w:val="10"/>
  </w:num>
  <w:num w:numId="8">
    <w:abstractNumId w:val="43"/>
  </w:num>
  <w:num w:numId="9">
    <w:abstractNumId w:val="6"/>
  </w:num>
  <w:num w:numId="10">
    <w:abstractNumId w:val="28"/>
  </w:num>
  <w:num w:numId="11">
    <w:abstractNumId w:val="23"/>
  </w:num>
  <w:num w:numId="12">
    <w:abstractNumId w:val="7"/>
  </w:num>
  <w:num w:numId="13">
    <w:abstractNumId w:val="27"/>
  </w:num>
  <w:num w:numId="14">
    <w:abstractNumId w:val="33"/>
  </w:num>
  <w:num w:numId="15">
    <w:abstractNumId w:val="39"/>
  </w:num>
  <w:num w:numId="16">
    <w:abstractNumId w:val="32"/>
  </w:num>
  <w:num w:numId="17">
    <w:abstractNumId w:val="25"/>
  </w:num>
  <w:num w:numId="18">
    <w:abstractNumId w:val="22"/>
  </w:num>
  <w:num w:numId="19">
    <w:abstractNumId w:val="31"/>
  </w:num>
  <w:num w:numId="20">
    <w:abstractNumId w:val="16"/>
  </w:num>
  <w:num w:numId="21">
    <w:abstractNumId w:val="15"/>
  </w:num>
  <w:num w:numId="22">
    <w:abstractNumId w:val="11"/>
  </w:num>
  <w:num w:numId="23">
    <w:abstractNumId w:val="17"/>
  </w:num>
  <w:num w:numId="24">
    <w:abstractNumId w:val="5"/>
  </w:num>
  <w:num w:numId="25">
    <w:abstractNumId w:val="41"/>
  </w:num>
  <w:num w:numId="26">
    <w:abstractNumId w:val="4"/>
  </w:num>
  <w:num w:numId="27">
    <w:abstractNumId w:val="0"/>
  </w:num>
  <w:num w:numId="28">
    <w:abstractNumId w:val="18"/>
  </w:num>
  <w:num w:numId="29">
    <w:abstractNumId w:val="30"/>
  </w:num>
  <w:num w:numId="30">
    <w:abstractNumId w:val="30"/>
  </w:num>
  <w:num w:numId="31">
    <w:abstractNumId w:val="4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1"/>
  </w:num>
  <w:num w:numId="35">
    <w:abstractNumId w:val="24"/>
  </w:num>
  <w:num w:numId="36">
    <w:abstractNumId w:val="35"/>
  </w:num>
  <w:num w:numId="37">
    <w:abstractNumId w:val="2"/>
  </w:num>
  <w:num w:numId="38">
    <w:abstractNumId w:val="34"/>
  </w:num>
  <w:num w:numId="39">
    <w:abstractNumId w:val="20"/>
  </w:num>
  <w:num w:numId="40">
    <w:abstractNumId w:val="29"/>
  </w:num>
  <w:num w:numId="41">
    <w:abstractNumId w:val="36"/>
  </w:num>
  <w:num w:numId="42">
    <w:abstractNumId w:val="37"/>
  </w:num>
  <w:num w:numId="43">
    <w:abstractNumId w:val="42"/>
  </w:num>
  <w:num w:numId="44">
    <w:abstractNumId w:val="8"/>
  </w:num>
  <w:num w:numId="45">
    <w:abstractNumId w:val="12"/>
  </w:num>
  <w:num w:numId="4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273"/>
    <w:rsid w:val="000117CF"/>
    <w:rsid w:val="00013E3D"/>
    <w:rsid w:val="00016B57"/>
    <w:rsid w:val="00024EBF"/>
    <w:rsid w:val="000260FA"/>
    <w:rsid w:val="00040530"/>
    <w:rsid w:val="00042D57"/>
    <w:rsid w:val="00051A1F"/>
    <w:rsid w:val="000551F4"/>
    <w:rsid w:val="000749AD"/>
    <w:rsid w:val="00076264"/>
    <w:rsid w:val="00083582"/>
    <w:rsid w:val="000862B0"/>
    <w:rsid w:val="000B649D"/>
    <w:rsid w:val="000B6D5E"/>
    <w:rsid w:val="000D6E5E"/>
    <w:rsid w:val="000E2D03"/>
    <w:rsid w:val="000F174C"/>
    <w:rsid w:val="001056B9"/>
    <w:rsid w:val="001110CF"/>
    <w:rsid w:val="00111F68"/>
    <w:rsid w:val="0011648A"/>
    <w:rsid w:val="00150608"/>
    <w:rsid w:val="001745A2"/>
    <w:rsid w:val="001764EA"/>
    <w:rsid w:val="00176751"/>
    <w:rsid w:val="00176B3E"/>
    <w:rsid w:val="001805DA"/>
    <w:rsid w:val="0019281D"/>
    <w:rsid w:val="00192EC3"/>
    <w:rsid w:val="001946E8"/>
    <w:rsid w:val="0019778A"/>
    <w:rsid w:val="001A05CB"/>
    <w:rsid w:val="001A3208"/>
    <w:rsid w:val="001A53BE"/>
    <w:rsid w:val="001B1DE3"/>
    <w:rsid w:val="001B5D49"/>
    <w:rsid w:val="001D30FD"/>
    <w:rsid w:val="001E231D"/>
    <w:rsid w:val="001E6E43"/>
    <w:rsid w:val="001F2E21"/>
    <w:rsid w:val="001F60EE"/>
    <w:rsid w:val="00206C4E"/>
    <w:rsid w:val="0020771E"/>
    <w:rsid w:val="00210D7E"/>
    <w:rsid w:val="00214C28"/>
    <w:rsid w:val="00221033"/>
    <w:rsid w:val="00221B75"/>
    <w:rsid w:val="0022574A"/>
    <w:rsid w:val="002315E4"/>
    <w:rsid w:val="002365A2"/>
    <w:rsid w:val="00240623"/>
    <w:rsid w:val="002452E1"/>
    <w:rsid w:val="002462EF"/>
    <w:rsid w:val="002519FD"/>
    <w:rsid w:val="00257D73"/>
    <w:rsid w:val="0026196B"/>
    <w:rsid w:val="002871E7"/>
    <w:rsid w:val="00297CE3"/>
    <w:rsid w:val="002B1159"/>
    <w:rsid w:val="002C6E75"/>
    <w:rsid w:val="002C7CCC"/>
    <w:rsid w:val="002D4F28"/>
    <w:rsid w:val="002F0F44"/>
    <w:rsid w:val="002F358F"/>
    <w:rsid w:val="002F5D5D"/>
    <w:rsid w:val="00306357"/>
    <w:rsid w:val="003218D0"/>
    <w:rsid w:val="00326774"/>
    <w:rsid w:val="00333097"/>
    <w:rsid w:val="00334A3A"/>
    <w:rsid w:val="003353BA"/>
    <w:rsid w:val="00345C55"/>
    <w:rsid w:val="00347DDE"/>
    <w:rsid w:val="00347EEB"/>
    <w:rsid w:val="00387E07"/>
    <w:rsid w:val="003A7B85"/>
    <w:rsid w:val="003B195E"/>
    <w:rsid w:val="003B1B57"/>
    <w:rsid w:val="003B1C4A"/>
    <w:rsid w:val="003B4670"/>
    <w:rsid w:val="003D36BC"/>
    <w:rsid w:val="003D5C27"/>
    <w:rsid w:val="003D5FD9"/>
    <w:rsid w:val="003F229D"/>
    <w:rsid w:val="003F789C"/>
    <w:rsid w:val="00401FA4"/>
    <w:rsid w:val="004116FB"/>
    <w:rsid w:val="004122C7"/>
    <w:rsid w:val="004162A2"/>
    <w:rsid w:val="00423D99"/>
    <w:rsid w:val="00425771"/>
    <w:rsid w:val="0043044F"/>
    <w:rsid w:val="004318EA"/>
    <w:rsid w:val="00440854"/>
    <w:rsid w:val="00440FCE"/>
    <w:rsid w:val="004422F0"/>
    <w:rsid w:val="004509C7"/>
    <w:rsid w:val="00457CB3"/>
    <w:rsid w:val="0046495C"/>
    <w:rsid w:val="00464DD6"/>
    <w:rsid w:val="00466F26"/>
    <w:rsid w:val="00473DB0"/>
    <w:rsid w:val="004803BB"/>
    <w:rsid w:val="00485610"/>
    <w:rsid w:val="00495D5D"/>
    <w:rsid w:val="00495F10"/>
    <w:rsid w:val="004A50B9"/>
    <w:rsid w:val="004A7FB1"/>
    <w:rsid w:val="004F1360"/>
    <w:rsid w:val="004F6DA0"/>
    <w:rsid w:val="00503520"/>
    <w:rsid w:val="005116E3"/>
    <w:rsid w:val="005239C8"/>
    <w:rsid w:val="00531A2C"/>
    <w:rsid w:val="005445DA"/>
    <w:rsid w:val="00547110"/>
    <w:rsid w:val="00564EE1"/>
    <w:rsid w:val="005743CA"/>
    <w:rsid w:val="00574B4B"/>
    <w:rsid w:val="00581173"/>
    <w:rsid w:val="00584305"/>
    <w:rsid w:val="00586862"/>
    <w:rsid w:val="00596DE4"/>
    <w:rsid w:val="00597AB4"/>
    <w:rsid w:val="005A72A8"/>
    <w:rsid w:val="005B42EB"/>
    <w:rsid w:val="005B4FBD"/>
    <w:rsid w:val="005C4E20"/>
    <w:rsid w:val="005C59D9"/>
    <w:rsid w:val="005D3038"/>
    <w:rsid w:val="005F06F3"/>
    <w:rsid w:val="006010B8"/>
    <w:rsid w:val="006168BC"/>
    <w:rsid w:val="00621AD8"/>
    <w:rsid w:val="00622DC3"/>
    <w:rsid w:val="00623E6F"/>
    <w:rsid w:val="006403B5"/>
    <w:rsid w:val="00641153"/>
    <w:rsid w:val="00656144"/>
    <w:rsid w:val="006567ED"/>
    <w:rsid w:val="0066128D"/>
    <w:rsid w:val="00670F56"/>
    <w:rsid w:val="0068302D"/>
    <w:rsid w:val="00684059"/>
    <w:rsid w:val="00690670"/>
    <w:rsid w:val="00690F7A"/>
    <w:rsid w:val="0069341E"/>
    <w:rsid w:val="006941FD"/>
    <w:rsid w:val="006A07F8"/>
    <w:rsid w:val="006A5B0F"/>
    <w:rsid w:val="006A7385"/>
    <w:rsid w:val="006B00E5"/>
    <w:rsid w:val="006C558D"/>
    <w:rsid w:val="006C7D86"/>
    <w:rsid w:val="006D4E14"/>
    <w:rsid w:val="006F28FA"/>
    <w:rsid w:val="006F7EEB"/>
    <w:rsid w:val="007322DB"/>
    <w:rsid w:val="00750C98"/>
    <w:rsid w:val="0076039B"/>
    <w:rsid w:val="00787A10"/>
    <w:rsid w:val="007938F4"/>
    <w:rsid w:val="00793ED6"/>
    <w:rsid w:val="007A528B"/>
    <w:rsid w:val="007A7E96"/>
    <w:rsid w:val="007B303C"/>
    <w:rsid w:val="007B3991"/>
    <w:rsid w:val="007B73C5"/>
    <w:rsid w:val="007C29CE"/>
    <w:rsid w:val="007F0F1A"/>
    <w:rsid w:val="007F1C26"/>
    <w:rsid w:val="0080551A"/>
    <w:rsid w:val="008071B9"/>
    <w:rsid w:val="00832FC3"/>
    <w:rsid w:val="0084519E"/>
    <w:rsid w:val="008563B5"/>
    <w:rsid w:val="008670F3"/>
    <w:rsid w:val="0087651E"/>
    <w:rsid w:val="008801AD"/>
    <w:rsid w:val="008839A2"/>
    <w:rsid w:val="00891633"/>
    <w:rsid w:val="00893378"/>
    <w:rsid w:val="008967A7"/>
    <w:rsid w:val="008A5BE7"/>
    <w:rsid w:val="008A7634"/>
    <w:rsid w:val="008B33C7"/>
    <w:rsid w:val="008C29A7"/>
    <w:rsid w:val="008E0D03"/>
    <w:rsid w:val="008E4160"/>
    <w:rsid w:val="008F3486"/>
    <w:rsid w:val="00901B51"/>
    <w:rsid w:val="009051CE"/>
    <w:rsid w:val="0091195E"/>
    <w:rsid w:val="00926A3A"/>
    <w:rsid w:val="0093188A"/>
    <w:rsid w:val="009373B9"/>
    <w:rsid w:val="00950EDE"/>
    <w:rsid w:val="0095442F"/>
    <w:rsid w:val="009623DE"/>
    <w:rsid w:val="00970D01"/>
    <w:rsid w:val="00984F9D"/>
    <w:rsid w:val="009A270F"/>
    <w:rsid w:val="009A30A1"/>
    <w:rsid w:val="009A54ED"/>
    <w:rsid w:val="009B0ABF"/>
    <w:rsid w:val="009B144A"/>
    <w:rsid w:val="009B5E92"/>
    <w:rsid w:val="009D076C"/>
    <w:rsid w:val="009D242B"/>
    <w:rsid w:val="009D6019"/>
    <w:rsid w:val="009E2736"/>
    <w:rsid w:val="00A3395A"/>
    <w:rsid w:val="00A40EFD"/>
    <w:rsid w:val="00A44AFF"/>
    <w:rsid w:val="00A45574"/>
    <w:rsid w:val="00A46B24"/>
    <w:rsid w:val="00A50EF3"/>
    <w:rsid w:val="00A57960"/>
    <w:rsid w:val="00A66A51"/>
    <w:rsid w:val="00A85DC3"/>
    <w:rsid w:val="00A8668B"/>
    <w:rsid w:val="00A97534"/>
    <w:rsid w:val="00AA359F"/>
    <w:rsid w:val="00AB01D7"/>
    <w:rsid w:val="00AB559A"/>
    <w:rsid w:val="00AD6429"/>
    <w:rsid w:val="00AF15D7"/>
    <w:rsid w:val="00AF2033"/>
    <w:rsid w:val="00B00035"/>
    <w:rsid w:val="00B016D8"/>
    <w:rsid w:val="00B16739"/>
    <w:rsid w:val="00B21D20"/>
    <w:rsid w:val="00B248F9"/>
    <w:rsid w:val="00B30774"/>
    <w:rsid w:val="00B33E32"/>
    <w:rsid w:val="00B466DC"/>
    <w:rsid w:val="00B50992"/>
    <w:rsid w:val="00B5116A"/>
    <w:rsid w:val="00B56384"/>
    <w:rsid w:val="00B576B9"/>
    <w:rsid w:val="00B57AB5"/>
    <w:rsid w:val="00B71C37"/>
    <w:rsid w:val="00B92A32"/>
    <w:rsid w:val="00B93B9E"/>
    <w:rsid w:val="00B95172"/>
    <w:rsid w:val="00BA3308"/>
    <w:rsid w:val="00BA42E9"/>
    <w:rsid w:val="00BD08F3"/>
    <w:rsid w:val="00BD59A0"/>
    <w:rsid w:val="00C04B8B"/>
    <w:rsid w:val="00C0748D"/>
    <w:rsid w:val="00C10D11"/>
    <w:rsid w:val="00C20A72"/>
    <w:rsid w:val="00C25000"/>
    <w:rsid w:val="00C33E02"/>
    <w:rsid w:val="00C56A93"/>
    <w:rsid w:val="00C6632D"/>
    <w:rsid w:val="00C66F15"/>
    <w:rsid w:val="00C86263"/>
    <w:rsid w:val="00C87EDC"/>
    <w:rsid w:val="00C93404"/>
    <w:rsid w:val="00C96AA6"/>
    <w:rsid w:val="00CA070C"/>
    <w:rsid w:val="00CA4BE3"/>
    <w:rsid w:val="00CB542D"/>
    <w:rsid w:val="00CB762A"/>
    <w:rsid w:val="00CC39C1"/>
    <w:rsid w:val="00CD1428"/>
    <w:rsid w:val="00CD2DEF"/>
    <w:rsid w:val="00CD7E3B"/>
    <w:rsid w:val="00CF0705"/>
    <w:rsid w:val="00D038CC"/>
    <w:rsid w:val="00D040AC"/>
    <w:rsid w:val="00D17693"/>
    <w:rsid w:val="00D24055"/>
    <w:rsid w:val="00D3040E"/>
    <w:rsid w:val="00D4105C"/>
    <w:rsid w:val="00D43C49"/>
    <w:rsid w:val="00D50DED"/>
    <w:rsid w:val="00D51A77"/>
    <w:rsid w:val="00D543C3"/>
    <w:rsid w:val="00D56237"/>
    <w:rsid w:val="00D93E69"/>
    <w:rsid w:val="00D97AA8"/>
    <w:rsid w:val="00DA009C"/>
    <w:rsid w:val="00DA79B8"/>
    <w:rsid w:val="00DB0297"/>
    <w:rsid w:val="00DB06EE"/>
    <w:rsid w:val="00DC1674"/>
    <w:rsid w:val="00DC2281"/>
    <w:rsid w:val="00DC269C"/>
    <w:rsid w:val="00DC6439"/>
    <w:rsid w:val="00DC7526"/>
    <w:rsid w:val="00DE626F"/>
    <w:rsid w:val="00DE755A"/>
    <w:rsid w:val="00DE797A"/>
    <w:rsid w:val="00E00044"/>
    <w:rsid w:val="00E16E9A"/>
    <w:rsid w:val="00E27787"/>
    <w:rsid w:val="00E32E99"/>
    <w:rsid w:val="00E32F15"/>
    <w:rsid w:val="00E61F95"/>
    <w:rsid w:val="00E738B1"/>
    <w:rsid w:val="00E73EF3"/>
    <w:rsid w:val="00E74958"/>
    <w:rsid w:val="00E80B94"/>
    <w:rsid w:val="00E9291A"/>
    <w:rsid w:val="00E9492B"/>
    <w:rsid w:val="00EA664B"/>
    <w:rsid w:val="00EB1472"/>
    <w:rsid w:val="00EC03E5"/>
    <w:rsid w:val="00EC14E3"/>
    <w:rsid w:val="00EC5C10"/>
    <w:rsid w:val="00ED525B"/>
    <w:rsid w:val="00EE3697"/>
    <w:rsid w:val="00EE414E"/>
    <w:rsid w:val="00EE5C98"/>
    <w:rsid w:val="00EF68C7"/>
    <w:rsid w:val="00F02B03"/>
    <w:rsid w:val="00F07CC0"/>
    <w:rsid w:val="00F204AC"/>
    <w:rsid w:val="00F24BDF"/>
    <w:rsid w:val="00F267DA"/>
    <w:rsid w:val="00F27FDE"/>
    <w:rsid w:val="00F30AA0"/>
    <w:rsid w:val="00F3203C"/>
    <w:rsid w:val="00F33979"/>
    <w:rsid w:val="00F33D3A"/>
    <w:rsid w:val="00F377D4"/>
    <w:rsid w:val="00F40734"/>
    <w:rsid w:val="00F41E09"/>
    <w:rsid w:val="00F4249C"/>
    <w:rsid w:val="00F52B21"/>
    <w:rsid w:val="00F62FD4"/>
    <w:rsid w:val="00F6794E"/>
    <w:rsid w:val="00F7116A"/>
    <w:rsid w:val="00FB1A65"/>
    <w:rsid w:val="00FB3E79"/>
    <w:rsid w:val="00FC058A"/>
    <w:rsid w:val="00FC0DCC"/>
    <w:rsid w:val="00FC3097"/>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uiPriority w:val="99"/>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10"/>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qFormat/>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uiPriority w:val="99"/>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9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uiPriority w:val="99"/>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10"/>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qFormat/>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uiPriority w:val="99"/>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9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0BAECBCE13C4DC7503D9C5116068AC95346297E9E13E15C1850989E6FD87560028CDE2B4AA78B14715DEE878D9E7E94529941204A598C66911F74i0Q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AECBCE13C4DC7503D9C5116068AC95346297E9E13E15C1850989E6FD87560028CDE2B4AA78B14715DEE8F8D9E7E94529941204A598C66911F74i0QF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454B-DA39-4C1C-AB7F-6696CB2E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8966</Words>
  <Characters>51108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4</cp:revision>
  <cp:lastPrinted>2023-10-17T07:08:00Z</cp:lastPrinted>
  <dcterms:created xsi:type="dcterms:W3CDTF">2024-11-27T10:29:00Z</dcterms:created>
  <dcterms:modified xsi:type="dcterms:W3CDTF">2024-12-06T04:53:00Z</dcterms:modified>
</cp:coreProperties>
</file>