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0025D" w:rsidTr="00DC38AA">
        <w:trPr>
          <w:trHeight w:val="853"/>
        </w:trPr>
        <w:tc>
          <w:tcPr>
            <w:tcW w:w="9426" w:type="dxa"/>
          </w:tcPr>
          <w:p w:rsidR="00E0025D" w:rsidRDefault="008C7C0E" w:rsidP="0060136A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25D" w:rsidRDefault="00E0025D" w:rsidP="00052BD7">
            <w:pPr>
              <w:tabs>
                <w:tab w:val="left" w:pos="705"/>
              </w:tabs>
              <w:jc w:val="center"/>
            </w:pPr>
          </w:p>
        </w:tc>
      </w:tr>
      <w:tr w:rsidR="00E0025D" w:rsidRPr="009A077C" w:rsidTr="00DC38AA">
        <w:trPr>
          <w:trHeight w:val="1998"/>
        </w:trPr>
        <w:tc>
          <w:tcPr>
            <w:tcW w:w="9426" w:type="dxa"/>
          </w:tcPr>
          <w:p w:rsidR="00E0025D" w:rsidRPr="005C64C5" w:rsidRDefault="006F39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025D" w:rsidRPr="005C64C5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:rsidR="00E0025D" w:rsidRPr="005C64C5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  <w:r w:rsidRPr="005C64C5">
              <w:rPr>
                <w:b/>
                <w:bCs/>
                <w:sz w:val="24"/>
                <w:szCs w:val="24"/>
              </w:rPr>
              <w:t>АДАМОВСКИЙ  РАЙОН ОРЕНБУРГСКОЙ  ОБЛАСТИ</w:t>
            </w:r>
          </w:p>
          <w:p w:rsidR="00E0025D" w:rsidRPr="009A077C" w:rsidRDefault="00E0025D">
            <w:pPr>
              <w:jc w:val="center"/>
              <w:rPr>
                <w:sz w:val="28"/>
                <w:szCs w:val="28"/>
              </w:rPr>
            </w:pPr>
          </w:p>
          <w:p w:rsidR="00E0025D" w:rsidRPr="009A077C" w:rsidRDefault="00E0025D">
            <w:pPr>
              <w:jc w:val="center"/>
              <w:rPr>
                <w:b/>
                <w:bCs/>
                <w:sz w:val="28"/>
                <w:szCs w:val="28"/>
              </w:rPr>
            </w:pPr>
            <w:r w:rsidRPr="009A077C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E0025D" w:rsidRPr="009A077C" w:rsidRDefault="00E002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025D" w:rsidRPr="009A077C" w:rsidRDefault="00E0025D" w:rsidP="00B47A59">
            <w:pPr>
              <w:rPr>
                <w:b/>
                <w:bCs/>
                <w:sz w:val="24"/>
                <w:szCs w:val="24"/>
              </w:rPr>
            </w:pPr>
            <w:r w:rsidRPr="009A077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6F3903">
              <w:rPr>
                <w:bCs/>
                <w:sz w:val="24"/>
                <w:szCs w:val="24"/>
              </w:rPr>
              <w:t>____</w:t>
            </w:r>
            <w:r w:rsidR="00B47A59" w:rsidRPr="006F3903">
              <w:rPr>
                <w:bCs/>
                <w:sz w:val="24"/>
                <w:szCs w:val="24"/>
              </w:rPr>
              <w:t>_________</w:t>
            </w:r>
            <w:r w:rsidR="00146A65" w:rsidRPr="006F3903">
              <w:rPr>
                <w:bCs/>
                <w:sz w:val="24"/>
                <w:szCs w:val="24"/>
              </w:rPr>
              <w:t>__</w:t>
            </w:r>
            <w:r w:rsidRPr="006F3903">
              <w:rPr>
                <w:bCs/>
                <w:sz w:val="24"/>
                <w:szCs w:val="24"/>
              </w:rPr>
              <w:t>_</w:t>
            </w:r>
            <w:r w:rsidRPr="009A077C"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9A077C">
              <w:rPr>
                <w:sz w:val="24"/>
                <w:szCs w:val="24"/>
              </w:rPr>
              <w:t>№</w:t>
            </w:r>
            <w:r w:rsidR="00146A65">
              <w:rPr>
                <w:sz w:val="24"/>
                <w:szCs w:val="24"/>
              </w:rPr>
              <w:t xml:space="preserve"> __</w:t>
            </w:r>
            <w:r w:rsidR="00B47A5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E0025D" w:rsidRPr="009A077C" w:rsidRDefault="00E0025D" w:rsidP="00F62F5D">
      <w:pPr>
        <w:jc w:val="center"/>
        <w:rPr>
          <w:sz w:val="24"/>
          <w:szCs w:val="24"/>
        </w:rPr>
      </w:pPr>
      <w:r w:rsidRPr="009A077C">
        <w:rPr>
          <w:sz w:val="24"/>
          <w:szCs w:val="24"/>
        </w:rPr>
        <w:t>п.</w:t>
      </w:r>
      <w:r w:rsidR="004637EB">
        <w:rPr>
          <w:sz w:val="24"/>
          <w:szCs w:val="24"/>
        </w:rPr>
        <w:t xml:space="preserve"> </w:t>
      </w:r>
      <w:r w:rsidRPr="009A077C">
        <w:rPr>
          <w:sz w:val="24"/>
          <w:szCs w:val="24"/>
        </w:rPr>
        <w:t>Адамовка</w:t>
      </w:r>
    </w:p>
    <w:p w:rsidR="00E0025D" w:rsidRPr="009A077C" w:rsidRDefault="00E0025D" w:rsidP="00AA3B97">
      <w:pPr>
        <w:jc w:val="center"/>
        <w:rPr>
          <w:sz w:val="24"/>
          <w:szCs w:val="24"/>
        </w:rPr>
      </w:pPr>
    </w:p>
    <w:p w:rsidR="00E0025D" w:rsidRDefault="00E0025D" w:rsidP="00DE169F">
      <w:pPr>
        <w:jc w:val="center"/>
        <w:rPr>
          <w:sz w:val="24"/>
          <w:szCs w:val="24"/>
        </w:rPr>
      </w:pPr>
    </w:p>
    <w:p w:rsidR="00713D20" w:rsidRDefault="00636ABD" w:rsidP="00713D20">
      <w:pPr>
        <w:jc w:val="center"/>
        <w:rPr>
          <w:sz w:val="24"/>
          <w:szCs w:val="24"/>
        </w:rPr>
      </w:pPr>
      <w:r w:rsidRPr="00636ABD">
        <w:rPr>
          <w:sz w:val="24"/>
          <w:szCs w:val="24"/>
        </w:rPr>
        <w:t>О внесении изменений в постановление администрации муниципального образования Адамовский район от</w:t>
      </w:r>
      <w:r>
        <w:rPr>
          <w:sz w:val="24"/>
          <w:szCs w:val="24"/>
        </w:rPr>
        <w:t xml:space="preserve"> 16</w:t>
      </w:r>
      <w:r w:rsidRPr="00636ABD">
        <w:rPr>
          <w:sz w:val="24"/>
          <w:szCs w:val="24"/>
        </w:rPr>
        <w:t>.10.20</w:t>
      </w:r>
      <w:r>
        <w:rPr>
          <w:sz w:val="24"/>
          <w:szCs w:val="24"/>
        </w:rPr>
        <w:t>20</w:t>
      </w:r>
      <w:r w:rsidRPr="00636ABD">
        <w:rPr>
          <w:sz w:val="24"/>
          <w:szCs w:val="24"/>
        </w:rPr>
        <w:t xml:space="preserve"> № </w:t>
      </w:r>
      <w:r>
        <w:rPr>
          <w:sz w:val="24"/>
          <w:szCs w:val="24"/>
        </w:rPr>
        <w:t>978</w:t>
      </w:r>
      <w:r w:rsidRPr="00636ABD">
        <w:rPr>
          <w:sz w:val="24"/>
          <w:szCs w:val="24"/>
        </w:rPr>
        <w:t>-п</w:t>
      </w:r>
    </w:p>
    <w:p w:rsidR="00C40005" w:rsidRPr="006311B8" w:rsidRDefault="00C40005" w:rsidP="00713D20">
      <w:pPr>
        <w:jc w:val="center"/>
        <w:rPr>
          <w:sz w:val="24"/>
          <w:szCs w:val="24"/>
        </w:rPr>
      </w:pPr>
    </w:p>
    <w:p w:rsidR="006311B8" w:rsidRPr="006311B8" w:rsidRDefault="006311B8" w:rsidP="006311B8">
      <w:pPr>
        <w:jc w:val="both"/>
        <w:rPr>
          <w:sz w:val="24"/>
          <w:szCs w:val="24"/>
        </w:rPr>
      </w:pPr>
    </w:p>
    <w:p w:rsidR="006311B8" w:rsidRPr="006311B8" w:rsidRDefault="006311B8" w:rsidP="006311B8">
      <w:pPr>
        <w:ind w:firstLine="709"/>
        <w:jc w:val="both"/>
        <w:rPr>
          <w:sz w:val="24"/>
          <w:szCs w:val="24"/>
        </w:rPr>
      </w:pPr>
      <w:r w:rsidRPr="006311B8">
        <w:rPr>
          <w:sz w:val="24"/>
          <w:szCs w:val="24"/>
        </w:rPr>
        <w:t>В соответствии со ст. 179 Бюджетного кодекса Российской Федерации, ст. 8 Градостроительного кодекса Российской Федерации № 190-ФЗ от 29.12.2004, ст. 14, ст.15 Федерального закона от 06.10.2003 №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Федерации»</w:t>
      </w:r>
      <w:r w:rsidRPr="006311B8">
        <w:rPr>
          <w:sz w:val="24"/>
          <w:szCs w:val="24"/>
        </w:rPr>
        <w:t>:</w:t>
      </w:r>
    </w:p>
    <w:p w:rsidR="00636ABD" w:rsidRPr="00636ABD" w:rsidRDefault="00636ABD" w:rsidP="00636AB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 Внести в постановление администрации муниципального образования Адамовский район от 16.10.2020 № 978-п «Об утверждении муниципальной программы «Развитие системы градорегулирования муниципального образования Адамовский район» следующие изменения:</w:t>
      </w:r>
    </w:p>
    <w:p w:rsidR="00636ABD" w:rsidRDefault="00636ABD" w:rsidP="00636ABD">
      <w:pPr>
        <w:ind w:firstLine="709"/>
        <w:jc w:val="both"/>
        <w:rPr>
          <w:sz w:val="24"/>
          <w:szCs w:val="24"/>
        </w:rPr>
      </w:pPr>
      <w:r w:rsidRPr="00636ABD">
        <w:rPr>
          <w:sz w:val="24"/>
          <w:szCs w:val="24"/>
        </w:rPr>
        <w:t>1.1. Приложение к муниципальной программе «Развитие системы градорегулирования муниципального образования Адамовский район» изложить в новой редакции, согласно приложению к настоящему постановлению.</w:t>
      </w:r>
    </w:p>
    <w:p w:rsidR="000E6229" w:rsidRPr="000E6229" w:rsidRDefault="000E6229" w:rsidP="000E6229">
      <w:pPr>
        <w:ind w:firstLine="709"/>
        <w:jc w:val="both"/>
        <w:rPr>
          <w:bCs/>
          <w:sz w:val="24"/>
          <w:szCs w:val="24"/>
        </w:rPr>
      </w:pPr>
      <w:r w:rsidRPr="000E6229">
        <w:rPr>
          <w:sz w:val="24"/>
          <w:szCs w:val="24"/>
        </w:rPr>
        <w:t xml:space="preserve">2. </w:t>
      </w:r>
      <w:r w:rsidRPr="000E6229">
        <w:rPr>
          <w:bCs/>
          <w:sz w:val="24"/>
          <w:szCs w:val="24"/>
        </w:rPr>
        <w:t xml:space="preserve">Признать утратившим силу постановление администрации муниципального образования Адамовский район от </w:t>
      </w:r>
      <w:r>
        <w:rPr>
          <w:bCs/>
          <w:sz w:val="24"/>
          <w:szCs w:val="24"/>
        </w:rPr>
        <w:t>08</w:t>
      </w:r>
      <w:r w:rsidRPr="000E6229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4</w:t>
      </w:r>
      <w:r w:rsidRPr="000E6229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Pr="000E622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240</w:t>
      </w:r>
      <w:r w:rsidRPr="000E6229">
        <w:rPr>
          <w:bCs/>
          <w:sz w:val="24"/>
          <w:szCs w:val="24"/>
        </w:rPr>
        <w:t xml:space="preserve">-п «О внесении изменений в постановление администрации муниципального образования Адамовский район от </w:t>
      </w:r>
      <w:r>
        <w:rPr>
          <w:bCs/>
          <w:sz w:val="24"/>
          <w:szCs w:val="24"/>
        </w:rPr>
        <w:t>1</w:t>
      </w:r>
      <w:r w:rsidRPr="000E6229">
        <w:rPr>
          <w:bCs/>
          <w:sz w:val="24"/>
          <w:szCs w:val="24"/>
        </w:rPr>
        <w:t>6.10.20</w:t>
      </w:r>
      <w:r>
        <w:rPr>
          <w:bCs/>
          <w:sz w:val="24"/>
          <w:szCs w:val="24"/>
        </w:rPr>
        <w:t>20</w:t>
      </w:r>
      <w:r w:rsidRPr="000E622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978</w:t>
      </w:r>
      <w:r w:rsidRPr="000E6229">
        <w:rPr>
          <w:bCs/>
          <w:sz w:val="24"/>
          <w:szCs w:val="24"/>
        </w:rPr>
        <w:t>-п».</w:t>
      </w:r>
    </w:p>
    <w:p w:rsidR="006311B8" w:rsidRPr="006311B8" w:rsidRDefault="000E6229" w:rsidP="006311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74695">
        <w:rPr>
          <w:sz w:val="24"/>
          <w:szCs w:val="24"/>
        </w:rPr>
        <w:t xml:space="preserve">. </w:t>
      </w:r>
      <w:proofErr w:type="gramStart"/>
      <w:r w:rsidR="006311B8" w:rsidRPr="006311B8">
        <w:rPr>
          <w:sz w:val="24"/>
          <w:szCs w:val="24"/>
        </w:rPr>
        <w:t>Контроль за</w:t>
      </w:r>
      <w:proofErr w:type="gramEnd"/>
      <w:r w:rsidR="006311B8" w:rsidRPr="006311B8">
        <w:rPr>
          <w:sz w:val="24"/>
          <w:szCs w:val="24"/>
        </w:rPr>
        <w:t xml:space="preserve"> исполнением настоящего постановления возложить на                           заместителя главы администрации по оперативному управлению.</w:t>
      </w:r>
    </w:p>
    <w:p w:rsidR="00960B1B" w:rsidRPr="00960B1B" w:rsidRDefault="000E6229" w:rsidP="00960B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311B8" w:rsidRPr="006311B8">
        <w:rPr>
          <w:sz w:val="24"/>
          <w:szCs w:val="24"/>
        </w:rPr>
        <w:t xml:space="preserve">.  </w:t>
      </w:r>
      <w:r w:rsidR="00636ABD" w:rsidRPr="00636ABD">
        <w:rPr>
          <w:sz w:val="24"/>
          <w:szCs w:val="24"/>
        </w:rPr>
        <w:t>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 в сети Интернет</w:t>
      </w:r>
      <w:r w:rsidR="00960B1B" w:rsidRPr="00960B1B">
        <w:rPr>
          <w:sz w:val="24"/>
          <w:szCs w:val="24"/>
        </w:rPr>
        <w:t>.</w:t>
      </w:r>
    </w:p>
    <w:p w:rsidR="00E0025D" w:rsidRPr="009A077C" w:rsidRDefault="00E0025D" w:rsidP="00FC3105">
      <w:pPr>
        <w:jc w:val="both"/>
        <w:rPr>
          <w:sz w:val="24"/>
          <w:szCs w:val="24"/>
        </w:rPr>
      </w:pPr>
    </w:p>
    <w:p w:rsidR="00DC6A3B" w:rsidRDefault="00DC6A3B" w:rsidP="00FC3105">
      <w:pPr>
        <w:jc w:val="both"/>
        <w:rPr>
          <w:sz w:val="24"/>
          <w:szCs w:val="24"/>
        </w:rPr>
      </w:pPr>
    </w:p>
    <w:p w:rsidR="00E0025D" w:rsidRPr="009A077C" w:rsidRDefault="00713D20" w:rsidP="00103044">
      <w:pPr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                                                                      В.Ю.Новиков</w:t>
      </w: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Pr="009A077C" w:rsidRDefault="00E0025D" w:rsidP="00103044">
      <w:pPr>
        <w:rPr>
          <w:sz w:val="24"/>
          <w:szCs w:val="24"/>
        </w:rPr>
      </w:pPr>
    </w:p>
    <w:p w:rsidR="00E0025D" w:rsidRDefault="00E0025D" w:rsidP="00103044">
      <w:pPr>
        <w:rPr>
          <w:sz w:val="28"/>
          <w:szCs w:val="28"/>
        </w:rPr>
      </w:pPr>
    </w:p>
    <w:p w:rsidR="00E0025D" w:rsidRDefault="00E0025D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257C63" w:rsidRDefault="00257C63" w:rsidP="00103044">
      <w:pPr>
        <w:rPr>
          <w:sz w:val="28"/>
          <w:szCs w:val="28"/>
        </w:rPr>
      </w:pPr>
    </w:p>
    <w:p w:rsidR="00960B1B" w:rsidRDefault="00960B1B" w:rsidP="00103044">
      <w:pPr>
        <w:rPr>
          <w:sz w:val="28"/>
          <w:szCs w:val="28"/>
        </w:rPr>
      </w:pPr>
    </w:p>
    <w:p w:rsidR="00960B1B" w:rsidRDefault="00960B1B" w:rsidP="00103044">
      <w:pPr>
        <w:rPr>
          <w:sz w:val="28"/>
          <w:szCs w:val="28"/>
        </w:rPr>
      </w:pPr>
    </w:p>
    <w:p w:rsidR="00960B1B" w:rsidRDefault="00960B1B" w:rsidP="00103044">
      <w:pPr>
        <w:rPr>
          <w:sz w:val="28"/>
          <w:szCs w:val="28"/>
        </w:rPr>
      </w:pPr>
    </w:p>
    <w:p w:rsidR="00E65867" w:rsidRDefault="00E65867" w:rsidP="00103044">
      <w:pPr>
        <w:rPr>
          <w:sz w:val="28"/>
          <w:szCs w:val="28"/>
        </w:rPr>
      </w:pPr>
    </w:p>
    <w:p w:rsidR="00960B1B" w:rsidRDefault="00960B1B" w:rsidP="00103044">
      <w:pPr>
        <w:rPr>
          <w:sz w:val="28"/>
          <w:szCs w:val="28"/>
        </w:rPr>
      </w:pPr>
    </w:p>
    <w:p w:rsidR="00E0025D" w:rsidRPr="00C961B5" w:rsidRDefault="00E0025D" w:rsidP="00257C63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Приложение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B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025D" w:rsidRPr="00C961B5" w:rsidRDefault="00E0025D" w:rsidP="00257C63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C9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</w:t>
      </w: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Default="00E0025D" w:rsidP="00C961B5">
      <w:pPr>
        <w:pStyle w:val="ConsPlusNormal"/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E0025D" w:rsidRPr="009A077C" w:rsidRDefault="00E0025D" w:rsidP="00C961B5">
      <w:pPr>
        <w:pStyle w:val="ConsPlusNormal"/>
        <w:widowControl/>
        <w:spacing w:line="36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9A077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right"/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C961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Pr="004F7834" w:rsidRDefault="00E0025D" w:rsidP="00D15308">
      <w:pPr>
        <w:pStyle w:val="ConsPlusNormal"/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9A077C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0703B">
        <w:rPr>
          <w:rFonts w:ascii="Times New Roman" w:hAnsi="Times New Roman" w:cs="Times New Roman"/>
          <w:sz w:val="24"/>
          <w:szCs w:val="24"/>
        </w:rPr>
        <w:t>«</w:t>
      </w:r>
      <w:r w:rsidR="00F74695" w:rsidRPr="00F74695">
        <w:rPr>
          <w:rFonts w:ascii="Times New Roman" w:hAnsi="Times New Roman" w:cs="Times New Roman"/>
          <w:bCs/>
          <w:sz w:val="24"/>
          <w:szCs w:val="24"/>
        </w:rPr>
        <w:t>Развитие системы градорегулирования 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25D" w:rsidRPr="00C961B5" w:rsidRDefault="00E0025D" w:rsidP="00D153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025D" w:rsidRDefault="00E0025D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p w:rsidR="00BD7DD6" w:rsidRPr="00C961B5" w:rsidRDefault="00BD7DD6" w:rsidP="00D153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597"/>
      </w:tblGrid>
      <w:tr w:rsidR="00E0025D" w:rsidRPr="00C961B5" w:rsidTr="00391CC9">
        <w:tc>
          <w:tcPr>
            <w:tcW w:w="1973" w:type="dxa"/>
          </w:tcPr>
          <w:p w:rsidR="00E0025D" w:rsidRPr="00C961B5" w:rsidRDefault="00717CB2" w:rsidP="00D15308">
            <w:pPr>
              <w:pStyle w:val="ConsPlusNormal"/>
              <w:widowControl/>
              <w:ind w:right="-108"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7" w:type="dxa"/>
          </w:tcPr>
          <w:p w:rsidR="00E0025D" w:rsidRPr="00C961B5" w:rsidRDefault="00717CB2" w:rsidP="00890C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890C1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</w:t>
            </w:r>
            <w:r w:rsidR="00CE70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7CB2">
              <w:rPr>
                <w:rFonts w:ascii="Times New Roman" w:hAnsi="Times New Roman" w:cs="Times New Roman"/>
                <w:sz w:val="24"/>
                <w:szCs w:val="24"/>
              </w:rPr>
              <w:t>ренбургской области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97" w:type="dxa"/>
          </w:tcPr>
          <w:p w:rsidR="00E0025D" w:rsidRPr="00C961B5" w:rsidRDefault="00890C18" w:rsidP="00890C18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поселений,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 Оренбургской области</w:t>
            </w:r>
          </w:p>
        </w:tc>
      </w:tr>
      <w:tr w:rsidR="00717CB2" w:rsidRPr="00C961B5" w:rsidTr="00391CC9"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597" w:type="dxa"/>
          </w:tcPr>
          <w:p w:rsidR="00960B1B" w:rsidRPr="00C961B5" w:rsidRDefault="004B4D7E" w:rsidP="004B4D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>азработка и реализация документов территориального планирования, градостроительного зонирования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сполнение законодательства о гра</w:t>
            </w:r>
            <w:r w:rsidR="008C1BEA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достроительной деятельности на 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>территории 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17CB2" w:rsidRPr="00717CB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17CB2" w:rsidRPr="00C961B5" w:rsidTr="00960B1B">
        <w:trPr>
          <w:trHeight w:val="805"/>
        </w:trPr>
        <w:tc>
          <w:tcPr>
            <w:tcW w:w="1973" w:type="dxa"/>
          </w:tcPr>
          <w:p w:rsidR="00717CB2" w:rsidRPr="00154C3D" w:rsidRDefault="00717CB2" w:rsidP="00717CB2">
            <w:pPr>
              <w:pStyle w:val="11"/>
              <w:shd w:val="clear" w:color="auto" w:fill="auto"/>
              <w:spacing w:line="240" w:lineRule="auto"/>
              <w:ind w:left="-36"/>
              <w:jc w:val="both"/>
              <w:rPr>
                <w:sz w:val="24"/>
                <w:szCs w:val="24"/>
              </w:rPr>
            </w:pPr>
            <w:r w:rsidRPr="00154C3D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97" w:type="dxa"/>
          </w:tcPr>
          <w:p w:rsidR="00717CB2" w:rsidRPr="00391CC9" w:rsidRDefault="00717CB2" w:rsidP="00717CB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4B4D7E">
              <w:rPr>
                <w:color w:val="000000"/>
                <w:sz w:val="24"/>
                <w:szCs w:val="24"/>
              </w:rPr>
              <w:t>актуализация ранее разработанных генеральных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C7AA1">
              <w:rPr>
                <w:color w:val="000000"/>
                <w:sz w:val="24"/>
                <w:szCs w:val="24"/>
              </w:rPr>
              <w:t>план</w:t>
            </w:r>
            <w:r w:rsidR="004B4D7E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 сельских поселений</w:t>
            </w:r>
            <w:r w:rsidR="00DC7AA1">
              <w:rPr>
                <w:color w:val="000000"/>
                <w:sz w:val="24"/>
                <w:szCs w:val="24"/>
              </w:rPr>
              <w:t xml:space="preserve"> Адамовского района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C7AA1" w:rsidRPr="00DC7AA1" w:rsidRDefault="00DC7AA1" w:rsidP="00DC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B4D7E">
              <w:rPr>
                <w:sz w:val="24"/>
                <w:szCs w:val="24"/>
              </w:rPr>
              <w:t xml:space="preserve">актуализация ранее разработанных </w:t>
            </w:r>
            <w:r w:rsidRPr="00DC7AA1">
              <w:rPr>
                <w:sz w:val="24"/>
                <w:szCs w:val="24"/>
              </w:rPr>
              <w:t>правил землепользования и застройки</w:t>
            </w:r>
            <w:r w:rsidRPr="00DC7AA1">
              <w:rPr>
                <w:color w:val="000000"/>
                <w:sz w:val="24"/>
                <w:szCs w:val="24"/>
              </w:rPr>
              <w:t xml:space="preserve"> </w:t>
            </w:r>
            <w:r w:rsidRPr="00DC7AA1">
              <w:rPr>
                <w:sz w:val="24"/>
                <w:szCs w:val="24"/>
              </w:rPr>
              <w:t>сельских поселений Адамовского района;</w:t>
            </w:r>
          </w:p>
          <w:p w:rsidR="00960B1B" w:rsidRPr="00391CC9" w:rsidRDefault="00DC7AA1" w:rsidP="00960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7AA1">
              <w:rPr>
                <w:sz w:val="24"/>
                <w:szCs w:val="24"/>
              </w:rPr>
              <w:t xml:space="preserve">подготовка документов для внесения сведений о границах </w:t>
            </w:r>
            <w:r w:rsidR="00C91D7A">
              <w:rPr>
                <w:sz w:val="24"/>
                <w:szCs w:val="24"/>
              </w:rPr>
              <w:t xml:space="preserve">территориальных зон населенных пунктов </w:t>
            </w:r>
            <w:r w:rsidRPr="00DC7AA1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ых</w:t>
            </w:r>
            <w:r w:rsidRPr="00DC7AA1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й</w:t>
            </w:r>
            <w:r w:rsidRPr="00DC7A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сельских поселений </w:t>
            </w:r>
            <w:r w:rsidRPr="00DC7AA1">
              <w:rPr>
                <w:sz w:val="24"/>
                <w:szCs w:val="24"/>
              </w:rPr>
              <w:t>Адамовск</w:t>
            </w:r>
            <w:r>
              <w:rPr>
                <w:sz w:val="24"/>
                <w:szCs w:val="24"/>
              </w:rPr>
              <w:t>ого</w:t>
            </w:r>
            <w:r w:rsidRPr="00DC7AA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DC7AA1">
              <w:rPr>
                <w:sz w:val="24"/>
                <w:szCs w:val="24"/>
              </w:rPr>
              <w:t xml:space="preserve"> Оренбургской области в государственный кадастр недвижимости</w:t>
            </w:r>
          </w:p>
        </w:tc>
      </w:tr>
      <w:tr w:rsidR="00E0025D" w:rsidRPr="00C961B5" w:rsidTr="00D15308">
        <w:trPr>
          <w:trHeight w:val="238"/>
        </w:trPr>
        <w:tc>
          <w:tcPr>
            <w:tcW w:w="1973" w:type="dxa"/>
          </w:tcPr>
          <w:p w:rsidR="00E0025D" w:rsidRPr="00C961B5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597" w:type="dxa"/>
          </w:tcPr>
          <w:p w:rsidR="00DC7AA1" w:rsidRPr="00DC7AA1" w:rsidRDefault="00DC7AA1" w:rsidP="00DC7AA1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внесение изменений в генеральные планы сельских поселений Адамовского района;</w:t>
            </w:r>
          </w:p>
          <w:p w:rsidR="00DC7AA1" w:rsidRPr="00DC7AA1" w:rsidRDefault="00DC7AA1" w:rsidP="00DC7AA1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внесение изменений в правила землепользования и застройки сельских поселений Адамовского района;</w:t>
            </w:r>
          </w:p>
          <w:p w:rsidR="00960B1B" w:rsidRPr="004B4D7E" w:rsidRDefault="00DC7AA1" w:rsidP="00960B1B">
            <w:pPr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подготовка документов для внесения сведений о границах</w:t>
            </w:r>
            <w:r w:rsidR="004B4D7E">
              <w:rPr>
                <w:color w:val="000000"/>
                <w:sz w:val="24"/>
                <w:szCs w:val="24"/>
              </w:rPr>
              <w:t xml:space="preserve"> территориальных зон населенных пунктов</w:t>
            </w:r>
            <w:r w:rsidRPr="00DC7AA1">
              <w:rPr>
                <w:color w:val="000000"/>
                <w:sz w:val="24"/>
                <w:szCs w:val="24"/>
              </w:rPr>
              <w:t xml:space="preserve"> муниципальных образований сельских поселений Адамовского района Оренбургской области в государственный кадастр недвижимости</w:t>
            </w:r>
          </w:p>
        </w:tc>
      </w:tr>
      <w:tr w:rsidR="00E0025D" w:rsidRPr="00C961B5" w:rsidTr="00391CC9">
        <w:tc>
          <w:tcPr>
            <w:tcW w:w="1973" w:type="dxa"/>
          </w:tcPr>
          <w:p w:rsidR="00E0025D" w:rsidRPr="00FA45C9" w:rsidRDefault="00717CB2" w:rsidP="00C961B5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97" w:type="dxa"/>
          </w:tcPr>
          <w:p w:rsidR="00E0025D" w:rsidRDefault="00E0025D" w:rsidP="004637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– 20</w:t>
            </w:r>
            <w:r w:rsidR="00960B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C2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3B07">
              <w:rPr>
                <w:rFonts w:ascii="Times New Roman" w:hAnsi="Times New Roman" w:cs="Times New Roman"/>
                <w:sz w:val="24"/>
                <w:szCs w:val="24"/>
              </w:rPr>
              <w:t>оды, этапы не выделяются</w:t>
            </w:r>
          </w:p>
          <w:p w:rsidR="00717CB2" w:rsidRPr="00717CB2" w:rsidRDefault="00717CB2" w:rsidP="00DC7AA1"/>
        </w:tc>
      </w:tr>
      <w:tr w:rsidR="00E0025D" w:rsidRPr="00C961B5" w:rsidTr="00CF64AB">
        <w:trPr>
          <w:trHeight w:val="805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sub_109"/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bookmarkEnd w:id="0"/>
        <w:tc>
          <w:tcPr>
            <w:tcW w:w="7597" w:type="dxa"/>
            <w:shd w:val="clear" w:color="auto" w:fill="auto"/>
          </w:tcPr>
          <w:p w:rsidR="00095371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 w:rsidR="00DE4449" w:rsidRPr="00D274FA">
              <w:rPr>
                <w:sz w:val="24"/>
                <w:szCs w:val="24"/>
              </w:rPr>
              <w:t>0,0</w:t>
            </w:r>
            <w:r w:rsidRPr="00D274FA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 xml:space="preserve">2021 год </w:t>
            </w:r>
            <w:r w:rsidR="004D0AE6" w:rsidRPr="00D274FA">
              <w:rPr>
                <w:sz w:val="24"/>
                <w:szCs w:val="24"/>
              </w:rPr>
              <w:t>-</w:t>
            </w:r>
            <w:r w:rsidRPr="00D274FA">
              <w:rPr>
                <w:sz w:val="24"/>
                <w:szCs w:val="24"/>
              </w:rPr>
              <w:t xml:space="preserve"> 0,0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2022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FE1BF2" w:rsidRPr="00D274FA" w:rsidRDefault="00FE1BF2" w:rsidP="00FE1BF2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2023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  <w:p w:rsidR="008C5C8F" w:rsidRPr="004A5952" w:rsidRDefault="00FE1BF2" w:rsidP="008C5C8F">
            <w:pPr>
              <w:jc w:val="both"/>
              <w:rPr>
                <w:sz w:val="24"/>
                <w:szCs w:val="24"/>
              </w:rPr>
            </w:pPr>
            <w:r w:rsidRPr="00D274FA">
              <w:rPr>
                <w:sz w:val="24"/>
                <w:szCs w:val="24"/>
              </w:rPr>
              <w:t>2024 год -</w:t>
            </w:r>
            <w:r w:rsidR="004D0AE6" w:rsidRPr="00D274FA">
              <w:rPr>
                <w:sz w:val="24"/>
                <w:szCs w:val="24"/>
              </w:rPr>
              <w:t xml:space="preserve"> </w:t>
            </w:r>
            <w:r w:rsidR="00DE4449" w:rsidRPr="00D274FA">
              <w:rPr>
                <w:sz w:val="24"/>
                <w:szCs w:val="24"/>
              </w:rPr>
              <w:t>0,0</w:t>
            </w:r>
            <w:r w:rsidR="008C5C8F" w:rsidRPr="00D274FA">
              <w:rPr>
                <w:sz w:val="24"/>
                <w:szCs w:val="24"/>
              </w:rPr>
              <w:t xml:space="preserve"> тыс. рублей.</w:t>
            </w:r>
          </w:p>
        </w:tc>
      </w:tr>
      <w:tr w:rsidR="00E0025D" w:rsidRPr="00C961B5" w:rsidTr="002A6737">
        <w:trPr>
          <w:trHeight w:val="2137"/>
        </w:trPr>
        <w:tc>
          <w:tcPr>
            <w:tcW w:w="1973" w:type="dxa"/>
          </w:tcPr>
          <w:p w:rsidR="00E0025D" w:rsidRPr="00FA45C9" w:rsidRDefault="00717CB2" w:rsidP="00C961B5">
            <w:pPr>
              <w:pStyle w:val="ac"/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17CB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97" w:type="dxa"/>
          </w:tcPr>
          <w:p w:rsidR="004B4D7E" w:rsidRPr="004B4D7E" w:rsidRDefault="004B4D7E" w:rsidP="004B4D7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B4D7E">
              <w:rPr>
                <w:color w:val="000000"/>
                <w:sz w:val="24"/>
                <w:szCs w:val="24"/>
              </w:rPr>
              <w:t xml:space="preserve">беспеченность </w:t>
            </w:r>
            <w:r>
              <w:rPr>
                <w:color w:val="000000"/>
                <w:sz w:val="24"/>
                <w:szCs w:val="24"/>
              </w:rPr>
              <w:t>Адамовского района</w:t>
            </w:r>
            <w:r w:rsidRPr="004B4D7E">
              <w:rPr>
                <w:color w:val="000000"/>
                <w:sz w:val="24"/>
                <w:szCs w:val="24"/>
              </w:rPr>
              <w:t>:</w:t>
            </w:r>
          </w:p>
          <w:p w:rsidR="00DC7AA1" w:rsidRPr="00DC7AA1" w:rsidRDefault="00DC7AA1" w:rsidP="00DC7AA1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 xml:space="preserve">- </w:t>
            </w:r>
            <w:r w:rsidR="004B4D7E">
              <w:rPr>
                <w:color w:val="000000"/>
                <w:sz w:val="24"/>
                <w:szCs w:val="24"/>
              </w:rPr>
              <w:t>актуализированными</w:t>
            </w:r>
            <w:r w:rsidRPr="00DC7AA1">
              <w:rPr>
                <w:color w:val="000000"/>
                <w:sz w:val="24"/>
                <w:szCs w:val="24"/>
              </w:rPr>
              <w:t xml:space="preserve"> генеральны</w:t>
            </w:r>
            <w:r w:rsidR="004B4D7E">
              <w:rPr>
                <w:color w:val="000000"/>
                <w:sz w:val="24"/>
                <w:szCs w:val="24"/>
              </w:rPr>
              <w:t>ми</w:t>
            </w:r>
            <w:r w:rsidRPr="00DC7AA1">
              <w:rPr>
                <w:color w:val="000000"/>
                <w:sz w:val="24"/>
                <w:szCs w:val="24"/>
              </w:rPr>
              <w:t xml:space="preserve"> план</w:t>
            </w:r>
            <w:r w:rsidR="004B4D7E">
              <w:rPr>
                <w:color w:val="000000"/>
                <w:sz w:val="24"/>
                <w:szCs w:val="24"/>
              </w:rPr>
              <w:t>ами</w:t>
            </w:r>
            <w:r w:rsidRPr="00DC7AA1">
              <w:rPr>
                <w:color w:val="000000"/>
                <w:sz w:val="24"/>
                <w:szCs w:val="24"/>
              </w:rPr>
              <w:t xml:space="preserve"> сельских поселений Адамовского района;</w:t>
            </w:r>
          </w:p>
          <w:p w:rsidR="00DC7AA1" w:rsidRPr="00DC7AA1" w:rsidRDefault="00DC7AA1" w:rsidP="00DC7AA1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 xml:space="preserve">- </w:t>
            </w:r>
            <w:r w:rsidR="004B4D7E">
              <w:rPr>
                <w:color w:val="000000"/>
                <w:sz w:val="24"/>
                <w:szCs w:val="24"/>
              </w:rPr>
              <w:t>актуализированными</w:t>
            </w:r>
            <w:r w:rsidRPr="00DC7AA1">
              <w:rPr>
                <w:color w:val="000000"/>
                <w:sz w:val="24"/>
                <w:szCs w:val="24"/>
              </w:rPr>
              <w:t xml:space="preserve"> правила</w:t>
            </w:r>
            <w:r w:rsidR="004B4D7E">
              <w:rPr>
                <w:color w:val="000000"/>
                <w:sz w:val="24"/>
                <w:szCs w:val="24"/>
              </w:rPr>
              <w:t>ми</w:t>
            </w:r>
            <w:r w:rsidRPr="00DC7AA1">
              <w:rPr>
                <w:color w:val="000000"/>
                <w:sz w:val="24"/>
                <w:szCs w:val="24"/>
              </w:rPr>
              <w:t xml:space="preserve"> землепользования и застройки сельских поселений Адамовского района;</w:t>
            </w:r>
          </w:p>
          <w:p w:rsidR="00193B07" w:rsidRPr="004B4D7E" w:rsidRDefault="00DC7AA1" w:rsidP="00193B07">
            <w:pPr>
              <w:jc w:val="both"/>
              <w:rPr>
                <w:color w:val="000000"/>
                <w:sz w:val="24"/>
                <w:szCs w:val="24"/>
              </w:rPr>
            </w:pPr>
            <w:r w:rsidRPr="00DC7AA1">
              <w:rPr>
                <w:color w:val="000000"/>
                <w:sz w:val="24"/>
                <w:szCs w:val="24"/>
              </w:rPr>
              <w:t>- документ</w:t>
            </w:r>
            <w:r w:rsidR="004B4D7E">
              <w:rPr>
                <w:color w:val="000000"/>
                <w:sz w:val="24"/>
                <w:szCs w:val="24"/>
              </w:rPr>
              <w:t>ами</w:t>
            </w:r>
            <w:r w:rsidRPr="00DC7AA1">
              <w:rPr>
                <w:color w:val="000000"/>
                <w:sz w:val="24"/>
                <w:szCs w:val="24"/>
              </w:rPr>
              <w:t xml:space="preserve"> для внесения сведений о границах муниципальных образований сельских поселений Адамовского района Оренбургской области в государственный кадастр недвижимости</w:t>
            </w:r>
          </w:p>
        </w:tc>
      </w:tr>
    </w:tbl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Общая х</w:t>
      </w:r>
      <w:r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арактеристика </w:t>
      </w:r>
      <w:r w:rsidR="00890C18">
        <w:rPr>
          <w:rFonts w:ascii="Times New Roman" w:hAnsi="Times New Roman" w:cs="Times New Roman"/>
          <w:b/>
          <w:bCs/>
          <w:sz w:val="24"/>
          <w:szCs w:val="24"/>
        </w:rPr>
        <w:t>сферы реализации муниципальной программы</w:t>
      </w:r>
    </w:p>
    <w:p w:rsidR="00E0025D" w:rsidRPr="00C961B5" w:rsidRDefault="00E0025D" w:rsidP="00994E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</w:t>
      </w:r>
      <w:r>
        <w:rPr>
          <w:sz w:val="24"/>
          <w:szCs w:val="24"/>
        </w:rPr>
        <w:t>Адамовский</w:t>
      </w:r>
      <w:r w:rsidRPr="00C961B5">
        <w:rPr>
          <w:sz w:val="24"/>
          <w:szCs w:val="24"/>
        </w:rPr>
        <w:t xml:space="preserve"> район Оренбургской области.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принятие муниципальных нормативных правовых актов в сфере градостроительной деятельности;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подготовка и утверждение документов территориального планирования, планов реализации этих документов, прав</w:t>
      </w:r>
      <w:r w:rsidR="00DC7AA1">
        <w:rPr>
          <w:sz w:val="24"/>
          <w:szCs w:val="24"/>
        </w:rPr>
        <w:t>ил землепользования и застройки</w:t>
      </w:r>
      <w:r w:rsidRPr="00C961B5">
        <w:rPr>
          <w:sz w:val="24"/>
          <w:szCs w:val="24"/>
        </w:rPr>
        <w:t>;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 xml:space="preserve">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C961B5">
        <w:rPr>
          <w:sz w:val="24"/>
          <w:szCs w:val="24"/>
        </w:rPr>
        <w:t>акты</w:t>
      </w:r>
      <w:proofErr w:type="gramEnd"/>
      <w:r w:rsidRPr="00C961B5">
        <w:rPr>
          <w:sz w:val="24"/>
          <w:szCs w:val="24"/>
        </w:rPr>
        <w:t xml:space="preserve"> и документы градостроительного проектирования;</w:t>
      </w:r>
    </w:p>
    <w:p w:rsidR="00E95FCF" w:rsidRDefault="00E0025D" w:rsidP="001A41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обсуждение на публичных слушаниях проектов документов территориального планирования, градостроительного зонирования</w:t>
      </w:r>
      <w:r w:rsidR="00E95FCF">
        <w:rPr>
          <w:sz w:val="24"/>
          <w:szCs w:val="24"/>
        </w:rPr>
        <w:t>;</w:t>
      </w:r>
    </w:p>
    <w:p w:rsidR="00E95FCF" w:rsidRPr="00E95FCF" w:rsidRDefault="00E95FCF" w:rsidP="00E95F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95FCF">
        <w:rPr>
          <w:sz w:val="24"/>
          <w:szCs w:val="24"/>
        </w:rPr>
        <w:t>ведение ГИСОГД Оренбургской области в части, касающейся осуществления градостроительной деятельности на территори</w:t>
      </w:r>
      <w:r>
        <w:rPr>
          <w:sz w:val="24"/>
          <w:szCs w:val="24"/>
        </w:rPr>
        <w:t>и</w:t>
      </w:r>
      <w:r w:rsidRPr="00E95FCF">
        <w:rPr>
          <w:sz w:val="24"/>
          <w:szCs w:val="24"/>
        </w:rPr>
        <w:t xml:space="preserve"> </w:t>
      </w:r>
      <w:r>
        <w:rPr>
          <w:sz w:val="24"/>
          <w:szCs w:val="24"/>
        </w:rPr>
        <w:t>Адамовского района</w:t>
      </w:r>
      <w:r w:rsidRPr="00E95FCF">
        <w:rPr>
          <w:sz w:val="24"/>
          <w:szCs w:val="24"/>
        </w:rPr>
        <w:t xml:space="preserve"> и предоставления необходимых сведений, документов и материалов.</w:t>
      </w:r>
    </w:p>
    <w:p w:rsidR="00E0025D" w:rsidRPr="00C961B5" w:rsidRDefault="00E0025D" w:rsidP="0026363E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0" w:history="1">
        <w:r w:rsidRPr="00335E1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961B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961B5">
        <w:rPr>
          <w:rFonts w:ascii="Times New Roman" w:hAnsi="Times New Roman" w:cs="Times New Roman"/>
          <w:sz w:val="24"/>
          <w:szCs w:val="24"/>
        </w:rPr>
        <w:t xml:space="preserve"> района входят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31A8">
        <w:rPr>
          <w:rFonts w:ascii="Times New Roman" w:hAnsi="Times New Roman" w:cs="Times New Roman"/>
          <w:sz w:val="24"/>
          <w:szCs w:val="24"/>
        </w:rPr>
        <w:t xml:space="preserve"> поссовета 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1A8">
        <w:rPr>
          <w:rFonts w:ascii="Times New Roman" w:hAnsi="Times New Roman" w:cs="Times New Roman"/>
          <w:sz w:val="24"/>
          <w:szCs w:val="24"/>
        </w:rPr>
        <w:t xml:space="preserve"> сельсоветов</w:t>
      </w:r>
      <w:r w:rsidRPr="00C961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61B5">
        <w:rPr>
          <w:rFonts w:ascii="Times New Roman" w:hAnsi="Times New Roman" w:cs="Times New Roman"/>
          <w:sz w:val="24"/>
          <w:szCs w:val="24"/>
        </w:rPr>
        <w:t>Согласно требованиям градо</w:t>
      </w:r>
      <w:r>
        <w:rPr>
          <w:rFonts w:ascii="Times New Roman" w:hAnsi="Times New Roman" w:cs="Times New Roman"/>
          <w:sz w:val="24"/>
          <w:szCs w:val="24"/>
        </w:rPr>
        <w:t>строительного законодательства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1 июня 2014 года </w:t>
      </w:r>
      <w:r w:rsidR="004637EB">
        <w:rPr>
          <w:rFonts w:ascii="Times New Roman" w:hAnsi="Times New Roman" w:cs="Times New Roman"/>
          <w:sz w:val="24"/>
          <w:szCs w:val="24"/>
        </w:rPr>
        <w:t>требовалось в обязательном порядке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4637EB">
        <w:rPr>
          <w:rFonts w:ascii="Times New Roman" w:hAnsi="Times New Roman" w:cs="Times New Roman"/>
          <w:sz w:val="24"/>
          <w:szCs w:val="24"/>
        </w:rPr>
        <w:t>е</w:t>
      </w:r>
      <w:r w:rsidRPr="00C961B5">
        <w:rPr>
          <w:rFonts w:ascii="Times New Roman" w:hAnsi="Times New Roman" w:cs="Times New Roman"/>
          <w:sz w:val="24"/>
          <w:szCs w:val="24"/>
        </w:rPr>
        <w:t xml:space="preserve"> документов территориального планирования и правил землепользования и застройки</w:t>
      </w:r>
      <w:r w:rsidR="004637EB">
        <w:rPr>
          <w:rFonts w:ascii="Times New Roman" w:hAnsi="Times New Roman" w:cs="Times New Roman"/>
          <w:sz w:val="24"/>
          <w:szCs w:val="24"/>
        </w:rPr>
        <w:t>,</w:t>
      </w:r>
      <w:r w:rsidRPr="00C961B5">
        <w:rPr>
          <w:rFonts w:ascii="Times New Roman" w:hAnsi="Times New Roman" w:cs="Times New Roman"/>
          <w:sz w:val="24"/>
          <w:szCs w:val="24"/>
        </w:rPr>
        <w:t xml:space="preserve">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C961B5">
        <w:rPr>
          <w:rFonts w:ascii="Times New Roman" w:hAnsi="Times New Roman" w:cs="Times New Roman"/>
          <w:sz w:val="24"/>
          <w:szCs w:val="24"/>
        </w:rPr>
        <w:t xml:space="preserve"> Поэтому приоритетн</w:t>
      </w:r>
      <w:r>
        <w:rPr>
          <w:rFonts w:ascii="Times New Roman" w:hAnsi="Times New Roman" w:cs="Times New Roman"/>
          <w:sz w:val="24"/>
          <w:szCs w:val="24"/>
        </w:rPr>
        <w:t xml:space="preserve">ой задачей в этой сфере оставалась </w:t>
      </w:r>
      <w:r w:rsidRPr="00C961B5">
        <w:rPr>
          <w:rFonts w:ascii="Times New Roman" w:hAnsi="Times New Roman" w:cs="Times New Roman"/>
          <w:sz w:val="24"/>
          <w:szCs w:val="24"/>
        </w:rPr>
        <w:t xml:space="preserve">  разработка документов территориального планирования и градостроительного зонирования. </w:t>
      </w:r>
    </w:p>
    <w:p w:rsidR="00E0025D" w:rsidRPr="00C961B5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846">
        <w:rPr>
          <w:rFonts w:ascii="Times New Roman" w:hAnsi="Times New Roman" w:cs="Times New Roman"/>
          <w:sz w:val="24"/>
          <w:szCs w:val="24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890C18" w:rsidRDefault="00890C18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</w:p>
    <w:p w:rsidR="00E0025D" w:rsidRPr="00D84BBC" w:rsidRDefault="00E0025D" w:rsidP="00717CB2">
      <w:pPr>
        <w:pStyle w:val="11"/>
        <w:shd w:val="clear" w:color="auto" w:fill="auto"/>
        <w:tabs>
          <w:tab w:val="left" w:pos="1512"/>
        </w:tabs>
        <w:spacing w:line="240" w:lineRule="auto"/>
        <w:ind w:left="40"/>
        <w:jc w:val="center"/>
        <w:outlineLvl w:val="1"/>
        <w:rPr>
          <w:b/>
          <w:bCs/>
          <w:sz w:val="24"/>
          <w:szCs w:val="24"/>
        </w:rPr>
      </w:pPr>
      <w:r w:rsidRPr="00D84BBC">
        <w:rPr>
          <w:b/>
          <w:bCs/>
          <w:sz w:val="24"/>
          <w:szCs w:val="24"/>
        </w:rPr>
        <w:t xml:space="preserve">2. </w:t>
      </w:r>
      <w:r w:rsidR="00717CB2" w:rsidRPr="00D84BBC">
        <w:rPr>
          <w:b/>
          <w:sz w:val="24"/>
          <w:szCs w:val="24"/>
        </w:rPr>
        <w:t>Приоритеты политики муниципального образования Адамовский район</w:t>
      </w:r>
      <w:r w:rsidR="00717CB2" w:rsidRPr="00D84BBC">
        <w:rPr>
          <w:b/>
          <w:i/>
          <w:iCs/>
          <w:sz w:val="24"/>
          <w:szCs w:val="24"/>
          <w:shd w:val="clear" w:color="auto" w:fill="FFFFFF"/>
        </w:rPr>
        <w:t xml:space="preserve"> </w:t>
      </w:r>
      <w:r w:rsidR="00717CB2" w:rsidRPr="00D84BBC">
        <w:rPr>
          <w:b/>
          <w:iCs/>
          <w:sz w:val="24"/>
          <w:szCs w:val="24"/>
          <w:shd w:val="clear" w:color="auto" w:fill="FFFFFF"/>
        </w:rPr>
        <w:t xml:space="preserve">в сфере реализации </w:t>
      </w:r>
      <w:r w:rsidR="00717CB2" w:rsidRPr="00D84BBC">
        <w:rPr>
          <w:b/>
          <w:sz w:val="24"/>
          <w:szCs w:val="24"/>
        </w:rPr>
        <w:t>муниципальной программы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CF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 xml:space="preserve">Целью Программы является </w:t>
      </w:r>
      <w:r w:rsidR="00E95FCF">
        <w:rPr>
          <w:sz w:val="24"/>
          <w:szCs w:val="24"/>
        </w:rPr>
        <w:t>р</w:t>
      </w:r>
      <w:r w:rsidR="00E95FCF" w:rsidRPr="00E95FCF">
        <w:rPr>
          <w:sz w:val="24"/>
          <w:szCs w:val="24"/>
        </w:rPr>
        <w:t>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</w:r>
      <w:r w:rsidR="008864E0">
        <w:rPr>
          <w:sz w:val="24"/>
          <w:szCs w:val="24"/>
        </w:rPr>
        <w:t>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Для достижения указанной цели в ходе реализации Программы решаются следующие основные задачи: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1B5">
        <w:rPr>
          <w:sz w:val="24"/>
          <w:szCs w:val="24"/>
        </w:rPr>
        <w:t>обеспечение сельских поселений района документами территориального планирования и градостроительного зонирования (генеральными планами, правилами землепользования и застройки сельских поселений)</w:t>
      </w:r>
      <w:r>
        <w:rPr>
          <w:sz w:val="24"/>
          <w:szCs w:val="24"/>
        </w:rPr>
        <w:t xml:space="preserve"> с учетом внесенных изменений и привидение в соответствие </w:t>
      </w:r>
      <w:r w:rsidR="00DC7AA1">
        <w:rPr>
          <w:sz w:val="24"/>
          <w:szCs w:val="24"/>
        </w:rPr>
        <w:t xml:space="preserve">с </w:t>
      </w:r>
      <w:r>
        <w:rPr>
          <w:sz w:val="24"/>
          <w:szCs w:val="24"/>
        </w:rPr>
        <w:t>де</w:t>
      </w:r>
      <w:r w:rsidR="00DC7AA1">
        <w:rPr>
          <w:sz w:val="24"/>
          <w:szCs w:val="24"/>
        </w:rPr>
        <w:t>йствующим</w:t>
      </w:r>
      <w:r>
        <w:rPr>
          <w:sz w:val="24"/>
          <w:szCs w:val="24"/>
        </w:rPr>
        <w:t xml:space="preserve"> законодательств</w:t>
      </w:r>
      <w:r w:rsidR="00DC7AA1">
        <w:rPr>
          <w:sz w:val="24"/>
          <w:szCs w:val="24"/>
        </w:rPr>
        <w:t>ом</w:t>
      </w:r>
      <w:r w:rsidRPr="00C961B5">
        <w:rPr>
          <w:sz w:val="24"/>
          <w:szCs w:val="24"/>
        </w:rPr>
        <w:t>;</w:t>
      </w:r>
    </w:p>
    <w:p w:rsidR="00C91D7A" w:rsidRDefault="00C91D7A" w:rsidP="00C91D7A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в</w:t>
      </w:r>
      <w:r w:rsidRPr="00C91D7A">
        <w:rPr>
          <w:color w:val="000000"/>
          <w:sz w:val="24"/>
          <w:szCs w:val="24"/>
        </w:rPr>
        <w:t>несение в государственный кадастр недвижимости сведений о границах территориальных зон населенных пунктов муниципальных образований сельских поселений Адамовского района Оренбургской области в государственный кадастр недвижимости</w:t>
      </w:r>
      <w:r>
        <w:rPr>
          <w:color w:val="000000"/>
          <w:sz w:val="24"/>
          <w:szCs w:val="24"/>
        </w:rPr>
        <w:t>.</w:t>
      </w:r>
      <w:r w:rsidR="00E0025D">
        <w:rPr>
          <w:sz w:val="24"/>
          <w:szCs w:val="24"/>
        </w:rPr>
        <w:t xml:space="preserve">            </w:t>
      </w:r>
    </w:p>
    <w:p w:rsidR="00E0025D" w:rsidRPr="00C961B5" w:rsidRDefault="00E0025D" w:rsidP="00C91D7A">
      <w:pPr>
        <w:ind w:firstLine="709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Мероприятия, предусмотренные Программой, согласованы по срокам реализации и по объемам финансирования.</w:t>
      </w:r>
    </w:p>
    <w:p w:rsidR="00E0025D" w:rsidRPr="00C961B5" w:rsidRDefault="00E0025D" w:rsidP="0026363E">
      <w:pPr>
        <w:ind w:firstLine="720"/>
        <w:jc w:val="both"/>
        <w:rPr>
          <w:sz w:val="24"/>
          <w:szCs w:val="24"/>
        </w:rPr>
      </w:pPr>
      <w:r w:rsidRPr="00C961B5">
        <w:rPr>
          <w:sz w:val="24"/>
          <w:szCs w:val="24"/>
        </w:rPr>
        <w:t>Предлагаемый Программой комплекс мероприятий долже</w:t>
      </w:r>
      <w:r>
        <w:rPr>
          <w:sz w:val="24"/>
          <w:szCs w:val="24"/>
        </w:rPr>
        <w:t>н быть реализован в течение 20</w:t>
      </w:r>
      <w:r w:rsidR="00C91D7A">
        <w:rPr>
          <w:sz w:val="24"/>
          <w:szCs w:val="24"/>
        </w:rPr>
        <w:t>21</w:t>
      </w:r>
      <w:r w:rsidR="00835DFC">
        <w:rPr>
          <w:sz w:val="24"/>
          <w:szCs w:val="24"/>
        </w:rPr>
        <w:t> – 20</w:t>
      </w:r>
      <w:r w:rsidR="001C2949">
        <w:rPr>
          <w:sz w:val="24"/>
          <w:szCs w:val="24"/>
        </w:rPr>
        <w:t>2</w:t>
      </w:r>
      <w:r w:rsidR="00C91D7A">
        <w:rPr>
          <w:sz w:val="24"/>
          <w:szCs w:val="24"/>
        </w:rPr>
        <w:t>4</w:t>
      </w:r>
      <w:r w:rsidR="00835DFC">
        <w:rPr>
          <w:sz w:val="24"/>
          <w:szCs w:val="24"/>
        </w:rPr>
        <w:t xml:space="preserve"> </w:t>
      </w:r>
      <w:r w:rsidRPr="00C961B5">
        <w:rPr>
          <w:sz w:val="24"/>
          <w:szCs w:val="24"/>
        </w:rPr>
        <w:t>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987046" w:rsidRPr="00C961B5" w:rsidRDefault="00987046" w:rsidP="0026363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Default="00890C18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Перечень показателей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1" w:history="1">
        <w:proofErr w:type="gramStart"/>
        <w:r w:rsidR="00E0025D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</w:t>
        </w:r>
      </w:hyperlink>
      <w:r w:rsidR="00D12E07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gramEnd"/>
      <w:r w:rsidR="00D12E0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2E07" w:rsidRDefault="00D12E07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2E07" w:rsidRPr="00D12E07" w:rsidRDefault="00D12E07" w:rsidP="00D12E07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07">
        <w:rPr>
          <w:rFonts w:ascii="Times New Roman" w:hAnsi="Times New Roman" w:cs="Times New Roman"/>
          <w:bCs/>
          <w:sz w:val="24"/>
          <w:szCs w:val="24"/>
        </w:rPr>
        <w:t xml:space="preserve">Сведения о показателях (индикаторах) Программы и их значениях представлены в приложении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D12E07">
        <w:rPr>
          <w:rFonts w:ascii="Times New Roman" w:hAnsi="Times New Roman" w:cs="Times New Roman"/>
          <w:bCs/>
          <w:sz w:val="24"/>
          <w:szCs w:val="24"/>
        </w:rPr>
        <w:t xml:space="preserve"> к Программе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13D20" w:rsidRPr="00713D20">
        <w:rPr>
          <w:rFonts w:ascii="Times New Roman" w:hAnsi="Times New Roman" w:cs="Times New Roman"/>
          <w:bCs/>
        </w:rPr>
        <w:t xml:space="preserve"> 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Значения показателей и индикаторов программы получен</w:t>
      </w:r>
      <w:r w:rsidR="002C374D">
        <w:rPr>
          <w:rFonts w:ascii="Times New Roman" w:hAnsi="Times New Roman" w:cs="Times New Roman"/>
          <w:bCs/>
          <w:sz w:val="24"/>
          <w:szCs w:val="24"/>
        </w:rPr>
        <w:t>ы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="002C374D">
        <w:rPr>
          <w:rFonts w:ascii="Times New Roman" w:hAnsi="Times New Roman" w:cs="Times New Roman"/>
          <w:bCs/>
          <w:sz w:val="24"/>
          <w:szCs w:val="24"/>
        </w:rPr>
        <w:t xml:space="preserve"> стратегии р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азвити</w:t>
      </w:r>
      <w:r w:rsidR="002C374D">
        <w:rPr>
          <w:rFonts w:ascii="Times New Roman" w:hAnsi="Times New Roman" w:cs="Times New Roman"/>
          <w:bCs/>
          <w:sz w:val="24"/>
          <w:szCs w:val="24"/>
        </w:rPr>
        <w:t>я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системы градорегулирования в Оренбургской области в 201</w:t>
      </w:r>
      <w:r w:rsidR="00D53192">
        <w:rPr>
          <w:rFonts w:ascii="Times New Roman" w:hAnsi="Times New Roman" w:cs="Times New Roman"/>
          <w:bCs/>
          <w:sz w:val="24"/>
          <w:szCs w:val="24"/>
        </w:rPr>
        <w:t>9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D53192">
        <w:rPr>
          <w:rFonts w:ascii="Times New Roman" w:hAnsi="Times New Roman" w:cs="Times New Roman"/>
          <w:bCs/>
          <w:sz w:val="24"/>
          <w:szCs w:val="24"/>
        </w:rPr>
        <w:t>4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годах (</w:t>
      </w:r>
      <w:proofErr w:type="gramStart"/>
      <w:r w:rsidR="00713D20" w:rsidRPr="00713D20">
        <w:rPr>
          <w:rFonts w:ascii="Times New Roman" w:hAnsi="Times New Roman" w:cs="Times New Roman"/>
          <w:bCs/>
          <w:sz w:val="24"/>
          <w:szCs w:val="24"/>
        </w:rPr>
        <w:t>утверждена</w:t>
      </w:r>
      <w:proofErr w:type="gramEnd"/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74D">
        <w:rPr>
          <w:rFonts w:ascii="Times New Roman" w:hAnsi="Times New Roman" w:cs="Times New Roman"/>
          <w:bCs/>
          <w:sz w:val="24"/>
          <w:szCs w:val="24"/>
        </w:rPr>
        <w:t>постановлением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Правительства </w:t>
      </w:r>
      <w:r w:rsidR="002C374D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53192">
        <w:rPr>
          <w:rFonts w:ascii="Times New Roman" w:hAnsi="Times New Roman" w:cs="Times New Roman"/>
          <w:bCs/>
          <w:sz w:val="24"/>
          <w:szCs w:val="24"/>
        </w:rPr>
        <w:t>21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.</w:t>
      </w:r>
      <w:r w:rsidR="00D53192">
        <w:rPr>
          <w:rFonts w:ascii="Times New Roman" w:hAnsi="Times New Roman" w:cs="Times New Roman"/>
          <w:bCs/>
          <w:sz w:val="24"/>
          <w:szCs w:val="24"/>
        </w:rPr>
        <w:t>12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.20</w:t>
      </w:r>
      <w:r w:rsidR="002C374D">
        <w:rPr>
          <w:rFonts w:ascii="Times New Roman" w:hAnsi="Times New Roman" w:cs="Times New Roman"/>
          <w:bCs/>
          <w:sz w:val="24"/>
          <w:szCs w:val="24"/>
        </w:rPr>
        <w:t>1</w:t>
      </w:r>
      <w:r w:rsidR="00D53192">
        <w:rPr>
          <w:rFonts w:ascii="Times New Roman" w:hAnsi="Times New Roman" w:cs="Times New Roman"/>
          <w:bCs/>
          <w:sz w:val="24"/>
          <w:szCs w:val="24"/>
        </w:rPr>
        <w:t>8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D53192">
        <w:rPr>
          <w:rFonts w:ascii="Times New Roman" w:hAnsi="Times New Roman" w:cs="Times New Roman"/>
          <w:bCs/>
          <w:sz w:val="24"/>
          <w:szCs w:val="24"/>
        </w:rPr>
        <w:t>834</w:t>
      </w:r>
      <w:r w:rsidR="002C374D">
        <w:rPr>
          <w:rFonts w:ascii="Times New Roman" w:hAnsi="Times New Roman" w:cs="Times New Roman"/>
          <w:bCs/>
          <w:sz w:val="24"/>
          <w:szCs w:val="24"/>
        </w:rPr>
        <w:t>-пп</w:t>
      </w:r>
      <w:r w:rsidR="00713D20" w:rsidRPr="00713D20">
        <w:rPr>
          <w:rFonts w:ascii="Times New Roman" w:hAnsi="Times New Roman" w:cs="Times New Roman"/>
          <w:bCs/>
          <w:sz w:val="24"/>
          <w:szCs w:val="24"/>
        </w:rPr>
        <w:t>).</w:t>
      </w:r>
    </w:p>
    <w:p w:rsidR="005A1E92" w:rsidRPr="00C961B5" w:rsidRDefault="005A1E92" w:rsidP="00994E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AA7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</w:p>
    <w:p w:rsidR="00F34D81" w:rsidRDefault="00F34D81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53192" w:rsidRPr="00D53192" w:rsidRDefault="00F34D81" w:rsidP="00D53192">
      <w:pPr>
        <w:ind w:firstLine="680"/>
        <w:jc w:val="both"/>
        <w:rPr>
          <w:sz w:val="24"/>
          <w:szCs w:val="24"/>
        </w:rPr>
      </w:pPr>
      <w:r w:rsidRPr="00F34D81">
        <w:rPr>
          <w:sz w:val="24"/>
          <w:szCs w:val="24"/>
        </w:rPr>
        <w:t xml:space="preserve">В рамках Программы запланировано проведение мероприятий направленных на разработку документов территориального планирования и градостроительного зонирования Адамовского района, а также постановка </w:t>
      </w:r>
      <w:proofErr w:type="gramStart"/>
      <w:r w:rsidRPr="00F34D81">
        <w:rPr>
          <w:sz w:val="24"/>
          <w:szCs w:val="24"/>
        </w:rPr>
        <w:t xml:space="preserve">границ </w:t>
      </w:r>
      <w:r w:rsidR="00D53192" w:rsidRPr="00D53192">
        <w:rPr>
          <w:sz w:val="24"/>
          <w:szCs w:val="24"/>
        </w:rPr>
        <w:t>территориальных зон населенных пунктов муниципальных образований сельских поселений</w:t>
      </w:r>
      <w:proofErr w:type="gramEnd"/>
      <w:r w:rsidR="00D53192" w:rsidRPr="00D53192">
        <w:rPr>
          <w:sz w:val="24"/>
          <w:szCs w:val="24"/>
        </w:rPr>
        <w:t xml:space="preserve"> Адамовского района Оренбургской области в государственный кадастр недвижимости</w:t>
      </w:r>
      <w:r w:rsidR="00D53192">
        <w:rPr>
          <w:sz w:val="24"/>
          <w:szCs w:val="24"/>
        </w:rPr>
        <w:t>.</w:t>
      </w:r>
    </w:p>
    <w:p w:rsidR="00F34D81" w:rsidRPr="00F34D81" w:rsidRDefault="00F34D81" w:rsidP="00D5319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34D81">
        <w:rPr>
          <w:rFonts w:ascii="Times New Roman" w:hAnsi="Times New Roman" w:cs="Times New Roman"/>
          <w:sz w:val="24"/>
          <w:szCs w:val="24"/>
        </w:rPr>
        <w:t>Подробный перечень мероприятий программы с указанием сроков их реализации и ожидаемых результатов в разрезе подпрограмм приведен в приложении № 2</w:t>
      </w:r>
      <w:r w:rsidRPr="00F34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4D81">
        <w:rPr>
          <w:rFonts w:ascii="Times New Roman" w:hAnsi="Times New Roman" w:cs="Times New Roman"/>
          <w:sz w:val="24"/>
          <w:szCs w:val="24"/>
        </w:rPr>
        <w:t>к Программе</w:t>
      </w:r>
    </w:p>
    <w:p w:rsidR="00E0025D" w:rsidRPr="00C961B5" w:rsidRDefault="00890C18" w:rsidP="00F161C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025D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реализации </w:t>
      </w:r>
      <w:r w:rsidR="000B2AA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B2AA7" w:rsidRPr="000B2AA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E0025D" w:rsidRPr="00C961B5" w:rsidRDefault="00E0025D" w:rsidP="00C961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025D" w:rsidRPr="00D274FA" w:rsidRDefault="00E0025D" w:rsidP="002636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1B5">
        <w:rPr>
          <w:rFonts w:ascii="Times New Roman" w:hAnsi="Times New Roman" w:cs="Times New Roman"/>
          <w:sz w:val="24"/>
          <w:szCs w:val="24"/>
        </w:rPr>
        <w:t>Мероприятия, обеспечивающие реализацию Программы, являются системными, направлены на решение поставленных в Программе задач по подготовке градостроительной документации</w:t>
      </w:r>
      <w:r w:rsidR="00E96D2D">
        <w:rPr>
          <w:rFonts w:ascii="Times New Roman" w:hAnsi="Times New Roman" w:cs="Times New Roman"/>
          <w:sz w:val="24"/>
          <w:szCs w:val="24"/>
        </w:rPr>
        <w:t xml:space="preserve">. </w:t>
      </w:r>
      <w:r w:rsidR="00E96D2D" w:rsidRPr="00D274FA">
        <w:rPr>
          <w:rFonts w:ascii="Times New Roman" w:hAnsi="Times New Roman" w:cs="Times New Roman"/>
          <w:sz w:val="24"/>
          <w:szCs w:val="24"/>
        </w:rPr>
        <w:t>Ис</w:t>
      </w:r>
      <w:r w:rsidRPr="00D274FA">
        <w:rPr>
          <w:rFonts w:ascii="Times New Roman" w:hAnsi="Times New Roman" w:cs="Times New Roman"/>
          <w:sz w:val="24"/>
          <w:szCs w:val="24"/>
        </w:rPr>
        <w:t>точник</w:t>
      </w:r>
      <w:r w:rsidR="00664B53" w:rsidRPr="00D274FA">
        <w:rPr>
          <w:rFonts w:ascii="Times New Roman" w:hAnsi="Times New Roman" w:cs="Times New Roman"/>
          <w:sz w:val="24"/>
          <w:szCs w:val="24"/>
        </w:rPr>
        <w:t>о</w:t>
      </w:r>
      <w:r w:rsidRPr="00D274FA">
        <w:rPr>
          <w:rFonts w:ascii="Times New Roman" w:hAnsi="Times New Roman" w:cs="Times New Roman"/>
          <w:sz w:val="24"/>
          <w:szCs w:val="24"/>
        </w:rPr>
        <w:t>м финансирования Программы явля</w:t>
      </w:r>
      <w:r w:rsidR="00E84AF3" w:rsidRPr="00D274FA">
        <w:rPr>
          <w:rFonts w:ascii="Times New Roman" w:hAnsi="Times New Roman" w:cs="Times New Roman"/>
          <w:sz w:val="24"/>
          <w:szCs w:val="24"/>
        </w:rPr>
        <w:t>е</w:t>
      </w:r>
      <w:r w:rsidRPr="00D274FA">
        <w:rPr>
          <w:rFonts w:ascii="Times New Roman" w:hAnsi="Times New Roman" w:cs="Times New Roman"/>
          <w:sz w:val="24"/>
          <w:szCs w:val="24"/>
        </w:rPr>
        <w:t xml:space="preserve">тся </w:t>
      </w:r>
      <w:r w:rsidR="00C30462" w:rsidRPr="00D274FA">
        <w:rPr>
          <w:rFonts w:ascii="Times New Roman" w:hAnsi="Times New Roman" w:cs="Times New Roman"/>
          <w:sz w:val="24"/>
          <w:szCs w:val="24"/>
        </w:rPr>
        <w:t>районный</w:t>
      </w:r>
      <w:r w:rsidRPr="00D274FA">
        <w:rPr>
          <w:rFonts w:ascii="Times New Roman" w:hAnsi="Times New Roman" w:cs="Times New Roman"/>
          <w:sz w:val="24"/>
          <w:szCs w:val="24"/>
        </w:rPr>
        <w:t xml:space="preserve"> бюджет. </w:t>
      </w:r>
    </w:p>
    <w:p w:rsidR="00664B53" w:rsidRPr="00D274FA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 xml:space="preserve">Общий объем бюджетных ассигнований на реализацию программы составляет </w:t>
      </w:r>
      <w:r w:rsidR="00DE4449" w:rsidRPr="00D274FA">
        <w:rPr>
          <w:sz w:val="24"/>
          <w:szCs w:val="24"/>
        </w:rPr>
        <w:t>0,0</w:t>
      </w:r>
      <w:r w:rsidRPr="00D274FA">
        <w:rPr>
          <w:sz w:val="24"/>
          <w:szCs w:val="24"/>
        </w:rPr>
        <w:t xml:space="preserve"> тыс. рублей, в том числе по годам:</w:t>
      </w:r>
    </w:p>
    <w:p w:rsidR="00664B53" w:rsidRPr="00D274FA" w:rsidRDefault="00636ABD" w:rsidP="00664B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2021 год -</w:t>
      </w:r>
      <w:r w:rsidR="004A5952">
        <w:rPr>
          <w:sz w:val="24"/>
          <w:szCs w:val="24"/>
        </w:rPr>
        <w:t xml:space="preserve"> </w:t>
      </w:r>
      <w:r w:rsidR="00664B53" w:rsidRPr="00D274FA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>2022 год -</w:t>
      </w:r>
      <w:r w:rsidR="00893447" w:rsidRPr="00D274FA">
        <w:rPr>
          <w:sz w:val="24"/>
          <w:szCs w:val="24"/>
        </w:rPr>
        <w:t xml:space="preserve"> </w:t>
      </w:r>
      <w:r w:rsidR="00DE4449" w:rsidRPr="00D274FA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ind w:firstLine="709"/>
        <w:jc w:val="both"/>
        <w:rPr>
          <w:sz w:val="24"/>
          <w:szCs w:val="24"/>
        </w:rPr>
      </w:pPr>
      <w:r w:rsidRPr="00D274FA">
        <w:rPr>
          <w:sz w:val="24"/>
          <w:szCs w:val="24"/>
        </w:rPr>
        <w:t>2023 год -</w:t>
      </w:r>
      <w:r w:rsidR="00893447" w:rsidRPr="00D274FA">
        <w:rPr>
          <w:sz w:val="24"/>
          <w:szCs w:val="24"/>
        </w:rPr>
        <w:t xml:space="preserve"> </w:t>
      </w:r>
      <w:r w:rsidR="00DE4449" w:rsidRPr="00D274FA">
        <w:rPr>
          <w:sz w:val="24"/>
          <w:szCs w:val="24"/>
        </w:rPr>
        <w:t>0,0 тыс. рублей.</w:t>
      </w:r>
    </w:p>
    <w:p w:rsidR="00664B53" w:rsidRPr="00D274FA" w:rsidRDefault="00664B53" w:rsidP="00664B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4FA">
        <w:rPr>
          <w:rFonts w:ascii="Times New Roman" w:hAnsi="Times New Roman" w:cs="Times New Roman"/>
          <w:sz w:val="24"/>
          <w:szCs w:val="24"/>
        </w:rPr>
        <w:t>2024 год -</w:t>
      </w:r>
      <w:r w:rsidR="00893447" w:rsidRPr="00D274FA">
        <w:rPr>
          <w:rFonts w:ascii="Times New Roman" w:hAnsi="Times New Roman" w:cs="Times New Roman"/>
          <w:sz w:val="24"/>
          <w:szCs w:val="24"/>
        </w:rPr>
        <w:t xml:space="preserve"> </w:t>
      </w:r>
      <w:r w:rsidR="00DE4449" w:rsidRPr="00D274FA">
        <w:rPr>
          <w:rFonts w:ascii="Times New Roman" w:hAnsi="Times New Roman" w:cs="Times New Roman"/>
          <w:sz w:val="24"/>
          <w:szCs w:val="24"/>
        </w:rPr>
        <w:t>0,0 тыс. рублей.</w:t>
      </w:r>
    </w:p>
    <w:p w:rsidR="00F34D81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4FA">
        <w:rPr>
          <w:rFonts w:ascii="Times New Roman" w:hAnsi="Times New Roman" w:cs="Times New Roman"/>
          <w:bCs/>
          <w:sz w:val="24"/>
          <w:szCs w:val="24"/>
        </w:rPr>
        <w:t>Ресурсное обеспечение реализации Программы за счет средств районного бюджета представлено в приложении № 3 к настоящей Программе.</w:t>
      </w:r>
    </w:p>
    <w:p w:rsidR="00664B53" w:rsidRDefault="00664B53" w:rsidP="0030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D81" w:rsidRPr="00D12E07" w:rsidRDefault="00F34D81" w:rsidP="00F34D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E07">
        <w:rPr>
          <w:rFonts w:ascii="Times New Roman" w:hAnsi="Times New Roman" w:cs="Times New Roman"/>
          <w:b/>
          <w:bCs/>
          <w:sz w:val="24"/>
          <w:szCs w:val="24"/>
        </w:rPr>
        <w:t xml:space="preserve">6. План реализации </w:t>
      </w:r>
      <w:r w:rsidR="00D12E07" w:rsidRPr="00D12E07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21D4" w:rsidRPr="00E921D4" w:rsidRDefault="00E921D4" w:rsidP="00E921D4">
      <w:pPr>
        <w:widowControl w:val="0"/>
        <w:suppressAutoHyphens/>
        <w:autoSpaceDE w:val="0"/>
        <w:autoSpaceDN w:val="0"/>
        <w:adjustRightInd w:val="0"/>
        <w:ind w:firstLine="700"/>
        <w:jc w:val="both"/>
        <w:rPr>
          <w:color w:val="000000"/>
          <w:sz w:val="24"/>
          <w:szCs w:val="24"/>
        </w:rPr>
      </w:pPr>
      <w:r w:rsidRPr="00E921D4">
        <w:rPr>
          <w:color w:val="000000"/>
          <w:sz w:val="24"/>
          <w:szCs w:val="24"/>
        </w:rPr>
        <w:t xml:space="preserve">План реализации </w:t>
      </w:r>
      <w:r>
        <w:rPr>
          <w:color w:val="000000"/>
          <w:sz w:val="24"/>
          <w:szCs w:val="24"/>
        </w:rPr>
        <w:t xml:space="preserve">муниципальной </w:t>
      </w:r>
      <w:r w:rsidRPr="00E921D4">
        <w:rPr>
          <w:color w:val="000000"/>
          <w:sz w:val="24"/>
          <w:szCs w:val="24"/>
        </w:rPr>
        <w:t>Программы представлен в приложении № 4 к Программе.</w:t>
      </w:r>
    </w:p>
    <w:p w:rsidR="0010703B" w:rsidRDefault="0010703B" w:rsidP="00D12E0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CF64AB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D12E07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D12E07" w:rsidRDefault="00D12E07" w:rsidP="00D12E0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4D81" w:rsidRDefault="00D12E07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елевые </w:t>
      </w:r>
      <w:r>
        <w:rPr>
          <w:rFonts w:ascii="Times New Roman" w:hAnsi="Times New Roman" w:cs="Times New Roman"/>
          <w:b/>
          <w:bCs/>
          <w:sz w:val="24"/>
          <w:szCs w:val="24"/>
        </w:rPr>
        <w:t>показатели (</w:t>
      </w:r>
      <w:hyperlink r:id="rId12" w:history="1">
        <w:r w:rsidR="00F34D81" w:rsidRPr="00C961B5">
          <w:rPr>
            <w:rFonts w:ascii="Times New Roman" w:hAnsi="Times New Roman" w:cs="Times New Roman"/>
            <w:b/>
            <w:bCs/>
            <w:sz w:val="24"/>
            <w:szCs w:val="24"/>
          </w:rPr>
          <w:t>индикаторы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34D81" w:rsidRPr="00C961B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4B4C80" w:rsidRPr="004637EB" w:rsidRDefault="004B4C80" w:rsidP="00D12E0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10"/>
        <w:gridCol w:w="992"/>
        <w:gridCol w:w="993"/>
        <w:gridCol w:w="992"/>
        <w:gridCol w:w="992"/>
        <w:gridCol w:w="993"/>
      </w:tblGrid>
      <w:tr w:rsidR="009661C5" w:rsidRPr="00C961B5" w:rsidTr="00770E9C">
        <w:trPr>
          <w:trHeight w:val="278"/>
        </w:trPr>
        <w:tc>
          <w:tcPr>
            <w:tcW w:w="640" w:type="dxa"/>
            <w:vMerge w:val="restart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661C5" w:rsidRPr="00C961B5" w:rsidRDefault="009661C5" w:rsidP="00F34D81">
            <w:pPr>
              <w:pStyle w:val="ConsPlusNormal"/>
              <w:widowControl/>
              <w:ind w:left="-146" w:right="-104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измере-</w:t>
            </w: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970" w:type="dxa"/>
            <w:gridSpan w:val="4"/>
            <w:vAlign w:val="center"/>
          </w:tcPr>
          <w:p w:rsidR="009661C5" w:rsidRPr="00AA4177" w:rsidRDefault="009661C5" w:rsidP="00F34D81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7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9661C5" w:rsidRPr="00C961B5" w:rsidTr="009661C5">
        <w:trPr>
          <w:trHeight w:val="277"/>
        </w:trPr>
        <w:tc>
          <w:tcPr>
            <w:tcW w:w="640" w:type="dxa"/>
            <w:vMerge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61C5" w:rsidRPr="00AA4177" w:rsidRDefault="009661C5" w:rsidP="009661C5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9661C5" w:rsidRPr="00C961B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661C5" w:rsidRPr="00C961B5" w:rsidTr="009661C5">
        <w:tc>
          <w:tcPr>
            <w:tcW w:w="640" w:type="dxa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  <w:vAlign w:val="center"/>
          </w:tcPr>
          <w:p w:rsidR="009661C5" w:rsidRPr="00AA4177" w:rsidRDefault="009661C5" w:rsidP="00F34D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8F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территориального планирования</w:t>
            </w:r>
          </w:p>
        </w:tc>
        <w:tc>
          <w:tcPr>
            <w:tcW w:w="992" w:type="dxa"/>
            <w:vAlign w:val="center"/>
          </w:tcPr>
          <w:p w:rsidR="009661C5" w:rsidRPr="00A33846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9661C5" w:rsidRPr="00987046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661C5" w:rsidRPr="001D15E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61C5" w:rsidRPr="00C961B5" w:rsidTr="009661C5">
        <w:tc>
          <w:tcPr>
            <w:tcW w:w="640" w:type="dxa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10" w:type="dxa"/>
            <w:vAlign w:val="center"/>
          </w:tcPr>
          <w:p w:rsidR="009661C5" w:rsidRPr="00C961B5" w:rsidRDefault="009661C5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A8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генеральные планы сельских поселений Адамовского района</w:t>
            </w:r>
          </w:p>
        </w:tc>
        <w:tc>
          <w:tcPr>
            <w:tcW w:w="992" w:type="dxa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9661C5" w:rsidRPr="00987046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661C5" w:rsidRPr="001D15E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61C5" w:rsidRPr="00C961B5" w:rsidTr="009661C5">
        <w:tc>
          <w:tcPr>
            <w:tcW w:w="640" w:type="dxa"/>
            <w:vAlign w:val="center"/>
          </w:tcPr>
          <w:p w:rsidR="009661C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  <w:vAlign w:val="center"/>
          </w:tcPr>
          <w:p w:rsidR="009661C5" w:rsidRPr="00AA4177" w:rsidRDefault="009661C5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A8F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992" w:type="dxa"/>
            <w:vAlign w:val="center"/>
          </w:tcPr>
          <w:p w:rsidR="009661C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9661C5" w:rsidRPr="00987046" w:rsidRDefault="009661C5" w:rsidP="00770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9661C5" w:rsidRDefault="003B5097" w:rsidP="00770E9C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661C5" w:rsidRDefault="009661C5" w:rsidP="00770E9C">
            <w:pPr>
              <w:jc w:val="center"/>
            </w:pPr>
            <w:r w:rsidRPr="00083B8E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9661C5" w:rsidRDefault="009661C5" w:rsidP="00770E9C">
            <w:pPr>
              <w:jc w:val="center"/>
            </w:pPr>
            <w:r w:rsidRPr="00083B8E">
              <w:rPr>
                <w:sz w:val="24"/>
                <w:szCs w:val="24"/>
              </w:rPr>
              <w:t>11</w:t>
            </w:r>
          </w:p>
        </w:tc>
      </w:tr>
      <w:tr w:rsidR="009661C5" w:rsidRPr="00C961B5" w:rsidTr="009661C5">
        <w:tc>
          <w:tcPr>
            <w:tcW w:w="640" w:type="dxa"/>
            <w:vAlign w:val="center"/>
          </w:tcPr>
          <w:p w:rsidR="009661C5" w:rsidRDefault="009661C5" w:rsidP="00F34D81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110" w:type="dxa"/>
            <w:vAlign w:val="center"/>
          </w:tcPr>
          <w:p w:rsidR="009661C5" w:rsidRPr="005D5F55" w:rsidRDefault="009661C5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A8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992" w:type="dxa"/>
            <w:vAlign w:val="center"/>
          </w:tcPr>
          <w:p w:rsidR="009661C5" w:rsidRPr="00C961B5" w:rsidRDefault="009661C5" w:rsidP="00F34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9661C5" w:rsidRPr="00987046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9661C5" w:rsidRDefault="003B5097" w:rsidP="009661C5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661C5" w:rsidRDefault="009661C5" w:rsidP="009661C5">
            <w:pPr>
              <w:jc w:val="center"/>
            </w:pPr>
            <w:r w:rsidRPr="00083B8E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9661C5" w:rsidRDefault="009661C5" w:rsidP="009661C5">
            <w:pPr>
              <w:jc w:val="center"/>
            </w:pPr>
            <w:r w:rsidRPr="00083B8E">
              <w:rPr>
                <w:sz w:val="24"/>
                <w:szCs w:val="24"/>
              </w:rPr>
              <w:t>11</w:t>
            </w:r>
          </w:p>
        </w:tc>
      </w:tr>
      <w:tr w:rsidR="009661C5" w:rsidRPr="00C961B5" w:rsidTr="009661C5">
        <w:tc>
          <w:tcPr>
            <w:tcW w:w="640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  <w:vAlign w:val="center"/>
          </w:tcPr>
          <w:p w:rsidR="009661C5" w:rsidRPr="00AA40D6" w:rsidRDefault="009661C5" w:rsidP="00F34D8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6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992" w:type="dxa"/>
          </w:tcPr>
          <w:p w:rsidR="009661C5" w:rsidRDefault="009661C5" w:rsidP="00F34D81">
            <w:pPr>
              <w:jc w:val="center"/>
            </w:pPr>
            <w:r w:rsidRPr="003C00E7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9661C5" w:rsidRDefault="003B7FC3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:rsidR="009661C5" w:rsidRDefault="003B5097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661C5" w:rsidRDefault="009661C5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097" w:rsidRPr="00C961B5" w:rsidTr="009661C5">
        <w:tc>
          <w:tcPr>
            <w:tcW w:w="640" w:type="dxa"/>
            <w:vAlign w:val="center"/>
          </w:tcPr>
          <w:p w:rsidR="003B5097" w:rsidRDefault="003B5097" w:rsidP="00596284">
            <w:pPr>
              <w:pStyle w:val="ConsPlusNormal"/>
              <w:widowControl/>
              <w:ind w:left="-10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596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3B5097" w:rsidRPr="00AA40D6" w:rsidRDefault="003B5097" w:rsidP="003B5097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50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для внесения сведений о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территориальных зон населенных пунктов</w:t>
            </w:r>
            <w:r w:rsidRPr="003B5097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Адамовский район Оренбургской области  в государственный кадастр недвижимости</w:t>
            </w:r>
          </w:p>
        </w:tc>
        <w:tc>
          <w:tcPr>
            <w:tcW w:w="992" w:type="dxa"/>
          </w:tcPr>
          <w:p w:rsidR="003B5097" w:rsidRPr="003C00E7" w:rsidRDefault="003B5097" w:rsidP="00F34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:rsidR="003B5097" w:rsidRDefault="003B5097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B5097" w:rsidRDefault="003B5097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B5097" w:rsidRDefault="003B5097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B5097" w:rsidRDefault="003B5097" w:rsidP="009661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03B" w:rsidRDefault="0010703B" w:rsidP="004637E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10703B" w:rsidSect="00E921D4">
          <w:headerReference w:type="default" r:id="rId13"/>
          <w:pgSz w:w="11906" w:h="16838" w:code="9"/>
          <w:pgMar w:top="340" w:right="851" w:bottom="1287" w:left="1701" w:header="720" w:footer="720" w:gutter="0"/>
          <w:cols w:space="720"/>
          <w:titlePg/>
          <w:docGrid w:linePitch="272"/>
        </w:sectPr>
      </w:pPr>
    </w:p>
    <w:p w:rsidR="00D12E07" w:rsidRDefault="00D12E07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D12E07" w:rsidRDefault="00F34D81" w:rsidP="00D12E0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Pr="000B2AA7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муниципальной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34D81" w:rsidRPr="00BE2AAE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127"/>
        <w:gridCol w:w="2268"/>
        <w:gridCol w:w="992"/>
        <w:gridCol w:w="993"/>
        <w:gridCol w:w="2835"/>
        <w:gridCol w:w="2693"/>
        <w:gridCol w:w="2551"/>
      </w:tblGrid>
      <w:tr w:rsidR="00F34D81" w:rsidRPr="000B2AA7" w:rsidTr="00770E9C">
        <w:trPr>
          <w:trHeight w:val="36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№ </w:t>
            </w:r>
            <w:proofErr w:type="gramStart"/>
            <w:r w:rsidRPr="000B2AA7">
              <w:rPr>
                <w:sz w:val="24"/>
                <w:szCs w:val="24"/>
              </w:rPr>
              <w:t>п</w:t>
            </w:r>
            <w:proofErr w:type="gramEnd"/>
            <w:r w:rsidRPr="000B2AA7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Номер и наименование</w:t>
            </w:r>
          </w:p>
          <w:p w:rsidR="00F34D81" w:rsidRPr="000B2AA7" w:rsidRDefault="00F34D81" w:rsidP="00F34D81">
            <w:pPr>
              <w:ind w:left="100" w:firstLine="31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Последствия не</w:t>
            </w:r>
            <w:r>
              <w:rPr>
                <w:sz w:val="24"/>
                <w:szCs w:val="24"/>
              </w:rPr>
              <w:t xml:space="preserve"> </w:t>
            </w:r>
            <w:r w:rsidRPr="000B2AA7">
              <w:rPr>
                <w:sz w:val="24"/>
                <w:szCs w:val="24"/>
              </w:rPr>
              <w:t>реализации</w:t>
            </w:r>
          </w:p>
          <w:p w:rsidR="00F34D81" w:rsidRPr="000B2AA7" w:rsidRDefault="00F34D81" w:rsidP="00F34D81">
            <w:pPr>
              <w:ind w:righ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F34D81" w:rsidRPr="000B2AA7" w:rsidTr="00770E9C">
        <w:trPr>
          <w:trHeight w:val="764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ind w:left="-10"/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2AA7">
              <w:rPr>
                <w:sz w:val="24"/>
                <w:szCs w:val="24"/>
              </w:rPr>
              <w:t>оконча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0B2AA7">
              <w:rPr>
                <w:sz w:val="24"/>
                <w:szCs w:val="24"/>
              </w:rPr>
              <w:t xml:space="preserve"> </w:t>
            </w:r>
            <w:proofErr w:type="spellStart"/>
            <w:r w:rsidRPr="000B2AA7">
              <w:rPr>
                <w:sz w:val="24"/>
                <w:szCs w:val="24"/>
              </w:rPr>
              <w:t>реализа</w:t>
            </w:r>
            <w:r>
              <w:rPr>
                <w:sz w:val="24"/>
                <w:szCs w:val="24"/>
              </w:rPr>
              <w:t>-</w:t>
            </w:r>
            <w:r w:rsidRPr="000B2AA7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jc w:val="both"/>
              <w:rPr>
                <w:color w:val="000080"/>
                <w:sz w:val="24"/>
                <w:szCs w:val="24"/>
              </w:rPr>
            </w:pPr>
          </w:p>
        </w:tc>
      </w:tr>
      <w:tr w:rsidR="00F34D81" w:rsidRPr="000B2AA7" w:rsidTr="00770E9C">
        <w:trPr>
          <w:trHeight w:val="62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770E9C">
            <w:pPr>
              <w:ind w:left="-9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1.1. «</w:t>
            </w:r>
            <w:r w:rsidRPr="000B2AA7">
              <w:rPr>
                <w:sz w:val="24"/>
                <w:szCs w:val="24"/>
              </w:rPr>
              <w:t>Разработка документации</w:t>
            </w:r>
            <w:r>
              <w:rPr>
                <w:sz w:val="24"/>
                <w:szCs w:val="24"/>
              </w:rPr>
              <w:t xml:space="preserve"> территориального планирования»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0B2AA7" w:rsidRDefault="00F34D81" w:rsidP="00F34D81">
            <w:pPr>
              <w:rPr>
                <w:color w:val="000080"/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20</w:t>
            </w:r>
            <w:r w:rsidR="00B967B4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20</w:t>
            </w:r>
            <w:r w:rsidR="00B967B4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67B4">
              <w:rPr>
                <w:sz w:val="24"/>
                <w:szCs w:val="24"/>
              </w:rPr>
              <w:t xml:space="preserve">беспечение потребности муниципальных образований в </w:t>
            </w:r>
            <w:r>
              <w:rPr>
                <w:sz w:val="24"/>
                <w:szCs w:val="24"/>
              </w:rPr>
              <w:t xml:space="preserve">актуализированных </w:t>
            </w:r>
            <w:r w:rsidRPr="00B967B4">
              <w:rPr>
                <w:sz w:val="24"/>
                <w:szCs w:val="24"/>
              </w:rPr>
              <w:t>документах территориального планирования</w:t>
            </w:r>
          </w:p>
          <w:p w:rsidR="00B967B4" w:rsidRPr="000B2AA7" w:rsidRDefault="00B967B4" w:rsidP="00F34D81">
            <w:pPr>
              <w:rPr>
                <w:sz w:val="24"/>
                <w:szCs w:val="24"/>
              </w:rPr>
            </w:pPr>
          </w:p>
          <w:p w:rsidR="00F34D81" w:rsidRPr="000B2AA7" w:rsidRDefault="00F34D81" w:rsidP="00F34D81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67B4">
              <w:rPr>
                <w:sz w:val="24"/>
                <w:szCs w:val="24"/>
              </w:rPr>
              <w:t>евозможность устойчивого развития территории;</w:t>
            </w:r>
          </w:p>
          <w:p w:rsidR="00B967B4" w:rsidRPr="00B967B4" w:rsidRDefault="00B967B4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67B4">
              <w:rPr>
                <w:sz w:val="24"/>
                <w:szCs w:val="24"/>
              </w:rPr>
              <w:t>еисполнение требований градостроительного законодательства</w:t>
            </w:r>
          </w:p>
          <w:p w:rsidR="00F34D81" w:rsidRPr="00987046" w:rsidRDefault="00F34D81" w:rsidP="00B967B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87046" w:rsidRDefault="00F34D81" w:rsidP="00F34D81">
            <w:pPr>
              <w:rPr>
                <w:sz w:val="24"/>
                <w:szCs w:val="24"/>
              </w:rPr>
            </w:pPr>
            <w:r w:rsidRPr="00987046">
              <w:rPr>
                <w:sz w:val="24"/>
                <w:szCs w:val="24"/>
              </w:rPr>
              <w:t>Внесение изменений в генеральные планы сельских поселений</w:t>
            </w:r>
          </w:p>
          <w:p w:rsidR="00F34D81" w:rsidRPr="00987046" w:rsidRDefault="00F34D81" w:rsidP="00F34D81">
            <w:pPr>
              <w:rPr>
                <w:sz w:val="24"/>
                <w:szCs w:val="24"/>
              </w:rPr>
            </w:pPr>
          </w:p>
        </w:tc>
      </w:tr>
      <w:tr w:rsidR="00F34D81" w:rsidRPr="000B2AA7" w:rsidTr="00770E9C">
        <w:trPr>
          <w:trHeight w:val="6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10703B" w:rsidRDefault="00F34D81" w:rsidP="00770E9C">
            <w:pPr>
              <w:ind w:left="-9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1.2. «</w:t>
            </w:r>
            <w:r w:rsidRPr="00AA40D6">
              <w:rPr>
                <w:sz w:val="24"/>
                <w:szCs w:val="24"/>
              </w:rPr>
              <w:t>Разработка документации</w:t>
            </w:r>
            <w:r>
              <w:rPr>
                <w:sz w:val="24"/>
                <w:szCs w:val="24"/>
              </w:rPr>
              <w:t xml:space="preserve"> градостроительного зонирования»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F34D81">
            <w:pPr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0B2AA7" w:rsidRDefault="00F34D81" w:rsidP="00F34D81">
            <w:pPr>
              <w:rPr>
                <w:color w:val="000080"/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20</w:t>
            </w:r>
            <w:r w:rsidR="00B967B4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0B2AA7">
              <w:rPr>
                <w:sz w:val="24"/>
                <w:szCs w:val="24"/>
              </w:rPr>
              <w:t>20</w:t>
            </w:r>
            <w:r w:rsidR="00B967B4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 w:rsidRPr="00B967B4">
              <w:rPr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  <w:p w:rsidR="00F34D81" w:rsidRPr="000B2AA7" w:rsidRDefault="00F34D81" w:rsidP="00F34D81">
            <w:pPr>
              <w:rPr>
                <w:color w:val="0000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 w:rsidRPr="00B967B4">
              <w:rPr>
                <w:sz w:val="24"/>
                <w:szCs w:val="24"/>
              </w:rPr>
              <w:t>Невозможность устойчивого развития территории;</w:t>
            </w:r>
          </w:p>
          <w:p w:rsidR="00B967B4" w:rsidRPr="00B967B4" w:rsidRDefault="00B967B4" w:rsidP="00B967B4">
            <w:pPr>
              <w:rPr>
                <w:sz w:val="24"/>
                <w:szCs w:val="24"/>
              </w:rPr>
            </w:pPr>
            <w:r w:rsidRPr="00B967B4">
              <w:rPr>
                <w:sz w:val="24"/>
                <w:szCs w:val="24"/>
              </w:rPr>
              <w:t>Неисполнение требований градостроительного законодательства</w:t>
            </w:r>
          </w:p>
          <w:p w:rsidR="00F34D81" w:rsidRPr="00987046" w:rsidRDefault="00F34D81" w:rsidP="00F34D8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87046" w:rsidRDefault="00F34D81" w:rsidP="00F34D81">
            <w:pPr>
              <w:rPr>
                <w:sz w:val="24"/>
                <w:szCs w:val="24"/>
              </w:rPr>
            </w:pPr>
            <w:r w:rsidRPr="00987046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</w:t>
            </w:r>
          </w:p>
          <w:p w:rsidR="00F34D81" w:rsidRPr="00987046" w:rsidRDefault="00F34D81" w:rsidP="00F34D81">
            <w:pPr>
              <w:rPr>
                <w:sz w:val="24"/>
                <w:szCs w:val="24"/>
              </w:rPr>
            </w:pPr>
          </w:p>
        </w:tc>
      </w:tr>
      <w:tr w:rsidR="00F34D81" w:rsidRPr="000B2AA7" w:rsidTr="00770E9C">
        <w:trPr>
          <w:trHeight w:val="298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Default="009661C5" w:rsidP="00B9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4D81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770E9C">
            <w:pPr>
              <w:ind w:left="-9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</w:t>
            </w:r>
            <w:r w:rsidR="009661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«</w:t>
            </w:r>
            <w:r w:rsidRPr="0010703B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10703B" w:rsidRDefault="00F34D81" w:rsidP="00F34D81">
            <w:pPr>
              <w:rPr>
                <w:sz w:val="24"/>
                <w:szCs w:val="24"/>
              </w:rPr>
            </w:pPr>
            <w:r w:rsidRPr="0010703B">
              <w:rPr>
                <w:sz w:val="24"/>
                <w:szCs w:val="24"/>
              </w:rPr>
              <w:t>Отдел архитектуры и градостроительства,</w:t>
            </w:r>
          </w:p>
          <w:p w:rsidR="00F34D81" w:rsidRPr="000B2AA7" w:rsidRDefault="00F34D81" w:rsidP="00F34D81">
            <w:pPr>
              <w:rPr>
                <w:sz w:val="24"/>
                <w:szCs w:val="24"/>
              </w:rPr>
            </w:pPr>
            <w:r w:rsidRPr="0010703B">
              <w:rPr>
                <w:sz w:val="24"/>
                <w:szCs w:val="24"/>
              </w:rPr>
              <w:t>Администрации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B967B4" w:rsidP="003B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5097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0B2AA7" w:rsidRDefault="00F34D81" w:rsidP="00B967B4">
            <w:pPr>
              <w:jc w:val="center"/>
              <w:rPr>
                <w:sz w:val="24"/>
                <w:szCs w:val="24"/>
              </w:rPr>
            </w:pPr>
            <w:r w:rsidRPr="0010703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B967B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67B4">
              <w:rPr>
                <w:sz w:val="24"/>
                <w:szCs w:val="24"/>
              </w:rPr>
              <w:t>беспечение потребности в подготовке документов для внесения сведений о границах территориальных зон населенных пунктов муниципальных образований сельских поселений Адамовского района Оренбургской области в государственный кадастр недвижимости</w:t>
            </w:r>
          </w:p>
          <w:p w:rsidR="00B967B4" w:rsidRPr="000B2AA7" w:rsidRDefault="00B967B4" w:rsidP="00B967B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7B4" w:rsidRPr="00B967B4" w:rsidRDefault="00B967B4" w:rsidP="00B9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67B4">
              <w:rPr>
                <w:sz w:val="24"/>
                <w:szCs w:val="24"/>
              </w:rPr>
              <w:t>еисполнение требований градостроительного законодательства</w:t>
            </w:r>
          </w:p>
          <w:p w:rsidR="00F34D81" w:rsidRPr="00987046" w:rsidRDefault="00F34D81" w:rsidP="00F34D8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D81" w:rsidRPr="00987046" w:rsidRDefault="00B967B4" w:rsidP="0059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документов для в</w:t>
            </w:r>
            <w:r w:rsidR="00F34D81" w:rsidRPr="00987046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я</w:t>
            </w:r>
            <w:r w:rsidR="00F34D81" w:rsidRPr="00987046">
              <w:rPr>
                <w:sz w:val="24"/>
                <w:szCs w:val="24"/>
              </w:rPr>
              <w:t xml:space="preserve"> сведений в государственный кадастр недвижимости сведений о </w:t>
            </w:r>
            <w:r w:rsidRPr="00B967B4">
              <w:rPr>
                <w:sz w:val="24"/>
                <w:szCs w:val="24"/>
              </w:rPr>
              <w:t>границах территориальных зон населенных пунктов муниципальных образований сельских поселений Адамовского района Оренбургской области в государственный кадастр недвижимости</w:t>
            </w:r>
          </w:p>
        </w:tc>
      </w:tr>
    </w:tbl>
    <w:p w:rsidR="00F34D81" w:rsidRDefault="00F34D81" w:rsidP="00F34D8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  <w:sectPr w:rsidR="00F34D81" w:rsidSect="009661C5">
          <w:pgSz w:w="16838" w:h="11906" w:orient="landscape" w:code="9"/>
          <w:pgMar w:top="1701" w:right="678" w:bottom="851" w:left="1287" w:header="720" w:footer="720" w:gutter="0"/>
          <w:cols w:space="720"/>
          <w:titlePg/>
          <w:docGrid w:linePitch="272"/>
        </w:sectPr>
      </w:pPr>
    </w:p>
    <w:p w:rsidR="00D12E07" w:rsidRPr="00D12E07" w:rsidRDefault="00D12E07" w:rsidP="00D12E07">
      <w:pPr>
        <w:ind w:left="240"/>
        <w:jc w:val="right"/>
        <w:rPr>
          <w:sz w:val="24"/>
          <w:szCs w:val="24"/>
        </w:rPr>
      </w:pPr>
      <w:r w:rsidRPr="00D12E07">
        <w:rPr>
          <w:sz w:val="24"/>
          <w:szCs w:val="24"/>
        </w:rPr>
        <w:t>Приложение № 3</w:t>
      </w:r>
    </w:p>
    <w:p w:rsidR="00D12E07" w:rsidRDefault="00D12E07" w:rsidP="0010703B">
      <w:pPr>
        <w:ind w:left="240"/>
        <w:jc w:val="center"/>
        <w:rPr>
          <w:b/>
          <w:sz w:val="24"/>
          <w:szCs w:val="24"/>
        </w:rPr>
      </w:pPr>
    </w:p>
    <w:p w:rsidR="0010703B" w:rsidRPr="0042621C" w:rsidRDefault="0010703B" w:rsidP="0010703B">
      <w:pPr>
        <w:ind w:left="240"/>
        <w:jc w:val="center"/>
        <w:rPr>
          <w:b/>
          <w:sz w:val="24"/>
          <w:szCs w:val="24"/>
        </w:rPr>
      </w:pPr>
      <w:r w:rsidRPr="0042621C">
        <w:rPr>
          <w:b/>
          <w:sz w:val="24"/>
          <w:szCs w:val="24"/>
        </w:rPr>
        <w:t>РЕСУРСНОЕ ОБЕСПЕЧЕНИЕ</w:t>
      </w:r>
    </w:p>
    <w:p w:rsidR="00BE2AAE" w:rsidRPr="0042621C" w:rsidRDefault="000026CE" w:rsidP="00D12E07">
      <w:pPr>
        <w:ind w:left="240"/>
        <w:jc w:val="center"/>
        <w:rPr>
          <w:sz w:val="24"/>
          <w:szCs w:val="24"/>
        </w:rPr>
      </w:pPr>
      <w:r w:rsidRPr="0042621C">
        <w:rPr>
          <w:b/>
          <w:sz w:val="24"/>
          <w:szCs w:val="24"/>
        </w:rPr>
        <w:t>реализации муниципальной программы</w:t>
      </w:r>
    </w:p>
    <w:tbl>
      <w:tblPr>
        <w:tblpPr w:leftFromText="180" w:rightFromText="180" w:vertAnchor="text" w:horzAnchor="margin" w:tblpY="272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1532"/>
        <w:gridCol w:w="5760"/>
        <w:gridCol w:w="2730"/>
        <w:gridCol w:w="628"/>
        <w:gridCol w:w="543"/>
        <w:gridCol w:w="597"/>
        <w:gridCol w:w="511"/>
        <w:gridCol w:w="510"/>
        <w:gridCol w:w="510"/>
        <w:gridCol w:w="510"/>
      </w:tblGrid>
      <w:tr w:rsidR="00770E9C" w:rsidRPr="0010703B" w:rsidTr="00893447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1C02AA">
            <w:pPr>
              <w:ind w:left="100"/>
              <w:jc w:val="center"/>
            </w:pPr>
            <w:r w:rsidRPr="00CE76E2">
              <w:t xml:space="preserve">№ </w:t>
            </w:r>
            <w:proofErr w:type="gramStart"/>
            <w:r w:rsidRPr="00CE76E2">
              <w:t>п</w:t>
            </w:r>
            <w:proofErr w:type="gramEnd"/>
            <w:r w:rsidRPr="00CE76E2">
              <w:t>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995A52">
            <w:pPr>
              <w:jc w:val="center"/>
            </w:pPr>
            <w:r w:rsidRPr="00CE76E2">
              <w:t>Статус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1C02AA">
            <w:pPr>
              <w:jc w:val="center"/>
            </w:pPr>
            <w:r>
              <w:t xml:space="preserve">Наименование муниципальной </w:t>
            </w:r>
            <w:r w:rsidRPr="00CE76E2">
              <w:t>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ind w:left="-7"/>
              <w:jc w:val="center"/>
            </w:pPr>
            <w:r w:rsidRPr="003038D3">
              <w:t>Главный распределитель          бюджетных средств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jc w:val="center"/>
            </w:pPr>
            <w:r w:rsidRPr="003038D3"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E9C" w:rsidRPr="003038D3" w:rsidRDefault="00770E9C" w:rsidP="001C02AA">
            <w:pPr>
              <w:jc w:val="center"/>
            </w:pPr>
            <w:r w:rsidRPr="003038D3">
              <w:t>Объем бюджетных ассигнований</w:t>
            </w:r>
          </w:p>
          <w:p w:rsidR="00770E9C" w:rsidRPr="003038D3" w:rsidRDefault="00770E9C" w:rsidP="001C02AA">
            <w:pPr>
              <w:jc w:val="center"/>
            </w:pPr>
            <w:proofErr w:type="spellStart"/>
            <w:r w:rsidRPr="003038D3">
              <w:t>тыс</w:t>
            </w:r>
            <w:proofErr w:type="gramStart"/>
            <w:r w:rsidRPr="003038D3">
              <w:t>.р</w:t>
            </w:r>
            <w:proofErr w:type="gramEnd"/>
            <w:r w:rsidRPr="003038D3">
              <w:t>уб</w:t>
            </w:r>
            <w:proofErr w:type="spellEnd"/>
            <w:r w:rsidRPr="003038D3">
              <w:t>.</w:t>
            </w:r>
          </w:p>
        </w:tc>
      </w:tr>
      <w:tr w:rsidR="00770E9C" w:rsidRPr="0010703B" w:rsidTr="0089344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1C02AA">
            <w:pPr>
              <w:jc w:val="center"/>
              <w:rPr>
                <w:color w:val="00008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1C02AA">
            <w:pPr>
              <w:jc w:val="center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1C02AA">
            <w:pPr>
              <w:jc w:val="center"/>
              <w:rPr>
                <w:color w:val="00008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ind w:left="-7"/>
              <w:jc w:val="center"/>
              <w:rPr>
                <w:color w:val="00008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jc w:val="center"/>
            </w:pPr>
            <w:r w:rsidRPr="003038D3"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jc w:val="center"/>
            </w:pPr>
            <w:proofErr w:type="spellStart"/>
            <w:r w:rsidRPr="003038D3">
              <w:t>Рз</w:t>
            </w:r>
            <w:proofErr w:type="spellEnd"/>
            <w:r w:rsidRPr="003038D3">
              <w:t xml:space="preserve"> </w:t>
            </w:r>
            <w:proofErr w:type="spellStart"/>
            <w:proofErr w:type="gramStart"/>
            <w:r w:rsidRPr="003038D3"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ind w:left="62"/>
              <w:jc w:val="center"/>
            </w:pPr>
            <w:r w:rsidRPr="003038D3"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770E9C">
            <w:pPr>
              <w:jc w:val="center"/>
            </w:pPr>
            <w:r w:rsidRPr="003038D3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770E9C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1C02AA">
            <w:pPr>
              <w:jc w:val="center"/>
              <w:rPr>
                <w:rFonts w:eastAsia="Microsoft Sans Serif"/>
              </w:rPr>
            </w:pPr>
            <w:r w:rsidRPr="003038D3">
              <w:rPr>
                <w:rFonts w:eastAsia="Microsoft Sans Serif"/>
              </w:rPr>
              <w:t>2024</w:t>
            </w:r>
          </w:p>
        </w:tc>
      </w:tr>
      <w:tr w:rsidR="00770E9C" w:rsidRPr="0010703B" w:rsidTr="00DA3780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9C6E07">
            <w:pPr>
              <w:jc w:val="center"/>
            </w:pPr>
            <w:r w:rsidRPr="00CE76E2"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9C6E07">
            <w:pPr>
              <w:ind w:left="13"/>
              <w:jc w:val="center"/>
            </w:pPr>
            <w:r w:rsidRPr="00CE76E2"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CE76E2" w:rsidRDefault="00770E9C" w:rsidP="009C6E07">
            <w:pPr>
              <w:jc w:val="center"/>
            </w:pPr>
            <w:r w:rsidRPr="00CE76E2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ind w:left="-7"/>
              <w:jc w:val="center"/>
            </w:pPr>
            <w:r w:rsidRPr="003038D3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jc w:val="center"/>
            </w:pPr>
            <w:r w:rsidRPr="003038D3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jc w:val="center"/>
            </w:pPr>
            <w:r w:rsidRPr="003038D3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ind w:left="62"/>
              <w:jc w:val="center"/>
            </w:pPr>
            <w:r w:rsidRPr="003038D3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jc w:val="center"/>
            </w:pPr>
            <w:r w:rsidRPr="003038D3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770E9C" w:rsidP="009C6E07">
            <w:pPr>
              <w:jc w:val="center"/>
            </w:pPr>
            <w:r w:rsidRPr="003038D3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576D76" w:rsidP="009C6E07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E9C" w:rsidRPr="003038D3" w:rsidRDefault="00576D76" w:rsidP="009C6E07">
            <w:pPr>
              <w:jc w:val="center"/>
            </w:pPr>
            <w:r>
              <w:t>11</w:t>
            </w:r>
          </w:p>
        </w:tc>
      </w:tr>
      <w:tr w:rsidR="0042621C" w:rsidRPr="0010703B" w:rsidTr="00DA3780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CE76E2" w:rsidRDefault="009C1D47" w:rsidP="009C1D47">
            <w:pPr>
              <w:jc w:val="center"/>
            </w:pPr>
            <w:r w:rsidRPr="00CE76E2">
              <w:t>1.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CE76E2" w:rsidRDefault="009C1D47" w:rsidP="009C1D47">
            <w:pPr>
              <w:ind w:left="80"/>
              <w:jc w:val="both"/>
            </w:pPr>
            <w:r w:rsidRPr="00CE76E2">
              <w:t>Муниципальная программа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CE76E2" w:rsidRDefault="000604F0" w:rsidP="009C1D47">
            <w:hyperlink r:id="rId14" w:history="1">
              <w:r w:rsidR="009C1D47" w:rsidRPr="00CE76E2">
                <w:rPr>
                  <w:rStyle w:val="af0"/>
                  <w:color w:val="auto"/>
                  <w:u w:val="none"/>
                </w:rPr>
                <w:t>Развитие системы градорегулирования</w:t>
              </w:r>
            </w:hyperlink>
            <w:r w:rsidR="009C1D47" w:rsidRPr="00CE76E2">
              <w:t xml:space="preserve">   муниципального образования Адамовский район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42621C" w:rsidP="0042621C">
            <w:pPr>
              <w:ind w:left="-7"/>
            </w:pPr>
            <w:r w:rsidRPr="0042621C">
              <w:t>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9C1D47" w:rsidP="009C1D47">
            <w:pPr>
              <w:jc w:val="center"/>
            </w:pPr>
            <w:r w:rsidRPr="003038D3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9C1D47" w:rsidP="009C1D47">
            <w:pPr>
              <w:jc w:val="center"/>
            </w:pPr>
            <w:r w:rsidRPr="003038D3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9C1D47" w:rsidP="009C1D47">
            <w:pPr>
              <w:ind w:left="62"/>
              <w:jc w:val="center"/>
            </w:pPr>
            <w:r w:rsidRPr="003038D3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42621C" w:rsidP="00636ABD">
            <w:pPr>
              <w:ind w:left="-7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47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</w:tr>
      <w:tr w:rsidR="0042621C" w:rsidRPr="0010703B" w:rsidTr="00DA378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CE76E2" w:rsidRDefault="0042621C" w:rsidP="0042621C">
            <w:pPr>
              <w:jc w:val="center"/>
              <w:rPr>
                <w:color w:val="00008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CE76E2" w:rsidRDefault="0042621C" w:rsidP="0042621C">
            <w:pPr>
              <w:ind w:left="80"/>
              <w:jc w:val="both"/>
              <w:rPr>
                <w:color w:val="000080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CE76E2" w:rsidRDefault="0042621C" w:rsidP="0042621C">
            <w:pPr>
              <w:jc w:val="both"/>
              <w:rPr>
                <w:color w:val="00008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r>
              <w:t>Администрация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pPr>
              <w:jc w:val="center"/>
            </w:pPr>
            <w:r w:rsidRPr="003038D3"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pPr>
              <w:jc w:val="center"/>
            </w:pPr>
            <w:r w:rsidRPr="003038D3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24359" w:rsidRDefault="0042621C" w:rsidP="0042621C">
            <w:pPr>
              <w:ind w:left="62"/>
              <w:jc w:val="center"/>
            </w:pPr>
            <w:r w:rsidRPr="00324359"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24359" w:rsidRDefault="0042621C" w:rsidP="00636ABD">
            <w:pPr>
              <w:jc w:val="center"/>
            </w:pPr>
            <w:r w:rsidRPr="00324359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1C" w:rsidRPr="003038D3" w:rsidRDefault="0042621C" w:rsidP="0042621C">
            <w:pPr>
              <w:ind w:left="-7"/>
              <w:jc w:val="center"/>
            </w:pPr>
            <w:r>
              <w:t>0,0</w:t>
            </w:r>
          </w:p>
        </w:tc>
      </w:tr>
    </w:tbl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DE4449" w:rsidRDefault="00DE4449" w:rsidP="006D5E90">
      <w:pPr>
        <w:spacing w:after="26"/>
        <w:ind w:left="40"/>
        <w:jc w:val="right"/>
        <w:rPr>
          <w:sz w:val="24"/>
          <w:szCs w:val="24"/>
        </w:rPr>
      </w:pPr>
    </w:p>
    <w:p w:rsidR="006D5E90" w:rsidRDefault="00CF64AB" w:rsidP="006D5E90">
      <w:pPr>
        <w:spacing w:after="26"/>
        <w:ind w:left="4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12E07">
        <w:rPr>
          <w:sz w:val="24"/>
          <w:szCs w:val="24"/>
        </w:rPr>
        <w:t xml:space="preserve">Приложение </w:t>
      </w:r>
      <w:r w:rsidR="006D5E90" w:rsidRPr="006D5E90">
        <w:rPr>
          <w:sz w:val="24"/>
          <w:szCs w:val="24"/>
        </w:rPr>
        <w:t>№ 4</w:t>
      </w:r>
    </w:p>
    <w:p w:rsidR="006D5E90" w:rsidRPr="006D5E90" w:rsidRDefault="006D5E90" w:rsidP="006D5E90">
      <w:pPr>
        <w:spacing w:after="26"/>
        <w:ind w:left="40"/>
        <w:jc w:val="right"/>
        <w:rPr>
          <w:sz w:val="24"/>
          <w:szCs w:val="24"/>
        </w:rPr>
      </w:pPr>
    </w:p>
    <w:p w:rsidR="006D5E90" w:rsidRPr="006D5E90" w:rsidRDefault="006D5E90" w:rsidP="00384604">
      <w:pPr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>ПЛАН</w:t>
      </w:r>
    </w:p>
    <w:p w:rsidR="006D5E90" w:rsidRDefault="006D5E90" w:rsidP="00384604">
      <w:pPr>
        <w:tabs>
          <w:tab w:val="left" w:leader="underscore" w:pos="10416"/>
        </w:tabs>
        <w:jc w:val="center"/>
        <w:rPr>
          <w:b/>
          <w:sz w:val="24"/>
          <w:szCs w:val="24"/>
        </w:rPr>
      </w:pPr>
      <w:r w:rsidRPr="006D5E90">
        <w:rPr>
          <w:b/>
          <w:sz w:val="24"/>
          <w:szCs w:val="24"/>
        </w:rPr>
        <w:t xml:space="preserve">реализации муниципальной программы на </w:t>
      </w:r>
      <w:r>
        <w:rPr>
          <w:b/>
          <w:sz w:val="24"/>
          <w:szCs w:val="24"/>
        </w:rPr>
        <w:t>20</w:t>
      </w:r>
      <w:r w:rsidR="009C1D47">
        <w:rPr>
          <w:b/>
          <w:sz w:val="24"/>
          <w:szCs w:val="24"/>
        </w:rPr>
        <w:t>21</w:t>
      </w:r>
      <w:r w:rsidR="006455A4">
        <w:rPr>
          <w:b/>
          <w:sz w:val="24"/>
          <w:szCs w:val="24"/>
        </w:rPr>
        <w:t xml:space="preserve"> </w:t>
      </w:r>
      <w:r w:rsidRPr="006D5E90">
        <w:rPr>
          <w:b/>
          <w:sz w:val="24"/>
          <w:szCs w:val="24"/>
        </w:rPr>
        <w:t>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537"/>
        <w:gridCol w:w="3402"/>
        <w:gridCol w:w="1135"/>
        <w:gridCol w:w="1419"/>
        <w:gridCol w:w="1556"/>
        <w:gridCol w:w="1688"/>
      </w:tblGrid>
      <w:tr w:rsidR="00384604" w:rsidRPr="006D5E90" w:rsidTr="00A8236C">
        <w:trPr>
          <w:trHeight w:val="1843"/>
        </w:trPr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 xml:space="preserve">N </w:t>
            </w:r>
            <w:proofErr w:type="gramStart"/>
            <w:r w:rsidRPr="006D5E90">
              <w:rPr>
                <w:sz w:val="24"/>
                <w:szCs w:val="24"/>
              </w:rPr>
              <w:t>п</w:t>
            </w:r>
            <w:proofErr w:type="gramEnd"/>
            <w:r w:rsidRPr="006D5E90">
              <w:rPr>
                <w:sz w:val="24"/>
                <w:szCs w:val="24"/>
              </w:rPr>
              <w:t>/п</w:t>
            </w:r>
          </w:p>
        </w:tc>
        <w:tc>
          <w:tcPr>
            <w:tcW w:w="158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1187" w:type="pct"/>
            <w:shd w:val="clear" w:color="auto" w:fill="auto"/>
          </w:tcPr>
          <w:p w:rsidR="006D5E90" w:rsidRPr="006D5E90" w:rsidRDefault="006D5E90" w:rsidP="001154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Фамилия имя отчество, наименование должности лица, ответственного за реализацию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основного мероприятия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(достижение показателя</w:t>
            </w:r>
            <w:r w:rsidR="00115434">
              <w:rPr>
                <w:sz w:val="24"/>
                <w:szCs w:val="24"/>
              </w:rPr>
              <w:t xml:space="preserve"> </w:t>
            </w:r>
            <w:r w:rsidRPr="006D5E90">
              <w:rPr>
                <w:sz w:val="24"/>
                <w:szCs w:val="24"/>
              </w:rPr>
              <w:t>(индикатора), наступление контрольного события)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Связь со значением оценки рисков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1</w:t>
            </w:r>
          </w:p>
        </w:tc>
        <w:tc>
          <w:tcPr>
            <w:tcW w:w="158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2</w:t>
            </w:r>
          </w:p>
        </w:tc>
        <w:tc>
          <w:tcPr>
            <w:tcW w:w="118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5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7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6D5E90" w:rsidRPr="006D5E90" w:rsidRDefault="006455A4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pct"/>
            <w:shd w:val="clear" w:color="auto" w:fill="auto"/>
          </w:tcPr>
          <w:p w:rsidR="006D5E90" w:rsidRPr="006D5E90" w:rsidRDefault="000604F0" w:rsidP="001154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="006D5E90" w:rsidRPr="006D5E90">
                <w:rPr>
                  <w:rStyle w:val="af0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6D5E90" w:rsidRPr="006D5E90">
              <w:rPr>
                <w:sz w:val="24"/>
                <w:szCs w:val="24"/>
              </w:rPr>
              <w:t xml:space="preserve">   муниципального </w:t>
            </w:r>
            <w:r w:rsidR="00115434">
              <w:rPr>
                <w:sz w:val="24"/>
                <w:szCs w:val="24"/>
              </w:rPr>
              <w:t>образования Адамовский район</w:t>
            </w:r>
          </w:p>
        </w:tc>
        <w:tc>
          <w:tcPr>
            <w:tcW w:w="118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6D5E90" w:rsidRPr="00115434" w:rsidRDefault="006D5E90" w:rsidP="001154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5434">
              <w:rPr>
                <w:sz w:val="24"/>
                <w:szCs w:val="24"/>
              </w:rPr>
              <w:t>1</w:t>
            </w:r>
            <w:r w:rsidR="006455A4" w:rsidRPr="00115434">
              <w:rPr>
                <w:sz w:val="24"/>
                <w:szCs w:val="24"/>
              </w:rPr>
              <w:t>.</w:t>
            </w:r>
            <w:r w:rsidR="00115434" w:rsidRPr="00115434">
              <w:rPr>
                <w:sz w:val="24"/>
                <w:szCs w:val="24"/>
              </w:rPr>
              <w:t>2</w:t>
            </w:r>
          </w:p>
        </w:tc>
        <w:tc>
          <w:tcPr>
            <w:tcW w:w="158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Разработка документации  градостроительного зонирования</w:t>
            </w:r>
          </w:p>
        </w:tc>
        <w:tc>
          <w:tcPr>
            <w:tcW w:w="1187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6D5E90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>X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6D5E90" w:rsidRPr="00115434" w:rsidRDefault="00115434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5434">
              <w:rPr>
                <w:sz w:val="24"/>
                <w:szCs w:val="24"/>
              </w:rPr>
              <w:t>1.2</w:t>
            </w:r>
            <w:r w:rsidR="006455A4" w:rsidRPr="00115434">
              <w:rPr>
                <w:sz w:val="24"/>
                <w:szCs w:val="24"/>
              </w:rPr>
              <w:t>.1</w:t>
            </w:r>
          </w:p>
        </w:tc>
        <w:tc>
          <w:tcPr>
            <w:tcW w:w="1583" w:type="pct"/>
            <w:shd w:val="clear" w:color="auto" w:fill="auto"/>
          </w:tcPr>
          <w:p w:rsidR="006D5E90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62E33">
              <w:rPr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187" w:type="pct"/>
            <w:shd w:val="clear" w:color="auto" w:fill="auto"/>
          </w:tcPr>
          <w:p w:rsidR="00AB3BA1" w:rsidRPr="006D5E90" w:rsidRDefault="00C62E33" w:rsidP="009C1D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– главный архитектор </w:t>
            </w:r>
            <w:r w:rsidR="009C1D47">
              <w:rPr>
                <w:sz w:val="24"/>
                <w:szCs w:val="24"/>
              </w:rPr>
              <w:t>Галюк Ирина Станиславовна</w:t>
            </w:r>
          </w:p>
        </w:tc>
        <w:tc>
          <w:tcPr>
            <w:tcW w:w="396" w:type="pct"/>
            <w:shd w:val="clear" w:color="auto" w:fill="auto"/>
          </w:tcPr>
          <w:p w:rsidR="006D5E90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6D5E90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3" w:type="pct"/>
            <w:shd w:val="clear" w:color="auto" w:fill="auto"/>
          </w:tcPr>
          <w:p w:rsidR="006D5E90" w:rsidRPr="006D5E90" w:rsidRDefault="009C1D47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6D5E90" w:rsidRPr="006D5E90" w:rsidRDefault="00C62E33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Неисполнение Подрядчиком условий договоров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D5E90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</w:t>
            </w:r>
            <w:r>
              <w:rPr>
                <w:sz w:val="24"/>
                <w:szCs w:val="24"/>
              </w:rPr>
              <w:t xml:space="preserve">муниципального образования Адамовский поссовет </w:t>
            </w:r>
            <w:r w:rsidRPr="006D5E90">
              <w:rPr>
                <w:sz w:val="24"/>
                <w:szCs w:val="24"/>
              </w:rPr>
              <w:t>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муниципального образования Адамовский поссовет </w:t>
            </w:r>
            <w:proofErr w:type="spellStart"/>
            <w:r>
              <w:rPr>
                <w:sz w:val="24"/>
                <w:szCs w:val="24"/>
              </w:rPr>
              <w:t>Борников</w:t>
            </w:r>
            <w:proofErr w:type="spellEnd"/>
            <w:r>
              <w:rPr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396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Pr="006D5E90" w:rsidRDefault="009C1D47" w:rsidP="003134D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455A4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 xml:space="preserve">Аниховский сельсовет </w:t>
            </w:r>
            <w:r w:rsidRPr="006455A4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 xml:space="preserve">Глава муниципального образования </w:t>
            </w:r>
            <w:r w:rsidRPr="006455A4">
              <w:rPr>
                <w:sz w:val="24"/>
                <w:szCs w:val="24"/>
              </w:rPr>
              <w:t xml:space="preserve">Аниховский сельсовет </w:t>
            </w:r>
            <w:proofErr w:type="spellStart"/>
            <w:r w:rsidRPr="006455A4">
              <w:rPr>
                <w:sz w:val="24"/>
                <w:szCs w:val="24"/>
              </w:rPr>
              <w:t>Исмагамбетов</w:t>
            </w:r>
            <w:proofErr w:type="spellEnd"/>
            <w:r w:rsidRPr="006455A4">
              <w:rPr>
                <w:sz w:val="24"/>
                <w:szCs w:val="24"/>
              </w:rPr>
              <w:t xml:space="preserve"> </w:t>
            </w:r>
            <w:proofErr w:type="spellStart"/>
            <w:r w:rsidRPr="006455A4">
              <w:rPr>
                <w:sz w:val="24"/>
                <w:szCs w:val="24"/>
              </w:rPr>
              <w:t>Жалгас</w:t>
            </w:r>
            <w:proofErr w:type="spellEnd"/>
            <w:r w:rsidRPr="006455A4">
              <w:rPr>
                <w:sz w:val="24"/>
                <w:szCs w:val="24"/>
              </w:rPr>
              <w:t xml:space="preserve"> </w:t>
            </w:r>
            <w:proofErr w:type="spellStart"/>
            <w:r w:rsidRPr="006455A4">
              <w:rPr>
                <w:sz w:val="24"/>
                <w:szCs w:val="24"/>
              </w:rPr>
              <w:t>Мухамедрахимович</w:t>
            </w:r>
            <w:proofErr w:type="spellEnd"/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A3780" w:rsidRDefault="00DA37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537"/>
        <w:gridCol w:w="3402"/>
        <w:gridCol w:w="1135"/>
        <w:gridCol w:w="1419"/>
        <w:gridCol w:w="1556"/>
        <w:gridCol w:w="1688"/>
      </w:tblGrid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2846CF" w:rsidRDefault="00C62E33" w:rsidP="00AB3BA1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 xml:space="preserve">Брацлавский сельсовет </w:t>
            </w:r>
            <w:r w:rsidRPr="00A404FB">
              <w:rPr>
                <w:sz w:val="24"/>
                <w:szCs w:val="24"/>
              </w:rPr>
              <w:t>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A8236C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Брацлавский сельсовет </w:t>
            </w:r>
            <w:proofErr w:type="spellStart"/>
            <w:r w:rsidR="00A8236C">
              <w:rPr>
                <w:sz w:val="24"/>
                <w:szCs w:val="24"/>
              </w:rPr>
              <w:t>Остапчук</w:t>
            </w:r>
            <w:proofErr w:type="spellEnd"/>
            <w:r w:rsidR="00A8236C">
              <w:rPr>
                <w:sz w:val="24"/>
                <w:szCs w:val="24"/>
              </w:rPr>
              <w:t xml:space="preserve"> Сергей Викторович</w:t>
            </w:r>
            <w:r w:rsidRPr="00C10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Default="00C62E33" w:rsidP="00384604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 xml:space="preserve">Елизаветинский сельсовет </w:t>
            </w:r>
            <w:r w:rsidRPr="00A404FB">
              <w:rPr>
                <w:sz w:val="24"/>
                <w:szCs w:val="24"/>
              </w:rPr>
              <w:t>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A8236C" w:rsidP="00DA3780">
            <w:r w:rsidRPr="00A8236C">
              <w:rPr>
                <w:sz w:val="24"/>
                <w:szCs w:val="24"/>
              </w:rPr>
              <w:t xml:space="preserve">И.о. главы муниципального образования </w:t>
            </w:r>
            <w:r w:rsidR="00C62E33">
              <w:rPr>
                <w:sz w:val="24"/>
                <w:szCs w:val="24"/>
              </w:rPr>
              <w:t xml:space="preserve">Елизаветинский сельсовет </w:t>
            </w:r>
            <w:proofErr w:type="spellStart"/>
            <w:r w:rsidR="00DA3780">
              <w:rPr>
                <w:sz w:val="24"/>
                <w:szCs w:val="24"/>
              </w:rPr>
              <w:t>Кумпеев</w:t>
            </w:r>
            <w:proofErr w:type="spellEnd"/>
            <w:r w:rsidR="00DA3780">
              <w:rPr>
                <w:sz w:val="24"/>
                <w:szCs w:val="24"/>
              </w:rPr>
              <w:t xml:space="preserve"> Булат </w:t>
            </w:r>
            <w:proofErr w:type="spellStart"/>
            <w:r w:rsidR="00DA3780">
              <w:rPr>
                <w:sz w:val="24"/>
                <w:szCs w:val="24"/>
              </w:rPr>
              <w:t>Кенжибаевич</w:t>
            </w:r>
            <w:proofErr w:type="spellEnd"/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AB3BA1" w:rsidRDefault="00C62E33" w:rsidP="009C1D47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Комсомольский сельсовет</w:t>
            </w:r>
            <w:r w:rsidRPr="00A404FB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Комсомольский сельсовет Клещенко Галина Васильевна</w:t>
            </w:r>
            <w:r w:rsidRPr="00C10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Default="00C62E33" w:rsidP="00384604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Майский сельсовет</w:t>
            </w:r>
            <w:r w:rsidRPr="00A404FB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Майский сельсовет Рыжков Василий Алексеевич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Default="00C62E33" w:rsidP="00384604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Обильновский сельсовет</w:t>
            </w:r>
            <w:r w:rsidRPr="00A404FB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Обильновский сельсовет </w:t>
            </w:r>
            <w:proofErr w:type="spellStart"/>
            <w:r>
              <w:rPr>
                <w:sz w:val="24"/>
                <w:szCs w:val="24"/>
              </w:rPr>
              <w:t>Лушкин</w:t>
            </w:r>
            <w:proofErr w:type="spellEnd"/>
            <w:r>
              <w:rPr>
                <w:sz w:val="24"/>
                <w:szCs w:val="24"/>
              </w:rPr>
              <w:t xml:space="preserve"> Александр Алексеевич</w:t>
            </w:r>
            <w:r w:rsidRPr="00C10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A3780" w:rsidRDefault="00DA37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4537"/>
        <w:gridCol w:w="3402"/>
        <w:gridCol w:w="1135"/>
        <w:gridCol w:w="1419"/>
        <w:gridCol w:w="1556"/>
        <w:gridCol w:w="1688"/>
      </w:tblGrid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2846CF" w:rsidRDefault="00C62E33" w:rsidP="00AB3BA1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Совхозный сельсовет</w:t>
            </w:r>
            <w:r w:rsidRPr="00A404FB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D171A9" w:rsidP="00384604">
            <w:r w:rsidRPr="00D171A9">
              <w:rPr>
                <w:sz w:val="24"/>
                <w:szCs w:val="24"/>
              </w:rPr>
              <w:t xml:space="preserve">И.о. главы муниципального образования Совхозный сельсовет </w:t>
            </w:r>
            <w:proofErr w:type="spellStart"/>
            <w:r w:rsidRPr="00D171A9">
              <w:rPr>
                <w:sz w:val="24"/>
                <w:szCs w:val="24"/>
              </w:rPr>
              <w:t>Иманов</w:t>
            </w:r>
            <w:proofErr w:type="spellEnd"/>
            <w:r w:rsidRPr="00D171A9">
              <w:rPr>
                <w:sz w:val="24"/>
                <w:szCs w:val="24"/>
              </w:rPr>
              <w:t xml:space="preserve"> </w:t>
            </w:r>
            <w:proofErr w:type="spellStart"/>
            <w:r w:rsidRPr="00D171A9">
              <w:rPr>
                <w:sz w:val="24"/>
                <w:szCs w:val="24"/>
              </w:rPr>
              <w:t>Сержан</w:t>
            </w:r>
            <w:proofErr w:type="spellEnd"/>
            <w:r w:rsidRPr="00D171A9">
              <w:rPr>
                <w:sz w:val="24"/>
                <w:szCs w:val="24"/>
              </w:rPr>
              <w:t xml:space="preserve"> </w:t>
            </w:r>
            <w:proofErr w:type="spellStart"/>
            <w:r w:rsidRPr="00D171A9">
              <w:rPr>
                <w:sz w:val="24"/>
                <w:szCs w:val="24"/>
              </w:rPr>
              <w:t>Куанышевич</w:t>
            </w:r>
            <w:proofErr w:type="spellEnd"/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Default="00C62E33" w:rsidP="00384604">
            <w:r w:rsidRPr="00A404FB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Теренсайский сельсовет</w:t>
            </w:r>
            <w:r w:rsidRPr="00A404FB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Теренсайский сельсовет Тимошкин Юрий Геннадьевич</w:t>
            </w:r>
            <w:r w:rsidRPr="00C10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AB3BA1" w:rsidRDefault="00C62E33" w:rsidP="009C1D47">
            <w:r w:rsidRPr="00A75646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Шильдинс</w:t>
            </w:r>
            <w:r w:rsidRPr="00A75646">
              <w:rPr>
                <w:sz w:val="24"/>
                <w:szCs w:val="24"/>
              </w:rPr>
              <w:t>кий поссовет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Шильдинский сельсовет </w:t>
            </w:r>
            <w:proofErr w:type="spellStart"/>
            <w:r>
              <w:rPr>
                <w:sz w:val="24"/>
                <w:szCs w:val="24"/>
              </w:rPr>
              <w:t>Шарафан</w:t>
            </w:r>
            <w:proofErr w:type="spellEnd"/>
            <w:r>
              <w:rPr>
                <w:sz w:val="24"/>
                <w:szCs w:val="24"/>
              </w:rPr>
              <w:t xml:space="preserve"> Валерий Викторович</w:t>
            </w:r>
            <w:r w:rsidRPr="00C10F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  <w:tr w:rsidR="00384604" w:rsidRPr="006D5E90" w:rsidTr="00A8236C">
        <w:tc>
          <w:tcPr>
            <w:tcW w:w="207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83" w:type="pct"/>
            <w:shd w:val="clear" w:color="auto" w:fill="auto"/>
          </w:tcPr>
          <w:p w:rsidR="00C62E33" w:rsidRDefault="00C62E33" w:rsidP="00384604">
            <w:r w:rsidRPr="00A75646">
              <w:rPr>
                <w:sz w:val="24"/>
                <w:szCs w:val="24"/>
              </w:rPr>
              <w:t xml:space="preserve">Актуализация ранее разработанных правил землепользования и застройки муниципального образования </w:t>
            </w:r>
            <w:r>
              <w:rPr>
                <w:sz w:val="24"/>
                <w:szCs w:val="24"/>
              </w:rPr>
              <w:t>Юбилейный сельсовет</w:t>
            </w:r>
            <w:r w:rsidRPr="00A75646">
              <w:rPr>
                <w:sz w:val="24"/>
                <w:szCs w:val="24"/>
              </w:rPr>
              <w:t xml:space="preserve"> и приведение в соответствие с действующим законодательством</w:t>
            </w:r>
          </w:p>
        </w:tc>
        <w:tc>
          <w:tcPr>
            <w:tcW w:w="1187" w:type="pct"/>
            <w:shd w:val="clear" w:color="auto" w:fill="auto"/>
          </w:tcPr>
          <w:p w:rsidR="00C62E33" w:rsidRDefault="00C62E33" w:rsidP="00384604">
            <w:r w:rsidRPr="00C10F90">
              <w:rPr>
                <w:sz w:val="24"/>
                <w:szCs w:val="24"/>
              </w:rPr>
              <w:t>Глава муниципального образования</w:t>
            </w:r>
            <w:r>
              <w:rPr>
                <w:sz w:val="24"/>
                <w:szCs w:val="24"/>
              </w:rPr>
              <w:t xml:space="preserve"> Юбилейный сельсовет</w:t>
            </w:r>
            <w:r w:rsidRPr="00C10F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Петухова Надежда Николаевна</w:t>
            </w:r>
          </w:p>
        </w:tc>
        <w:tc>
          <w:tcPr>
            <w:tcW w:w="396" w:type="pct"/>
            <w:shd w:val="clear" w:color="auto" w:fill="auto"/>
          </w:tcPr>
          <w:p w:rsidR="00C62E33" w:rsidRDefault="00C62E33" w:rsidP="00384604">
            <w:pPr>
              <w:jc w:val="center"/>
            </w:pPr>
            <w:r w:rsidRPr="00BC79E9">
              <w:rPr>
                <w:sz w:val="24"/>
                <w:szCs w:val="24"/>
              </w:rPr>
              <w:t>шт.</w:t>
            </w:r>
          </w:p>
        </w:tc>
        <w:tc>
          <w:tcPr>
            <w:tcW w:w="495" w:type="pct"/>
            <w:shd w:val="clear" w:color="auto" w:fill="auto"/>
          </w:tcPr>
          <w:p w:rsidR="00C62E33" w:rsidRPr="006D5E90" w:rsidRDefault="00C62E33" w:rsidP="0038460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C62E33" w:rsidRDefault="009C1D47" w:rsidP="003134D1">
            <w:pPr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589" w:type="pct"/>
            <w:shd w:val="clear" w:color="auto" w:fill="auto"/>
          </w:tcPr>
          <w:p w:rsidR="00C62E33" w:rsidRDefault="00C62E33" w:rsidP="003134D1">
            <w:pPr>
              <w:jc w:val="center"/>
            </w:pPr>
            <w:r w:rsidRPr="003B0DD3">
              <w:rPr>
                <w:sz w:val="24"/>
                <w:szCs w:val="24"/>
              </w:rPr>
              <w:t>Неисполнение Подрядчиком условий договора</w:t>
            </w:r>
          </w:p>
        </w:tc>
      </w:tr>
    </w:tbl>
    <w:p w:rsidR="00D171A9" w:rsidRPr="006D5E90" w:rsidRDefault="008A1D55" w:rsidP="008A1D55">
      <w:pPr>
        <w:jc w:val="center"/>
      </w:pPr>
      <w:r w:rsidRPr="006D5E90">
        <w:t xml:space="preserve"> </w:t>
      </w:r>
    </w:p>
    <w:sectPr w:rsidR="00D171A9" w:rsidRPr="006D5E90" w:rsidSect="006F3903">
      <w:headerReference w:type="default" r:id="rId16"/>
      <w:footerReference w:type="default" r:id="rId17"/>
      <w:pgSz w:w="16838" w:h="11906" w:orient="landscape" w:code="9"/>
      <w:pgMar w:top="1702" w:right="1276" w:bottom="851" w:left="128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F0" w:rsidRDefault="000604F0" w:rsidP="005B08E6">
      <w:r>
        <w:separator/>
      </w:r>
    </w:p>
  </w:endnote>
  <w:endnote w:type="continuationSeparator" w:id="0">
    <w:p w:rsidR="000604F0" w:rsidRDefault="000604F0" w:rsidP="005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47" w:rsidRDefault="00893447">
    <w:pPr>
      <w:pStyle w:val="aa"/>
      <w:jc w:val="center"/>
    </w:pPr>
  </w:p>
  <w:p w:rsidR="00893447" w:rsidRDefault="008934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F0" w:rsidRDefault="000604F0" w:rsidP="005B08E6">
      <w:r>
        <w:separator/>
      </w:r>
    </w:p>
  </w:footnote>
  <w:footnote w:type="continuationSeparator" w:id="0">
    <w:p w:rsidR="000604F0" w:rsidRDefault="000604F0" w:rsidP="005B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47" w:rsidRPr="006F3903" w:rsidRDefault="001F345A">
    <w:pPr>
      <w:pStyle w:val="a8"/>
      <w:jc w:val="center"/>
    </w:pPr>
    <w:r w:rsidRPr="006F3903">
      <w:fldChar w:fldCharType="begin"/>
    </w:r>
    <w:r w:rsidR="00893447" w:rsidRPr="006F3903">
      <w:instrText xml:space="preserve"> PAGE   \* MERGEFORMAT </w:instrText>
    </w:r>
    <w:r w:rsidRPr="006F3903">
      <w:fldChar w:fldCharType="separate"/>
    </w:r>
    <w:r w:rsidR="003B7FC3">
      <w:rPr>
        <w:noProof/>
      </w:rPr>
      <w:t>2</w:t>
    </w:r>
    <w:r w:rsidRPr="006F3903">
      <w:fldChar w:fldCharType="end"/>
    </w:r>
  </w:p>
  <w:p w:rsidR="00893447" w:rsidRDefault="008934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47" w:rsidRPr="006F3903" w:rsidRDefault="001F345A">
    <w:pPr>
      <w:pStyle w:val="a8"/>
      <w:jc w:val="center"/>
    </w:pPr>
    <w:r w:rsidRPr="006F3903">
      <w:fldChar w:fldCharType="begin"/>
    </w:r>
    <w:r w:rsidR="00893447" w:rsidRPr="006F3903">
      <w:instrText xml:space="preserve"> PAGE   \* MERGEFORMAT </w:instrText>
    </w:r>
    <w:r w:rsidRPr="006F3903">
      <w:fldChar w:fldCharType="separate"/>
    </w:r>
    <w:r w:rsidR="003B7FC3">
      <w:rPr>
        <w:noProof/>
      </w:rPr>
      <w:t>11</w:t>
    </w:r>
    <w:r w:rsidRPr="006F3903">
      <w:fldChar w:fldCharType="end"/>
    </w:r>
  </w:p>
  <w:p w:rsidR="00893447" w:rsidRDefault="008934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18C6D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7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11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2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7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9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2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3"/>
  </w:num>
  <w:num w:numId="9">
    <w:abstractNumId w:val="18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21"/>
  </w:num>
  <w:num w:numId="20">
    <w:abstractNumId w:val="0"/>
  </w:num>
  <w:num w:numId="21">
    <w:abstractNumId w:val="20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142"/>
  <w:doNotHyphenateCaps/>
  <w:drawingGridHorizontalSpacing w:val="10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E"/>
    <w:rsid w:val="000015A9"/>
    <w:rsid w:val="000026CE"/>
    <w:rsid w:val="000032CB"/>
    <w:rsid w:val="00003B20"/>
    <w:rsid w:val="00013325"/>
    <w:rsid w:val="0001457C"/>
    <w:rsid w:val="000159C4"/>
    <w:rsid w:val="0002237A"/>
    <w:rsid w:val="00024409"/>
    <w:rsid w:val="00024EFD"/>
    <w:rsid w:val="00026349"/>
    <w:rsid w:val="00030539"/>
    <w:rsid w:val="00034ACC"/>
    <w:rsid w:val="00034FF5"/>
    <w:rsid w:val="0004191B"/>
    <w:rsid w:val="00041A04"/>
    <w:rsid w:val="00045FE1"/>
    <w:rsid w:val="00046B04"/>
    <w:rsid w:val="00052BD7"/>
    <w:rsid w:val="00055E48"/>
    <w:rsid w:val="00056A95"/>
    <w:rsid w:val="000604F0"/>
    <w:rsid w:val="00070320"/>
    <w:rsid w:val="0007169E"/>
    <w:rsid w:val="000720D7"/>
    <w:rsid w:val="000771C3"/>
    <w:rsid w:val="00080791"/>
    <w:rsid w:val="00081956"/>
    <w:rsid w:val="00084341"/>
    <w:rsid w:val="000926D3"/>
    <w:rsid w:val="000929DB"/>
    <w:rsid w:val="0009304B"/>
    <w:rsid w:val="000948F0"/>
    <w:rsid w:val="00094B97"/>
    <w:rsid w:val="00095371"/>
    <w:rsid w:val="000A665B"/>
    <w:rsid w:val="000A7C49"/>
    <w:rsid w:val="000A7DF3"/>
    <w:rsid w:val="000B2AA7"/>
    <w:rsid w:val="000B315B"/>
    <w:rsid w:val="000B3363"/>
    <w:rsid w:val="000C2C7A"/>
    <w:rsid w:val="000C3962"/>
    <w:rsid w:val="000C3E8C"/>
    <w:rsid w:val="000D36FF"/>
    <w:rsid w:val="000D3A37"/>
    <w:rsid w:val="000D3FB9"/>
    <w:rsid w:val="000D746D"/>
    <w:rsid w:val="000E0E43"/>
    <w:rsid w:val="000E1E9F"/>
    <w:rsid w:val="000E5CD5"/>
    <w:rsid w:val="000E6229"/>
    <w:rsid w:val="000F3FC6"/>
    <w:rsid w:val="000F45E7"/>
    <w:rsid w:val="000F6074"/>
    <w:rsid w:val="000F6700"/>
    <w:rsid w:val="0010001D"/>
    <w:rsid w:val="00103044"/>
    <w:rsid w:val="001035F4"/>
    <w:rsid w:val="00103658"/>
    <w:rsid w:val="0010703B"/>
    <w:rsid w:val="00110174"/>
    <w:rsid w:val="00110C65"/>
    <w:rsid w:val="00114F5E"/>
    <w:rsid w:val="00115434"/>
    <w:rsid w:val="0011571A"/>
    <w:rsid w:val="001158EC"/>
    <w:rsid w:val="00115B1D"/>
    <w:rsid w:val="00120242"/>
    <w:rsid w:val="00125BA7"/>
    <w:rsid w:val="001305B5"/>
    <w:rsid w:val="00131524"/>
    <w:rsid w:val="001334A5"/>
    <w:rsid w:val="00134338"/>
    <w:rsid w:val="0014382E"/>
    <w:rsid w:val="00145CC9"/>
    <w:rsid w:val="00146A65"/>
    <w:rsid w:val="0015764E"/>
    <w:rsid w:val="001604D2"/>
    <w:rsid w:val="00163889"/>
    <w:rsid w:val="00172495"/>
    <w:rsid w:val="001748FC"/>
    <w:rsid w:val="0017586B"/>
    <w:rsid w:val="00177220"/>
    <w:rsid w:val="00181F92"/>
    <w:rsid w:val="00186782"/>
    <w:rsid w:val="00190EF0"/>
    <w:rsid w:val="00191C3C"/>
    <w:rsid w:val="00193B07"/>
    <w:rsid w:val="00193DA0"/>
    <w:rsid w:val="00196480"/>
    <w:rsid w:val="001A1329"/>
    <w:rsid w:val="001A419E"/>
    <w:rsid w:val="001A514A"/>
    <w:rsid w:val="001B2810"/>
    <w:rsid w:val="001B2C4F"/>
    <w:rsid w:val="001C02AA"/>
    <w:rsid w:val="001C1CF4"/>
    <w:rsid w:val="001C2949"/>
    <w:rsid w:val="001C388B"/>
    <w:rsid w:val="001D15E5"/>
    <w:rsid w:val="001E0353"/>
    <w:rsid w:val="001E0D77"/>
    <w:rsid w:val="001E2F84"/>
    <w:rsid w:val="001E441C"/>
    <w:rsid w:val="001E445D"/>
    <w:rsid w:val="001F345A"/>
    <w:rsid w:val="002000CA"/>
    <w:rsid w:val="0020198A"/>
    <w:rsid w:val="00210CDA"/>
    <w:rsid w:val="002111BF"/>
    <w:rsid w:val="002113F7"/>
    <w:rsid w:val="0021286D"/>
    <w:rsid w:val="00214CDE"/>
    <w:rsid w:val="002155B4"/>
    <w:rsid w:val="0021590E"/>
    <w:rsid w:val="0022034D"/>
    <w:rsid w:val="002239DE"/>
    <w:rsid w:val="002261D1"/>
    <w:rsid w:val="00240AC4"/>
    <w:rsid w:val="002410E2"/>
    <w:rsid w:val="00256341"/>
    <w:rsid w:val="00257C63"/>
    <w:rsid w:val="0026363E"/>
    <w:rsid w:val="00270429"/>
    <w:rsid w:val="00280AF9"/>
    <w:rsid w:val="00282754"/>
    <w:rsid w:val="002846CF"/>
    <w:rsid w:val="002859E5"/>
    <w:rsid w:val="00286034"/>
    <w:rsid w:val="00286D66"/>
    <w:rsid w:val="00287D9A"/>
    <w:rsid w:val="002A0518"/>
    <w:rsid w:val="002A1172"/>
    <w:rsid w:val="002A5A60"/>
    <w:rsid w:val="002A6737"/>
    <w:rsid w:val="002B6629"/>
    <w:rsid w:val="002B7E52"/>
    <w:rsid w:val="002C21C2"/>
    <w:rsid w:val="002C3495"/>
    <w:rsid w:val="002C374D"/>
    <w:rsid w:val="002C47AF"/>
    <w:rsid w:val="002D17B7"/>
    <w:rsid w:val="002D2A03"/>
    <w:rsid w:val="002F2440"/>
    <w:rsid w:val="002F2A76"/>
    <w:rsid w:val="0030045F"/>
    <w:rsid w:val="003038D3"/>
    <w:rsid w:val="0030429F"/>
    <w:rsid w:val="00304D1D"/>
    <w:rsid w:val="00311DE9"/>
    <w:rsid w:val="003134D1"/>
    <w:rsid w:val="003200B9"/>
    <w:rsid w:val="00320E0A"/>
    <w:rsid w:val="00322008"/>
    <w:rsid w:val="00323FE4"/>
    <w:rsid w:val="00324359"/>
    <w:rsid w:val="003303B4"/>
    <w:rsid w:val="0033194F"/>
    <w:rsid w:val="003332E9"/>
    <w:rsid w:val="00333CB2"/>
    <w:rsid w:val="00335829"/>
    <w:rsid w:val="00335E19"/>
    <w:rsid w:val="003376FD"/>
    <w:rsid w:val="003400E0"/>
    <w:rsid w:val="0034403A"/>
    <w:rsid w:val="0034773E"/>
    <w:rsid w:val="0035031D"/>
    <w:rsid w:val="0035222E"/>
    <w:rsid w:val="00353004"/>
    <w:rsid w:val="00357343"/>
    <w:rsid w:val="00357B04"/>
    <w:rsid w:val="00365B99"/>
    <w:rsid w:val="003724FB"/>
    <w:rsid w:val="00372A8F"/>
    <w:rsid w:val="00375740"/>
    <w:rsid w:val="003758BC"/>
    <w:rsid w:val="0037711C"/>
    <w:rsid w:val="00384604"/>
    <w:rsid w:val="00391CC9"/>
    <w:rsid w:val="00397F17"/>
    <w:rsid w:val="003A2E5B"/>
    <w:rsid w:val="003A3988"/>
    <w:rsid w:val="003A4B57"/>
    <w:rsid w:val="003B2650"/>
    <w:rsid w:val="003B323E"/>
    <w:rsid w:val="003B5097"/>
    <w:rsid w:val="003B63D5"/>
    <w:rsid w:val="003B72CB"/>
    <w:rsid w:val="003B7FC3"/>
    <w:rsid w:val="003C3183"/>
    <w:rsid w:val="003C343A"/>
    <w:rsid w:val="003C5ACA"/>
    <w:rsid w:val="003C7B78"/>
    <w:rsid w:val="003D5C14"/>
    <w:rsid w:val="003E2E3C"/>
    <w:rsid w:val="003E2F94"/>
    <w:rsid w:val="003E468C"/>
    <w:rsid w:val="003E54E5"/>
    <w:rsid w:val="003E5C7C"/>
    <w:rsid w:val="003F2B8C"/>
    <w:rsid w:val="004010AC"/>
    <w:rsid w:val="00407B31"/>
    <w:rsid w:val="00407FDE"/>
    <w:rsid w:val="004135D8"/>
    <w:rsid w:val="004139AB"/>
    <w:rsid w:val="0041540D"/>
    <w:rsid w:val="00417183"/>
    <w:rsid w:val="004174BD"/>
    <w:rsid w:val="004175B0"/>
    <w:rsid w:val="00420768"/>
    <w:rsid w:val="00420950"/>
    <w:rsid w:val="00425804"/>
    <w:rsid w:val="0042621C"/>
    <w:rsid w:val="004264DD"/>
    <w:rsid w:val="00426D74"/>
    <w:rsid w:val="00427E1F"/>
    <w:rsid w:val="00434B7F"/>
    <w:rsid w:val="00436009"/>
    <w:rsid w:val="00444A76"/>
    <w:rsid w:val="004470A6"/>
    <w:rsid w:val="00447F83"/>
    <w:rsid w:val="00452AC8"/>
    <w:rsid w:val="00454B4A"/>
    <w:rsid w:val="00455640"/>
    <w:rsid w:val="0045599C"/>
    <w:rsid w:val="00455CA3"/>
    <w:rsid w:val="004562B7"/>
    <w:rsid w:val="004637EB"/>
    <w:rsid w:val="00464A2B"/>
    <w:rsid w:val="004740AD"/>
    <w:rsid w:val="004754D9"/>
    <w:rsid w:val="004765D5"/>
    <w:rsid w:val="004778D6"/>
    <w:rsid w:val="004816E9"/>
    <w:rsid w:val="004856B8"/>
    <w:rsid w:val="00485887"/>
    <w:rsid w:val="00486544"/>
    <w:rsid w:val="00487D68"/>
    <w:rsid w:val="00491920"/>
    <w:rsid w:val="004964A0"/>
    <w:rsid w:val="004A1CD7"/>
    <w:rsid w:val="004A2006"/>
    <w:rsid w:val="004A5952"/>
    <w:rsid w:val="004A70B6"/>
    <w:rsid w:val="004A7659"/>
    <w:rsid w:val="004B2A50"/>
    <w:rsid w:val="004B4C80"/>
    <w:rsid w:val="004B4D7E"/>
    <w:rsid w:val="004B5DC2"/>
    <w:rsid w:val="004B7AA4"/>
    <w:rsid w:val="004B7CC7"/>
    <w:rsid w:val="004C3484"/>
    <w:rsid w:val="004C3CC7"/>
    <w:rsid w:val="004C4F61"/>
    <w:rsid w:val="004D0AE6"/>
    <w:rsid w:val="004D341D"/>
    <w:rsid w:val="004D36DD"/>
    <w:rsid w:val="004D4F99"/>
    <w:rsid w:val="004D64FC"/>
    <w:rsid w:val="004E1A73"/>
    <w:rsid w:val="004E5FA0"/>
    <w:rsid w:val="004F1889"/>
    <w:rsid w:val="004F57C9"/>
    <w:rsid w:val="004F6F97"/>
    <w:rsid w:val="004F705C"/>
    <w:rsid w:val="004F7834"/>
    <w:rsid w:val="0051107E"/>
    <w:rsid w:val="005135D3"/>
    <w:rsid w:val="00516B1A"/>
    <w:rsid w:val="005234CA"/>
    <w:rsid w:val="005239A9"/>
    <w:rsid w:val="00526322"/>
    <w:rsid w:val="00531109"/>
    <w:rsid w:val="00534618"/>
    <w:rsid w:val="00542174"/>
    <w:rsid w:val="005446ED"/>
    <w:rsid w:val="00545577"/>
    <w:rsid w:val="0055309D"/>
    <w:rsid w:val="005550BA"/>
    <w:rsid w:val="00560A7F"/>
    <w:rsid w:val="00565C83"/>
    <w:rsid w:val="00567C4D"/>
    <w:rsid w:val="00571220"/>
    <w:rsid w:val="00572D79"/>
    <w:rsid w:val="005745CF"/>
    <w:rsid w:val="00576D76"/>
    <w:rsid w:val="00591AA1"/>
    <w:rsid w:val="00592E9C"/>
    <w:rsid w:val="00596284"/>
    <w:rsid w:val="005A0A8A"/>
    <w:rsid w:val="005A0B41"/>
    <w:rsid w:val="005A1E92"/>
    <w:rsid w:val="005A2C4F"/>
    <w:rsid w:val="005A5845"/>
    <w:rsid w:val="005A63FB"/>
    <w:rsid w:val="005A7FA5"/>
    <w:rsid w:val="005B08E6"/>
    <w:rsid w:val="005B6925"/>
    <w:rsid w:val="005C07A3"/>
    <w:rsid w:val="005C15A0"/>
    <w:rsid w:val="005C2EEB"/>
    <w:rsid w:val="005C5B81"/>
    <w:rsid w:val="005C64C5"/>
    <w:rsid w:val="005D59C9"/>
    <w:rsid w:val="005D5A52"/>
    <w:rsid w:val="005D5F55"/>
    <w:rsid w:val="005E049A"/>
    <w:rsid w:val="005E37E0"/>
    <w:rsid w:val="005E46C9"/>
    <w:rsid w:val="005E6D03"/>
    <w:rsid w:val="0060136A"/>
    <w:rsid w:val="006025E7"/>
    <w:rsid w:val="00603B30"/>
    <w:rsid w:val="00606D7C"/>
    <w:rsid w:val="00610E2F"/>
    <w:rsid w:val="00611C67"/>
    <w:rsid w:val="00624D81"/>
    <w:rsid w:val="00626CCC"/>
    <w:rsid w:val="006311B8"/>
    <w:rsid w:val="006349A7"/>
    <w:rsid w:val="006351E5"/>
    <w:rsid w:val="00635FAD"/>
    <w:rsid w:val="0063682B"/>
    <w:rsid w:val="00636ABD"/>
    <w:rsid w:val="00637666"/>
    <w:rsid w:val="006415E2"/>
    <w:rsid w:val="00644213"/>
    <w:rsid w:val="006455A4"/>
    <w:rsid w:val="00663CAB"/>
    <w:rsid w:val="006647BD"/>
    <w:rsid w:val="00664B53"/>
    <w:rsid w:val="0066726C"/>
    <w:rsid w:val="00671A36"/>
    <w:rsid w:val="00672632"/>
    <w:rsid w:val="00681462"/>
    <w:rsid w:val="00681584"/>
    <w:rsid w:val="00685669"/>
    <w:rsid w:val="00694FE2"/>
    <w:rsid w:val="00697D5F"/>
    <w:rsid w:val="006A1ED4"/>
    <w:rsid w:val="006A69E1"/>
    <w:rsid w:val="006B306D"/>
    <w:rsid w:val="006B382E"/>
    <w:rsid w:val="006B3F9C"/>
    <w:rsid w:val="006B4F2D"/>
    <w:rsid w:val="006B54A2"/>
    <w:rsid w:val="006C2689"/>
    <w:rsid w:val="006C2CDC"/>
    <w:rsid w:val="006C47F1"/>
    <w:rsid w:val="006C799D"/>
    <w:rsid w:val="006D231B"/>
    <w:rsid w:val="006D5E90"/>
    <w:rsid w:val="006E0FCD"/>
    <w:rsid w:val="006E21A8"/>
    <w:rsid w:val="006F0E0D"/>
    <w:rsid w:val="006F1F74"/>
    <w:rsid w:val="006F3903"/>
    <w:rsid w:val="00711E3B"/>
    <w:rsid w:val="007134CB"/>
    <w:rsid w:val="00713D20"/>
    <w:rsid w:val="007143AE"/>
    <w:rsid w:val="00714505"/>
    <w:rsid w:val="00717CB2"/>
    <w:rsid w:val="00722152"/>
    <w:rsid w:val="00725B02"/>
    <w:rsid w:val="00726315"/>
    <w:rsid w:val="0073644A"/>
    <w:rsid w:val="00746C81"/>
    <w:rsid w:val="00751EC4"/>
    <w:rsid w:val="00757C49"/>
    <w:rsid w:val="00762A30"/>
    <w:rsid w:val="0076565C"/>
    <w:rsid w:val="00770E9C"/>
    <w:rsid w:val="007712FD"/>
    <w:rsid w:val="00772D38"/>
    <w:rsid w:val="0077558A"/>
    <w:rsid w:val="00776034"/>
    <w:rsid w:val="00776574"/>
    <w:rsid w:val="00780E88"/>
    <w:rsid w:val="007857BF"/>
    <w:rsid w:val="00786498"/>
    <w:rsid w:val="00797156"/>
    <w:rsid w:val="00797AE4"/>
    <w:rsid w:val="007A231E"/>
    <w:rsid w:val="007A478A"/>
    <w:rsid w:val="007A6891"/>
    <w:rsid w:val="007A7512"/>
    <w:rsid w:val="007B0064"/>
    <w:rsid w:val="007B13EF"/>
    <w:rsid w:val="007B404F"/>
    <w:rsid w:val="007B433C"/>
    <w:rsid w:val="007B4C24"/>
    <w:rsid w:val="007B7BD0"/>
    <w:rsid w:val="007C10CF"/>
    <w:rsid w:val="007C2B91"/>
    <w:rsid w:val="007C6EED"/>
    <w:rsid w:val="007D055C"/>
    <w:rsid w:val="007D4107"/>
    <w:rsid w:val="007D4401"/>
    <w:rsid w:val="007E37A2"/>
    <w:rsid w:val="007E5BE9"/>
    <w:rsid w:val="007E7222"/>
    <w:rsid w:val="007F299D"/>
    <w:rsid w:val="007F7271"/>
    <w:rsid w:val="00801C9B"/>
    <w:rsid w:val="00802E1C"/>
    <w:rsid w:val="00804653"/>
    <w:rsid w:val="00805E2D"/>
    <w:rsid w:val="00805EED"/>
    <w:rsid w:val="0080636E"/>
    <w:rsid w:val="008067F8"/>
    <w:rsid w:val="00812892"/>
    <w:rsid w:val="0081769A"/>
    <w:rsid w:val="00826317"/>
    <w:rsid w:val="008304DA"/>
    <w:rsid w:val="00830C30"/>
    <w:rsid w:val="008358BB"/>
    <w:rsid w:val="00835DFC"/>
    <w:rsid w:val="00837B6B"/>
    <w:rsid w:val="008520C7"/>
    <w:rsid w:val="00853A61"/>
    <w:rsid w:val="00860F38"/>
    <w:rsid w:val="00862461"/>
    <w:rsid w:val="0086297D"/>
    <w:rsid w:val="00862DC1"/>
    <w:rsid w:val="008662D3"/>
    <w:rsid w:val="0087234C"/>
    <w:rsid w:val="008726E3"/>
    <w:rsid w:val="00873F61"/>
    <w:rsid w:val="00874F29"/>
    <w:rsid w:val="00876CD7"/>
    <w:rsid w:val="00877883"/>
    <w:rsid w:val="008814E4"/>
    <w:rsid w:val="008864E0"/>
    <w:rsid w:val="00887A01"/>
    <w:rsid w:val="00890C18"/>
    <w:rsid w:val="008916A2"/>
    <w:rsid w:val="00892714"/>
    <w:rsid w:val="00893447"/>
    <w:rsid w:val="0089361A"/>
    <w:rsid w:val="008A1D55"/>
    <w:rsid w:val="008A260D"/>
    <w:rsid w:val="008A484A"/>
    <w:rsid w:val="008A75F5"/>
    <w:rsid w:val="008B73D3"/>
    <w:rsid w:val="008C1BEA"/>
    <w:rsid w:val="008C3523"/>
    <w:rsid w:val="008C5C8F"/>
    <w:rsid w:val="008C7BEA"/>
    <w:rsid w:val="008C7C0E"/>
    <w:rsid w:val="008D1F1C"/>
    <w:rsid w:val="008D38BB"/>
    <w:rsid w:val="008D58AF"/>
    <w:rsid w:val="008D5A1E"/>
    <w:rsid w:val="008D76F3"/>
    <w:rsid w:val="008E1998"/>
    <w:rsid w:val="008E5E9D"/>
    <w:rsid w:val="008E7A81"/>
    <w:rsid w:val="008F7580"/>
    <w:rsid w:val="00901A02"/>
    <w:rsid w:val="00901EFA"/>
    <w:rsid w:val="00912001"/>
    <w:rsid w:val="00915C01"/>
    <w:rsid w:val="00916E12"/>
    <w:rsid w:val="00920DA5"/>
    <w:rsid w:val="00932613"/>
    <w:rsid w:val="0093436B"/>
    <w:rsid w:val="00934D0E"/>
    <w:rsid w:val="0093772B"/>
    <w:rsid w:val="009377F0"/>
    <w:rsid w:val="00937A28"/>
    <w:rsid w:val="00937E46"/>
    <w:rsid w:val="00937EE2"/>
    <w:rsid w:val="00941943"/>
    <w:rsid w:val="00944C42"/>
    <w:rsid w:val="00947523"/>
    <w:rsid w:val="00947A0C"/>
    <w:rsid w:val="00950AE1"/>
    <w:rsid w:val="009526BD"/>
    <w:rsid w:val="00960B1B"/>
    <w:rsid w:val="00960E6D"/>
    <w:rsid w:val="009625DE"/>
    <w:rsid w:val="0096338F"/>
    <w:rsid w:val="00964C63"/>
    <w:rsid w:val="009661C5"/>
    <w:rsid w:val="00967173"/>
    <w:rsid w:val="009712B4"/>
    <w:rsid w:val="00974833"/>
    <w:rsid w:val="00976E97"/>
    <w:rsid w:val="00980500"/>
    <w:rsid w:val="00982048"/>
    <w:rsid w:val="009826E2"/>
    <w:rsid w:val="00987046"/>
    <w:rsid w:val="00990CC3"/>
    <w:rsid w:val="00990D85"/>
    <w:rsid w:val="009934EF"/>
    <w:rsid w:val="00994E6D"/>
    <w:rsid w:val="00995A52"/>
    <w:rsid w:val="00997ECB"/>
    <w:rsid w:val="009A077C"/>
    <w:rsid w:val="009A210C"/>
    <w:rsid w:val="009A4934"/>
    <w:rsid w:val="009A627E"/>
    <w:rsid w:val="009A76D8"/>
    <w:rsid w:val="009B25C8"/>
    <w:rsid w:val="009B6383"/>
    <w:rsid w:val="009B739F"/>
    <w:rsid w:val="009B7AC3"/>
    <w:rsid w:val="009C1D47"/>
    <w:rsid w:val="009C6E07"/>
    <w:rsid w:val="009D6882"/>
    <w:rsid w:val="009E1D35"/>
    <w:rsid w:val="009E2B2A"/>
    <w:rsid w:val="009E562E"/>
    <w:rsid w:val="009E5A10"/>
    <w:rsid w:val="009E688C"/>
    <w:rsid w:val="009E7499"/>
    <w:rsid w:val="009F356E"/>
    <w:rsid w:val="009F526B"/>
    <w:rsid w:val="009F6E4A"/>
    <w:rsid w:val="00A039E1"/>
    <w:rsid w:val="00A106FD"/>
    <w:rsid w:val="00A10E70"/>
    <w:rsid w:val="00A14EF5"/>
    <w:rsid w:val="00A22B08"/>
    <w:rsid w:val="00A23DE5"/>
    <w:rsid w:val="00A24F63"/>
    <w:rsid w:val="00A33846"/>
    <w:rsid w:val="00A34681"/>
    <w:rsid w:val="00A423F1"/>
    <w:rsid w:val="00A42C06"/>
    <w:rsid w:val="00A471D5"/>
    <w:rsid w:val="00A53F92"/>
    <w:rsid w:val="00A544E3"/>
    <w:rsid w:val="00A548A2"/>
    <w:rsid w:val="00A574F6"/>
    <w:rsid w:val="00A6062F"/>
    <w:rsid w:val="00A60972"/>
    <w:rsid w:val="00A71534"/>
    <w:rsid w:val="00A75CF3"/>
    <w:rsid w:val="00A7797A"/>
    <w:rsid w:val="00A8236C"/>
    <w:rsid w:val="00A84E55"/>
    <w:rsid w:val="00A853C7"/>
    <w:rsid w:val="00A857B7"/>
    <w:rsid w:val="00A85ED4"/>
    <w:rsid w:val="00AA031B"/>
    <w:rsid w:val="00AA0595"/>
    <w:rsid w:val="00AA2F03"/>
    <w:rsid w:val="00AA3B97"/>
    <w:rsid w:val="00AA40D6"/>
    <w:rsid w:val="00AA4177"/>
    <w:rsid w:val="00AA645C"/>
    <w:rsid w:val="00AA6D99"/>
    <w:rsid w:val="00AA759E"/>
    <w:rsid w:val="00AB16BD"/>
    <w:rsid w:val="00AB3BA1"/>
    <w:rsid w:val="00AC164F"/>
    <w:rsid w:val="00AC1DE9"/>
    <w:rsid w:val="00AC523A"/>
    <w:rsid w:val="00AC7381"/>
    <w:rsid w:val="00AD276C"/>
    <w:rsid w:val="00AE1DA1"/>
    <w:rsid w:val="00AE66E1"/>
    <w:rsid w:val="00AF09A3"/>
    <w:rsid w:val="00AF2C3F"/>
    <w:rsid w:val="00AF7B5A"/>
    <w:rsid w:val="00B00331"/>
    <w:rsid w:val="00B01A63"/>
    <w:rsid w:val="00B028D1"/>
    <w:rsid w:val="00B04F83"/>
    <w:rsid w:val="00B062EC"/>
    <w:rsid w:val="00B1499A"/>
    <w:rsid w:val="00B14FE5"/>
    <w:rsid w:val="00B17CB3"/>
    <w:rsid w:val="00B23C24"/>
    <w:rsid w:val="00B25F76"/>
    <w:rsid w:val="00B27524"/>
    <w:rsid w:val="00B35F42"/>
    <w:rsid w:val="00B36E1D"/>
    <w:rsid w:val="00B40879"/>
    <w:rsid w:val="00B424E8"/>
    <w:rsid w:val="00B47A59"/>
    <w:rsid w:val="00B52C1B"/>
    <w:rsid w:val="00B54606"/>
    <w:rsid w:val="00B705B5"/>
    <w:rsid w:val="00B707C6"/>
    <w:rsid w:val="00B74174"/>
    <w:rsid w:val="00B87794"/>
    <w:rsid w:val="00B93161"/>
    <w:rsid w:val="00B93279"/>
    <w:rsid w:val="00B932F0"/>
    <w:rsid w:val="00B936EB"/>
    <w:rsid w:val="00B9500B"/>
    <w:rsid w:val="00B96372"/>
    <w:rsid w:val="00B967B4"/>
    <w:rsid w:val="00BA6571"/>
    <w:rsid w:val="00BB0CC9"/>
    <w:rsid w:val="00BB2210"/>
    <w:rsid w:val="00BB30F8"/>
    <w:rsid w:val="00BB7542"/>
    <w:rsid w:val="00BC0F4E"/>
    <w:rsid w:val="00BC1DA2"/>
    <w:rsid w:val="00BC3B20"/>
    <w:rsid w:val="00BC3B8C"/>
    <w:rsid w:val="00BC4FAF"/>
    <w:rsid w:val="00BC6206"/>
    <w:rsid w:val="00BC7875"/>
    <w:rsid w:val="00BD1CB4"/>
    <w:rsid w:val="00BD351E"/>
    <w:rsid w:val="00BD45B9"/>
    <w:rsid w:val="00BD7DD6"/>
    <w:rsid w:val="00BE241B"/>
    <w:rsid w:val="00BE2AAE"/>
    <w:rsid w:val="00BE5DA3"/>
    <w:rsid w:val="00BF1419"/>
    <w:rsid w:val="00BF44C2"/>
    <w:rsid w:val="00BF4B9A"/>
    <w:rsid w:val="00BF5EBE"/>
    <w:rsid w:val="00BF7C6A"/>
    <w:rsid w:val="00C00C5C"/>
    <w:rsid w:val="00C0295C"/>
    <w:rsid w:val="00C030D5"/>
    <w:rsid w:val="00C03949"/>
    <w:rsid w:val="00C072C9"/>
    <w:rsid w:val="00C07E63"/>
    <w:rsid w:val="00C10992"/>
    <w:rsid w:val="00C158EC"/>
    <w:rsid w:val="00C1678B"/>
    <w:rsid w:val="00C21EC9"/>
    <w:rsid w:val="00C27647"/>
    <w:rsid w:val="00C30462"/>
    <w:rsid w:val="00C30966"/>
    <w:rsid w:val="00C40005"/>
    <w:rsid w:val="00C4231E"/>
    <w:rsid w:val="00C51FD0"/>
    <w:rsid w:val="00C5255F"/>
    <w:rsid w:val="00C627F6"/>
    <w:rsid w:val="00C62E33"/>
    <w:rsid w:val="00C66813"/>
    <w:rsid w:val="00C67095"/>
    <w:rsid w:val="00C72049"/>
    <w:rsid w:val="00C74E9E"/>
    <w:rsid w:val="00C769C8"/>
    <w:rsid w:val="00C822BE"/>
    <w:rsid w:val="00C8659A"/>
    <w:rsid w:val="00C866CA"/>
    <w:rsid w:val="00C9105A"/>
    <w:rsid w:val="00C91D7A"/>
    <w:rsid w:val="00C92FED"/>
    <w:rsid w:val="00C961B5"/>
    <w:rsid w:val="00CA2FFA"/>
    <w:rsid w:val="00CB5CCE"/>
    <w:rsid w:val="00CB72CF"/>
    <w:rsid w:val="00CC0608"/>
    <w:rsid w:val="00CC4F74"/>
    <w:rsid w:val="00CD0EE4"/>
    <w:rsid w:val="00CD7E94"/>
    <w:rsid w:val="00CE0151"/>
    <w:rsid w:val="00CE594B"/>
    <w:rsid w:val="00CE70D0"/>
    <w:rsid w:val="00CE76E2"/>
    <w:rsid w:val="00CF60A4"/>
    <w:rsid w:val="00CF64AB"/>
    <w:rsid w:val="00D01336"/>
    <w:rsid w:val="00D014D1"/>
    <w:rsid w:val="00D01A9F"/>
    <w:rsid w:val="00D03CF3"/>
    <w:rsid w:val="00D06EDB"/>
    <w:rsid w:val="00D10C3B"/>
    <w:rsid w:val="00D12E07"/>
    <w:rsid w:val="00D15308"/>
    <w:rsid w:val="00D171A9"/>
    <w:rsid w:val="00D21139"/>
    <w:rsid w:val="00D21A53"/>
    <w:rsid w:val="00D22F3C"/>
    <w:rsid w:val="00D274FA"/>
    <w:rsid w:val="00D27B6F"/>
    <w:rsid w:val="00D301C7"/>
    <w:rsid w:val="00D32C37"/>
    <w:rsid w:val="00D34191"/>
    <w:rsid w:val="00D34933"/>
    <w:rsid w:val="00D50526"/>
    <w:rsid w:val="00D50EF7"/>
    <w:rsid w:val="00D53192"/>
    <w:rsid w:val="00D54B7C"/>
    <w:rsid w:val="00D55AE9"/>
    <w:rsid w:val="00D561E3"/>
    <w:rsid w:val="00D576DD"/>
    <w:rsid w:val="00D57D47"/>
    <w:rsid w:val="00D74CBA"/>
    <w:rsid w:val="00D77952"/>
    <w:rsid w:val="00D77F7C"/>
    <w:rsid w:val="00D839C2"/>
    <w:rsid w:val="00D83EA8"/>
    <w:rsid w:val="00D84BBC"/>
    <w:rsid w:val="00D87AFD"/>
    <w:rsid w:val="00D9061B"/>
    <w:rsid w:val="00D9125B"/>
    <w:rsid w:val="00D930E6"/>
    <w:rsid w:val="00D949B2"/>
    <w:rsid w:val="00D95522"/>
    <w:rsid w:val="00D974E0"/>
    <w:rsid w:val="00DA3780"/>
    <w:rsid w:val="00DB1894"/>
    <w:rsid w:val="00DB32D9"/>
    <w:rsid w:val="00DC0BAB"/>
    <w:rsid w:val="00DC38AA"/>
    <w:rsid w:val="00DC6A3B"/>
    <w:rsid w:val="00DC7AA1"/>
    <w:rsid w:val="00DD68B3"/>
    <w:rsid w:val="00DE0F66"/>
    <w:rsid w:val="00DE1648"/>
    <w:rsid w:val="00DE169F"/>
    <w:rsid w:val="00DE4449"/>
    <w:rsid w:val="00DE4AE1"/>
    <w:rsid w:val="00DE582A"/>
    <w:rsid w:val="00DE58EE"/>
    <w:rsid w:val="00DE67D2"/>
    <w:rsid w:val="00DF53E9"/>
    <w:rsid w:val="00DF5534"/>
    <w:rsid w:val="00DF5E46"/>
    <w:rsid w:val="00E0025D"/>
    <w:rsid w:val="00E06916"/>
    <w:rsid w:val="00E0700C"/>
    <w:rsid w:val="00E101B4"/>
    <w:rsid w:val="00E152C8"/>
    <w:rsid w:val="00E20003"/>
    <w:rsid w:val="00E20B8E"/>
    <w:rsid w:val="00E21748"/>
    <w:rsid w:val="00E22E27"/>
    <w:rsid w:val="00E234FB"/>
    <w:rsid w:val="00E30445"/>
    <w:rsid w:val="00E319FC"/>
    <w:rsid w:val="00E34FF3"/>
    <w:rsid w:val="00E3720E"/>
    <w:rsid w:val="00E40437"/>
    <w:rsid w:val="00E50F1A"/>
    <w:rsid w:val="00E52ABE"/>
    <w:rsid w:val="00E55166"/>
    <w:rsid w:val="00E574F2"/>
    <w:rsid w:val="00E63248"/>
    <w:rsid w:val="00E64311"/>
    <w:rsid w:val="00E65867"/>
    <w:rsid w:val="00E665E9"/>
    <w:rsid w:val="00E675EE"/>
    <w:rsid w:val="00E70CF8"/>
    <w:rsid w:val="00E73828"/>
    <w:rsid w:val="00E7657B"/>
    <w:rsid w:val="00E84AF3"/>
    <w:rsid w:val="00E90BC6"/>
    <w:rsid w:val="00E921D4"/>
    <w:rsid w:val="00E9372A"/>
    <w:rsid w:val="00E95FCF"/>
    <w:rsid w:val="00E965FE"/>
    <w:rsid w:val="00E9670A"/>
    <w:rsid w:val="00E96D2D"/>
    <w:rsid w:val="00EA02CE"/>
    <w:rsid w:val="00EA08D5"/>
    <w:rsid w:val="00EA21C2"/>
    <w:rsid w:val="00EA2D0B"/>
    <w:rsid w:val="00EA42E0"/>
    <w:rsid w:val="00EB288A"/>
    <w:rsid w:val="00EB6F63"/>
    <w:rsid w:val="00EC1127"/>
    <w:rsid w:val="00EC1C64"/>
    <w:rsid w:val="00ED0ECC"/>
    <w:rsid w:val="00ED3E91"/>
    <w:rsid w:val="00EE0C07"/>
    <w:rsid w:val="00EE61C3"/>
    <w:rsid w:val="00EF19F6"/>
    <w:rsid w:val="00EF31A8"/>
    <w:rsid w:val="00EF53F2"/>
    <w:rsid w:val="00EF59A6"/>
    <w:rsid w:val="00EF5ECF"/>
    <w:rsid w:val="00EF6E42"/>
    <w:rsid w:val="00F039EB"/>
    <w:rsid w:val="00F11739"/>
    <w:rsid w:val="00F1390A"/>
    <w:rsid w:val="00F142C1"/>
    <w:rsid w:val="00F161C6"/>
    <w:rsid w:val="00F16650"/>
    <w:rsid w:val="00F21FA2"/>
    <w:rsid w:val="00F22EA6"/>
    <w:rsid w:val="00F23F4E"/>
    <w:rsid w:val="00F240FD"/>
    <w:rsid w:val="00F26BD5"/>
    <w:rsid w:val="00F33EB9"/>
    <w:rsid w:val="00F343A2"/>
    <w:rsid w:val="00F34772"/>
    <w:rsid w:val="00F34D81"/>
    <w:rsid w:val="00F42988"/>
    <w:rsid w:val="00F5296C"/>
    <w:rsid w:val="00F53B92"/>
    <w:rsid w:val="00F5648D"/>
    <w:rsid w:val="00F56598"/>
    <w:rsid w:val="00F62C70"/>
    <w:rsid w:val="00F62F5D"/>
    <w:rsid w:val="00F632F3"/>
    <w:rsid w:val="00F63D0A"/>
    <w:rsid w:val="00F64DF2"/>
    <w:rsid w:val="00F66117"/>
    <w:rsid w:val="00F74695"/>
    <w:rsid w:val="00F750F9"/>
    <w:rsid w:val="00F75A25"/>
    <w:rsid w:val="00F75A77"/>
    <w:rsid w:val="00F82937"/>
    <w:rsid w:val="00F857C6"/>
    <w:rsid w:val="00F913B9"/>
    <w:rsid w:val="00F91C26"/>
    <w:rsid w:val="00F91DF8"/>
    <w:rsid w:val="00F94707"/>
    <w:rsid w:val="00FA2D2B"/>
    <w:rsid w:val="00FA45C9"/>
    <w:rsid w:val="00FA6D80"/>
    <w:rsid w:val="00FB0B3D"/>
    <w:rsid w:val="00FB3F74"/>
    <w:rsid w:val="00FB5CE7"/>
    <w:rsid w:val="00FB7C31"/>
    <w:rsid w:val="00FC3105"/>
    <w:rsid w:val="00FC3760"/>
    <w:rsid w:val="00FC3879"/>
    <w:rsid w:val="00FC49F4"/>
    <w:rsid w:val="00FC6565"/>
    <w:rsid w:val="00FD5FA1"/>
    <w:rsid w:val="00FD769D"/>
    <w:rsid w:val="00FE1BF2"/>
    <w:rsid w:val="00FE1EDA"/>
    <w:rsid w:val="00FE48DC"/>
    <w:rsid w:val="00FF4B71"/>
    <w:rsid w:val="00FF6E16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A9"/>
  </w:style>
  <w:style w:type="paragraph" w:styleId="1">
    <w:name w:val="heading 1"/>
    <w:basedOn w:val="a"/>
    <w:next w:val="a"/>
    <w:link w:val="10"/>
    <w:uiPriority w:val="99"/>
    <w:qFormat/>
    <w:rsid w:val="00D839C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B7E52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839C2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2B7E5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C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7E52"/>
    <w:rPr>
      <w:sz w:val="2"/>
      <w:szCs w:val="2"/>
    </w:rPr>
  </w:style>
  <w:style w:type="paragraph" w:customStyle="1" w:styleId="FR2">
    <w:name w:val="FR2"/>
    <w:uiPriority w:val="99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7">
    <w:name w:val="Table Grid"/>
    <w:basedOn w:val="a1"/>
    <w:uiPriority w:val="99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8E6"/>
  </w:style>
  <w:style w:type="paragraph" w:styleId="aa">
    <w:name w:val="footer"/>
    <w:basedOn w:val="a"/>
    <w:link w:val="ab"/>
    <w:uiPriority w:val="99"/>
    <w:rsid w:val="005B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8E6"/>
  </w:style>
  <w:style w:type="paragraph" w:customStyle="1" w:styleId="ConsPlusNormal">
    <w:name w:val="ConsPlusNormal"/>
    <w:uiPriority w:val="99"/>
    <w:rsid w:val="00937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37A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Таблицы (моноширинный)"/>
    <w:basedOn w:val="a"/>
    <w:next w:val="a"/>
    <w:uiPriority w:val="99"/>
    <w:rsid w:val="00C961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C961B5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C961B5"/>
    <w:rPr>
      <w:b/>
      <w:bCs/>
      <w:color w:val="008000"/>
    </w:rPr>
  </w:style>
  <w:style w:type="character" w:customStyle="1" w:styleId="af">
    <w:name w:val="Основной текст_"/>
    <w:link w:val="11"/>
    <w:rsid w:val="00717CB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717CB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ConsPlusCell">
    <w:name w:val="ConsPlusCell"/>
    <w:uiPriority w:val="99"/>
    <w:rsid w:val="00717C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0">
    <w:name w:val="Основной текст (10)_"/>
    <w:link w:val="101"/>
    <w:rsid w:val="00AA4177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A4177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styleId="af0">
    <w:name w:val="Hyperlink"/>
    <w:uiPriority w:val="99"/>
    <w:unhideWhenUsed/>
    <w:rsid w:val="00107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90;n=35136;fld=134;dst=10037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037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35136;fld=134;dst=101002" TargetMode="External"/><Relationship Id="rId10" Type="http://schemas.openxmlformats.org/officeDocument/2006/relationships/hyperlink" Target="consultantplus://offline/main?base=LAW;n=112001;f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264A-7F18-46A8-BB2E-6E1A250A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2823</Words>
  <Characters>16095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Приложение</vt:lpstr>
      <vt:lpstr>    Паспорт Программы</vt:lpstr>
      <vt:lpstr>    </vt:lpstr>
      <vt:lpstr>    </vt:lpstr>
      <vt:lpstr>    1. Общая характеристика сферы реализации муниципальной программы</vt:lpstr>
      <vt:lpstr>    </vt:lpstr>
      <vt:lpstr>    </vt:lpstr>
      <vt:lpstr>    2. Приоритеты политики муниципального образования Адамовский район в сфере реали</vt:lpstr>
      <vt:lpstr>    </vt:lpstr>
      <vt:lpstr>    4. Перечень основных мероприятий муниципальной программы</vt:lpstr>
      <vt:lpstr>    </vt:lpstr>
      <vt:lpstr>    Подробный перечень мероприятий программы с указанием сроков их реализации и ожид</vt:lpstr>
      <vt:lpstr>    5. Ресурсное обеспечение реализации Программы</vt:lpstr>
      <vt:lpstr>    Приложение № 2</vt:lpstr>
      <vt:lpstr>    </vt:lpstr>
      <vt:lpstr>    Перечень основных мероприятий муниципальной программы                           </vt:lpstr>
      <vt:lpstr>    </vt:lpstr>
      <vt:lpstr>    </vt:lpstr>
    </vt:vector>
  </TitlesOfParts>
  <Company>Областная Администрация</Company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5</cp:revision>
  <cp:lastPrinted>2021-06-29T05:22:00Z</cp:lastPrinted>
  <dcterms:created xsi:type="dcterms:W3CDTF">2021-06-29T05:13:00Z</dcterms:created>
  <dcterms:modified xsi:type="dcterms:W3CDTF">2021-06-29T05:32:00Z</dcterms:modified>
</cp:coreProperties>
</file>