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3A9" w:rsidRDefault="007843A9" w:rsidP="007843A9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542925" cy="685800"/>
            <wp:effectExtent l="19050" t="0" r="9525" b="0"/>
            <wp:docPr id="3" name="Рисунок 1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3A9" w:rsidRPr="0036486F" w:rsidRDefault="007843A9" w:rsidP="007843A9">
      <w:pPr>
        <w:jc w:val="center"/>
        <w:rPr>
          <w:b/>
          <w:sz w:val="32"/>
        </w:rPr>
      </w:pPr>
      <w:r>
        <w:rPr>
          <w:b/>
          <w:sz w:val="32"/>
        </w:rPr>
        <w:t>КОНТРОЛЬНАЯ КОМИССИЯ МУНИЦИПАЛЬНОГО ОБРАЗОВАНИЯ АДАМОВСКИЙ РАЙОН</w:t>
      </w:r>
    </w:p>
    <w:p w:rsidR="007843A9" w:rsidRPr="000C48B1" w:rsidRDefault="007843A9" w:rsidP="007843A9">
      <w:pPr>
        <w:jc w:val="center"/>
        <w:rPr>
          <w:b/>
          <w:sz w:val="16"/>
        </w:rPr>
      </w:pPr>
      <w:r>
        <w:rPr>
          <w:b/>
          <w:sz w:val="16"/>
        </w:rPr>
        <w:t>ул. Советская, 81,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п. Адамовка,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Оренбургская обл.,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462830,  тел./факс (35365) 2-</w:t>
      </w:r>
      <w:r w:rsidRPr="001365BD">
        <w:rPr>
          <w:b/>
          <w:sz w:val="16"/>
        </w:rPr>
        <w:t>02</w:t>
      </w:r>
      <w:r>
        <w:rPr>
          <w:b/>
          <w:sz w:val="16"/>
        </w:rPr>
        <w:t>-4</w:t>
      </w:r>
      <w:r w:rsidRPr="001365BD">
        <w:rPr>
          <w:b/>
          <w:sz w:val="16"/>
        </w:rPr>
        <w:t>4</w:t>
      </w:r>
      <w:r>
        <w:rPr>
          <w:b/>
          <w:sz w:val="16"/>
        </w:rPr>
        <w:t xml:space="preserve"> </w:t>
      </w:r>
      <w:r>
        <w:rPr>
          <w:b/>
          <w:sz w:val="16"/>
          <w:lang w:val="en-US"/>
        </w:rPr>
        <w:t>E</w:t>
      </w:r>
      <w:r w:rsidRPr="002A0278">
        <w:rPr>
          <w:b/>
          <w:sz w:val="16"/>
        </w:rPr>
        <w:t>-</w:t>
      </w:r>
      <w:r>
        <w:rPr>
          <w:b/>
          <w:sz w:val="16"/>
          <w:lang w:val="en-US"/>
        </w:rPr>
        <w:t>mail</w:t>
      </w:r>
      <w:r w:rsidRPr="002A0278">
        <w:rPr>
          <w:b/>
          <w:sz w:val="16"/>
        </w:rPr>
        <w:t xml:space="preserve">: </w:t>
      </w:r>
      <w:r w:rsidRPr="0036486F">
        <w:rPr>
          <w:b/>
          <w:sz w:val="20"/>
          <w:lang w:val="en-US"/>
        </w:rPr>
        <w:t>krk</w:t>
      </w:r>
      <w:r w:rsidRPr="001365BD">
        <w:rPr>
          <w:b/>
          <w:sz w:val="20"/>
        </w:rPr>
        <w:t>.</w:t>
      </w:r>
      <w:r>
        <w:rPr>
          <w:b/>
          <w:sz w:val="20"/>
          <w:lang w:val="en-US"/>
        </w:rPr>
        <w:t>ad</w:t>
      </w:r>
      <w:r w:rsidRPr="0036486F">
        <w:rPr>
          <w:b/>
          <w:sz w:val="20"/>
        </w:rPr>
        <w:t>@</w:t>
      </w:r>
      <w:r>
        <w:rPr>
          <w:b/>
          <w:sz w:val="20"/>
          <w:lang w:val="en-US"/>
        </w:rPr>
        <w:t>yandex</w:t>
      </w:r>
      <w:r w:rsidRPr="0036486F">
        <w:rPr>
          <w:b/>
          <w:sz w:val="20"/>
        </w:rPr>
        <w:t>.</w:t>
      </w:r>
      <w:r w:rsidRPr="0036486F">
        <w:rPr>
          <w:b/>
          <w:sz w:val="20"/>
          <w:lang w:val="en-US"/>
        </w:rPr>
        <w:t>ru</w:t>
      </w:r>
    </w:p>
    <w:p w:rsidR="007843A9" w:rsidRDefault="00A13289" w:rsidP="007843A9">
      <w:pPr>
        <w:rPr>
          <w:sz w:val="32"/>
        </w:rPr>
      </w:pPr>
      <w:r w:rsidRPr="00A13289">
        <w:rPr>
          <w:noProof/>
        </w:rPr>
        <w:pict>
          <v:line id="_x0000_s1026" style="position:absolute;z-index:251657216;visibility:visible" from="-19.85pt,6.9pt" to="490.45pt,6.9pt" strokeweight="2pt">
            <v:shadow on="t" color="black" opacity="24903f" origin=",.5" offset="0,.55556mm"/>
          </v:line>
        </w:pict>
      </w:r>
      <w:r w:rsidRPr="00A13289">
        <w:rPr>
          <w:noProof/>
        </w:rPr>
        <w:pict>
          <v:line id="_x0000_s1027" style="position:absolute;flip:y;z-index:251658240;visibility:visible" from="-19.85pt,2.4pt" to="483.75pt,2.4pt"/>
        </w:pict>
      </w:r>
    </w:p>
    <w:p w:rsidR="007843A9" w:rsidRDefault="007843A9" w:rsidP="007843A9">
      <w:pPr>
        <w:rPr>
          <w:sz w:val="28"/>
        </w:rPr>
      </w:pPr>
      <w:r>
        <w:rPr>
          <w:sz w:val="28"/>
        </w:rPr>
        <w:t xml:space="preserve">«16» сентября </w:t>
      </w:r>
      <w:r w:rsidRPr="000C48B1">
        <w:rPr>
          <w:sz w:val="28"/>
        </w:rPr>
        <w:t>20</w:t>
      </w:r>
      <w:r>
        <w:rPr>
          <w:sz w:val="28"/>
        </w:rPr>
        <w:t xml:space="preserve">24 </w:t>
      </w:r>
      <w:r w:rsidRPr="000C48B1">
        <w:rPr>
          <w:sz w:val="28"/>
        </w:rPr>
        <w:t>г</w:t>
      </w:r>
      <w:r>
        <w:rPr>
          <w:sz w:val="28"/>
        </w:rPr>
        <w:t>ода</w:t>
      </w:r>
      <w:r w:rsidRPr="000C48B1">
        <w:rPr>
          <w:sz w:val="28"/>
        </w:rPr>
        <w:t xml:space="preserve">      </w:t>
      </w:r>
      <w:r>
        <w:rPr>
          <w:sz w:val="28"/>
        </w:rPr>
        <w:t xml:space="preserve">              </w:t>
      </w:r>
      <w:r w:rsidRPr="000C48B1">
        <w:rPr>
          <w:sz w:val="28"/>
        </w:rPr>
        <w:t xml:space="preserve">  </w:t>
      </w:r>
      <w:r>
        <w:rPr>
          <w:sz w:val="28"/>
        </w:rPr>
        <w:t xml:space="preserve">                                                </w:t>
      </w:r>
      <w:r w:rsidRPr="000C48B1">
        <w:rPr>
          <w:sz w:val="28"/>
        </w:rPr>
        <w:t xml:space="preserve"> № </w:t>
      </w:r>
      <w:r>
        <w:rPr>
          <w:sz w:val="28"/>
        </w:rPr>
        <w:t>01-08/57</w:t>
      </w:r>
    </w:p>
    <w:p w:rsidR="007843A9" w:rsidRPr="00CB2883" w:rsidRDefault="007843A9" w:rsidP="007843A9">
      <w:pPr>
        <w:jc w:val="center"/>
        <w:rPr>
          <w:b/>
          <w:sz w:val="28"/>
          <w:szCs w:val="28"/>
        </w:rPr>
      </w:pPr>
      <w:r w:rsidRPr="00CB2883">
        <w:rPr>
          <w:b/>
          <w:sz w:val="28"/>
          <w:szCs w:val="28"/>
        </w:rPr>
        <w:t xml:space="preserve">Заключение </w:t>
      </w:r>
    </w:p>
    <w:p w:rsidR="007843A9" w:rsidRDefault="007843A9" w:rsidP="007843A9">
      <w:pPr>
        <w:jc w:val="center"/>
        <w:rPr>
          <w:b/>
          <w:sz w:val="28"/>
          <w:szCs w:val="28"/>
        </w:rPr>
      </w:pPr>
      <w:r w:rsidRPr="00CB2883">
        <w:rPr>
          <w:b/>
          <w:sz w:val="28"/>
          <w:szCs w:val="28"/>
        </w:rPr>
        <w:t>на решени</w:t>
      </w:r>
      <w:r>
        <w:rPr>
          <w:b/>
          <w:sz w:val="28"/>
          <w:szCs w:val="28"/>
        </w:rPr>
        <w:t>е</w:t>
      </w:r>
      <w:r w:rsidRPr="00CB2883">
        <w:rPr>
          <w:b/>
          <w:sz w:val="28"/>
          <w:szCs w:val="28"/>
        </w:rPr>
        <w:t xml:space="preserve"> Совета</w:t>
      </w:r>
      <w:r>
        <w:rPr>
          <w:b/>
          <w:sz w:val="28"/>
          <w:szCs w:val="28"/>
        </w:rPr>
        <w:t xml:space="preserve"> </w:t>
      </w:r>
      <w:r w:rsidRPr="00CB28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депутатов от 22.12.2023 №268 </w:t>
      </w:r>
      <w:r w:rsidRPr="00CB2883">
        <w:rPr>
          <w:b/>
          <w:sz w:val="28"/>
          <w:szCs w:val="28"/>
        </w:rPr>
        <w:t xml:space="preserve">«О внесении изменений </w:t>
      </w:r>
      <w:r>
        <w:rPr>
          <w:b/>
          <w:sz w:val="28"/>
          <w:szCs w:val="28"/>
        </w:rPr>
        <w:t>и</w:t>
      </w:r>
      <w:r w:rsidRPr="00CB2883">
        <w:rPr>
          <w:b/>
          <w:sz w:val="28"/>
          <w:szCs w:val="28"/>
        </w:rPr>
        <w:t xml:space="preserve"> дополнений «О бюджете </w:t>
      </w:r>
      <w:r>
        <w:rPr>
          <w:b/>
          <w:sz w:val="28"/>
          <w:szCs w:val="28"/>
        </w:rPr>
        <w:t>муниципального образования Адамовский район</w:t>
      </w:r>
      <w:r w:rsidRPr="00CB2883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24</w:t>
      </w:r>
      <w:r w:rsidRPr="00CB2883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плановый период 2025 и 2026 годов»</w:t>
      </w:r>
    </w:p>
    <w:p w:rsidR="007843A9" w:rsidRDefault="007843A9" w:rsidP="007843A9">
      <w:pPr>
        <w:jc w:val="center"/>
        <w:rPr>
          <w:b/>
          <w:sz w:val="28"/>
          <w:szCs w:val="28"/>
        </w:rPr>
      </w:pPr>
    </w:p>
    <w:p w:rsidR="007843A9" w:rsidRDefault="007843A9" w:rsidP="007843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52E8C">
        <w:rPr>
          <w:sz w:val="28"/>
          <w:szCs w:val="28"/>
        </w:rPr>
        <w:t xml:space="preserve">Заключение </w:t>
      </w:r>
      <w:r>
        <w:rPr>
          <w:sz w:val="28"/>
          <w:szCs w:val="28"/>
        </w:rPr>
        <w:t>Контрольной комиссии</w:t>
      </w:r>
      <w:r w:rsidRPr="00152E8C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Адамовский район</w:t>
      </w:r>
      <w:r w:rsidRPr="00152E8C">
        <w:rPr>
          <w:sz w:val="28"/>
          <w:szCs w:val="28"/>
        </w:rPr>
        <w:t xml:space="preserve"> Оренбургской области на </w:t>
      </w:r>
      <w:r>
        <w:rPr>
          <w:sz w:val="28"/>
          <w:szCs w:val="28"/>
        </w:rPr>
        <w:t xml:space="preserve">проект </w:t>
      </w:r>
      <w:r w:rsidRPr="00152E8C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152E8C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</w:t>
      </w:r>
      <w:r w:rsidRPr="00152E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 22.12.2023 №268 </w:t>
      </w:r>
      <w:r w:rsidRPr="006A4AF1"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бюджете муниципального образования Адамовский район </w:t>
      </w:r>
      <w:r w:rsidRPr="006A4AF1">
        <w:rPr>
          <w:sz w:val="28"/>
          <w:szCs w:val="28"/>
        </w:rPr>
        <w:t>на 20</w:t>
      </w:r>
      <w:r>
        <w:rPr>
          <w:sz w:val="28"/>
          <w:szCs w:val="28"/>
        </w:rPr>
        <w:t>24</w:t>
      </w:r>
      <w:r w:rsidRPr="006A4AF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2025 и 2026 годов» </w:t>
      </w:r>
      <w:r w:rsidRPr="00152E8C">
        <w:rPr>
          <w:sz w:val="28"/>
          <w:szCs w:val="28"/>
        </w:rPr>
        <w:t xml:space="preserve"> подготовлено на основании решения Совета </w:t>
      </w:r>
      <w:r>
        <w:rPr>
          <w:sz w:val="28"/>
          <w:szCs w:val="28"/>
        </w:rPr>
        <w:t xml:space="preserve">депутатов </w:t>
      </w:r>
      <w:r w:rsidRPr="00152E8C">
        <w:rPr>
          <w:sz w:val="28"/>
          <w:szCs w:val="28"/>
        </w:rPr>
        <w:t xml:space="preserve">№ </w:t>
      </w:r>
      <w:r>
        <w:rPr>
          <w:sz w:val="28"/>
          <w:szCs w:val="28"/>
        </w:rPr>
        <w:t>518</w:t>
      </w:r>
      <w:r w:rsidRPr="00152E8C">
        <w:rPr>
          <w:sz w:val="28"/>
          <w:szCs w:val="28"/>
        </w:rPr>
        <w:t xml:space="preserve"> от </w:t>
      </w:r>
      <w:r>
        <w:rPr>
          <w:sz w:val="28"/>
          <w:szCs w:val="28"/>
        </w:rPr>
        <w:t>25.12.2019</w:t>
      </w:r>
      <w:r w:rsidRPr="00152E8C">
        <w:rPr>
          <w:sz w:val="28"/>
          <w:szCs w:val="28"/>
        </w:rPr>
        <w:t xml:space="preserve"> года «Об утверждении Положения «О бюджетном процессе в муниципальном образовании </w:t>
      </w:r>
      <w:r>
        <w:rPr>
          <w:sz w:val="28"/>
          <w:szCs w:val="28"/>
        </w:rPr>
        <w:t>Адамовский район</w:t>
      </w:r>
      <w:r w:rsidRPr="00152E8C">
        <w:rPr>
          <w:sz w:val="28"/>
          <w:szCs w:val="28"/>
        </w:rPr>
        <w:t>»</w:t>
      </w:r>
      <w:r>
        <w:rPr>
          <w:sz w:val="28"/>
          <w:szCs w:val="28"/>
        </w:rPr>
        <w:t>, плана работы Контрольной комиссии на 2024 год, приказ от 16.09.2024 №60-од.</w:t>
      </w:r>
    </w:p>
    <w:p w:rsidR="007843A9" w:rsidRDefault="007843A9" w:rsidP="007843A9">
      <w:pPr>
        <w:autoSpaceDE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566209">
        <w:rPr>
          <w:sz w:val="28"/>
          <w:szCs w:val="28"/>
        </w:rPr>
        <w:t xml:space="preserve">Предлагаемые изменения коснутся </w:t>
      </w:r>
      <w:r>
        <w:rPr>
          <w:sz w:val="28"/>
          <w:szCs w:val="28"/>
        </w:rPr>
        <w:t xml:space="preserve">доходной и </w:t>
      </w:r>
      <w:r w:rsidRPr="00566209">
        <w:rPr>
          <w:sz w:val="28"/>
          <w:szCs w:val="28"/>
        </w:rPr>
        <w:t>расходной части районного бюджета на 202</w:t>
      </w:r>
      <w:r>
        <w:rPr>
          <w:sz w:val="28"/>
          <w:szCs w:val="28"/>
        </w:rPr>
        <w:t>4</w:t>
      </w:r>
      <w:r w:rsidRPr="00566209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  <w:r w:rsidRPr="008B79A3">
        <w:t xml:space="preserve"> </w:t>
      </w:r>
      <w:r w:rsidRPr="00566209">
        <w:rPr>
          <w:sz w:val="28"/>
          <w:szCs w:val="28"/>
        </w:rPr>
        <w:t>Кроме этого</w:t>
      </w:r>
      <w:r>
        <w:rPr>
          <w:sz w:val="28"/>
          <w:szCs w:val="28"/>
        </w:rPr>
        <w:t>,</w:t>
      </w:r>
      <w:r w:rsidRPr="00566209">
        <w:rPr>
          <w:sz w:val="28"/>
          <w:szCs w:val="28"/>
        </w:rPr>
        <w:t xml:space="preserve"> предусматривается перераспределение бюджетных ассигнований между разделами, подразделами, целевыми статьями и видами расходов.</w:t>
      </w:r>
    </w:p>
    <w:p w:rsidR="007843A9" w:rsidRDefault="007843A9" w:rsidP="007843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Решение предусматривается утвердить </w:t>
      </w:r>
      <w:r w:rsidRPr="000D70CD">
        <w:rPr>
          <w:b/>
        </w:rPr>
        <w:t>ДОХОДЫ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бюджета в следующем объеме:</w:t>
      </w:r>
    </w:p>
    <w:p w:rsidR="007843A9" w:rsidRDefault="007843A9" w:rsidP="007843A9">
      <w:pPr>
        <w:jc w:val="both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21451E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24</w:t>
      </w:r>
      <w:r w:rsidRPr="0021451E">
        <w:rPr>
          <w:b/>
          <w:sz w:val="28"/>
          <w:szCs w:val="28"/>
        </w:rPr>
        <w:t xml:space="preserve"> год – </w:t>
      </w:r>
      <w:r w:rsidR="00877F74">
        <w:rPr>
          <w:b/>
          <w:bCs/>
          <w:iCs/>
          <w:sz w:val="28"/>
          <w:szCs w:val="28"/>
        </w:rPr>
        <w:t>881 668,7</w:t>
      </w:r>
      <w:r>
        <w:rPr>
          <w:bCs/>
          <w:iCs/>
        </w:rPr>
        <w:t xml:space="preserve"> </w:t>
      </w:r>
      <w:r w:rsidRPr="0021451E">
        <w:rPr>
          <w:b/>
          <w:bCs/>
          <w:iCs/>
          <w:sz w:val="28"/>
          <w:szCs w:val="28"/>
        </w:rPr>
        <w:t>тыс. рублей, или у</w:t>
      </w:r>
      <w:r>
        <w:rPr>
          <w:b/>
          <w:bCs/>
          <w:iCs/>
          <w:sz w:val="28"/>
          <w:szCs w:val="28"/>
        </w:rPr>
        <w:t>велич</w:t>
      </w:r>
      <w:r w:rsidRPr="0021451E">
        <w:rPr>
          <w:b/>
          <w:bCs/>
          <w:iCs/>
          <w:sz w:val="28"/>
          <w:szCs w:val="28"/>
        </w:rPr>
        <w:t xml:space="preserve">ить на </w:t>
      </w:r>
      <w:r w:rsidR="00877F74">
        <w:rPr>
          <w:b/>
          <w:sz w:val="28"/>
          <w:szCs w:val="28"/>
        </w:rPr>
        <w:t>25 171,7</w:t>
      </w:r>
      <w:r w:rsidRPr="0021451E">
        <w:rPr>
          <w:b/>
          <w:sz w:val="28"/>
          <w:szCs w:val="28"/>
        </w:rPr>
        <w:t xml:space="preserve">  </w:t>
      </w:r>
      <w:r w:rsidRPr="0021451E">
        <w:rPr>
          <w:b/>
          <w:bCs/>
          <w:iCs/>
          <w:sz w:val="28"/>
          <w:szCs w:val="28"/>
        </w:rPr>
        <w:t>тыс. рублей по сравнению с ранее утвержденными назначениями</w:t>
      </w:r>
      <w:r w:rsidR="00462EA7">
        <w:rPr>
          <w:b/>
          <w:bCs/>
          <w:iCs/>
          <w:sz w:val="28"/>
          <w:szCs w:val="28"/>
        </w:rPr>
        <w:t>;</w:t>
      </w:r>
    </w:p>
    <w:p w:rsidR="00462EA7" w:rsidRDefault="00462EA7" w:rsidP="007843A9">
      <w:pPr>
        <w:jc w:val="both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21451E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25</w:t>
      </w:r>
      <w:r w:rsidRPr="0021451E">
        <w:rPr>
          <w:b/>
          <w:sz w:val="28"/>
          <w:szCs w:val="28"/>
        </w:rPr>
        <w:t xml:space="preserve"> год – </w:t>
      </w:r>
      <w:r>
        <w:rPr>
          <w:b/>
          <w:bCs/>
          <w:iCs/>
          <w:sz w:val="28"/>
          <w:szCs w:val="28"/>
        </w:rPr>
        <w:t>793 280,6</w:t>
      </w:r>
      <w:r>
        <w:rPr>
          <w:bCs/>
          <w:iCs/>
        </w:rPr>
        <w:t xml:space="preserve"> </w:t>
      </w:r>
      <w:r w:rsidRPr="0021451E">
        <w:rPr>
          <w:b/>
          <w:bCs/>
          <w:iCs/>
          <w:sz w:val="28"/>
          <w:szCs w:val="28"/>
        </w:rPr>
        <w:t>тыс. рублей, или у</w:t>
      </w:r>
      <w:r>
        <w:rPr>
          <w:b/>
          <w:bCs/>
          <w:iCs/>
          <w:sz w:val="28"/>
          <w:szCs w:val="28"/>
        </w:rPr>
        <w:t>велич</w:t>
      </w:r>
      <w:r w:rsidRPr="0021451E">
        <w:rPr>
          <w:b/>
          <w:bCs/>
          <w:iCs/>
          <w:sz w:val="28"/>
          <w:szCs w:val="28"/>
        </w:rPr>
        <w:t xml:space="preserve">ить на </w:t>
      </w:r>
      <w:r>
        <w:rPr>
          <w:b/>
          <w:sz w:val="28"/>
          <w:szCs w:val="28"/>
        </w:rPr>
        <w:t>586,0</w:t>
      </w:r>
      <w:r w:rsidRPr="0021451E">
        <w:rPr>
          <w:b/>
          <w:sz w:val="28"/>
          <w:szCs w:val="28"/>
        </w:rPr>
        <w:t xml:space="preserve">  </w:t>
      </w:r>
      <w:r w:rsidRPr="0021451E">
        <w:rPr>
          <w:b/>
          <w:bCs/>
          <w:iCs/>
          <w:sz w:val="28"/>
          <w:szCs w:val="28"/>
        </w:rPr>
        <w:t>тыс. рублей по сравнению с ранее утвержденными назначениями</w:t>
      </w:r>
      <w:r>
        <w:rPr>
          <w:b/>
          <w:bCs/>
          <w:iCs/>
          <w:sz w:val="28"/>
          <w:szCs w:val="28"/>
        </w:rPr>
        <w:t>.</w:t>
      </w:r>
    </w:p>
    <w:p w:rsidR="007843A9" w:rsidRDefault="00462EA7" w:rsidP="007843A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7843A9">
        <w:rPr>
          <w:bCs/>
          <w:iCs/>
          <w:sz w:val="28"/>
          <w:szCs w:val="28"/>
        </w:rPr>
        <w:t>Изменение доходной части предлагаются за счет уточнения налоговых и неналоговых доходов и безвозмездных поступлений.</w:t>
      </w:r>
      <w:r w:rsidR="007843A9">
        <w:rPr>
          <w:sz w:val="28"/>
          <w:szCs w:val="28"/>
        </w:rPr>
        <w:t xml:space="preserve"> </w:t>
      </w:r>
    </w:p>
    <w:p w:rsidR="007843A9" w:rsidRDefault="007843A9" w:rsidP="007843A9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Размер </w:t>
      </w:r>
      <w:r w:rsidRPr="001B463F">
        <w:rPr>
          <w:b/>
          <w:bCs/>
          <w:iCs/>
          <w:sz w:val="28"/>
          <w:szCs w:val="28"/>
        </w:rPr>
        <w:t>«</w:t>
      </w:r>
      <w:r>
        <w:rPr>
          <w:b/>
          <w:bCs/>
          <w:iCs/>
          <w:sz w:val="28"/>
          <w:szCs w:val="28"/>
        </w:rPr>
        <w:t>Налоговых и неналоговых доходов</w:t>
      </w:r>
      <w:r w:rsidRPr="001B463F">
        <w:rPr>
          <w:b/>
          <w:bCs/>
          <w:iCs/>
          <w:sz w:val="28"/>
          <w:szCs w:val="28"/>
        </w:rPr>
        <w:t>»</w:t>
      </w:r>
      <w:r>
        <w:rPr>
          <w:bCs/>
          <w:iCs/>
          <w:sz w:val="28"/>
          <w:szCs w:val="28"/>
        </w:rPr>
        <w:t xml:space="preserve"> в решении </w:t>
      </w:r>
      <w:r w:rsidRPr="006046D6">
        <w:rPr>
          <w:bCs/>
          <w:iCs/>
          <w:sz w:val="28"/>
          <w:szCs w:val="28"/>
        </w:rPr>
        <w:t>на 20</w:t>
      </w:r>
      <w:r>
        <w:rPr>
          <w:bCs/>
          <w:iCs/>
          <w:sz w:val="28"/>
          <w:szCs w:val="28"/>
        </w:rPr>
        <w:t>24</w:t>
      </w:r>
      <w:r w:rsidRPr="006046D6">
        <w:rPr>
          <w:bCs/>
          <w:iCs/>
          <w:sz w:val="28"/>
          <w:szCs w:val="28"/>
        </w:rPr>
        <w:t xml:space="preserve"> год</w:t>
      </w:r>
      <w:r>
        <w:rPr>
          <w:bCs/>
          <w:iCs/>
          <w:sz w:val="28"/>
          <w:szCs w:val="28"/>
        </w:rPr>
        <w:t xml:space="preserve"> предусмотрен </w:t>
      </w:r>
      <w:r w:rsidRPr="00783CFE">
        <w:rPr>
          <w:bCs/>
          <w:iCs/>
          <w:sz w:val="28"/>
          <w:szCs w:val="28"/>
        </w:rPr>
        <w:t xml:space="preserve">в общей сумме  </w:t>
      </w:r>
      <w:r w:rsidR="00BC1BE8">
        <w:rPr>
          <w:bCs/>
          <w:color w:val="000000"/>
          <w:sz w:val="28"/>
          <w:szCs w:val="28"/>
        </w:rPr>
        <w:t>166 229,6</w:t>
      </w:r>
      <w:r w:rsidRPr="00783CFE">
        <w:rPr>
          <w:bCs/>
          <w:color w:val="000000"/>
          <w:sz w:val="28"/>
          <w:szCs w:val="28"/>
        </w:rPr>
        <w:t xml:space="preserve"> </w:t>
      </w:r>
      <w:r w:rsidRPr="00783CFE">
        <w:rPr>
          <w:bCs/>
          <w:iCs/>
          <w:sz w:val="28"/>
          <w:szCs w:val="28"/>
        </w:rPr>
        <w:t xml:space="preserve">тыс. рублей, или увеличен  </w:t>
      </w:r>
      <w:r w:rsidR="00BC1BE8">
        <w:rPr>
          <w:bCs/>
          <w:iCs/>
          <w:sz w:val="28"/>
          <w:szCs w:val="28"/>
        </w:rPr>
        <w:t>21 399,2</w:t>
      </w:r>
      <w:r w:rsidRPr="00783CFE">
        <w:rPr>
          <w:bCs/>
          <w:iCs/>
          <w:sz w:val="28"/>
          <w:szCs w:val="28"/>
        </w:rPr>
        <w:t xml:space="preserve"> тыс. рублей</w:t>
      </w:r>
      <w:r>
        <w:rPr>
          <w:bCs/>
          <w:iCs/>
          <w:sz w:val="28"/>
          <w:szCs w:val="28"/>
        </w:rPr>
        <w:t xml:space="preserve"> по сравнению с утвержденным бюджетом.</w:t>
      </w:r>
    </w:p>
    <w:p w:rsidR="007843A9" w:rsidRDefault="007843A9" w:rsidP="007843A9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У</w:t>
      </w:r>
      <w:r>
        <w:rPr>
          <w:bCs/>
          <w:iCs/>
          <w:sz w:val="28"/>
          <w:szCs w:val="28"/>
        </w:rPr>
        <w:t>велич</w:t>
      </w:r>
      <w:r w:rsidRPr="00F62DD9">
        <w:rPr>
          <w:bCs/>
          <w:iCs/>
          <w:sz w:val="28"/>
          <w:szCs w:val="28"/>
        </w:rPr>
        <w:t>ение</w:t>
      </w:r>
      <w:r w:rsidRPr="00112D9D">
        <w:rPr>
          <w:b/>
          <w:bCs/>
          <w:iCs/>
          <w:sz w:val="28"/>
          <w:szCs w:val="28"/>
        </w:rPr>
        <w:t xml:space="preserve">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24 год по коду дохода «</w:t>
      </w:r>
      <w:r w:rsidRPr="002A106D">
        <w:rPr>
          <w:sz w:val="28"/>
          <w:szCs w:val="28"/>
        </w:rPr>
        <w:t xml:space="preserve">Налог на </w:t>
      </w:r>
      <w:r>
        <w:rPr>
          <w:sz w:val="28"/>
          <w:szCs w:val="28"/>
        </w:rPr>
        <w:t>доходы физических лиц</w:t>
      </w:r>
      <w:r>
        <w:rPr>
          <w:color w:val="000000"/>
          <w:sz w:val="28"/>
          <w:szCs w:val="28"/>
        </w:rPr>
        <w:t>»</w:t>
      </w:r>
      <w:r w:rsidRPr="002D52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размере </w:t>
      </w:r>
      <w:r w:rsidR="00BC1BE8">
        <w:rPr>
          <w:color w:val="000000"/>
          <w:sz w:val="28"/>
          <w:szCs w:val="28"/>
        </w:rPr>
        <w:t>13 721,1</w:t>
      </w:r>
      <w:r>
        <w:rPr>
          <w:color w:val="000000"/>
          <w:sz w:val="28"/>
          <w:szCs w:val="28"/>
        </w:rPr>
        <w:t xml:space="preserve"> тыс. рубле</w:t>
      </w:r>
      <w:r w:rsidR="00BC1BE8">
        <w:rPr>
          <w:color w:val="000000"/>
          <w:sz w:val="28"/>
          <w:szCs w:val="28"/>
        </w:rPr>
        <w:t>й и составят          124 383,2</w:t>
      </w:r>
      <w:r>
        <w:rPr>
          <w:color w:val="000000"/>
          <w:sz w:val="28"/>
          <w:szCs w:val="28"/>
        </w:rPr>
        <w:t xml:space="preserve"> тыс. рулей;</w:t>
      </w:r>
    </w:p>
    <w:p w:rsidR="007843A9" w:rsidRDefault="007843A9" w:rsidP="007843A9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у</w:t>
      </w:r>
      <w:r>
        <w:rPr>
          <w:bCs/>
          <w:iCs/>
          <w:sz w:val="28"/>
          <w:szCs w:val="28"/>
        </w:rPr>
        <w:t>велич</w:t>
      </w:r>
      <w:r w:rsidRPr="00F62DD9">
        <w:rPr>
          <w:bCs/>
          <w:iCs/>
          <w:sz w:val="28"/>
          <w:szCs w:val="28"/>
        </w:rPr>
        <w:t>ение</w:t>
      </w:r>
      <w:r w:rsidRPr="00112D9D">
        <w:rPr>
          <w:b/>
          <w:bCs/>
          <w:iCs/>
          <w:sz w:val="28"/>
          <w:szCs w:val="28"/>
        </w:rPr>
        <w:t xml:space="preserve">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24 год по коду дохода «</w:t>
      </w:r>
      <w:r w:rsidRPr="002A106D">
        <w:rPr>
          <w:sz w:val="28"/>
          <w:szCs w:val="28"/>
        </w:rPr>
        <w:t xml:space="preserve">Налог на </w:t>
      </w:r>
      <w:r>
        <w:rPr>
          <w:sz w:val="28"/>
          <w:szCs w:val="28"/>
        </w:rPr>
        <w:t>совокупный доход</w:t>
      </w:r>
      <w:r>
        <w:rPr>
          <w:color w:val="000000"/>
          <w:sz w:val="28"/>
          <w:szCs w:val="28"/>
        </w:rPr>
        <w:t>»</w:t>
      </w:r>
      <w:r w:rsidRPr="002D52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размере </w:t>
      </w:r>
      <w:r w:rsidR="00BC1BE8">
        <w:rPr>
          <w:color w:val="000000"/>
          <w:sz w:val="28"/>
          <w:szCs w:val="28"/>
        </w:rPr>
        <w:t>6 520,1</w:t>
      </w:r>
      <w:r>
        <w:rPr>
          <w:color w:val="000000"/>
          <w:sz w:val="28"/>
          <w:szCs w:val="28"/>
        </w:rPr>
        <w:t xml:space="preserve"> тыс. рублей и составят           </w:t>
      </w:r>
      <w:r w:rsidR="00BC1BE8">
        <w:rPr>
          <w:color w:val="000000"/>
          <w:sz w:val="28"/>
          <w:szCs w:val="28"/>
        </w:rPr>
        <w:t>28 574,5</w:t>
      </w:r>
      <w:r>
        <w:rPr>
          <w:color w:val="000000"/>
          <w:sz w:val="28"/>
          <w:szCs w:val="28"/>
        </w:rPr>
        <w:t xml:space="preserve"> тыс. рулей</w:t>
      </w:r>
      <w:r w:rsidR="00BC1BE8">
        <w:rPr>
          <w:color w:val="000000"/>
          <w:sz w:val="28"/>
          <w:szCs w:val="28"/>
        </w:rPr>
        <w:t>;</w:t>
      </w:r>
    </w:p>
    <w:p w:rsidR="00BC1BE8" w:rsidRDefault="00BC1BE8" w:rsidP="007843A9">
      <w:pPr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 у</w:t>
      </w:r>
      <w:r>
        <w:rPr>
          <w:bCs/>
          <w:iCs/>
          <w:sz w:val="28"/>
          <w:szCs w:val="28"/>
        </w:rPr>
        <w:t>велич</w:t>
      </w:r>
      <w:r w:rsidRPr="00F62DD9">
        <w:rPr>
          <w:bCs/>
          <w:iCs/>
          <w:sz w:val="28"/>
          <w:szCs w:val="28"/>
        </w:rPr>
        <w:t>ение</w:t>
      </w:r>
      <w:r w:rsidRPr="00112D9D">
        <w:rPr>
          <w:b/>
          <w:bCs/>
          <w:iCs/>
          <w:sz w:val="28"/>
          <w:szCs w:val="28"/>
        </w:rPr>
        <w:t xml:space="preserve">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24 год по коду дохода «</w:t>
      </w:r>
      <w:r w:rsidR="00E66922">
        <w:rPr>
          <w:sz w:val="28"/>
          <w:szCs w:val="28"/>
        </w:rPr>
        <w:t>Доходы от продажи материальных и нематериальных активов</w:t>
      </w:r>
      <w:r>
        <w:rPr>
          <w:color w:val="000000"/>
          <w:sz w:val="28"/>
          <w:szCs w:val="28"/>
        </w:rPr>
        <w:t>»</w:t>
      </w:r>
      <w:r w:rsidRPr="002D52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размере </w:t>
      </w:r>
      <w:r w:rsidR="00E66922">
        <w:rPr>
          <w:color w:val="000000"/>
          <w:sz w:val="28"/>
          <w:szCs w:val="28"/>
        </w:rPr>
        <w:t xml:space="preserve">     1 158</w:t>
      </w:r>
      <w:r>
        <w:rPr>
          <w:color w:val="000000"/>
          <w:sz w:val="28"/>
          <w:szCs w:val="28"/>
        </w:rPr>
        <w:t xml:space="preserve">,1 тыс. рублей и составят  </w:t>
      </w:r>
      <w:r w:rsidR="00E66922">
        <w:rPr>
          <w:color w:val="000000"/>
          <w:sz w:val="28"/>
          <w:szCs w:val="28"/>
        </w:rPr>
        <w:t>1 168,1</w:t>
      </w:r>
      <w:r>
        <w:rPr>
          <w:color w:val="000000"/>
          <w:sz w:val="28"/>
          <w:szCs w:val="28"/>
        </w:rPr>
        <w:t xml:space="preserve"> тыс. рулей</w:t>
      </w:r>
      <w:r w:rsidR="00E66922">
        <w:rPr>
          <w:color w:val="000000"/>
          <w:sz w:val="28"/>
          <w:szCs w:val="28"/>
        </w:rPr>
        <w:t>.</w:t>
      </w:r>
    </w:p>
    <w:p w:rsidR="007843A9" w:rsidRDefault="007843A9" w:rsidP="007843A9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Размер </w:t>
      </w:r>
      <w:r w:rsidRPr="001B463F">
        <w:rPr>
          <w:b/>
          <w:bCs/>
          <w:iCs/>
          <w:sz w:val="28"/>
          <w:szCs w:val="28"/>
        </w:rPr>
        <w:t>«</w:t>
      </w:r>
      <w:r>
        <w:rPr>
          <w:b/>
          <w:bCs/>
          <w:iCs/>
          <w:sz w:val="28"/>
          <w:szCs w:val="28"/>
        </w:rPr>
        <w:t>Безвозмездных поступлений</w:t>
      </w:r>
      <w:r w:rsidRPr="001B463F">
        <w:rPr>
          <w:b/>
          <w:bCs/>
          <w:iCs/>
          <w:sz w:val="28"/>
          <w:szCs w:val="28"/>
        </w:rPr>
        <w:t>»</w:t>
      </w:r>
      <w:r>
        <w:rPr>
          <w:bCs/>
          <w:iCs/>
          <w:sz w:val="28"/>
          <w:szCs w:val="28"/>
        </w:rPr>
        <w:t xml:space="preserve"> в решении </w:t>
      </w:r>
      <w:r w:rsidRPr="006046D6">
        <w:rPr>
          <w:bCs/>
          <w:iCs/>
          <w:sz w:val="28"/>
          <w:szCs w:val="28"/>
        </w:rPr>
        <w:t>на 20</w:t>
      </w:r>
      <w:r>
        <w:rPr>
          <w:bCs/>
          <w:iCs/>
          <w:sz w:val="28"/>
          <w:szCs w:val="28"/>
        </w:rPr>
        <w:t>24</w:t>
      </w:r>
      <w:r w:rsidRPr="006046D6">
        <w:rPr>
          <w:bCs/>
          <w:iCs/>
          <w:sz w:val="28"/>
          <w:szCs w:val="28"/>
        </w:rPr>
        <w:t xml:space="preserve"> год</w:t>
      </w:r>
      <w:r>
        <w:rPr>
          <w:bCs/>
          <w:iCs/>
          <w:sz w:val="28"/>
          <w:szCs w:val="28"/>
        </w:rPr>
        <w:t xml:space="preserve"> предусмотрен </w:t>
      </w:r>
      <w:r w:rsidRPr="006E44CC">
        <w:rPr>
          <w:bCs/>
          <w:iCs/>
          <w:sz w:val="28"/>
          <w:szCs w:val="28"/>
        </w:rPr>
        <w:t xml:space="preserve">в общей сумме </w:t>
      </w:r>
      <w:r w:rsidRPr="006E44CC">
        <w:rPr>
          <w:bCs/>
          <w:color w:val="000000"/>
          <w:sz w:val="28"/>
          <w:szCs w:val="28"/>
        </w:rPr>
        <w:t>71</w:t>
      </w:r>
      <w:r w:rsidR="00E66922">
        <w:rPr>
          <w:bCs/>
          <w:color w:val="000000"/>
          <w:sz w:val="28"/>
          <w:szCs w:val="28"/>
        </w:rPr>
        <w:t>5</w:t>
      </w:r>
      <w:r w:rsidRPr="006E44CC">
        <w:rPr>
          <w:bCs/>
          <w:color w:val="000000"/>
          <w:sz w:val="28"/>
          <w:szCs w:val="28"/>
        </w:rPr>
        <w:t> </w:t>
      </w:r>
      <w:r w:rsidR="00E66922">
        <w:rPr>
          <w:bCs/>
          <w:color w:val="000000"/>
          <w:sz w:val="28"/>
          <w:szCs w:val="28"/>
        </w:rPr>
        <w:t>439</w:t>
      </w:r>
      <w:r w:rsidRPr="006E44CC">
        <w:rPr>
          <w:bCs/>
          <w:color w:val="000000"/>
          <w:sz w:val="28"/>
          <w:szCs w:val="28"/>
        </w:rPr>
        <w:t>,</w:t>
      </w:r>
      <w:r w:rsidR="00E66922">
        <w:rPr>
          <w:bCs/>
          <w:color w:val="000000"/>
          <w:sz w:val="28"/>
          <w:szCs w:val="28"/>
        </w:rPr>
        <w:t>1</w:t>
      </w:r>
      <w:r w:rsidRPr="006E44CC">
        <w:rPr>
          <w:bCs/>
          <w:color w:val="000000"/>
          <w:sz w:val="28"/>
          <w:szCs w:val="28"/>
        </w:rPr>
        <w:t xml:space="preserve"> </w:t>
      </w:r>
      <w:r w:rsidRPr="006E44CC">
        <w:rPr>
          <w:bCs/>
          <w:iCs/>
          <w:sz w:val="28"/>
          <w:szCs w:val="28"/>
        </w:rPr>
        <w:t xml:space="preserve">тыс. рублей, или увеличен   </w:t>
      </w:r>
      <w:r w:rsidR="00E66922">
        <w:rPr>
          <w:bCs/>
          <w:iCs/>
          <w:sz w:val="28"/>
          <w:szCs w:val="28"/>
        </w:rPr>
        <w:t>3 772,5</w:t>
      </w:r>
      <w:r w:rsidRPr="006E44CC">
        <w:rPr>
          <w:bCs/>
          <w:iCs/>
          <w:sz w:val="28"/>
          <w:szCs w:val="28"/>
        </w:rPr>
        <w:t xml:space="preserve"> тыс. рублей</w:t>
      </w:r>
      <w:r>
        <w:rPr>
          <w:bCs/>
          <w:iCs/>
          <w:sz w:val="28"/>
          <w:szCs w:val="28"/>
        </w:rPr>
        <w:t xml:space="preserve"> по сравнению с утвержденным бюджетом.</w:t>
      </w:r>
    </w:p>
    <w:p w:rsidR="00E66922" w:rsidRDefault="00E66922" w:rsidP="007843A9">
      <w:pPr>
        <w:jc w:val="both"/>
        <w:rPr>
          <w:bCs/>
          <w:iCs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6E44CC">
        <w:rPr>
          <w:sz w:val="28"/>
          <w:szCs w:val="28"/>
        </w:rPr>
        <w:t>У</w:t>
      </w:r>
      <w:r>
        <w:rPr>
          <w:bCs/>
          <w:iCs/>
          <w:sz w:val="28"/>
          <w:szCs w:val="28"/>
        </w:rPr>
        <w:t>велич</w:t>
      </w:r>
      <w:r w:rsidRPr="006E44CC">
        <w:rPr>
          <w:bCs/>
          <w:iCs/>
          <w:sz w:val="28"/>
          <w:szCs w:val="28"/>
        </w:rPr>
        <w:t xml:space="preserve">ение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24 год по коду дохода</w:t>
      </w:r>
      <w:r>
        <w:rPr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     </w:t>
      </w:r>
      <w:r>
        <w:rPr>
          <w:b/>
          <w:color w:val="000000"/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>«Дотации</w:t>
      </w:r>
      <w:r w:rsidRPr="00AA3D15">
        <w:rPr>
          <w:b/>
          <w:color w:val="000000"/>
          <w:sz w:val="28"/>
          <w:szCs w:val="28"/>
        </w:rPr>
        <w:t xml:space="preserve"> бюджетам бюджетной системы Российской Федерации</w:t>
      </w:r>
      <w:r>
        <w:rPr>
          <w:b/>
          <w:color w:val="000000"/>
          <w:sz w:val="28"/>
          <w:szCs w:val="28"/>
        </w:rPr>
        <w:t>»</w:t>
      </w:r>
      <w:r w:rsidRPr="00AA3D15">
        <w:rPr>
          <w:bCs/>
          <w:iCs/>
          <w:sz w:val="28"/>
          <w:szCs w:val="28"/>
        </w:rPr>
        <w:t xml:space="preserve"> </w:t>
      </w:r>
      <w:r w:rsidRPr="005F0916">
        <w:rPr>
          <w:bCs/>
          <w:iCs/>
          <w:sz w:val="28"/>
          <w:szCs w:val="28"/>
        </w:rPr>
        <w:t>в</w:t>
      </w:r>
      <w:r>
        <w:rPr>
          <w:bCs/>
          <w:iCs/>
          <w:sz w:val="28"/>
          <w:szCs w:val="28"/>
        </w:rPr>
        <w:t xml:space="preserve"> размере 497,1 тыс. рублей и составят   236 298,1 тыс. рублей.</w:t>
      </w:r>
    </w:p>
    <w:p w:rsidR="00462EA7" w:rsidRDefault="00462EA7" w:rsidP="00462EA7">
      <w:pPr>
        <w:jc w:val="both"/>
        <w:rPr>
          <w:b/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E44CC">
        <w:rPr>
          <w:sz w:val="28"/>
          <w:szCs w:val="28"/>
        </w:rPr>
        <w:t>У</w:t>
      </w:r>
      <w:r>
        <w:rPr>
          <w:bCs/>
          <w:iCs/>
          <w:sz w:val="28"/>
          <w:szCs w:val="28"/>
        </w:rPr>
        <w:t>велич</w:t>
      </w:r>
      <w:r w:rsidRPr="006E44CC">
        <w:rPr>
          <w:bCs/>
          <w:iCs/>
          <w:sz w:val="28"/>
          <w:szCs w:val="28"/>
        </w:rPr>
        <w:t xml:space="preserve">ение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25 год по коду дохода</w:t>
      </w:r>
      <w:r w:rsidRPr="00462EA7">
        <w:rPr>
          <w:rFonts w:eastAsia="Times New Roman"/>
          <w:color w:val="000000"/>
        </w:rPr>
        <w:t xml:space="preserve"> </w:t>
      </w:r>
      <w:r w:rsidRPr="00462EA7">
        <w:rPr>
          <w:rFonts w:eastAsia="Times New Roman"/>
          <w:b/>
          <w:color w:val="000000"/>
          <w:sz w:val="28"/>
          <w:szCs w:val="28"/>
        </w:rPr>
        <w:t>«Субсидии бюджетам бюджетной системы Российской Федерации (межбюджетные субсидии)»</w:t>
      </w:r>
      <w:r>
        <w:rPr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размере 586,0 тыс. рублей и составят 33 075,8 тыс. рублей, из них:</w:t>
      </w:r>
    </w:p>
    <w:p w:rsidR="00462EA7" w:rsidRDefault="00462EA7" w:rsidP="007843A9">
      <w:pPr>
        <w:jc w:val="both"/>
        <w:rPr>
          <w:bCs/>
          <w:iCs/>
          <w:sz w:val="28"/>
          <w:szCs w:val="28"/>
        </w:rPr>
      </w:pPr>
      <w:r w:rsidRPr="00FB3FF1">
        <w:rPr>
          <w:b/>
          <w:color w:val="000000"/>
          <w:sz w:val="28"/>
          <w:szCs w:val="28"/>
        </w:rPr>
        <w:t xml:space="preserve">     </w:t>
      </w:r>
      <w:r>
        <w:rPr>
          <w:b/>
          <w:color w:val="000000"/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  </w:t>
      </w:r>
      <w:r w:rsidRPr="00462EA7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увеличение прочих субсидий в размере 586,0 тыс. рублей.</w:t>
      </w:r>
    </w:p>
    <w:p w:rsidR="007843A9" w:rsidRDefault="007843A9" w:rsidP="007843A9">
      <w:pPr>
        <w:jc w:val="both"/>
        <w:rPr>
          <w:b/>
          <w:i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E66922">
        <w:rPr>
          <w:b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 xml:space="preserve"> </w:t>
      </w:r>
      <w:r w:rsidRPr="0024478E">
        <w:rPr>
          <w:bCs/>
          <w:iCs/>
          <w:sz w:val="28"/>
          <w:szCs w:val="28"/>
        </w:rPr>
        <w:t>Увеличение</w:t>
      </w:r>
      <w:r w:rsidRPr="0095421E">
        <w:rPr>
          <w:b/>
          <w:bCs/>
          <w:iCs/>
          <w:sz w:val="28"/>
          <w:szCs w:val="28"/>
        </w:rPr>
        <w:t xml:space="preserve"> </w:t>
      </w:r>
      <w:r w:rsidRPr="0095421E">
        <w:rPr>
          <w:bCs/>
          <w:iCs/>
          <w:sz w:val="28"/>
          <w:szCs w:val="28"/>
        </w:rPr>
        <w:t>бюджетных назначений на 202</w:t>
      </w:r>
      <w:r>
        <w:rPr>
          <w:bCs/>
          <w:iCs/>
          <w:sz w:val="28"/>
          <w:szCs w:val="28"/>
        </w:rPr>
        <w:t>4</w:t>
      </w:r>
      <w:r w:rsidRPr="0095421E">
        <w:rPr>
          <w:bCs/>
          <w:iCs/>
          <w:sz w:val="28"/>
          <w:szCs w:val="28"/>
        </w:rPr>
        <w:t xml:space="preserve"> год</w:t>
      </w:r>
      <w:r>
        <w:rPr>
          <w:bCs/>
          <w:iCs/>
          <w:sz w:val="28"/>
          <w:szCs w:val="28"/>
        </w:rPr>
        <w:t xml:space="preserve"> по коду дохода </w:t>
      </w:r>
      <w:r w:rsidRPr="002D5B33">
        <w:rPr>
          <w:b/>
          <w:bCs/>
          <w:iCs/>
          <w:sz w:val="28"/>
          <w:szCs w:val="28"/>
        </w:rPr>
        <w:t>«Иные межбюджетные трансферты»</w:t>
      </w:r>
      <w:r w:rsidRPr="002D5B33">
        <w:rPr>
          <w:b/>
          <w:sz w:val="28"/>
          <w:szCs w:val="28"/>
        </w:rPr>
        <w:t xml:space="preserve"> </w:t>
      </w:r>
      <w:r w:rsidRPr="002D5B33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размере </w:t>
      </w:r>
      <w:r w:rsidR="00E66922">
        <w:rPr>
          <w:color w:val="000000"/>
          <w:sz w:val="28"/>
          <w:szCs w:val="28"/>
        </w:rPr>
        <w:t>3 275,4</w:t>
      </w:r>
      <w:r>
        <w:rPr>
          <w:color w:val="000000"/>
          <w:sz w:val="28"/>
          <w:szCs w:val="28"/>
        </w:rPr>
        <w:t xml:space="preserve"> тыс. рублей и составят </w:t>
      </w:r>
      <w:r w:rsidR="00E66922">
        <w:rPr>
          <w:color w:val="000000"/>
          <w:sz w:val="28"/>
          <w:szCs w:val="28"/>
        </w:rPr>
        <w:t>77 611,9</w:t>
      </w:r>
      <w:r>
        <w:rPr>
          <w:color w:val="000000"/>
          <w:sz w:val="28"/>
          <w:szCs w:val="28"/>
        </w:rPr>
        <w:t xml:space="preserve"> тыс. рублей, из них:</w:t>
      </w:r>
    </w:p>
    <w:p w:rsidR="007843A9" w:rsidRPr="00BA0A5F" w:rsidRDefault="007843A9" w:rsidP="007843A9">
      <w:pPr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2D5B33">
        <w:rPr>
          <w:color w:val="000000"/>
          <w:sz w:val="28"/>
          <w:szCs w:val="28"/>
        </w:rPr>
        <w:t xml:space="preserve"> </w:t>
      </w:r>
      <w:r w:rsidRPr="002D5B3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увеличение </w:t>
      </w:r>
      <w:r w:rsidRPr="0024478E">
        <w:rPr>
          <w:color w:val="000000"/>
          <w:sz w:val="28"/>
          <w:szCs w:val="28"/>
        </w:rPr>
        <w:t xml:space="preserve">межбюджетных трансфертов, передаваемых бюджетам муниципальных районов </w:t>
      </w:r>
      <w:r w:rsidR="00E66922" w:rsidRPr="00E66922">
        <w:rPr>
          <w:rFonts w:eastAsia="Times New Roman"/>
          <w:color w:val="000000"/>
          <w:sz w:val="28"/>
          <w:szCs w:val="28"/>
        </w:rPr>
        <w:t>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>
        <w:rPr>
          <w:color w:val="000000"/>
          <w:sz w:val="28"/>
          <w:szCs w:val="28"/>
        </w:rPr>
        <w:t xml:space="preserve"> </w:t>
      </w:r>
      <w:r w:rsidRPr="0024478E">
        <w:rPr>
          <w:rFonts w:eastAsia="Times New Roman"/>
          <w:color w:val="000000"/>
          <w:sz w:val="28"/>
          <w:szCs w:val="28"/>
        </w:rPr>
        <w:t>в</w:t>
      </w:r>
      <w:r>
        <w:rPr>
          <w:rFonts w:eastAsia="Times New Roman"/>
          <w:color w:val="000000"/>
          <w:sz w:val="28"/>
          <w:szCs w:val="28"/>
        </w:rPr>
        <w:t xml:space="preserve"> размере </w:t>
      </w:r>
      <w:r w:rsidR="00E66922">
        <w:rPr>
          <w:rFonts w:eastAsia="Times New Roman"/>
          <w:color w:val="000000"/>
          <w:sz w:val="28"/>
          <w:szCs w:val="28"/>
        </w:rPr>
        <w:t>2 575,4</w:t>
      </w:r>
      <w:r>
        <w:rPr>
          <w:rFonts w:eastAsia="Times New Roman"/>
          <w:color w:val="000000"/>
          <w:sz w:val="28"/>
          <w:szCs w:val="28"/>
        </w:rPr>
        <w:t xml:space="preserve"> тыс. рублей</w:t>
      </w:r>
      <w:r w:rsidR="00E66922">
        <w:rPr>
          <w:rFonts w:eastAsia="Times New Roman"/>
          <w:color w:val="000000"/>
          <w:sz w:val="28"/>
          <w:szCs w:val="28"/>
        </w:rPr>
        <w:t>;</w:t>
      </w:r>
    </w:p>
    <w:p w:rsidR="007843A9" w:rsidRPr="00EC1099" w:rsidRDefault="007843A9" w:rsidP="007843A9">
      <w:pPr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t xml:space="preserve">   </w:t>
      </w:r>
      <w:r>
        <w:rPr>
          <w:sz w:val="28"/>
          <w:szCs w:val="28"/>
        </w:rPr>
        <w:t xml:space="preserve">      </w:t>
      </w:r>
      <w:r w:rsidR="00E66922">
        <w:rPr>
          <w:sz w:val="28"/>
          <w:szCs w:val="28"/>
        </w:rPr>
        <w:t xml:space="preserve">увеличение </w:t>
      </w:r>
      <w:r w:rsidR="00877F74" w:rsidRPr="00877F74">
        <w:rPr>
          <w:rFonts w:eastAsia="Times New Roman"/>
          <w:color w:val="000000"/>
          <w:sz w:val="28"/>
          <w:szCs w:val="28"/>
        </w:rPr>
        <w:t>прочих межбюджетных трансфертов, передаваемых бюджетам муниципальных районов</w:t>
      </w:r>
      <w:r>
        <w:rPr>
          <w:sz w:val="28"/>
          <w:szCs w:val="28"/>
        </w:rPr>
        <w:t xml:space="preserve">  </w:t>
      </w:r>
      <w:r w:rsidR="00877F74">
        <w:rPr>
          <w:sz w:val="28"/>
          <w:szCs w:val="28"/>
        </w:rPr>
        <w:t>в размере 700,0 тыс. рублей.</w:t>
      </w:r>
    </w:p>
    <w:p w:rsidR="007843A9" w:rsidRDefault="007843A9" w:rsidP="007843A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33C4E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предлагается утвердить </w:t>
      </w:r>
      <w:r w:rsidRPr="000D70CD">
        <w:rPr>
          <w:b/>
        </w:rPr>
        <w:t>РАСХОДЫ</w:t>
      </w:r>
      <w:r>
        <w:rPr>
          <w:sz w:val="28"/>
          <w:szCs w:val="28"/>
        </w:rPr>
        <w:t xml:space="preserve"> районного бюджета в следующем объеме:</w:t>
      </w:r>
    </w:p>
    <w:p w:rsidR="007843A9" w:rsidRDefault="007843A9" w:rsidP="007843A9">
      <w:pPr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A7F96">
        <w:rPr>
          <w:b/>
          <w:sz w:val="28"/>
          <w:szCs w:val="28"/>
        </w:rPr>
        <w:t xml:space="preserve">на 2024 год -  </w:t>
      </w:r>
      <w:r w:rsidR="00E97164">
        <w:rPr>
          <w:b/>
          <w:sz w:val="28"/>
          <w:szCs w:val="28"/>
        </w:rPr>
        <w:t>907 472,8</w:t>
      </w:r>
      <w:r w:rsidRPr="009A7F96">
        <w:rPr>
          <w:b/>
          <w:sz w:val="28"/>
          <w:szCs w:val="28"/>
        </w:rPr>
        <w:t xml:space="preserve"> </w:t>
      </w:r>
      <w:r w:rsidRPr="009A7F96">
        <w:rPr>
          <w:b/>
          <w:bCs/>
          <w:iCs/>
          <w:sz w:val="28"/>
          <w:szCs w:val="28"/>
        </w:rPr>
        <w:t xml:space="preserve"> тыс. рублей, или увеличить на </w:t>
      </w:r>
      <w:r w:rsidR="00E97164">
        <w:rPr>
          <w:b/>
          <w:sz w:val="28"/>
          <w:szCs w:val="28"/>
        </w:rPr>
        <w:t>28 171,7</w:t>
      </w:r>
      <w:r w:rsidRPr="009A7F96">
        <w:rPr>
          <w:b/>
          <w:sz w:val="28"/>
          <w:szCs w:val="28"/>
        </w:rPr>
        <w:t xml:space="preserve"> тыс. рублей по сравнению с ранее утвержденными ассигнованиями.</w:t>
      </w:r>
      <w:r>
        <w:rPr>
          <w:b/>
          <w:sz w:val="28"/>
          <w:szCs w:val="28"/>
        </w:rPr>
        <w:t xml:space="preserve">         </w:t>
      </w:r>
    </w:p>
    <w:p w:rsidR="007843A9" w:rsidRDefault="00462EA7" w:rsidP="007843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9A7F96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5</w:t>
      </w:r>
      <w:r w:rsidRPr="009A7F96">
        <w:rPr>
          <w:b/>
          <w:sz w:val="28"/>
          <w:szCs w:val="28"/>
        </w:rPr>
        <w:t xml:space="preserve"> год </w:t>
      </w:r>
      <w:r>
        <w:rPr>
          <w:b/>
          <w:sz w:val="28"/>
          <w:szCs w:val="28"/>
        </w:rPr>
        <w:t>793 280,7</w:t>
      </w:r>
      <w:r w:rsidRPr="009A7F96">
        <w:rPr>
          <w:b/>
          <w:sz w:val="28"/>
          <w:szCs w:val="28"/>
        </w:rPr>
        <w:t xml:space="preserve"> </w:t>
      </w:r>
      <w:r w:rsidRPr="009A7F96">
        <w:rPr>
          <w:b/>
          <w:bCs/>
          <w:iCs/>
          <w:sz w:val="28"/>
          <w:szCs w:val="28"/>
        </w:rPr>
        <w:t xml:space="preserve"> тыс. рублей, или увеличить на </w:t>
      </w:r>
      <w:r>
        <w:rPr>
          <w:b/>
          <w:sz w:val="28"/>
          <w:szCs w:val="28"/>
        </w:rPr>
        <w:t>586,0</w:t>
      </w:r>
      <w:r w:rsidRPr="009A7F96">
        <w:rPr>
          <w:b/>
          <w:sz w:val="28"/>
          <w:szCs w:val="28"/>
        </w:rPr>
        <w:t xml:space="preserve"> тыс. рублей по сравнению с ранее утвержденными ассигнованиями</w:t>
      </w:r>
    </w:p>
    <w:p w:rsidR="007843A9" w:rsidRDefault="007843A9" w:rsidP="007843A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9D40F9">
        <w:rPr>
          <w:b/>
          <w:sz w:val="28"/>
          <w:szCs w:val="28"/>
        </w:rPr>
        <w:t xml:space="preserve">По финансовому отделу администрации Адамовского района </w:t>
      </w:r>
      <w:r w:rsidRPr="00FA558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величены ассигнования</w:t>
      </w:r>
      <w:r w:rsidRPr="00FA558F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сумму </w:t>
      </w:r>
      <w:r w:rsidR="00E97164">
        <w:rPr>
          <w:b/>
          <w:sz w:val="28"/>
          <w:szCs w:val="28"/>
        </w:rPr>
        <w:t>1 967,1</w:t>
      </w:r>
      <w:r w:rsidRPr="00BF2D5A"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и составят          </w:t>
      </w:r>
      <w:r w:rsidR="00E97164">
        <w:rPr>
          <w:b/>
          <w:sz w:val="28"/>
          <w:szCs w:val="28"/>
        </w:rPr>
        <w:t>137 862,8</w:t>
      </w:r>
      <w:r>
        <w:rPr>
          <w:b/>
          <w:sz w:val="28"/>
          <w:szCs w:val="28"/>
        </w:rPr>
        <w:t xml:space="preserve"> тыс. рублей, из них:</w:t>
      </w:r>
      <w:r>
        <w:rPr>
          <w:sz w:val="28"/>
          <w:szCs w:val="28"/>
        </w:rPr>
        <w:t xml:space="preserve"> </w:t>
      </w:r>
    </w:p>
    <w:p w:rsidR="007843A9" w:rsidRDefault="007843A9" w:rsidP="00E97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Cs/>
          <w:color w:val="000000"/>
          <w:sz w:val="28"/>
          <w:szCs w:val="28"/>
        </w:rPr>
        <w:t xml:space="preserve">По  разделу  </w:t>
      </w:r>
      <w:r w:rsidRPr="001D0629">
        <w:rPr>
          <w:b/>
          <w:bCs/>
          <w:i/>
          <w:color w:val="000000"/>
          <w:sz w:val="28"/>
          <w:szCs w:val="28"/>
        </w:rPr>
        <w:t xml:space="preserve">1400 </w:t>
      </w:r>
      <w:r>
        <w:rPr>
          <w:b/>
          <w:bCs/>
          <w:i/>
          <w:color w:val="000000"/>
          <w:sz w:val="28"/>
          <w:szCs w:val="28"/>
        </w:rPr>
        <w:t xml:space="preserve"> </w:t>
      </w:r>
      <w:r w:rsidRPr="001D0629">
        <w:rPr>
          <w:b/>
          <w:bCs/>
          <w:i/>
          <w:color w:val="000000"/>
          <w:sz w:val="28"/>
          <w:szCs w:val="28"/>
        </w:rPr>
        <w:t>«Межбюджетные трансферты общего характера бюджетам субъектов Российской Федерации и муниципальных образований</w:t>
      </w:r>
      <w:r>
        <w:rPr>
          <w:b/>
          <w:bCs/>
          <w:i/>
          <w:color w:val="000000"/>
          <w:sz w:val="28"/>
          <w:szCs w:val="28"/>
        </w:rPr>
        <w:t>»</w:t>
      </w:r>
      <w:r w:rsidRPr="001D0629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 w:rsidR="00E97164">
        <w:rPr>
          <w:sz w:val="28"/>
          <w:szCs w:val="28"/>
        </w:rPr>
        <w:t>1 967,1</w:t>
      </w:r>
      <w:r w:rsidRPr="00227CB8">
        <w:rPr>
          <w:sz w:val="28"/>
          <w:szCs w:val="28"/>
        </w:rPr>
        <w:t xml:space="preserve">тыс. рублей и составят </w:t>
      </w:r>
      <w:r>
        <w:rPr>
          <w:sz w:val="28"/>
          <w:szCs w:val="28"/>
        </w:rPr>
        <w:t xml:space="preserve"> </w:t>
      </w:r>
      <w:r w:rsidR="00E97164">
        <w:rPr>
          <w:sz w:val="28"/>
          <w:szCs w:val="28"/>
        </w:rPr>
        <w:t>105 045,0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7843A9" w:rsidRPr="00570C4E" w:rsidRDefault="007843A9" w:rsidP="007843A9">
      <w:pPr>
        <w:autoSpaceDE w:val="0"/>
        <w:autoSpaceDN w:val="0"/>
        <w:adjustRightInd w:val="0"/>
        <w:ind w:right="113"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по  подразделу  </w:t>
      </w:r>
      <w:r>
        <w:rPr>
          <w:b/>
          <w:bCs/>
          <w:i/>
          <w:color w:val="000000"/>
          <w:sz w:val="28"/>
          <w:szCs w:val="28"/>
        </w:rPr>
        <w:t xml:space="preserve">1402 «Иные дотации»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 w:rsidR="00E97164">
        <w:rPr>
          <w:sz w:val="28"/>
          <w:szCs w:val="28"/>
        </w:rPr>
        <w:t>1 967,1</w:t>
      </w:r>
      <w:r w:rsidRPr="00227CB8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 xml:space="preserve"> </w:t>
      </w:r>
      <w:r w:rsidR="00E97164">
        <w:rPr>
          <w:sz w:val="28"/>
          <w:szCs w:val="28"/>
        </w:rPr>
        <w:t>30 934,0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, в том </w:t>
      </w:r>
      <w:r w:rsidRPr="00570C4E">
        <w:rPr>
          <w:sz w:val="28"/>
          <w:szCs w:val="28"/>
        </w:rPr>
        <w:t>числе:</w:t>
      </w:r>
    </w:p>
    <w:p w:rsidR="007843A9" w:rsidRPr="00570C4E" w:rsidRDefault="007843A9" w:rsidP="00E97164">
      <w:pPr>
        <w:shd w:val="clear" w:color="auto" w:fill="FFFFFF"/>
        <w:jc w:val="both"/>
        <w:rPr>
          <w:rFonts w:eastAsia="Times New Roman"/>
          <w:color w:val="1A1A1A"/>
          <w:sz w:val="28"/>
          <w:szCs w:val="28"/>
        </w:rPr>
      </w:pPr>
      <w:r>
        <w:rPr>
          <w:rFonts w:eastAsia="Times New Roman"/>
          <w:color w:val="1A1A1A"/>
          <w:sz w:val="28"/>
          <w:szCs w:val="28"/>
        </w:rPr>
        <w:t xml:space="preserve">         </w:t>
      </w:r>
      <w:r w:rsidRPr="00D42502">
        <w:rPr>
          <w:sz w:val="28"/>
          <w:szCs w:val="28"/>
        </w:rPr>
        <w:t xml:space="preserve">увеличиваются ассигнования  в сумме </w:t>
      </w:r>
      <w:r w:rsidR="00E97164">
        <w:rPr>
          <w:sz w:val="28"/>
          <w:szCs w:val="28"/>
        </w:rPr>
        <w:t>1 967,1</w:t>
      </w:r>
      <w:r w:rsidRPr="00D42502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>и</w:t>
      </w:r>
      <w:r w:rsidRPr="00D42502">
        <w:rPr>
          <w:color w:val="000000"/>
          <w:sz w:val="28"/>
          <w:szCs w:val="28"/>
        </w:rPr>
        <w:t>ны</w:t>
      </w:r>
      <w:r>
        <w:rPr>
          <w:color w:val="000000"/>
          <w:sz w:val="28"/>
          <w:szCs w:val="28"/>
        </w:rPr>
        <w:t>х</w:t>
      </w:r>
      <w:r w:rsidRPr="00D42502">
        <w:rPr>
          <w:color w:val="000000"/>
          <w:sz w:val="28"/>
          <w:szCs w:val="28"/>
        </w:rPr>
        <w:t xml:space="preserve">  межбюджетны</w:t>
      </w:r>
      <w:r>
        <w:rPr>
          <w:color w:val="000000"/>
          <w:sz w:val="28"/>
          <w:szCs w:val="28"/>
        </w:rPr>
        <w:t>х</w:t>
      </w:r>
      <w:r w:rsidRPr="00D42502">
        <w:rPr>
          <w:color w:val="000000"/>
          <w:sz w:val="28"/>
          <w:szCs w:val="28"/>
        </w:rPr>
        <w:t xml:space="preserve"> трансферт</w:t>
      </w:r>
      <w:r>
        <w:rPr>
          <w:color w:val="000000"/>
          <w:sz w:val="28"/>
          <w:szCs w:val="28"/>
        </w:rPr>
        <w:t>ов</w:t>
      </w:r>
      <w:r w:rsidRPr="00D42502">
        <w:rPr>
          <w:color w:val="000000"/>
          <w:sz w:val="28"/>
          <w:szCs w:val="28"/>
        </w:rPr>
        <w:t xml:space="preserve"> бюджетам сельских поселений в связи с осуществлением в сельском поселении мероприятий по оздоровлению муниципальных финансов</w:t>
      </w:r>
      <w:r w:rsidRPr="00D42502">
        <w:rPr>
          <w:sz w:val="28"/>
          <w:szCs w:val="28"/>
        </w:rPr>
        <w:t>»</w:t>
      </w:r>
      <w:r w:rsidR="00E97164">
        <w:rPr>
          <w:sz w:val="28"/>
          <w:szCs w:val="28"/>
        </w:rPr>
        <w:t>.</w:t>
      </w:r>
      <w:r>
        <w:rPr>
          <w:rFonts w:eastAsia="Times New Roman"/>
          <w:color w:val="1A1A1A"/>
          <w:sz w:val="28"/>
          <w:szCs w:val="28"/>
        </w:rPr>
        <w:t xml:space="preserve"> </w:t>
      </w:r>
    </w:p>
    <w:p w:rsidR="007843A9" w:rsidRDefault="007843A9" w:rsidP="007843A9">
      <w:pPr>
        <w:shd w:val="clear" w:color="auto" w:fill="FFFFFF"/>
        <w:jc w:val="both"/>
        <w:rPr>
          <w:rFonts w:eastAsia="Times New Roman"/>
          <w:color w:val="1A1A1A"/>
          <w:sz w:val="28"/>
          <w:szCs w:val="28"/>
        </w:rPr>
      </w:pPr>
      <w:r>
        <w:rPr>
          <w:rFonts w:eastAsia="Times New Roman"/>
          <w:color w:val="1A1A1A"/>
          <w:sz w:val="28"/>
          <w:szCs w:val="28"/>
        </w:rPr>
        <w:t xml:space="preserve">        </w:t>
      </w:r>
    </w:p>
    <w:p w:rsidR="007843A9" w:rsidRDefault="007843A9" w:rsidP="007843A9">
      <w:pPr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C80C84">
        <w:rPr>
          <w:b/>
          <w:sz w:val="28"/>
          <w:szCs w:val="28"/>
        </w:rPr>
        <w:t xml:space="preserve">о отделу образования администрации Адамовского района </w:t>
      </w:r>
      <w:r w:rsidRPr="00FA558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величены ассигнования</w:t>
      </w:r>
      <w:r w:rsidRPr="00FA558F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сумму </w:t>
      </w:r>
      <w:r w:rsidR="00E97164">
        <w:rPr>
          <w:b/>
          <w:sz w:val="28"/>
          <w:szCs w:val="28"/>
        </w:rPr>
        <w:t>21 839,3</w:t>
      </w:r>
      <w:r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</w:t>
      </w:r>
      <w:r w:rsidRPr="00C80C84">
        <w:rPr>
          <w:b/>
          <w:sz w:val="28"/>
          <w:szCs w:val="28"/>
        </w:rPr>
        <w:t>в 20</w:t>
      </w:r>
      <w:r>
        <w:rPr>
          <w:b/>
          <w:sz w:val="28"/>
          <w:szCs w:val="28"/>
        </w:rPr>
        <w:t>24</w:t>
      </w:r>
      <w:r w:rsidRPr="00C80C84">
        <w:rPr>
          <w:b/>
          <w:sz w:val="28"/>
          <w:szCs w:val="28"/>
        </w:rPr>
        <w:t xml:space="preserve"> году </w:t>
      </w:r>
      <w:r>
        <w:rPr>
          <w:b/>
          <w:sz w:val="28"/>
          <w:szCs w:val="28"/>
        </w:rPr>
        <w:t xml:space="preserve">составят </w:t>
      </w:r>
      <w:r>
        <w:rPr>
          <w:b/>
          <w:bCs/>
          <w:color w:val="000000"/>
          <w:sz w:val="28"/>
          <w:szCs w:val="28"/>
        </w:rPr>
        <w:t>5</w:t>
      </w:r>
      <w:r w:rsidR="00E97164">
        <w:rPr>
          <w:b/>
          <w:bCs/>
          <w:color w:val="000000"/>
          <w:sz w:val="28"/>
          <w:szCs w:val="28"/>
        </w:rPr>
        <w:t>61 921,0</w:t>
      </w:r>
      <w:r>
        <w:rPr>
          <w:b/>
          <w:sz w:val="28"/>
          <w:szCs w:val="28"/>
        </w:rPr>
        <w:t xml:space="preserve"> тыс. рублей,  из них:</w:t>
      </w:r>
      <w:r w:rsidRPr="00C80C84">
        <w:rPr>
          <w:b/>
          <w:sz w:val="28"/>
          <w:szCs w:val="28"/>
        </w:rPr>
        <w:t xml:space="preserve"> </w:t>
      </w:r>
    </w:p>
    <w:p w:rsidR="007843A9" w:rsidRDefault="007843A9" w:rsidP="007843A9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2818AF">
        <w:rPr>
          <w:sz w:val="28"/>
          <w:szCs w:val="28"/>
        </w:rPr>
        <w:t xml:space="preserve">По разделу </w:t>
      </w:r>
      <w:r w:rsidRPr="002818AF">
        <w:rPr>
          <w:b/>
          <w:i/>
          <w:sz w:val="28"/>
          <w:szCs w:val="28"/>
        </w:rPr>
        <w:t>0700 «Образование»</w:t>
      </w:r>
      <w:r>
        <w:rPr>
          <w:b/>
          <w:i/>
          <w:sz w:val="28"/>
          <w:szCs w:val="28"/>
        </w:rPr>
        <w:t xml:space="preserve"> </w:t>
      </w:r>
      <w:r w:rsidRPr="00FC1B86">
        <w:rPr>
          <w:sz w:val="28"/>
          <w:szCs w:val="28"/>
        </w:rPr>
        <w:t>ас</w:t>
      </w:r>
      <w:r w:rsidRPr="003B0AFD">
        <w:rPr>
          <w:sz w:val="28"/>
          <w:szCs w:val="28"/>
        </w:rPr>
        <w:t>сигнования на 20</w:t>
      </w:r>
      <w:r>
        <w:rPr>
          <w:sz w:val="28"/>
          <w:szCs w:val="28"/>
        </w:rPr>
        <w:t xml:space="preserve">24 </w:t>
      </w:r>
      <w:r w:rsidRPr="003B0AFD">
        <w:rPr>
          <w:sz w:val="28"/>
          <w:szCs w:val="28"/>
        </w:rPr>
        <w:t>год у</w:t>
      </w:r>
      <w:r>
        <w:rPr>
          <w:sz w:val="28"/>
          <w:szCs w:val="28"/>
        </w:rPr>
        <w:t>велич</w:t>
      </w:r>
      <w:r w:rsidRPr="003B0AFD">
        <w:rPr>
          <w:sz w:val="28"/>
          <w:szCs w:val="28"/>
        </w:rPr>
        <w:t xml:space="preserve">ены на </w:t>
      </w:r>
      <w:r w:rsidR="00453BBC">
        <w:rPr>
          <w:sz w:val="28"/>
          <w:szCs w:val="28"/>
        </w:rPr>
        <w:t>21 839,3</w:t>
      </w:r>
      <w:r w:rsidRPr="003B0AFD">
        <w:rPr>
          <w:sz w:val="28"/>
          <w:szCs w:val="28"/>
        </w:rPr>
        <w:t xml:space="preserve"> тыс. рублей и </w:t>
      </w:r>
      <w:r w:rsidRPr="00A3094B">
        <w:rPr>
          <w:sz w:val="28"/>
          <w:szCs w:val="28"/>
        </w:rPr>
        <w:t xml:space="preserve">составят </w:t>
      </w:r>
      <w:r w:rsidR="00453BBC">
        <w:rPr>
          <w:bCs/>
          <w:color w:val="000000"/>
          <w:sz w:val="28"/>
          <w:szCs w:val="28"/>
        </w:rPr>
        <w:t>530 389,1</w:t>
      </w:r>
      <w:r w:rsidRPr="00A3094B">
        <w:rPr>
          <w:bCs/>
          <w:color w:val="000000"/>
          <w:sz w:val="28"/>
          <w:szCs w:val="28"/>
        </w:rPr>
        <w:t xml:space="preserve"> </w:t>
      </w:r>
      <w:r w:rsidRPr="00A3094B">
        <w:rPr>
          <w:sz w:val="28"/>
          <w:szCs w:val="28"/>
        </w:rPr>
        <w:t>тыс. рублей</w:t>
      </w:r>
      <w:r>
        <w:rPr>
          <w:sz w:val="28"/>
          <w:szCs w:val="28"/>
        </w:rPr>
        <w:t>,</w:t>
      </w:r>
      <w:r w:rsidRPr="00C73B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них:</w:t>
      </w:r>
    </w:p>
    <w:p w:rsidR="007843A9" w:rsidRDefault="007843A9" w:rsidP="007843A9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C0E23">
        <w:rPr>
          <w:sz w:val="28"/>
          <w:szCs w:val="28"/>
        </w:rPr>
        <w:t xml:space="preserve">по подразделу </w:t>
      </w:r>
      <w:r w:rsidRPr="00FC0E23">
        <w:rPr>
          <w:b/>
          <w:i/>
          <w:sz w:val="28"/>
          <w:szCs w:val="28"/>
        </w:rPr>
        <w:t>070</w:t>
      </w:r>
      <w:r>
        <w:rPr>
          <w:b/>
          <w:i/>
          <w:sz w:val="28"/>
          <w:szCs w:val="28"/>
        </w:rPr>
        <w:t>1</w:t>
      </w:r>
      <w:r w:rsidRPr="00FC0E23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Дошкольное</w:t>
      </w:r>
      <w:r w:rsidRPr="00FC0E23">
        <w:rPr>
          <w:b/>
          <w:i/>
          <w:sz w:val="28"/>
          <w:szCs w:val="28"/>
        </w:rPr>
        <w:t xml:space="preserve"> образование»</w:t>
      </w:r>
      <w:r w:rsidRPr="00FC0E23">
        <w:rPr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>ассигнования на 20</w:t>
      </w:r>
      <w:r>
        <w:rPr>
          <w:color w:val="000000"/>
          <w:sz w:val="28"/>
          <w:szCs w:val="28"/>
        </w:rPr>
        <w:t>24</w:t>
      </w:r>
      <w:r w:rsidRPr="00FC0E23">
        <w:rPr>
          <w:color w:val="000000"/>
          <w:sz w:val="28"/>
          <w:szCs w:val="28"/>
        </w:rPr>
        <w:t xml:space="preserve"> год у</w:t>
      </w:r>
      <w:r>
        <w:rPr>
          <w:color w:val="000000"/>
          <w:sz w:val="28"/>
          <w:szCs w:val="28"/>
        </w:rPr>
        <w:t>велич</w:t>
      </w:r>
      <w:r w:rsidRPr="00FC0E23">
        <w:rPr>
          <w:color w:val="000000"/>
          <w:sz w:val="28"/>
          <w:szCs w:val="28"/>
        </w:rPr>
        <w:t xml:space="preserve">ены в размере </w:t>
      </w:r>
      <w:r>
        <w:rPr>
          <w:color w:val="000000"/>
          <w:sz w:val="28"/>
          <w:szCs w:val="28"/>
        </w:rPr>
        <w:t xml:space="preserve"> </w:t>
      </w:r>
      <w:r w:rsidR="00453BBC">
        <w:rPr>
          <w:color w:val="000000"/>
          <w:sz w:val="28"/>
          <w:szCs w:val="28"/>
        </w:rPr>
        <w:t>5 620</w:t>
      </w:r>
      <w:r>
        <w:rPr>
          <w:color w:val="000000"/>
          <w:sz w:val="28"/>
          <w:szCs w:val="28"/>
        </w:rPr>
        <w:t>,0</w:t>
      </w:r>
      <w:r w:rsidRPr="00FC0E23">
        <w:rPr>
          <w:color w:val="000000"/>
          <w:sz w:val="28"/>
          <w:szCs w:val="28"/>
        </w:rPr>
        <w:t xml:space="preserve"> тыс. рублей  и </w:t>
      </w:r>
      <w:r w:rsidRPr="00A72C8A">
        <w:rPr>
          <w:color w:val="000000"/>
          <w:sz w:val="28"/>
          <w:szCs w:val="28"/>
        </w:rPr>
        <w:t xml:space="preserve">составят  </w:t>
      </w:r>
      <w:r>
        <w:rPr>
          <w:color w:val="000000"/>
          <w:sz w:val="28"/>
          <w:szCs w:val="28"/>
        </w:rPr>
        <w:t>13</w:t>
      </w:r>
      <w:r w:rsidR="00453BBC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 </w:t>
      </w:r>
      <w:r w:rsidR="00453BBC">
        <w:rPr>
          <w:color w:val="000000"/>
          <w:sz w:val="28"/>
          <w:szCs w:val="28"/>
        </w:rPr>
        <w:t>527</w:t>
      </w:r>
      <w:r>
        <w:rPr>
          <w:color w:val="000000"/>
          <w:sz w:val="28"/>
          <w:szCs w:val="28"/>
        </w:rPr>
        <w:t>,7</w:t>
      </w:r>
      <w:r w:rsidRPr="00A72C8A">
        <w:rPr>
          <w:color w:val="000000"/>
          <w:sz w:val="28"/>
          <w:szCs w:val="28"/>
        </w:rPr>
        <w:t xml:space="preserve">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C0E23">
        <w:rPr>
          <w:bCs/>
          <w:color w:val="000000"/>
          <w:sz w:val="28"/>
          <w:szCs w:val="28"/>
        </w:rPr>
        <w:t>за счет следующих изменений:</w:t>
      </w:r>
    </w:p>
    <w:p w:rsidR="007843A9" w:rsidRPr="00F069C1" w:rsidRDefault="007843A9" w:rsidP="007843A9">
      <w:pPr>
        <w:ind w:firstLine="360"/>
        <w:jc w:val="both"/>
        <w:rPr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</w:t>
      </w:r>
      <w:r w:rsidRPr="00F069C1">
        <w:rPr>
          <w:bCs/>
          <w:iCs/>
          <w:sz w:val="28"/>
          <w:szCs w:val="28"/>
        </w:rPr>
        <w:t>за счет увеличения:</w:t>
      </w:r>
    </w:p>
    <w:p w:rsidR="007843A9" w:rsidRDefault="007843A9" w:rsidP="007843A9">
      <w:pPr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с</w:t>
      </w:r>
      <w:r w:rsidRPr="00DF5660">
        <w:rPr>
          <w:color w:val="000000"/>
          <w:sz w:val="28"/>
          <w:szCs w:val="28"/>
        </w:rPr>
        <w:t xml:space="preserve">убсидии бюджетным учреждениям </w:t>
      </w:r>
      <w:r>
        <w:rPr>
          <w:color w:val="000000"/>
          <w:sz w:val="28"/>
          <w:szCs w:val="28"/>
        </w:rPr>
        <w:t xml:space="preserve">по </w:t>
      </w:r>
      <w:r w:rsidRPr="00473331">
        <w:rPr>
          <w:i/>
          <w:color w:val="000000"/>
          <w:sz w:val="28"/>
          <w:szCs w:val="28"/>
        </w:rPr>
        <w:t xml:space="preserve">целевой статье </w:t>
      </w:r>
      <w:r>
        <w:rPr>
          <w:sz w:val="28"/>
          <w:szCs w:val="28"/>
        </w:rPr>
        <w:t>о</w:t>
      </w:r>
      <w:r w:rsidRPr="00473331">
        <w:rPr>
          <w:sz w:val="28"/>
          <w:szCs w:val="28"/>
        </w:rPr>
        <w:t>сновно</w:t>
      </w:r>
      <w:r>
        <w:rPr>
          <w:sz w:val="28"/>
          <w:szCs w:val="28"/>
        </w:rPr>
        <w:t>го</w:t>
      </w:r>
      <w:r w:rsidRPr="00473331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473331">
        <w:rPr>
          <w:sz w:val="28"/>
          <w:szCs w:val="28"/>
        </w:rPr>
        <w:t xml:space="preserve"> «</w:t>
      </w:r>
      <w:r>
        <w:rPr>
          <w:sz w:val="28"/>
          <w:szCs w:val="28"/>
        </w:rPr>
        <w:t>Предоставление</w:t>
      </w:r>
      <w:r w:rsidRPr="00473331">
        <w:rPr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 w:rsidRPr="00473331">
        <w:rPr>
          <w:sz w:val="28"/>
          <w:szCs w:val="28"/>
        </w:rPr>
        <w:t xml:space="preserve"> образования»</w:t>
      </w:r>
      <w:r w:rsidRPr="00DF5660">
        <w:rPr>
          <w:sz w:val="28"/>
          <w:szCs w:val="28"/>
        </w:rPr>
        <w:t xml:space="preserve"> </w:t>
      </w:r>
      <w:r w:rsidRPr="0037207B">
        <w:rPr>
          <w:sz w:val="28"/>
          <w:szCs w:val="28"/>
        </w:rPr>
        <w:t>нужд</w:t>
      </w:r>
      <w:r>
        <w:rPr>
          <w:sz w:val="28"/>
          <w:szCs w:val="28"/>
        </w:rPr>
        <w:t xml:space="preserve">  </w:t>
      </w:r>
      <w:r w:rsidRPr="00382DB7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 xml:space="preserve">                </w:t>
      </w:r>
      <w:r w:rsidR="00453BBC">
        <w:rPr>
          <w:sz w:val="28"/>
          <w:szCs w:val="28"/>
        </w:rPr>
        <w:t>5 620</w:t>
      </w:r>
      <w:r>
        <w:rPr>
          <w:sz w:val="28"/>
          <w:szCs w:val="28"/>
        </w:rPr>
        <w:t>,0</w:t>
      </w:r>
      <w:r w:rsidRPr="00382DB7">
        <w:rPr>
          <w:sz w:val="28"/>
          <w:szCs w:val="28"/>
        </w:rPr>
        <w:t xml:space="preserve"> тыс. рублей;</w:t>
      </w:r>
    </w:p>
    <w:p w:rsidR="007843A9" w:rsidRDefault="007843A9" w:rsidP="007843A9">
      <w:pPr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bCs/>
          <w:color w:val="000000"/>
          <w:sz w:val="28"/>
          <w:szCs w:val="28"/>
        </w:rPr>
      </w:pPr>
      <w:r w:rsidRPr="00FC0E23">
        <w:rPr>
          <w:sz w:val="28"/>
          <w:szCs w:val="28"/>
        </w:rPr>
        <w:t xml:space="preserve">по подразделу </w:t>
      </w:r>
      <w:r w:rsidRPr="00FC0E23">
        <w:rPr>
          <w:b/>
          <w:i/>
          <w:sz w:val="28"/>
          <w:szCs w:val="28"/>
        </w:rPr>
        <w:t>070</w:t>
      </w:r>
      <w:r>
        <w:rPr>
          <w:b/>
          <w:i/>
          <w:sz w:val="28"/>
          <w:szCs w:val="28"/>
        </w:rPr>
        <w:t>2</w:t>
      </w:r>
      <w:r w:rsidRPr="00FC0E23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Общее</w:t>
      </w:r>
      <w:r w:rsidRPr="00FC0E23">
        <w:rPr>
          <w:b/>
          <w:i/>
          <w:sz w:val="28"/>
          <w:szCs w:val="28"/>
        </w:rPr>
        <w:t xml:space="preserve"> образование»</w:t>
      </w:r>
      <w:r w:rsidRPr="00FC0E23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>ассигнования на 20</w:t>
      </w:r>
      <w:r>
        <w:rPr>
          <w:color w:val="000000"/>
          <w:sz w:val="28"/>
          <w:szCs w:val="28"/>
        </w:rPr>
        <w:t>24</w:t>
      </w:r>
      <w:r w:rsidRPr="00FC0E23">
        <w:rPr>
          <w:color w:val="000000"/>
          <w:sz w:val="28"/>
          <w:szCs w:val="28"/>
        </w:rPr>
        <w:t xml:space="preserve"> год у</w:t>
      </w:r>
      <w:r>
        <w:rPr>
          <w:color w:val="000000"/>
          <w:sz w:val="28"/>
          <w:szCs w:val="28"/>
        </w:rPr>
        <w:t>велич</w:t>
      </w:r>
      <w:r w:rsidRPr="00FC0E23">
        <w:rPr>
          <w:color w:val="000000"/>
          <w:sz w:val="28"/>
          <w:szCs w:val="28"/>
        </w:rPr>
        <w:t xml:space="preserve">ены в размере </w:t>
      </w:r>
      <w:r>
        <w:rPr>
          <w:color w:val="000000"/>
          <w:sz w:val="28"/>
          <w:szCs w:val="28"/>
        </w:rPr>
        <w:t xml:space="preserve"> </w:t>
      </w:r>
      <w:r w:rsidR="00453BBC">
        <w:rPr>
          <w:color w:val="000000"/>
          <w:sz w:val="28"/>
          <w:szCs w:val="28"/>
        </w:rPr>
        <w:t>18 554,4</w:t>
      </w:r>
      <w:r>
        <w:rPr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 xml:space="preserve"> тыс. рублей  и </w:t>
      </w:r>
      <w:r w:rsidRPr="00A72C8A">
        <w:rPr>
          <w:color w:val="000000"/>
          <w:sz w:val="28"/>
          <w:szCs w:val="28"/>
        </w:rPr>
        <w:t xml:space="preserve">составят  </w:t>
      </w:r>
      <w:r w:rsidR="00453BBC">
        <w:rPr>
          <w:color w:val="000000"/>
          <w:sz w:val="28"/>
          <w:szCs w:val="28"/>
        </w:rPr>
        <w:t>352 435,7</w:t>
      </w:r>
      <w:r w:rsidRPr="00A72C8A">
        <w:rPr>
          <w:color w:val="000000"/>
          <w:sz w:val="28"/>
          <w:szCs w:val="28"/>
        </w:rPr>
        <w:t xml:space="preserve">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rFonts w:eastAsia="Times New Roman"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C0E23">
        <w:rPr>
          <w:rFonts w:eastAsia="Times New Roman"/>
          <w:bCs/>
          <w:color w:val="000000"/>
          <w:sz w:val="28"/>
          <w:szCs w:val="28"/>
        </w:rPr>
        <w:t>за счет следующих изменений:</w:t>
      </w:r>
    </w:p>
    <w:p w:rsidR="007843A9" w:rsidRDefault="007843A9" w:rsidP="007843A9">
      <w:pPr>
        <w:ind w:firstLine="360"/>
        <w:jc w:val="both"/>
        <w:rPr>
          <w:rFonts w:eastAsia="Times New Roman"/>
          <w:color w:val="000000"/>
          <w:sz w:val="28"/>
          <w:szCs w:val="28"/>
        </w:rPr>
      </w:pPr>
      <w:r w:rsidRPr="000A0C5B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 xml:space="preserve">   </w:t>
      </w:r>
      <w:r w:rsidRPr="000A0C5B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>величение</w:t>
      </w:r>
      <w:r w:rsidRPr="000A0C5B">
        <w:rPr>
          <w:bCs/>
          <w:iCs/>
          <w:sz w:val="28"/>
          <w:szCs w:val="28"/>
        </w:rPr>
        <w:t xml:space="preserve"> </w:t>
      </w:r>
      <w:r w:rsidRPr="000A0C5B">
        <w:rPr>
          <w:rFonts w:cstheme="minorHAnsi"/>
          <w:sz w:val="28"/>
          <w:szCs w:val="28"/>
        </w:rPr>
        <w:t xml:space="preserve">  </w:t>
      </w:r>
      <w:r w:rsidRPr="000A0C5B">
        <w:rPr>
          <w:bCs/>
          <w:iCs/>
          <w:sz w:val="28"/>
          <w:szCs w:val="28"/>
        </w:rPr>
        <w:t>ассигновани</w:t>
      </w:r>
      <w:r>
        <w:rPr>
          <w:bCs/>
          <w:iCs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 w:rsidRPr="00C36D73">
        <w:rPr>
          <w:sz w:val="28"/>
          <w:szCs w:val="28"/>
        </w:rPr>
        <w:t xml:space="preserve">  </w:t>
      </w:r>
      <w:r w:rsidR="00453BBC">
        <w:rPr>
          <w:sz w:val="28"/>
          <w:szCs w:val="28"/>
        </w:rPr>
        <w:t>15 979,0</w:t>
      </w:r>
      <w:r w:rsidRPr="00C36D73">
        <w:rPr>
          <w:sz w:val="28"/>
          <w:szCs w:val="28"/>
        </w:rPr>
        <w:t xml:space="preserve"> тыс. рублей</w:t>
      </w:r>
      <w:r>
        <w:rPr>
          <w:rFonts w:cstheme="minorHAnsi"/>
          <w:sz w:val="28"/>
          <w:szCs w:val="28"/>
        </w:rPr>
        <w:t xml:space="preserve">  на </w:t>
      </w:r>
      <w:r>
        <w:rPr>
          <w:rFonts w:eastAsia="Times New Roman"/>
          <w:color w:val="000000"/>
          <w:sz w:val="28"/>
          <w:szCs w:val="28"/>
        </w:rPr>
        <w:t>с</w:t>
      </w:r>
      <w:r w:rsidRPr="003E7AE3">
        <w:rPr>
          <w:rFonts w:eastAsia="Times New Roman"/>
          <w:color w:val="000000"/>
          <w:sz w:val="28"/>
          <w:szCs w:val="28"/>
        </w:rPr>
        <w:t>убсидии бюджетным учреждениям</w:t>
      </w:r>
      <w:r>
        <w:rPr>
          <w:rFonts w:eastAsia="Times New Roman"/>
          <w:color w:val="000000"/>
          <w:sz w:val="28"/>
          <w:szCs w:val="28"/>
        </w:rPr>
        <w:t xml:space="preserve"> по </w:t>
      </w:r>
      <w:r w:rsidRPr="000A0C5B">
        <w:rPr>
          <w:rFonts w:eastAsia="Times New Roman"/>
          <w:color w:val="000000"/>
          <w:sz w:val="28"/>
          <w:szCs w:val="28"/>
        </w:rPr>
        <w:t>целевой статье</w:t>
      </w:r>
      <w:r w:rsidRPr="00473331">
        <w:rPr>
          <w:rFonts w:eastAsia="Times New Roman"/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473331">
        <w:rPr>
          <w:sz w:val="28"/>
          <w:szCs w:val="28"/>
        </w:rPr>
        <w:t>сновно</w:t>
      </w:r>
      <w:r>
        <w:rPr>
          <w:sz w:val="28"/>
          <w:szCs w:val="28"/>
        </w:rPr>
        <w:t>го</w:t>
      </w:r>
      <w:r w:rsidRPr="00473331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473331">
        <w:rPr>
          <w:sz w:val="28"/>
          <w:szCs w:val="28"/>
        </w:rPr>
        <w:t xml:space="preserve"> «</w:t>
      </w:r>
      <w:r w:rsidRPr="00303384">
        <w:rPr>
          <w:color w:val="000000"/>
          <w:sz w:val="28"/>
          <w:szCs w:val="28"/>
        </w:rPr>
        <w:t>Предоставление общего и среднего образования</w:t>
      </w:r>
      <w:r w:rsidRPr="00473331">
        <w:rPr>
          <w:sz w:val="28"/>
          <w:szCs w:val="28"/>
        </w:rPr>
        <w:t>»</w:t>
      </w:r>
      <w:r>
        <w:rPr>
          <w:rFonts w:eastAsia="Times New Roman"/>
          <w:color w:val="000000"/>
          <w:sz w:val="28"/>
          <w:szCs w:val="28"/>
        </w:rPr>
        <w:t>;</w:t>
      </w:r>
    </w:p>
    <w:p w:rsidR="007843A9" w:rsidRDefault="007843A9" w:rsidP="007843A9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A0C5B">
        <w:rPr>
          <w:b/>
          <w:bCs/>
          <w:iCs/>
          <w:sz w:val="28"/>
          <w:szCs w:val="28"/>
        </w:rPr>
        <w:t xml:space="preserve"> </w:t>
      </w:r>
      <w:r w:rsidRPr="000A0C5B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>величение</w:t>
      </w:r>
      <w:r w:rsidRPr="000A0C5B">
        <w:rPr>
          <w:bCs/>
          <w:iCs/>
          <w:sz w:val="28"/>
          <w:szCs w:val="28"/>
        </w:rPr>
        <w:t xml:space="preserve"> </w:t>
      </w:r>
      <w:r w:rsidRPr="000A0C5B">
        <w:rPr>
          <w:rFonts w:cstheme="minorHAnsi"/>
          <w:sz w:val="28"/>
          <w:szCs w:val="28"/>
        </w:rPr>
        <w:t xml:space="preserve">  </w:t>
      </w:r>
      <w:r w:rsidRPr="000A0C5B">
        <w:rPr>
          <w:bCs/>
          <w:iCs/>
          <w:sz w:val="28"/>
          <w:szCs w:val="28"/>
        </w:rPr>
        <w:t>ассигновани</w:t>
      </w:r>
      <w:r>
        <w:rPr>
          <w:bCs/>
          <w:iCs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 w:rsidRPr="00C36D73">
        <w:rPr>
          <w:sz w:val="28"/>
          <w:szCs w:val="28"/>
        </w:rPr>
        <w:t xml:space="preserve">  </w:t>
      </w:r>
      <w:r w:rsidR="00453BBC">
        <w:rPr>
          <w:sz w:val="28"/>
          <w:szCs w:val="28"/>
        </w:rPr>
        <w:t>2 575,4</w:t>
      </w:r>
      <w:r w:rsidRPr="00C36D73">
        <w:rPr>
          <w:sz w:val="28"/>
          <w:szCs w:val="28"/>
        </w:rPr>
        <w:t xml:space="preserve"> тыс. рублей</w:t>
      </w:r>
      <w:r>
        <w:rPr>
          <w:rFonts w:cstheme="minorHAnsi"/>
          <w:sz w:val="28"/>
          <w:szCs w:val="28"/>
        </w:rPr>
        <w:t xml:space="preserve">  </w:t>
      </w:r>
      <w:r>
        <w:rPr>
          <w:rFonts w:eastAsia="Times New Roman"/>
          <w:color w:val="000000"/>
          <w:sz w:val="28"/>
          <w:szCs w:val="28"/>
        </w:rPr>
        <w:t xml:space="preserve">по </w:t>
      </w:r>
      <w:r w:rsidRPr="000A0C5B">
        <w:rPr>
          <w:rFonts w:eastAsia="Times New Roman"/>
          <w:color w:val="000000"/>
          <w:sz w:val="28"/>
          <w:szCs w:val="28"/>
        </w:rPr>
        <w:t>целевой статье</w:t>
      </w:r>
      <w:r w:rsidRPr="00473331">
        <w:rPr>
          <w:rFonts w:eastAsia="Times New Roman"/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473331">
        <w:rPr>
          <w:sz w:val="28"/>
          <w:szCs w:val="28"/>
        </w:rPr>
        <w:t>сновно</w:t>
      </w:r>
      <w:r>
        <w:rPr>
          <w:sz w:val="28"/>
          <w:szCs w:val="28"/>
        </w:rPr>
        <w:t>го</w:t>
      </w:r>
      <w:r w:rsidRPr="00473331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47333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453BBC" w:rsidRPr="00453BBC">
        <w:rPr>
          <w:bCs/>
          <w:color w:val="000000"/>
          <w:sz w:val="28"/>
          <w:szCs w:val="28"/>
        </w:rPr>
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 w:rsidRPr="00CC78A5">
        <w:rPr>
          <w:color w:val="000000"/>
          <w:sz w:val="28"/>
          <w:szCs w:val="28"/>
        </w:rPr>
        <w:t>»</w:t>
      </w:r>
      <w:r w:rsidR="00453BBC">
        <w:rPr>
          <w:color w:val="000000"/>
          <w:sz w:val="28"/>
          <w:szCs w:val="28"/>
        </w:rPr>
        <w:t>;</w:t>
      </w:r>
    </w:p>
    <w:p w:rsidR="00453BBC" w:rsidRDefault="00EA0CF1" w:rsidP="00453BBC">
      <w:pPr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453BBC" w:rsidRPr="00FC0E23">
        <w:rPr>
          <w:sz w:val="28"/>
          <w:szCs w:val="28"/>
        </w:rPr>
        <w:t xml:space="preserve">по подразделу </w:t>
      </w:r>
      <w:r w:rsidR="00453BBC" w:rsidRPr="00FC0E23">
        <w:rPr>
          <w:b/>
          <w:i/>
          <w:sz w:val="28"/>
          <w:szCs w:val="28"/>
        </w:rPr>
        <w:t>070</w:t>
      </w:r>
      <w:r w:rsidR="00453BBC">
        <w:rPr>
          <w:b/>
          <w:i/>
          <w:sz w:val="28"/>
          <w:szCs w:val="28"/>
        </w:rPr>
        <w:t>3</w:t>
      </w:r>
      <w:r w:rsidR="00453BBC" w:rsidRPr="00FC0E23">
        <w:rPr>
          <w:b/>
          <w:i/>
          <w:sz w:val="28"/>
          <w:szCs w:val="28"/>
        </w:rPr>
        <w:t xml:space="preserve"> «</w:t>
      </w:r>
      <w:r w:rsidR="00453BBC">
        <w:rPr>
          <w:b/>
          <w:i/>
          <w:sz w:val="28"/>
          <w:szCs w:val="28"/>
        </w:rPr>
        <w:t>Дополнительное</w:t>
      </w:r>
      <w:r w:rsidR="00453BBC" w:rsidRPr="00FC0E23">
        <w:rPr>
          <w:b/>
          <w:i/>
          <w:sz w:val="28"/>
          <w:szCs w:val="28"/>
        </w:rPr>
        <w:t xml:space="preserve"> образование</w:t>
      </w:r>
      <w:r w:rsidR="00453BBC">
        <w:rPr>
          <w:b/>
          <w:i/>
          <w:sz w:val="28"/>
          <w:szCs w:val="28"/>
        </w:rPr>
        <w:t xml:space="preserve"> детей</w:t>
      </w:r>
      <w:r w:rsidR="00453BBC" w:rsidRPr="00FC0E23">
        <w:rPr>
          <w:b/>
          <w:i/>
          <w:sz w:val="28"/>
          <w:szCs w:val="28"/>
        </w:rPr>
        <w:t>»</w:t>
      </w:r>
      <w:r w:rsidR="00453BBC" w:rsidRPr="00FC0E23">
        <w:rPr>
          <w:rFonts w:eastAsia="Times New Roman"/>
          <w:bCs/>
          <w:color w:val="000000"/>
          <w:sz w:val="28"/>
          <w:szCs w:val="28"/>
        </w:rPr>
        <w:t xml:space="preserve"> </w:t>
      </w:r>
      <w:r w:rsidR="00453BBC" w:rsidRPr="00FC0E23">
        <w:rPr>
          <w:color w:val="000000"/>
          <w:sz w:val="28"/>
          <w:szCs w:val="28"/>
        </w:rPr>
        <w:t>ассигнования на 20</w:t>
      </w:r>
      <w:r w:rsidR="00453BBC">
        <w:rPr>
          <w:color w:val="000000"/>
          <w:sz w:val="28"/>
          <w:szCs w:val="28"/>
        </w:rPr>
        <w:t>24</w:t>
      </w:r>
      <w:r w:rsidR="00453BBC" w:rsidRPr="00FC0E23">
        <w:rPr>
          <w:color w:val="000000"/>
          <w:sz w:val="28"/>
          <w:szCs w:val="28"/>
        </w:rPr>
        <w:t xml:space="preserve"> год у</w:t>
      </w:r>
      <w:r w:rsidR="00453BBC">
        <w:rPr>
          <w:color w:val="000000"/>
          <w:sz w:val="28"/>
          <w:szCs w:val="28"/>
        </w:rPr>
        <w:t>меньш</w:t>
      </w:r>
      <w:r w:rsidR="00453BBC" w:rsidRPr="00FC0E23">
        <w:rPr>
          <w:color w:val="000000"/>
          <w:sz w:val="28"/>
          <w:szCs w:val="28"/>
        </w:rPr>
        <w:t xml:space="preserve">ены в размере </w:t>
      </w:r>
      <w:r w:rsidR="00453BBC">
        <w:rPr>
          <w:color w:val="000000"/>
          <w:sz w:val="28"/>
          <w:szCs w:val="28"/>
        </w:rPr>
        <w:t xml:space="preserve"> 1 482,2 </w:t>
      </w:r>
      <w:r w:rsidR="00453BBC" w:rsidRPr="00FC0E23">
        <w:rPr>
          <w:color w:val="000000"/>
          <w:sz w:val="28"/>
          <w:szCs w:val="28"/>
        </w:rPr>
        <w:t xml:space="preserve">тыс. рублей  и </w:t>
      </w:r>
      <w:r w:rsidR="00453BBC" w:rsidRPr="00A72C8A">
        <w:rPr>
          <w:color w:val="000000"/>
          <w:sz w:val="28"/>
          <w:szCs w:val="28"/>
        </w:rPr>
        <w:t xml:space="preserve">составят  </w:t>
      </w:r>
      <w:r w:rsidR="00453BBC">
        <w:rPr>
          <w:color w:val="000000"/>
          <w:sz w:val="28"/>
          <w:szCs w:val="28"/>
        </w:rPr>
        <w:t>20 299,4</w:t>
      </w:r>
      <w:r w:rsidR="00453BBC" w:rsidRPr="00A72C8A">
        <w:rPr>
          <w:color w:val="000000"/>
          <w:sz w:val="28"/>
          <w:szCs w:val="28"/>
        </w:rPr>
        <w:t xml:space="preserve"> тыс. рублей</w:t>
      </w:r>
      <w:r w:rsidR="00453BBC" w:rsidRPr="00FC0E23">
        <w:rPr>
          <w:color w:val="000000"/>
          <w:sz w:val="28"/>
          <w:szCs w:val="28"/>
        </w:rPr>
        <w:t>,</w:t>
      </w:r>
      <w:r w:rsidR="00453BBC" w:rsidRPr="00FC0E23">
        <w:rPr>
          <w:rFonts w:eastAsia="Times New Roman"/>
          <w:bCs/>
          <w:color w:val="000000"/>
          <w:sz w:val="28"/>
          <w:szCs w:val="28"/>
        </w:rPr>
        <w:t xml:space="preserve"> </w:t>
      </w:r>
      <w:r w:rsidR="00453BBC">
        <w:rPr>
          <w:sz w:val="28"/>
          <w:szCs w:val="28"/>
        </w:rPr>
        <w:t xml:space="preserve"> </w:t>
      </w:r>
      <w:r w:rsidR="00453BBC" w:rsidRPr="00FC0E23">
        <w:rPr>
          <w:rFonts w:eastAsia="Times New Roman"/>
          <w:bCs/>
          <w:color w:val="000000"/>
          <w:sz w:val="28"/>
          <w:szCs w:val="28"/>
        </w:rPr>
        <w:t>за счет следующих изменений:</w:t>
      </w:r>
    </w:p>
    <w:p w:rsidR="00453BBC" w:rsidRPr="00EA0CF1" w:rsidRDefault="00EA0CF1" w:rsidP="007843A9">
      <w:pPr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  <w:r w:rsidRPr="000A0C5B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>величение</w:t>
      </w:r>
      <w:r w:rsidRPr="000A0C5B">
        <w:rPr>
          <w:bCs/>
          <w:iCs/>
          <w:sz w:val="28"/>
          <w:szCs w:val="28"/>
        </w:rPr>
        <w:t xml:space="preserve"> </w:t>
      </w:r>
      <w:r w:rsidRPr="000A0C5B">
        <w:rPr>
          <w:rFonts w:cstheme="minorHAnsi"/>
          <w:sz w:val="28"/>
          <w:szCs w:val="28"/>
        </w:rPr>
        <w:t xml:space="preserve">  </w:t>
      </w:r>
      <w:r w:rsidRPr="000A0C5B">
        <w:rPr>
          <w:bCs/>
          <w:iCs/>
          <w:sz w:val="28"/>
          <w:szCs w:val="28"/>
        </w:rPr>
        <w:t>ассигновани</w:t>
      </w:r>
      <w:r>
        <w:rPr>
          <w:bCs/>
          <w:iCs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 w:rsidRPr="00C36D73">
        <w:rPr>
          <w:sz w:val="28"/>
          <w:szCs w:val="28"/>
        </w:rPr>
        <w:t xml:space="preserve">  </w:t>
      </w:r>
      <w:r>
        <w:rPr>
          <w:sz w:val="28"/>
          <w:szCs w:val="28"/>
        </w:rPr>
        <w:t>517,8</w:t>
      </w:r>
      <w:r w:rsidRPr="00C36D73">
        <w:rPr>
          <w:sz w:val="28"/>
          <w:szCs w:val="28"/>
        </w:rPr>
        <w:t xml:space="preserve"> тыс. рублей</w:t>
      </w:r>
      <w:r>
        <w:rPr>
          <w:rFonts w:cstheme="minorHAnsi"/>
          <w:sz w:val="28"/>
          <w:szCs w:val="28"/>
        </w:rPr>
        <w:t xml:space="preserve">  на </w:t>
      </w:r>
      <w:r w:rsidRPr="00EA0CF1">
        <w:rPr>
          <w:rFonts w:cstheme="minorHAnsi"/>
          <w:sz w:val="28"/>
          <w:szCs w:val="28"/>
        </w:rPr>
        <w:t>о</w:t>
      </w:r>
      <w:r w:rsidR="00F63180" w:rsidRPr="00EA0CF1">
        <w:rPr>
          <w:bCs/>
          <w:color w:val="000000"/>
          <w:sz w:val="28"/>
          <w:szCs w:val="28"/>
        </w:rPr>
        <w:t>беспечение деятельности муниципального бюджетного учреждения дополнительного образования «Центр развития творчества детей и юношества»</w:t>
      </w:r>
      <w:r>
        <w:rPr>
          <w:bCs/>
          <w:color w:val="000000"/>
          <w:sz w:val="28"/>
          <w:szCs w:val="28"/>
        </w:rPr>
        <w:t>;</w:t>
      </w:r>
    </w:p>
    <w:p w:rsidR="00EA0CF1" w:rsidRDefault="007843A9" w:rsidP="007843A9">
      <w:pPr>
        <w:ind w:firstLine="36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</w:rPr>
        <w:t xml:space="preserve"> </w:t>
      </w:r>
      <w:r w:rsidR="00EA0CF1" w:rsidRPr="000A0C5B">
        <w:rPr>
          <w:bCs/>
          <w:iCs/>
          <w:sz w:val="28"/>
          <w:szCs w:val="28"/>
        </w:rPr>
        <w:t>у</w:t>
      </w:r>
      <w:r w:rsidR="00EA0CF1">
        <w:rPr>
          <w:bCs/>
          <w:iCs/>
          <w:sz w:val="28"/>
          <w:szCs w:val="28"/>
        </w:rPr>
        <w:t>меньшение</w:t>
      </w:r>
      <w:r w:rsidR="00EA0CF1" w:rsidRPr="000A0C5B">
        <w:rPr>
          <w:bCs/>
          <w:iCs/>
          <w:sz w:val="28"/>
          <w:szCs w:val="28"/>
        </w:rPr>
        <w:t xml:space="preserve"> </w:t>
      </w:r>
      <w:r w:rsidR="00EA0CF1" w:rsidRPr="000A0C5B">
        <w:rPr>
          <w:rFonts w:cstheme="minorHAnsi"/>
          <w:sz w:val="28"/>
          <w:szCs w:val="28"/>
        </w:rPr>
        <w:t xml:space="preserve">  </w:t>
      </w:r>
      <w:r w:rsidR="00EA0CF1" w:rsidRPr="000A0C5B">
        <w:rPr>
          <w:bCs/>
          <w:iCs/>
          <w:sz w:val="28"/>
          <w:szCs w:val="28"/>
        </w:rPr>
        <w:t>ассигновани</w:t>
      </w:r>
      <w:r w:rsidR="00EA0CF1">
        <w:rPr>
          <w:bCs/>
          <w:iCs/>
          <w:sz w:val="28"/>
          <w:szCs w:val="28"/>
        </w:rPr>
        <w:t>й</w:t>
      </w:r>
      <w:r w:rsidR="00EA0CF1">
        <w:rPr>
          <w:color w:val="000000"/>
          <w:sz w:val="28"/>
          <w:szCs w:val="28"/>
        </w:rPr>
        <w:t xml:space="preserve">  </w:t>
      </w:r>
      <w:r w:rsidR="00EA0CF1">
        <w:rPr>
          <w:sz w:val="28"/>
          <w:szCs w:val="28"/>
        </w:rPr>
        <w:t>на</w:t>
      </w:r>
      <w:r w:rsidR="00EA0CF1" w:rsidRPr="00C36D73">
        <w:rPr>
          <w:sz w:val="28"/>
          <w:szCs w:val="28"/>
        </w:rPr>
        <w:t xml:space="preserve">  </w:t>
      </w:r>
      <w:r w:rsidR="00EA0CF1">
        <w:rPr>
          <w:sz w:val="28"/>
          <w:szCs w:val="28"/>
        </w:rPr>
        <w:t>2 000,0</w:t>
      </w:r>
      <w:r w:rsidR="00EA0CF1" w:rsidRPr="00C36D73">
        <w:rPr>
          <w:sz w:val="28"/>
          <w:szCs w:val="28"/>
        </w:rPr>
        <w:t xml:space="preserve"> тыс. рублей</w:t>
      </w:r>
      <w:r w:rsidR="00EA0CF1">
        <w:rPr>
          <w:rFonts w:cstheme="minorHAnsi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A0CF1">
        <w:rPr>
          <w:sz w:val="28"/>
          <w:szCs w:val="28"/>
        </w:rPr>
        <w:t xml:space="preserve">на </w:t>
      </w:r>
      <w:r w:rsidR="00EA0CF1" w:rsidRPr="00EA0CF1">
        <w:rPr>
          <w:bCs/>
          <w:color w:val="000000"/>
          <w:sz w:val="28"/>
          <w:szCs w:val="28"/>
        </w:rPr>
        <w:t>Обеспечение функционирования модели персонифицированного финансирования дополнительного образования детей</w:t>
      </w:r>
      <w:r w:rsidR="00EA0CF1">
        <w:rPr>
          <w:bCs/>
          <w:color w:val="000000"/>
          <w:sz w:val="28"/>
          <w:szCs w:val="28"/>
        </w:rPr>
        <w:t>;</w:t>
      </w:r>
    </w:p>
    <w:p w:rsidR="00EA0CF1" w:rsidRDefault="007843A9" w:rsidP="00EA0CF1">
      <w:pPr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bCs/>
          <w:color w:val="000000"/>
          <w:sz w:val="28"/>
          <w:szCs w:val="28"/>
        </w:rPr>
      </w:pPr>
      <w:r w:rsidRPr="00EA0CF1">
        <w:rPr>
          <w:sz w:val="28"/>
          <w:szCs w:val="28"/>
        </w:rPr>
        <w:t xml:space="preserve"> </w:t>
      </w:r>
      <w:r w:rsidRPr="00EA0CF1">
        <w:t xml:space="preserve"> </w:t>
      </w:r>
      <w:r w:rsidR="00EA0CF1" w:rsidRPr="00FC0E23">
        <w:rPr>
          <w:sz w:val="28"/>
          <w:szCs w:val="28"/>
        </w:rPr>
        <w:t xml:space="preserve">по подразделу </w:t>
      </w:r>
      <w:r w:rsidR="00EA0CF1" w:rsidRPr="00FC0E23">
        <w:rPr>
          <w:b/>
          <w:i/>
          <w:sz w:val="28"/>
          <w:szCs w:val="28"/>
        </w:rPr>
        <w:t>070</w:t>
      </w:r>
      <w:r w:rsidR="00EA0CF1">
        <w:rPr>
          <w:b/>
          <w:i/>
          <w:sz w:val="28"/>
          <w:szCs w:val="28"/>
        </w:rPr>
        <w:t>9</w:t>
      </w:r>
      <w:r w:rsidR="00EA0CF1" w:rsidRPr="00FC0E23">
        <w:rPr>
          <w:b/>
          <w:i/>
          <w:sz w:val="28"/>
          <w:szCs w:val="28"/>
        </w:rPr>
        <w:t xml:space="preserve"> «</w:t>
      </w:r>
      <w:r w:rsidR="00EA0CF1" w:rsidRPr="00EA0CF1">
        <w:rPr>
          <w:b/>
          <w:bCs/>
          <w:i/>
          <w:color w:val="000000"/>
          <w:sz w:val="28"/>
          <w:szCs w:val="28"/>
        </w:rPr>
        <w:t>Другие вопросы в области образования</w:t>
      </w:r>
      <w:r w:rsidR="00EA0CF1" w:rsidRPr="00FC0E23">
        <w:rPr>
          <w:b/>
          <w:i/>
          <w:sz w:val="28"/>
          <w:szCs w:val="28"/>
        </w:rPr>
        <w:t>»</w:t>
      </w:r>
      <w:r w:rsidR="00EA0CF1" w:rsidRPr="00FC0E23">
        <w:rPr>
          <w:rFonts w:eastAsia="Times New Roman"/>
          <w:bCs/>
          <w:color w:val="000000"/>
          <w:sz w:val="28"/>
          <w:szCs w:val="28"/>
        </w:rPr>
        <w:t xml:space="preserve"> </w:t>
      </w:r>
      <w:r w:rsidR="00EA0CF1" w:rsidRPr="00FC0E23">
        <w:rPr>
          <w:color w:val="000000"/>
          <w:sz w:val="28"/>
          <w:szCs w:val="28"/>
        </w:rPr>
        <w:t>ассигнования на 20</w:t>
      </w:r>
      <w:r w:rsidR="00EA0CF1">
        <w:rPr>
          <w:color w:val="000000"/>
          <w:sz w:val="28"/>
          <w:szCs w:val="28"/>
        </w:rPr>
        <w:t>24</w:t>
      </w:r>
      <w:r w:rsidR="00EA0CF1" w:rsidRPr="00FC0E23">
        <w:rPr>
          <w:color w:val="000000"/>
          <w:sz w:val="28"/>
          <w:szCs w:val="28"/>
        </w:rPr>
        <w:t xml:space="preserve"> год у</w:t>
      </w:r>
      <w:r w:rsidR="00EA0CF1">
        <w:rPr>
          <w:color w:val="000000"/>
          <w:sz w:val="28"/>
          <w:szCs w:val="28"/>
        </w:rPr>
        <w:t>меньш</w:t>
      </w:r>
      <w:r w:rsidR="00EA0CF1" w:rsidRPr="00FC0E23">
        <w:rPr>
          <w:color w:val="000000"/>
          <w:sz w:val="28"/>
          <w:szCs w:val="28"/>
        </w:rPr>
        <w:t xml:space="preserve">ены в размере </w:t>
      </w:r>
      <w:r w:rsidR="00EA0CF1">
        <w:rPr>
          <w:color w:val="000000"/>
          <w:sz w:val="28"/>
          <w:szCs w:val="28"/>
        </w:rPr>
        <w:t xml:space="preserve"> 852,9 </w:t>
      </w:r>
      <w:r w:rsidR="00EA0CF1" w:rsidRPr="00FC0E23">
        <w:rPr>
          <w:color w:val="000000"/>
          <w:sz w:val="28"/>
          <w:szCs w:val="28"/>
        </w:rPr>
        <w:t xml:space="preserve">тыс. рублей  и </w:t>
      </w:r>
      <w:r w:rsidR="00EA0CF1" w:rsidRPr="00A72C8A">
        <w:rPr>
          <w:color w:val="000000"/>
          <w:sz w:val="28"/>
          <w:szCs w:val="28"/>
        </w:rPr>
        <w:t xml:space="preserve">составят  </w:t>
      </w:r>
      <w:r w:rsidR="00EA0CF1">
        <w:rPr>
          <w:color w:val="000000"/>
          <w:sz w:val="28"/>
          <w:szCs w:val="28"/>
        </w:rPr>
        <w:t>20</w:t>
      </w:r>
      <w:r w:rsidR="00157A5E">
        <w:rPr>
          <w:color w:val="000000"/>
          <w:sz w:val="28"/>
          <w:szCs w:val="28"/>
        </w:rPr>
        <w:t> 126,3</w:t>
      </w:r>
      <w:r w:rsidR="00EA0CF1" w:rsidRPr="00A72C8A">
        <w:rPr>
          <w:color w:val="000000"/>
          <w:sz w:val="28"/>
          <w:szCs w:val="28"/>
        </w:rPr>
        <w:t xml:space="preserve"> тыс. рублей</w:t>
      </w:r>
      <w:r w:rsidR="00EA0CF1" w:rsidRPr="00FC0E23">
        <w:rPr>
          <w:color w:val="000000"/>
          <w:sz w:val="28"/>
          <w:szCs w:val="28"/>
        </w:rPr>
        <w:t>,</w:t>
      </w:r>
      <w:r w:rsidR="00EA0CF1" w:rsidRPr="00FC0E23">
        <w:rPr>
          <w:rFonts w:eastAsia="Times New Roman"/>
          <w:bCs/>
          <w:color w:val="000000"/>
          <w:sz w:val="28"/>
          <w:szCs w:val="28"/>
        </w:rPr>
        <w:t xml:space="preserve"> </w:t>
      </w:r>
      <w:r w:rsidR="00EA0CF1">
        <w:rPr>
          <w:sz w:val="28"/>
          <w:szCs w:val="28"/>
        </w:rPr>
        <w:t xml:space="preserve"> </w:t>
      </w:r>
      <w:r w:rsidR="00EA0CF1" w:rsidRPr="00FC0E23">
        <w:rPr>
          <w:rFonts w:eastAsia="Times New Roman"/>
          <w:bCs/>
          <w:color w:val="000000"/>
          <w:sz w:val="28"/>
          <w:szCs w:val="28"/>
        </w:rPr>
        <w:t>за счет следующих изменений:</w:t>
      </w:r>
    </w:p>
    <w:p w:rsidR="00157A5E" w:rsidRPr="00157A5E" w:rsidRDefault="007843A9" w:rsidP="00157A5E">
      <w:pPr>
        <w:tabs>
          <w:tab w:val="center" w:pos="4677"/>
        </w:tabs>
        <w:jc w:val="both"/>
        <w:rPr>
          <w:rFonts w:eastAsia="Times New Roman"/>
          <w:sz w:val="28"/>
          <w:szCs w:val="28"/>
        </w:rPr>
      </w:pPr>
      <w:r w:rsidRPr="00EA0CF1">
        <w:t xml:space="preserve">     </w:t>
      </w:r>
      <w:r w:rsidR="00157A5E">
        <w:rPr>
          <w:sz w:val="28"/>
          <w:szCs w:val="28"/>
        </w:rPr>
        <w:t xml:space="preserve">      </w:t>
      </w:r>
      <w:r w:rsidR="00157A5E" w:rsidRPr="00B54113">
        <w:rPr>
          <w:sz w:val="28"/>
          <w:szCs w:val="28"/>
        </w:rPr>
        <w:t>у</w:t>
      </w:r>
      <w:r w:rsidR="00157A5E">
        <w:rPr>
          <w:sz w:val="28"/>
          <w:szCs w:val="28"/>
        </w:rPr>
        <w:t>велич</w:t>
      </w:r>
      <w:r w:rsidR="00157A5E" w:rsidRPr="00B54113">
        <w:rPr>
          <w:sz w:val="28"/>
          <w:szCs w:val="28"/>
        </w:rPr>
        <w:t>ены ассигнования</w:t>
      </w:r>
      <w:r w:rsidR="00157A5E" w:rsidRPr="00227CB8">
        <w:rPr>
          <w:sz w:val="28"/>
          <w:szCs w:val="28"/>
        </w:rPr>
        <w:t xml:space="preserve"> в сумме </w:t>
      </w:r>
      <w:r w:rsidR="00157A5E">
        <w:rPr>
          <w:sz w:val="28"/>
          <w:szCs w:val="28"/>
        </w:rPr>
        <w:t>30,0</w:t>
      </w:r>
      <w:r w:rsidR="00157A5E" w:rsidRPr="00227CB8">
        <w:rPr>
          <w:sz w:val="28"/>
          <w:szCs w:val="28"/>
        </w:rPr>
        <w:t xml:space="preserve"> тыс. рублей</w:t>
      </w:r>
      <w:r w:rsidR="00157A5E" w:rsidRPr="00B54113">
        <w:rPr>
          <w:sz w:val="20"/>
          <w:szCs w:val="20"/>
        </w:rPr>
        <w:t xml:space="preserve"> </w:t>
      </w:r>
      <w:r w:rsidR="00157A5E" w:rsidRPr="00B54113">
        <w:rPr>
          <w:sz w:val="28"/>
          <w:szCs w:val="28"/>
        </w:rPr>
        <w:t>на</w:t>
      </w:r>
      <w:r w:rsidR="00157A5E" w:rsidRPr="008606E1">
        <w:rPr>
          <w:sz w:val="28"/>
          <w:szCs w:val="28"/>
        </w:rPr>
        <w:t xml:space="preserve"> </w:t>
      </w:r>
      <w:r w:rsidR="00157A5E"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 w:rsidR="00157A5E">
        <w:rPr>
          <w:rFonts w:eastAsia="Times New Roman"/>
          <w:sz w:val="28"/>
          <w:szCs w:val="28"/>
        </w:rPr>
        <w:t xml:space="preserve"> (</w:t>
      </w:r>
      <w:r w:rsidR="00157A5E">
        <w:rPr>
          <w:color w:val="000000"/>
          <w:sz w:val="28"/>
          <w:szCs w:val="28"/>
        </w:rPr>
        <w:t>м</w:t>
      </w:r>
      <w:r w:rsidR="00157A5E" w:rsidRPr="00757D9D">
        <w:rPr>
          <w:color w:val="000000"/>
          <w:sz w:val="28"/>
          <w:szCs w:val="28"/>
        </w:rPr>
        <w:t xml:space="preserve">ероприятия, направленные на </w:t>
      </w:r>
      <w:r w:rsidR="00157A5E">
        <w:rPr>
          <w:bCs/>
          <w:color w:val="000000"/>
          <w:sz w:val="28"/>
          <w:szCs w:val="28"/>
        </w:rPr>
        <w:t>в</w:t>
      </w:r>
      <w:r w:rsidR="00157A5E" w:rsidRPr="00157A5E">
        <w:rPr>
          <w:bCs/>
          <w:color w:val="000000"/>
          <w:sz w:val="28"/>
          <w:szCs w:val="28"/>
        </w:rPr>
        <w:t>ыявление и поддержка одаренных детей и молодежи»</w:t>
      </w:r>
      <w:r w:rsidR="00157A5E" w:rsidRPr="00157A5E">
        <w:rPr>
          <w:color w:val="000000"/>
          <w:sz w:val="28"/>
          <w:szCs w:val="28"/>
        </w:rPr>
        <w:t>)</w:t>
      </w:r>
      <w:r w:rsidR="00157A5E" w:rsidRPr="00157A5E">
        <w:rPr>
          <w:rFonts w:eastAsia="Times New Roman"/>
          <w:sz w:val="28"/>
          <w:szCs w:val="28"/>
        </w:rPr>
        <w:t>;</w:t>
      </w:r>
    </w:p>
    <w:p w:rsidR="00157A5E" w:rsidRDefault="00157A5E" w:rsidP="00157A5E">
      <w:pPr>
        <w:tabs>
          <w:tab w:val="center" w:pos="4677"/>
        </w:tabs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54113">
        <w:rPr>
          <w:sz w:val="28"/>
          <w:szCs w:val="28"/>
        </w:rPr>
        <w:t>у</w:t>
      </w:r>
      <w:r w:rsidR="00312212">
        <w:rPr>
          <w:sz w:val="28"/>
          <w:szCs w:val="28"/>
        </w:rPr>
        <w:t>меньш</w:t>
      </w:r>
      <w:r w:rsidRPr="00B54113">
        <w:rPr>
          <w:sz w:val="28"/>
          <w:szCs w:val="28"/>
        </w:rPr>
        <w:t>ены ассигнования</w:t>
      </w:r>
      <w:r w:rsidRPr="00227CB8">
        <w:rPr>
          <w:sz w:val="28"/>
          <w:szCs w:val="28"/>
        </w:rPr>
        <w:t xml:space="preserve"> в сумме </w:t>
      </w:r>
      <w:r w:rsidR="00DF1F06">
        <w:rPr>
          <w:sz w:val="28"/>
          <w:szCs w:val="28"/>
        </w:rPr>
        <w:t>126</w:t>
      </w:r>
      <w:r>
        <w:rPr>
          <w:sz w:val="28"/>
          <w:szCs w:val="28"/>
        </w:rPr>
        <w:t>,0</w:t>
      </w:r>
      <w:r w:rsidRPr="00227CB8">
        <w:rPr>
          <w:sz w:val="28"/>
          <w:szCs w:val="28"/>
        </w:rPr>
        <w:t xml:space="preserve"> тыс. рублей</w:t>
      </w:r>
      <w:r w:rsidRPr="00B54113">
        <w:rPr>
          <w:sz w:val="20"/>
          <w:szCs w:val="20"/>
        </w:rPr>
        <w:t xml:space="preserve"> </w:t>
      </w:r>
      <w:r w:rsidR="00312212" w:rsidRPr="00312212">
        <w:rPr>
          <w:sz w:val="28"/>
          <w:szCs w:val="28"/>
        </w:rPr>
        <w:t>с мероприятий по</w:t>
      </w:r>
      <w:r w:rsidRPr="008606E1">
        <w:rPr>
          <w:sz w:val="28"/>
          <w:szCs w:val="28"/>
        </w:rPr>
        <w:t xml:space="preserve"> </w:t>
      </w:r>
      <w:r w:rsidR="00312212">
        <w:rPr>
          <w:bCs/>
          <w:color w:val="000000"/>
          <w:sz w:val="28"/>
          <w:szCs w:val="28"/>
        </w:rPr>
        <w:t>в</w:t>
      </w:r>
      <w:r w:rsidR="00312212" w:rsidRPr="00312212">
        <w:rPr>
          <w:bCs/>
          <w:color w:val="000000"/>
          <w:sz w:val="28"/>
          <w:szCs w:val="28"/>
        </w:rPr>
        <w:t>овлечени</w:t>
      </w:r>
      <w:r w:rsidR="00312212">
        <w:rPr>
          <w:bCs/>
          <w:color w:val="000000"/>
          <w:sz w:val="28"/>
          <w:szCs w:val="28"/>
        </w:rPr>
        <w:t>ю</w:t>
      </w:r>
      <w:r w:rsidR="00312212" w:rsidRPr="00312212">
        <w:rPr>
          <w:bCs/>
          <w:color w:val="000000"/>
          <w:sz w:val="28"/>
          <w:szCs w:val="28"/>
        </w:rPr>
        <w:t xml:space="preserve"> детей и подростков в социальную практику</w:t>
      </w:r>
      <w:r w:rsidRPr="00312212">
        <w:rPr>
          <w:rFonts w:eastAsia="Times New Roman"/>
          <w:sz w:val="28"/>
          <w:szCs w:val="28"/>
        </w:rPr>
        <w:t>;</w:t>
      </w:r>
    </w:p>
    <w:p w:rsidR="007843A9" w:rsidRDefault="007843A9" w:rsidP="007843A9">
      <w:pPr>
        <w:ind w:firstLine="360"/>
        <w:jc w:val="both"/>
        <w:rPr>
          <w:bCs/>
          <w:color w:val="000000"/>
          <w:sz w:val="28"/>
          <w:szCs w:val="28"/>
        </w:rPr>
      </w:pPr>
      <w:r w:rsidRPr="00EA0CF1">
        <w:t xml:space="preserve">     </w:t>
      </w:r>
      <w:r w:rsidR="00312212" w:rsidRPr="00B54113">
        <w:rPr>
          <w:sz w:val="28"/>
          <w:szCs w:val="28"/>
        </w:rPr>
        <w:t>у</w:t>
      </w:r>
      <w:r w:rsidR="00312212">
        <w:rPr>
          <w:sz w:val="28"/>
          <w:szCs w:val="28"/>
        </w:rPr>
        <w:t>меньш</w:t>
      </w:r>
      <w:r w:rsidR="00312212" w:rsidRPr="00B54113">
        <w:rPr>
          <w:sz w:val="28"/>
          <w:szCs w:val="28"/>
        </w:rPr>
        <w:t>ены ассигнования</w:t>
      </w:r>
      <w:r w:rsidR="00312212" w:rsidRPr="00227CB8">
        <w:rPr>
          <w:sz w:val="28"/>
          <w:szCs w:val="28"/>
        </w:rPr>
        <w:t xml:space="preserve"> в сумме </w:t>
      </w:r>
      <w:r w:rsidR="00312212">
        <w:rPr>
          <w:sz w:val="28"/>
          <w:szCs w:val="28"/>
        </w:rPr>
        <w:t>736,9</w:t>
      </w:r>
      <w:r w:rsidR="00312212" w:rsidRPr="00227CB8">
        <w:rPr>
          <w:sz w:val="28"/>
          <w:szCs w:val="28"/>
        </w:rPr>
        <w:t xml:space="preserve"> тыс. рублей</w:t>
      </w:r>
      <w:r w:rsidR="00312212" w:rsidRPr="00312212">
        <w:rPr>
          <w:bCs/>
          <w:color w:val="000000"/>
        </w:rPr>
        <w:t xml:space="preserve"> </w:t>
      </w:r>
      <w:r w:rsidR="00312212" w:rsidRPr="00312212">
        <w:rPr>
          <w:bCs/>
          <w:color w:val="000000"/>
          <w:sz w:val="28"/>
          <w:szCs w:val="28"/>
        </w:rPr>
        <w:t>на обеспечение деятельности муниципального казенного учреждения «Многофункциональный центр»</w:t>
      </w:r>
      <w:r w:rsidR="00312212">
        <w:rPr>
          <w:bCs/>
          <w:color w:val="000000"/>
          <w:sz w:val="28"/>
          <w:szCs w:val="28"/>
        </w:rPr>
        <w:t>;</w:t>
      </w:r>
    </w:p>
    <w:p w:rsidR="00312212" w:rsidRPr="00312212" w:rsidRDefault="00312212" w:rsidP="007843A9">
      <w:pPr>
        <w:ind w:firstLine="360"/>
        <w:jc w:val="both"/>
        <w:rPr>
          <w:bCs/>
          <w:color w:val="000000"/>
          <w:sz w:val="28"/>
          <w:szCs w:val="28"/>
        </w:rPr>
      </w:pPr>
      <w:r w:rsidRPr="00EA0CF1">
        <w:t xml:space="preserve">     </w:t>
      </w:r>
      <w:r w:rsidRPr="00B54113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B54113">
        <w:rPr>
          <w:sz w:val="28"/>
          <w:szCs w:val="28"/>
        </w:rPr>
        <w:t>ены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20,0</w:t>
      </w:r>
      <w:r w:rsidRPr="00227CB8">
        <w:rPr>
          <w:sz w:val="28"/>
          <w:szCs w:val="28"/>
        </w:rPr>
        <w:t xml:space="preserve"> тыс. рублей</w:t>
      </w:r>
      <w:r w:rsidRPr="00312212">
        <w:rPr>
          <w:bCs/>
          <w:color w:val="000000"/>
        </w:rPr>
        <w:t xml:space="preserve"> </w:t>
      </w:r>
      <w:r>
        <w:rPr>
          <w:bCs/>
          <w:color w:val="000000"/>
          <w:sz w:val="28"/>
          <w:szCs w:val="28"/>
        </w:rPr>
        <w:t>с мероприятий</w:t>
      </w:r>
      <w:r w:rsidRPr="00312212">
        <w:rPr>
          <w:bCs/>
          <w:color w:val="000000"/>
        </w:rPr>
        <w:t xml:space="preserve"> </w:t>
      </w:r>
      <w:r w:rsidRPr="00312212">
        <w:rPr>
          <w:bCs/>
          <w:color w:val="000000"/>
          <w:sz w:val="28"/>
          <w:szCs w:val="28"/>
        </w:rPr>
        <w:t>по проведению районного слета «Юный инспектор движения» и участие в областном слете «Юный инспектор движения»</w:t>
      </w:r>
      <w:r w:rsidR="00DF1F06">
        <w:rPr>
          <w:bCs/>
          <w:color w:val="000000"/>
          <w:sz w:val="28"/>
          <w:szCs w:val="28"/>
        </w:rPr>
        <w:t>.</w:t>
      </w:r>
    </w:p>
    <w:p w:rsidR="00312212" w:rsidRDefault="00312212" w:rsidP="007843A9">
      <w:pPr>
        <w:jc w:val="both"/>
      </w:pPr>
    </w:p>
    <w:p w:rsidR="007843A9" w:rsidRDefault="007843A9" w:rsidP="007843A9">
      <w:pPr>
        <w:jc w:val="both"/>
        <w:rPr>
          <w:b/>
          <w:sz w:val="28"/>
          <w:szCs w:val="28"/>
        </w:rPr>
      </w:pPr>
      <w:r>
        <w:t xml:space="preserve">            </w:t>
      </w:r>
      <w:r w:rsidRPr="00966B1C">
        <w:rPr>
          <w:b/>
          <w:sz w:val="28"/>
          <w:szCs w:val="28"/>
        </w:rPr>
        <w:t>По отделу</w:t>
      </w:r>
      <w:r w:rsidRPr="006E1CAF">
        <w:rPr>
          <w:b/>
          <w:sz w:val="28"/>
          <w:szCs w:val="28"/>
        </w:rPr>
        <w:t xml:space="preserve"> культуры администрации Адамовского района</w:t>
      </w:r>
      <w:r w:rsidRPr="001447D9">
        <w:t xml:space="preserve"> </w:t>
      </w:r>
      <w:r w:rsidRPr="00C80C84">
        <w:rPr>
          <w:b/>
          <w:sz w:val="28"/>
          <w:szCs w:val="28"/>
        </w:rPr>
        <w:t>ассигнования в 20</w:t>
      </w:r>
      <w:r>
        <w:rPr>
          <w:b/>
          <w:sz w:val="28"/>
          <w:szCs w:val="28"/>
        </w:rPr>
        <w:t>24</w:t>
      </w:r>
      <w:r w:rsidRPr="00C80C84">
        <w:rPr>
          <w:b/>
          <w:sz w:val="28"/>
          <w:szCs w:val="28"/>
        </w:rPr>
        <w:t xml:space="preserve"> году </w:t>
      </w:r>
      <w:r w:rsidRPr="00FA558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величены ассигнования</w:t>
      </w:r>
      <w:r w:rsidRPr="00FA558F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сумму </w:t>
      </w:r>
      <w:r w:rsidR="00DF1F06">
        <w:rPr>
          <w:b/>
          <w:sz w:val="28"/>
          <w:szCs w:val="28"/>
        </w:rPr>
        <w:t>3 391,9</w:t>
      </w:r>
      <w:r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</w:t>
      </w:r>
      <w:r w:rsidRPr="00C80C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C80C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составят </w:t>
      </w:r>
      <w:r w:rsidR="00DF1F06">
        <w:rPr>
          <w:b/>
          <w:bCs/>
          <w:color w:val="000000"/>
          <w:sz w:val="28"/>
          <w:szCs w:val="28"/>
        </w:rPr>
        <w:t>102 544,7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тыс. рублей,  из них:</w:t>
      </w:r>
      <w:r w:rsidRPr="00C80C84">
        <w:rPr>
          <w:b/>
          <w:sz w:val="28"/>
          <w:szCs w:val="28"/>
        </w:rPr>
        <w:t xml:space="preserve"> </w:t>
      </w:r>
    </w:p>
    <w:p w:rsidR="00E012E7" w:rsidRDefault="00E012E7" w:rsidP="00E012E7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818AF">
        <w:rPr>
          <w:sz w:val="28"/>
          <w:szCs w:val="28"/>
        </w:rPr>
        <w:t xml:space="preserve">По разделу </w:t>
      </w:r>
      <w:r w:rsidRPr="002818AF">
        <w:rPr>
          <w:b/>
          <w:i/>
          <w:sz w:val="28"/>
          <w:szCs w:val="28"/>
        </w:rPr>
        <w:t>0700 «Образование»</w:t>
      </w:r>
      <w:r>
        <w:rPr>
          <w:b/>
          <w:i/>
          <w:sz w:val="28"/>
          <w:szCs w:val="28"/>
        </w:rPr>
        <w:t xml:space="preserve"> </w:t>
      </w:r>
      <w:r w:rsidRPr="00FC1B86">
        <w:rPr>
          <w:sz w:val="28"/>
          <w:szCs w:val="28"/>
        </w:rPr>
        <w:t>ас</w:t>
      </w:r>
      <w:r w:rsidRPr="003B0AFD">
        <w:rPr>
          <w:sz w:val="28"/>
          <w:szCs w:val="28"/>
        </w:rPr>
        <w:t>сигнования на 20</w:t>
      </w:r>
      <w:r>
        <w:rPr>
          <w:sz w:val="28"/>
          <w:szCs w:val="28"/>
        </w:rPr>
        <w:t xml:space="preserve">24 </w:t>
      </w:r>
      <w:r w:rsidRPr="003B0AFD">
        <w:rPr>
          <w:sz w:val="28"/>
          <w:szCs w:val="28"/>
        </w:rPr>
        <w:t>год у</w:t>
      </w:r>
      <w:r>
        <w:rPr>
          <w:sz w:val="28"/>
          <w:szCs w:val="28"/>
        </w:rPr>
        <w:t>меньш</w:t>
      </w:r>
      <w:r w:rsidRPr="003B0AFD">
        <w:rPr>
          <w:sz w:val="28"/>
          <w:szCs w:val="28"/>
        </w:rPr>
        <w:t xml:space="preserve">ены на </w:t>
      </w:r>
      <w:r>
        <w:rPr>
          <w:sz w:val="28"/>
          <w:szCs w:val="28"/>
        </w:rPr>
        <w:t>44,5</w:t>
      </w:r>
      <w:r w:rsidRPr="003B0AFD">
        <w:rPr>
          <w:sz w:val="28"/>
          <w:szCs w:val="28"/>
        </w:rPr>
        <w:t xml:space="preserve"> тыс. рублей и </w:t>
      </w:r>
      <w:r w:rsidRPr="00A3094B">
        <w:rPr>
          <w:sz w:val="28"/>
          <w:szCs w:val="28"/>
        </w:rPr>
        <w:t xml:space="preserve">составят </w:t>
      </w:r>
      <w:r>
        <w:rPr>
          <w:bCs/>
          <w:color w:val="000000"/>
          <w:sz w:val="28"/>
          <w:szCs w:val="28"/>
        </w:rPr>
        <w:t>12 025,0</w:t>
      </w:r>
      <w:r w:rsidRPr="00A3094B">
        <w:rPr>
          <w:bCs/>
          <w:color w:val="000000"/>
          <w:sz w:val="28"/>
          <w:szCs w:val="28"/>
        </w:rPr>
        <w:t xml:space="preserve"> </w:t>
      </w:r>
      <w:r w:rsidRPr="00A3094B">
        <w:rPr>
          <w:sz w:val="28"/>
          <w:szCs w:val="28"/>
        </w:rPr>
        <w:t>тыс. рублей</w:t>
      </w:r>
      <w:r>
        <w:rPr>
          <w:sz w:val="28"/>
          <w:szCs w:val="28"/>
        </w:rPr>
        <w:t>,</w:t>
      </w:r>
      <w:r w:rsidRPr="00C73B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них:</w:t>
      </w:r>
    </w:p>
    <w:p w:rsidR="00E012E7" w:rsidRPr="00E012E7" w:rsidRDefault="00E012E7" w:rsidP="00E012E7">
      <w:pPr>
        <w:jc w:val="both"/>
        <w:rPr>
          <w:b/>
          <w:sz w:val="28"/>
          <w:szCs w:val="28"/>
        </w:rPr>
      </w:pPr>
      <w:r w:rsidRPr="00E012E7">
        <w:rPr>
          <w:color w:val="000000"/>
          <w:sz w:val="32"/>
          <w:szCs w:val="32"/>
        </w:rPr>
        <w:t xml:space="preserve">          </w:t>
      </w:r>
      <w:r w:rsidRPr="00E012E7">
        <w:rPr>
          <w:color w:val="000000"/>
          <w:sz w:val="28"/>
          <w:szCs w:val="28"/>
        </w:rPr>
        <w:t>уменьшены ассигнования в сумме 44,5 тыс. рублей с мероприятий по Обеспечению деятельности муниципального бюджетного учреждения дополнительного образования «Детская школа искусств»</w:t>
      </w:r>
      <w:r>
        <w:rPr>
          <w:color w:val="000000"/>
          <w:sz w:val="28"/>
          <w:szCs w:val="28"/>
        </w:rPr>
        <w:t>;</w:t>
      </w:r>
    </w:p>
    <w:p w:rsidR="007843A9" w:rsidRDefault="007843A9" w:rsidP="007843A9">
      <w:pPr>
        <w:pStyle w:val="2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44C76"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</w:t>
      </w:r>
      <w:r w:rsidRPr="00F44C76">
        <w:rPr>
          <w:rFonts w:ascii="Times New Roman" w:hAnsi="Times New Roman"/>
          <w:sz w:val="28"/>
          <w:szCs w:val="28"/>
        </w:rPr>
        <w:t xml:space="preserve">по разделу </w:t>
      </w:r>
      <w:r w:rsidRPr="00F44C76">
        <w:rPr>
          <w:rFonts w:ascii="Times New Roman" w:hAnsi="Times New Roman"/>
          <w:b/>
          <w:i/>
          <w:sz w:val="28"/>
          <w:szCs w:val="28"/>
        </w:rPr>
        <w:t>080</w:t>
      </w:r>
      <w:r>
        <w:rPr>
          <w:rFonts w:ascii="Times New Roman" w:hAnsi="Times New Roman"/>
          <w:b/>
          <w:i/>
          <w:sz w:val="28"/>
          <w:szCs w:val="28"/>
        </w:rPr>
        <w:t xml:space="preserve">0 </w:t>
      </w:r>
      <w:r w:rsidRPr="00F44C76">
        <w:rPr>
          <w:rFonts w:ascii="Times New Roman" w:hAnsi="Times New Roman"/>
          <w:b/>
          <w:i/>
          <w:sz w:val="28"/>
          <w:szCs w:val="28"/>
        </w:rPr>
        <w:t>«Культура»</w:t>
      </w:r>
      <w:r w:rsidRPr="00F44C76">
        <w:rPr>
          <w:rFonts w:ascii="Times New Roman" w:hAnsi="Times New Roman"/>
          <w:sz w:val="28"/>
          <w:szCs w:val="28"/>
        </w:rPr>
        <w:t xml:space="preserve"> ассигнования на 20</w:t>
      </w:r>
      <w:r>
        <w:rPr>
          <w:rFonts w:ascii="Times New Roman" w:hAnsi="Times New Roman"/>
          <w:sz w:val="28"/>
          <w:szCs w:val="28"/>
        </w:rPr>
        <w:t>24</w:t>
      </w:r>
      <w:r w:rsidRPr="00F44C76">
        <w:rPr>
          <w:rFonts w:ascii="Times New Roman" w:hAnsi="Times New Roman"/>
          <w:sz w:val="28"/>
          <w:szCs w:val="28"/>
        </w:rPr>
        <w:t xml:space="preserve"> год у</w:t>
      </w:r>
      <w:r>
        <w:rPr>
          <w:rFonts w:ascii="Times New Roman" w:hAnsi="Times New Roman"/>
          <w:sz w:val="28"/>
          <w:szCs w:val="28"/>
        </w:rPr>
        <w:t>велич</w:t>
      </w:r>
      <w:r w:rsidRPr="00F44C76">
        <w:rPr>
          <w:rFonts w:ascii="Times New Roman" w:hAnsi="Times New Roman"/>
          <w:sz w:val="28"/>
          <w:szCs w:val="28"/>
        </w:rPr>
        <w:t xml:space="preserve">ены на </w:t>
      </w:r>
      <w:r w:rsidR="00E012E7">
        <w:rPr>
          <w:rFonts w:ascii="Times New Roman" w:hAnsi="Times New Roman"/>
          <w:sz w:val="28"/>
          <w:szCs w:val="28"/>
        </w:rPr>
        <w:t>3 436,7</w:t>
      </w:r>
      <w:r w:rsidRPr="00F44C76">
        <w:rPr>
          <w:rFonts w:ascii="Times New Roman" w:hAnsi="Times New Roman"/>
          <w:sz w:val="28"/>
          <w:szCs w:val="28"/>
        </w:rPr>
        <w:t xml:space="preserve"> тыс. рублей  и составят </w:t>
      </w:r>
      <w:r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012E7">
        <w:rPr>
          <w:rFonts w:ascii="Times New Roman" w:hAnsi="Times New Roman"/>
          <w:bCs/>
          <w:color w:val="000000"/>
          <w:sz w:val="28"/>
          <w:szCs w:val="28"/>
        </w:rPr>
        <w:t>90 519,7</w:t>
      </w:r>
      <w:r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44C76">
        <w:rPr>
          <w:rFonts w:ascii="Times New Roman" w:hAnsi="Times New Roman"/>
          <w:sz w:val="28"/>
          <w:szCs w:val="28"/>
        </w:rPr>
        <w:t>тыс. рублей, в том числе:</w:t>
      </w:r>
    </w:p>
    <w:p w:rsidR="007843A9" w:rsidRDefault="007843A9" w:rsidP="007843A9">
      <w:pPr>
        <w:pStyle w:val="2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44C76">
        <w:rPr>
          <w:rFonts w:ascii="Times New Roman" w:hAnsi="Times New Roman"/>
          <w:sz w:val="28"/>
          <w:szCs w:val="28"/>
        </w:rPr>
        <w:t xml:space="preserve">по подразделу </w:t>
      </w:r>
      <w:r w:rsidRPr="00F44C76">
        <w:rPr>
          <w:rFonts w:ascii="Times New Roman" w:hAnsi="Times New Roman"/>
          <w:b/>
          <w:i/>
          <w:sz w:val="28"/>
          <w:szCs w:val="28"/>
        </w:rPr>
        <w:t>0801 «Культура»</w:t>
      </w:r>
      <w:r w:rsidRPr="00F44C76">
        <w:rPr>
          <w:rFonts w:ascii="Times New Roman" w:hAnsi="Times New Roman"/>
          <w:sz w:val="28"/>
          <w:szCs w:val="28"/>
        </w:rPr>
        <w:t xml:space="preserve"> ассигнования на 20</w:t>
      </w:r>
      <w:r>
        <w:rPr>
          <w:rFonts w:ascii="Times New Roman" w:hAnsi="Times New Roman"/>
          <w:sz w:val="28"/>
          <w:szCs w:val="28"/>
        </w:rPr>
        <w:t>24</w:t>
      </w:r>
      <w:r w:rsidRPr="00F44C76">
        <w:rPr>
          <w:rFonts w:ascii="Times New Roman" w:hAnsi="Times New Roman"/>
          <w:sz w:val="28"/>
          <w:szCs w:val="28"/>
        </w:rPr>
        <w:t xml:space="preserve"> год у</w:t>
      </w:r>
      <w:r>
        <w:rPr>
          <w:rFonts w:ascii="Times New Roman" w:hAnsi="Times New Roman"/>
          <w:sz w:val="28"/>
          <w:szCs w:val="28"/>
        </w:rPr>
        <w:t>велич</w:t>
      </w:r>
      <w:r w:rsidRPr="00F44C76">
        <w:rPr>
          <w:rFonts w:ascii="Times New Roman" w:hAnsi="Times New Roman"/>
          <w:sz w:val="28"/>
          <w:szCs w:val="28"/>
        </w:rPr>
        <w:t xml:space="preserve">ены на </w:t>
      </w:r>
      <w:r w:rsidR="00E012E7">
        <w:rPr>
          <w:rFonts w:ascii="Times New Roman" w:hAnsi="Times New Roman"/>
          <w:sz w:val="28"/>
          <w:szCs w:val="28"/>
        </w:rPr>
        <w:t>3 366,8</w:t>
      </w:r>
      <w:r w:rsidRPr="00F44C76">
        <w:rPr>
          <w:rFonts w:ascii="Times New Roman" w:hAnsi="Times New Roman"/>
          <w:sz w:val="28"/>
          <w:szCs w:val="28"/>
        </w:rPr>
        <w:t xml:space="preserve"> тыс. рублей  и составят </w:t>
      </w:r>
      <w:r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012E7">
        <w:rPr>
          <w:rFonts w:ascii="Times New Roman" w:hAnsi="Times New Roman"/>
          <w:bCs/>
          <w:color w:val="000000"/>
          <w:sz w:val="28"/>
          <w:szCs w:val="28"/>
        </w:rPr>
        <w:t>54 481,3</w:t>
      </w:r>
      <w:r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44C76">
        <w:rPr>
          <w:rFonts w:ascii="Times New Roman" w:hAnsi="Times New Roman"/>
          <w:sz w:val="28"/>
          <w:szCs w:val="28"/>
        </w:rPr>
        <w:t>тыс. рублей, в том числе</w:t>
      </w:r>
      <w:r>
        <w:rPr>
          <w:rFonts w:ascii="Times New Roman" w:hAnsi="Times New Roman"/>
          <w:sz w:val="28"/>
          <w:szCs w:val="28"/>
        </w:rPr>
        <w:t>:</w:t>
      </w:r>
    </w:p>
    <w:p w:rsidR="007843A9" w:rsidRDefault="007843A9" w:rsidP="007843A9">
      <w:pPr>
        <w:pStyle w:val="2"/>
        <w:spacing w:after="0" w:line="240" w:lineRule="auto"/>
        <w:ind w:left="0" w:firstLine="36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</w:t>
      </w:r>
      <w:r w:rsidRPr="007742C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велич</w:t>
      </w:r>
      <w:r w:rsidRPr="007742C0">
        <w:rPr>
          <w:rFonts w:ascii="Times New Roman" w:hAnsi="Times New Roman"/>
          <w:sz w:val="28"/>
          <w:szCs w:val="28"/>
        </w:rPr>
        <w:t xml:space="preserve">ение </w:t>
      </w:r>
      <w:r w:rsidRPr="007742C0">
        <w:rPr>
          <w:rFonts w:ascii="Times New Roman" w:hAnsi="Times New Roman"/>
          <w:bCs/>
          <w:iCs/>
          <w:sz w:val="28"/>
          <w:szCs w:val="28"/>
        </w:rPr>
        <w:t>ассигнований</w:t>
      </w:r>
      <w:r w:rsidRPr="007742C0">
        <w:rPr>
          <w:rFonts w:ascii="Times New Roman" w:hAnsi="Times New Roman"/>
          <w:sz w:val="28"/>
          <w:szCs w:val="28"/>
        </w:rPr>
        <w:t xml:space="preserve"> </w:t>
      </w:r>
      <w:r w:rsidRPr="007742C0">
        <w:rPr>
          <w:rFonts w:ascii="Times New Roman" w:hAnsi="Times New Roman"/>
          <w:color w:val="000000"/>
          <w:sz w:val="28"/>
          <w:szCs w:val="28"/>
        </w:rPr>
        <w:t xml:space="preserve">в размере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2729">
        <w:rPr>
          <w:rFonts w:ascii="Times New Roman" w:hAnsi="Times New Roman"/>
          <w:color w:val="000000"/>
          <w:sz w:val="28"/>
          <w:szCs w:val="28"/>
        </w:rPr>
        <w:t>1 077,9</w:t>
      </w:r>
      <w:r w:rsidRPr="007742C0">
        <w:rPr>
          <w:rFonts w:ascii="Times New Roman" w:hAnsi="Times New Roman"/>
          <w:color w:val="000000"/>
          <w:sz w:val="28"/>
          <w:szCs w:val="28"/>
        </w:rPr>
        <w:t xml:space="preserve"> тыс. рублей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на о</w:t>
      </w:r>
      <w:r w:rsidRPr="009954EE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беспечение деятельности муниципального бюджетного учреждения культуры «Районный Дом Культуры «Целинник»;</w:t>
      </w:r>
    </w:p>
    <w:p w:rsidR="007843A9" w:rsidRDefault="007843A9" w:rsidP="007843A9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742C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7742C0">
        <w:rPr>
          <w:sz w:val="28"/>
          <w:szCs w:val="28"/>
        </w:rPr>
        <w:t xml:space="preserve">ение </w:t>
      </w:r>
      <w:r w:rsidRPr="007742C0">
        <w:rPr>
          <w:bCs/>
          <w:iCs/>
          <w:sz w:val="28"/>
          <w:szCs w:val="28"/>
        </w:rPr>
        <w:t>ассигнований</w:t>
      </w:r>
      <w:r w:rsidRPr="007742C0">
        <w:rPr>
          <w:sz w:val="28"/>
          <w:szCs w:val="28"/>
        </w:rPr>
        <w:t xml:space="preserve"> </w:t>
      </w:r>
      <w:r w:rsidRPr="007742C0">
        <w:rPr>
          <w:color w:val="000000"/>
          <w:sz w:val="28"/>
          <w:szCs w:val="28"/>
        </w:rPr>
        <w:t xml:space="preserve">в размере </w:t>
      </w:r>
      <w:r>
        <w:rPr>
          <w:color w:val="000000"/>
          <w:sz w:val="28"/>
          <w:szCs w:val="28"/>
        </w:rPr>
        <w:t xml:space="preserve"> </w:t>
      </w:r>
      <w:r w:rsidR="002A2729">
        <w:rPr>
          <w:color w:val="000000"/>
          <w:sz w:val="28"/>
          <w:szCs w:val="28"/>
        </w:rPr>
        <w:t>1 218,4</w:t>
      </w:r>
      <w:r w:rsidRPr="007742C0">
        <w:rPr>
          <w:color w:val="000000"/>
          <w:sz w:val="28"/>
          <w:szCs w:val="28"/>
        </w:rPr>
        <w:t xml:space="preserve"> тыс. рублей</w:t>
      </w:r>
      <w:r>
        <w:rPr>
          <w:bCs/>
          <w:color w:val="000000"/>
          <w:sz w:val="28"/>
          <w:szCs w:val="28"/>
        </w:rPr>
        <w:t xml:space="preserve">  на </w:t>
      </w:r>
      <w:r>
        <w:rPr>
          <w:color w:val="000000"/>
          <w:sz w:val="28"/>
          <w:szCs w:val="28"/>
        </w:rPr>
        <w:t>о</w:t>
      </w:r>
      <w:r w:rsidRPr="00FE4651">
        <w:rPr>
          <w:color w:val="000000"/>
          <w:sz w:val="28"/>
          <w:szCs w:val="28"/>
        </w:rPr>
        <w:t>беспечение деятельности муниципального бюджетного учреждения культуры «Централизованная клубная система»</w:t>
      </w:r>
      <w:r>
        <w:rPr>
          <w:color w:val="000000"/>
          <w:sz w:val="28"/>
          <w:szCs w:val="28"/>
        </w:rPr>
        <w:t>;</w:t>
      </w:r>
    </w:p>
    <w:p w:rsidR="007843A9" w:rsidRDefault="007843A9" w:rsidP="007843A9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D2625">
        <w:rPr>
          <w:sz w:val="28"/>
          <w:szCs w:val="28"/>
        </w:rPr>
        <w:t xml:space="preserve">увеличение </w:t>
      </w:r>
      <w:r w:rsidRPr="004D2625">
        <w:rPr>
          <w:bCs/>
          <w:iCs/>
          <w:sz w:val="28"/>
          <w:szCs w:val="28"/>
        </w:rPr>
        <w:t>ассигнований</w:t>
      </w:r>
      <w:r w:rsidRPr="004D2625">
        <w:rPr>
          <w:sz w:val="28"/>
          <w:szCs w:val="28"/>
        </w:rPr>
        <w:t xml:space="preserve"> </w:t>
      </w:r>
      <w:r w:rsidRPr="004D2625">
        <w:rPr>
          <w:color w:val="000000"/>
          <w:sz w:val="28"/>
          <w:szCs w:val="28"/>
        </w:rPr>
        <w:t xml:space="preserve">в размере </w:t>
      </w:r>
      <w:r w:rsidR="002A2729">
        <w:rPr>
          <w:color w:val="000000"/>
          <w:sz w:val="28"/>
          <w:szCs w:val="28"/>
        </w:rPr>
        <w:t>87,1</w:t>
      </w:r>
      <w:r w:rsidRPr="004D2625">
        <w:rPr>
          <w:color w:val="000000"/>
          <w:sz w:val="28"/>
          <w:szCs w:val="28"/>
        </w:rPr>
        <w:t xml:space="preserve"> тыс. рублей </w:t>
      </w:r>
      <w:r>
        <w:rPr>
          <w:color w:val="000000"/>
          <w:sz w:val="28"/>
          <w:szCs w:val="28"/>
        </w:rPr>
        <w:t>о</w:t>
      </w:r>
      <w:r w:rsidRPr="004D2625">
        <w:rPr>
          <w:color w:val="000000"/>
          <w:sz w:val="28"/>
          <w:szCs w:val="28"/>
        </w:rPr>
        <w:t>беспечение деятельности муниципального бюджетного учреждения культуры</w:t>
      </w:r>
      <w:r>
        <w:rPr>
          <w:color w:val="000000"/>
          <w:sz w:val="28"/>
          <w:szCs w:val="28"/>
        </w:rPr>
        <w:t xml:space="preserve"> «Народный музей»;</w:t>
      </w:r>
    </w:p>
    <w:p w:rsidR="007843A9" w:rsidRDefault="007843A9" w:rsidP="007843A9">
      <w:pPr>
        <w:pStyle w:val="2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4D2625">
        <w:rPr>
          <w:rFonts w:ascii="Times New Roman" w:hAnsi="Times New Roman"/>
          <w:sz w:val="28"/>
          <w:szCs w:val="28"/>
        </w:rPr>
        <w:t xml:space="preserve"> увеличение </w:t>
      </w:r>
      <w:r w:rsidRPr="004D2625">
        <w:rPr>
          <w:rFonts w:ascii="Times New Roman" w:hAnsi="Times New Roman"/>
          <w:bCs/>
          <w:iCs/>
          <w:sz w:val="28"/>
          <w:szCs w:val="28"/>
        </w:rPr>
        <w:t>ассигнований</w:t>
      </w:r>
      <w:r w:rsidRPr="004D2625">
        <w:rPr>
          <w:rFonts w:ascii="Times New Roman" w:hAnsi="Times New Roman"/>
          <w:sz w:val="28"/>
          <w:szCs w:val="28"/>
        </w:rPr>
        <w:t xml:space="preserve"> </w:t>
      </w:r>
      <w:r w:rsidRPr="004D2625">
        <w:rPr>
          <w:rFonts w:ascii="Times New Roman" w:hAnsi="Times New Roman"/>
          <w:color w:val="000000"/>
          <w:sz w:val="28"/>
          <w:szCs w:val="28"/>
        </w:rPr>
        <w:t xml:space="preserve">в размере </w:t>
      </w:r>
      <w:r w:rsidR="002A2729">
        <w:rPr>
          <w:rFonts w:ascii="Times New Roman" w:hAnsi="Times New Roman"/>
          <w:color w:val="000000"/>
          <w:sz w:val="28"/>
          <w:szCs w:val="28"/>
        </w:rPr>
        <w:t>983,4</w:t>
      </w:r>
      <w:r w:rsidRPr="004D2625">
        <w:rPr>
          <w:rFonts w:ascii="Times New Roman" w:hAnsi="Times New Roman"/>
          <w:color w:val="000000"/>
          <w:sz w:val="28"/>
          <w:szCs w:val="28"/>
        </w:rPr>
        <w:t xml:space="preserve"> тыс. рублей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4D2625">
        <w:rPr>
          <w:rFonts w:ascii="Times New Roman" w:hAnsi="Times New Roman"/>
          <w:color w:val="000000"/>
          <w:sz w:val="28"/>
          <w:szCs w:val="28"/>
        </w:rPr>
        <w:t>беспечение деятельности муниципального бюджетного учреждения культуры «Межпоселенческая централизованная библиотечная система»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D2625">
        <w:rPr>
          <w:rFonts w:ascii="Times New Roman" w:hAnsi="Times New Roman"/>
          <w:sz w:val="28"/>
          <w:szCs w:val="28"/>
        </w:rPr>
        <w:t xml:space="preserve"> </w:t>
      </w:r>
    </w:p>
    <w:p w:rsidR="002A2729" w:rsidRDefault="002A2729" w:rsidP="002A2729">
      <w:pPr>
        <w:pStyle w:val="2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44C76"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</w:t>
      </w:r>
      <w:r w:rsidRPr="00F44C7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под</w:t>
      </w:r>
      <w:r w:rsidRPr="00F44C76">
        <w:rPr>
          <w:rFonts w:ascii="Times New Roman" w:hAnsi="Times New Roman"/>
          <w:sz w:val="28"/>
          <w:szCs w:val="28"/>
        </w:rPr>
        <w:t xml:space="preserve">разделу </w:t>
      </w:r>
      <w:r w:rsidRPr="00F44C76">
        <w:rPr>
          <w:rFonts w:ascii="Times New Roman" w:hAnsi="Times New Roman"/>
          <w:b/>
          <w:i/>
          <w:sz w:val="28"/>
          <w:szCs w:val="28"/>
        </w:rPr>
        <w:t>080</w:t>
      </w:r>
      <w:r>
        <w:rPr>
          <w:rFonts w:ascii="Times New Roman" w:hAnsi="Times New Roman"/>
          <w:b/>
          <w:i/>
          <w:sz w:val="28"/>
          <w:szCs w:val="28"/>
        </w:rPr>
        <w:t xml:space="preserve">2 </w:t>
      </w:r>
      <w:r w:rsidRPr="00F44C76">
        <w:rPr>
          <w:rFonts w:ascii="Times New Roman" w:hAnsi="Times New Roman"/>
          <w:b/>
          <w:i/>
          <w:sz w:val="28"/>
          <w:szCs w:val="28"/>
        </w:rPr>
        <w:t>«К</w:t>
      </w:r>
      <w:r>
        <w:rPr>
          <w:rFonts w:ascii="Times New Roman" w:hAnsi="Times New Roman"/>
          <w:b/>
          <w:i/>
          <w:sz w:val="28"/>
          <w:szCs w:val="28"/>
        </w:rPr>
        <w:t>инематография</w:t>
      </w:r>
      <w:r w:rsidRPr="00F44C76">
        <w:rPr>
          <w:rFonts w:ascii="Times New Roman" w:hAnsi="Times New Roman"/>
          <w:b/>
          <w:i/>
          <w:sz w:val="28"/>
          <w:szCs w:val="28"/>
        </w:rPr>
        <w:t>»</w:t>
      </w:r>
      <w:r w:rsidRPr="00F44C76">
        <w:rPr>
          <w:rFonts w:ascii="Times New Roman" w:hAnsi="Times New Roman"/>
          <w:sz w:val="28"/>
          <w:szCs w:val="28"/>
        </w:rPr>
        <w:t xml:space="preserve"> ассигнования на 20</w:t>
      </w:r>
      <w:r>
        <w:rPr>
          <w:rFonts w:ascii="Times New Roman" w:hAnsi="Times New Roman"/>
          <w:sz w:val="28"/>
          <w:szCs w:val="28"/>
        </w:rPr>
        <w:t>24</w:t>
      </w:r>
      <w:r w:rsidRPr="00F44C76">
        <w:rPr>
          <w:rFonts w:ascii="Times New Roman" w:hAnsi="Times New Roman"/>
          <w:sz w:val="28"/>
          <w:szCs w:val="28"/>
        </w:rPr>
        <w:t xml:space="preserve"> год у</w:t>
      </w:r>
      <w:r>
        <w:rPr>
          <w:rFonts w:ascii="Times New Roman" w:hAnsi="Times New Roman"/>
          <w:sz w:val="28"/>
          <w:szCs w:val="28"/>
        </w:rPr>
        <w:t>велич</w:t>
      </w:r>
      <w:r w:rsidRPr="00F44C76">
        <w:rPr>
          <w:rFonts w:ascii="Times New Roman" w:hAnsi="Times New Roman"/>
          <w:sz w:val="28"/>
          <w:szCs w:val="28"/>
        </w:rPr>
        <w:t xml:space="preserve">ены на </w:t>
      </w:r>
      <w:r>
        <w:rPr>
          <w:rFonts w:ascii="Times New Roman" w:hAnsi="Times New Roman"/>
          <w:sz w:val="28"/>
          <w:szCs w:val="28"/>
        </w:rPr>
        <w:t>69,6</w:t>
      </w:r>
      <w:r w:rsidRPr="00F44C76">
        <w:rPr>
          <w:rFonts w:ascii="Times New Roman" w:hAnsi="Times New Roman"/>
          <w:sz w:val="28"/>
          <w:szCs w:val="28"/>
        </w:rPr>
        <w:t xml:space="preserve"> тыс. рублей  и составят </w:t>
      </w:r>
      <w:r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1 482,1</w:t>
      </w:r>
      <w:r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44C76">
        <w:rPr>
          <w:rFonts w:ascii="Times New Roman" w:hAnsi="Times New Roman"/>
          <w:sz w:val="28"/>
          <w:szCs w:val="28"/>
        </w:rPr>
        <w:t>тыс. рублей, в том числе:</w:t>
      </w:r>
    </w:p>
    <w:p w:rsidR="002A2729" w:rsidRPr="002A2729" w:rsidRDefault="002A2729" w:rsidP="007843A9">
      <w:pPr>
        <w:pStyle w:val="2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A2729">
        <w:rPr>
          <w:rFonts w:ascii="Times New Roman" w:hAnsi="Times New Roman"/>
          <w:sz w:val="28"/>
          <w:szCs w:val="28"/>
        </w:rPr>
        <w:t xml:space="preserve">увеличение </w:t>
      </w:r>
      <w:r w:rsidRPr="002A2729">
        <w:rPr>
          <w:rFonts w:ascii="Times New Roman" w:hAnsi="Times New Roman"/>
          <w:bCs/>
          <w:iCs/>
          <w:sz w:val="28"/>
          <w:szCs w:val="28"/>
        </w:rPr>
        <w:t>ассигнований</w:t>
      </w:r>
      <w:r w:rsidRPr="002A2729">
        <w:rPr>
          <w:rFonts w:ascii="Times New Roman" w:hAnsi="Times New Roman"/>
          <w:sz w:val="28"/>
          <w:szCs w:val="28"/>
        </w:rPr>
        <w:t xml:space="preserve"> </w:t>
      </w:r>
      <w:r w:rsidRPr="002A2729">
        <w:rPr>
          <w:rFonts w:ascii="Times New Roman" w:hAnsi="Times New Roman"/>
          <w:color w:val="000000"/>
          <w:sz w:val="28"/>
          <w:szCs w:val="28"/>
        </w:rPr>
        <w:t xml:space="preserve">в размере </w:t>
      </w:r>
      <w:r>
        <w:rPr>
          <w:rFonts w:ascii="Times New Roman" w:hAnsi="Times New Roman"/>
          <w:color w:val="000000"/>
          <w:sz w:val="28"/>
          <w:szCs w:val="28"/>
        </w:rPr>
        <w:t>69,6</w:t>
      </w:r>
      <w:r w:rsidRPr="002A2729">
        <w:rPr>
          <w:rFonts w:ascii="Times New Roman" w:hAnsi="Times New Roman"/>
          <w:color w:val="000000"/>
          <w:sz w:val="28"/>
          <w:szCs w:val="28"/>
        </w:rPr>
        <w:t xml:space="preserve"> тыс. рублей на обеспечение деятельности</w:t>
      </w:r>
      <w:r w:rsidRPr="002A2729">
        <w:rPr>
          <w:color w:val="000000"/>
          <w:sz w:val="24"/>
          <w:szCs w:val="24"/>
        </w:rPr>
        <w:t xml:space="preserve"> </w:t>
      </w:r>
      <w:r w:rsidRPr="002A2729">
        <w:rPr>
          <w:rFonts w:ascii="Times New Roman" w:hAnsi="Times New Roman"/>
          <w:color w:val="000000"/>
          <w:sz w:val="28"/>
          <w:szCs w:val="28"/>
        </w:rPr>
        <w:t>муниципального бюджетного учреждения культуры «Районный центр культуры и досуга «Восход»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843A9" w:rsidRPr="00FE4651" w:rsidRDefault="007843A9" w:rsidP="007843A9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7843A9" w:rsidRDefault="007843A9" w:rsidP="007843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По а</w:t>
      </w:r>
      <w:r w:rsidRPr="00FA558F">
        <w:rPr>
          <w:b/>
          <w:sz w:val="28"/>
          <w:szCs w:val="28"/>
        </w:rPr>
        <w:t xml:space="preserve">дминистрации Адамовского района </w:t>
      </w:r>
      <w:r>
        <w:rPr>
          <w:b/>
          <w:sz w:val="28"/>
          <w:szCs w:val="28"/>
        </w:rPr>
        <w:t xml:space="preserve"> на 2024 год бюджетные ассигнования</w:t>
      </w:r>
      <w:r w:rsidRPr="00FA558F">
        <w:rPr>
          <w:b/>
          <w:sz w:val="28"/>
          <w:szCs w:val="28"/>
        </w:rPr>
        <w:t xml:space="preserve"> у</w:t>
      </w:r>
      <w:r w:rsidR="00F113E9">
        <w:rPr>
          <w:b/>
          <w:sz w:val="28"/>
          <w:szCs w:val="28"/>
        </w:rPr>
        <w:t>велич</w:t>
      </w:r>
      <w:r>
        <w:rPr>
          <w:b/>
          <w:sz w:val="28"/>
          <w:szCs w:val="28"/>
        </w:rPr>
        <w:t xml:space="preserve">ены </w:t>
      </w:r>
      <w:r w:rsidRPr="00FA558F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сумму </w:t>
      </w:r>
      <w:r w:rsidR="00F113E9">
        <w:rPr>
          <w:b/>
          <w:sz w:val="28"/>
          <w:szCs w:val="28"/>
        </w:rPr>
        <w:t>973,4</w:t>
      </w:r>
      <w:r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и составят           </w:t>
      </w:r>
      <w:r>
        <w:rPr>
          <w:b/>
          <w:bCs/>
          <w:color w:val="000000"/>
          <w:sz w:val="28"/>
          <w:szCs w:val="28"/>
        </w:rPr>
        <w:t>10</w:t>
      </w:r>
      <w:r w:rsidR="00F113E9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 8</w:t>
      </w:r>
      <w:r w:rsidR="00F113E9">
        <w:rPr>
          <w:b/>
          <w:bCs/>
          <w:color w:val="000000"/>
          <w:sz w:val="28"/>
          <w:szCs w:val="28"/>
        </w:rPr>
        <w:t>66</w:t>
      </w:r>
      <w:r>
        <w:rPr>
          <w:b/>
          <w:bCs/>
          <w:color w:val="000000"/>
          <w:sz w:val="28"/>
          <w:szCs w:val="28"/>
        </w:rPr>
        <w:t>,</w:t>
      </w:r>
      <w:r w:rsidR="00F113E9">
        <w:rPr>
          <w:b/>
          <w:bCs/>
          <w:color w:val="000000"/>
          <w:sz w:val="28"/>
          <w:szCs w:val="28"/>
        </w:rPr>
        <w:t>7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тыс. рублей, </w:t>
      </w:r>
      <w:r w:rsidRPr="00BF2D5A">
        <w:rPr>
          <w:b/>
          <w:sz w:val="28"/>
          <w:szCs w:val="28"/>
        </w:rPr>
        <w:t>из них:</w:t>
      </w:r>
    </w:p>
    <w:p w:rsidR="007843A9" w:rsidRDefault="007843A9" w:rsidP="007843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05506">
        <w:rPr>
          <w:sz w:val="28"/>
          <w:szCs w:val="28"/>
        </w:rPr>
        <w:t xml:space="preserve">По разделу </w:t>
      </w:r>
      <w:r w:rsidRPr="00805506">
        <w:rPr>
          <w:b/>
          <w:i/>
          <w:sz w:val="28"/>
          <w:szCs w:val="28"/>
        </w:rPr>
        <w:t>0100 «Общегосударственные вопросы»</w:t>
      </w:r>
      <w:r w:rsidRPr="00805506">
        <w:rPr>
          <w:sz w:val="28"/>
          <w:szCs w:val="28"/>
        </w:rPr>
        <w:t xml:space="preserve"> бюджетные ассигнования на 20</w:t>
      </w:r>
      <w:r>
        <w:rPr>
          <w:sz w:val="28"/>
          <w:szCs w:val="28"/>
        </w:rPr>
        <w:t>24</w:t>
      </w:r>
      <w:r w:rsidRPr="00805506">
        <w:rPr>
          <w:sz w:val="28"/>
          <w:szCs w:val="28"/>
        </w:rPr>
        <w:t xml:space="preserve"> год </w:t>
      </w:r>
      <w:r w:rsidRPr="00EC1099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EC1099">
        <w:rPr>
          <w:sz w:val="28"/>
          <w:szCs w:val="28"/>
        </w:rPr>
        <w:t>ены</w:t>
      </w:r>
      <w:r w:rsidRPr="00805506">
        <w:rPr>
          <w:sz w:val="28"/>
          <w:szCs w:val="28"/>
        </w:rPr>
        <w:t xml:space="preserve"> на сумму </w:t>
      </w:r>
      <w:r w:rsidR="00285B90">
        <w:rPr>
          <w:sz w:val="28"/>
          <w:szCs w:val="28"/>
        </w:rPr>
        <w:t>825,0</w:t>
      </w:r>
      <w:r w:rsidRPr="00805506">
        <w:rPr>
          <w:sz w:val="28"/>
          <w:szCs w:val="28"/>
        </w:rPr>
        <w:t xml:space="preserve"> тыс. рублей и составят </w:t>
      </w:r>
      <w:r w:rsidR="00285B90">
        <w:rPr>
          <w:sz w:val="28"/>
          <w:szCs w:val="28"/>
        </w:rPr>
        <w:t>43 433,4</w:t>
      </w:r>
      <w:r w:rsidRPr="00805506">
        <w:rPr>
          <w:sz w:val="28"/>
          <w:szCs w:val="28"/>
        </w:rPr>
        <w:t xml:space="preserve"> тыс. рублей, в том числе:</w:t>
      </w:r>
    </w:p>
    <w:p w:rsidR="007843A9" w:rsidRDefault="007843A9" w:rsidP="007843A9">
      <w:pPr>
        <w:ind w:firstLine="426"/>
        <w:jc w:val="both"/>
        <w:rPr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    по  подразделу  </w:t>
      </w:r>
      <w:r w:rsidRPr="00E31371">
        <w:rPr>
          <w:rFonts w:eastAsia="Times New Roman"/>
          <w:b/>
          <w:bCs/>
          <w:i/>
          <w:color w:val="000000"/>
          <w:sz w:val="28"/>
          <w:szCs w:val="28"/>
        </w:rPr>
        <w:t>0104</w:t>
      </w:r>
      <w:r>
        <w:rPr>
          <w:rFonts w:eastAsia="Times New Roman"/>
          <w:bCs/>
          <w:color w:val="000000"/>
          <w:sz w:val="28"/>
          <w:szCs w:val="28"/>
        </w:rPr>
        <w:t xml:space="preserve"> «</w:t>
      </w:r>
      <w:r w:rsidRPr="00E31371">
        <w:rPr>
          <w:rFonts w:eastAsia="Times New Roman"/>
          <w:b/>
          <w:bCs/>
          <w:i/>
          <w:color w:val="000000"/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rPr>
          <w:rFonts w:eastAsia="Times New Roman"/>
          <w:b/>
          <w:bCs/>
          <w:i/>
          <w:color w:val="000000"/>
          <w:sz w:val="28"/>
          <w:szCs w:val="28"/>
        </w:rPr>
        <w:t>»</w:t>
      </w:r>
      <w:r w:rsidRPr="00E31371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 w:rsidR="00285B90">
        <w:rPr>
          <w:sz w:val="28"/>
          <w:szCs w:val="28"/>
        </w:rPr>
        <w:t>700,0</w:t>
      </w:r>
      <w:r w:rsidRPr="00227CB8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>2</w:t>
      </w:r>
      <w:r w:rsidR="00285B90">
        <w:rPr>
          <w:sz w:val="28"/>
          <w:szCs w:val="28"/>
        </w:rPr>
        <w:t>6 392,6</w:t>
      </w:r>
      <w:r w:rsidRPr="00227CB8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а именно:</w:t>
      </w:r>
    </w:p>
    <w:p w:rsidR="007843A9" w:rsidRPr="00F86225" w:rsidRDefault="007843A9" w:rsidP="007843A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84B13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984B13">
        <w:rPr>
          <w:sz w:val="28"/>
          <w:szCs w:val="28"/>
        </w:rPr>
        <w:t>ены</w:t>
      </w:r>
      <w:r w:rsidRPr="00C20692">
        <w:rPr>
          <w:sz w:val="28"/>
          <w:szCs w:val="28"/>
        </w:rPr>
        <w:t xml:space="preserve"> бюджетные ассигнования в сумме </w:t>
      </w:r>
      <w:r w:rsidR="00285B90">
        <w:rPr>
          <w:sz w:val="28"/>
          <w:szCs w:val="28"/>
        </w:rPr>
        <w:t>700</w:t>
      </w:r>
      <w:r>
        <w:rPr>
          <w:sz w:val="28"/>
          <w:szCs w:val="28"/>
        </w:rPr>
        <w:t>,0</w:t>
      </w:r>
      <w:r w:rsidRPr="00C20692">
        <w:rPr>
          <w:sz w:val="28"/>
          <w:szCs w:val="28"/>
        </w:rPr>
        <w:t xml:space="preserve"> тыс. рублей </w:t>
      </w:r>
      <w:r w:rsidRPr="00227CB8">
        <w:rPr>
          <w:sz w:val="28"/>
          <w:szCs w:val="28"/>
        </w:rPr>
        <w:t>на</w:t>
      </w:r>
      <w:r w:rsidRPr="00DB2C6E">
        <w:rPr>
          <w:rFonts w:eastAsia="Times New Roman"/>
          <w:sz w:val="20"/>
          <w:szCs w:val="20"/>
        </w:rPr>
        <w:t xml:space="preserve"> </w:t>
      </w:r>
      <w:r w:rsidR="00285B90">
        <w:rPr>
          <w:color w:val="000000"/>
          <w:sz w:val="28"/>
          <w:szCs w:val="28"/>
        </w:rPr>
        <w:t>п</w:t>
      </w:r>
      <w:r w:rsidR="00285B90" w:rsidRPr="00285B90">
        <w:rPr>
          <w:color w:val="000000"/>
          <w:sz w:val="28"/>
          <w:szCs w:val="28"/>
        </w:rPr>
        <w:t>оощрение муниципальных управленческих команд Оренбургской области за достижение показателей деятельности органов исполнительной власти</w:t>
      </w:r>
      <w:r w:rsidR="00285B90">
        <w:rPr>
          <w:color w:val="000000"/>
          <w:sz w:val="28"/>
          <w:szCs w:val="28"/>
        </w:rPr>
        <w:t>;</w:t>
      </w:r>
    </w:p>
    <w:p w:rsidR="007843A9" w:rsidRDefault="007843A9" w:rsidP="00285B90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7843A9" w:rsidRDefault="007843A9" w:rsidP="00285B90">
      <w:pPr>
        <w:ind w:firstLine="426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</w:t>
      </w:r>
      <w:r w:rsidR="00285B90"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подразделу </w:t>
      </w:r>
      <w:r w:rsidRPr="0011023D">
        <w:rPr>
          <w:b/>
          <w:i/>
          <w:sz w:val="28"/>
          <w:szCs w:val="28"/>
        </w:rPr>
        <w:t>0113 «</w:t>
      </w:r>
      <w:r w:rsidRPr="0011023D">
        <w:rPr>
          <w:rFonts w:eastAsia="MS Mincho"/>
          <w:b/>
          <w:i/>
          <w:color w:val="000000"/>
          <w:spacing w:val="2"/>
          <w:sz w:val="28"/>
          <w:szCs w:val="28"/>
        </w:rPr>
        <w:t>Другие общегосударственные вопросы»</w:t>
      </w:r>
      <w:r>
        <w:rPr>
          <w:rFonts w:eastAsia="MS Mincho"/>
          <w:b/>
          <w:i/>
          <w:color w:val="000000"/>
          <w:spacing w:val="2"/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величе</w:t>
      </w:r>
      <w:r w:rsidRPr="00BA4C10">
        <w:rPr>
          <w:sz w:val="28"/>
          <w:szCs w:val="28"/>
        </w:rPr>
        <w:t xml:space="preserve">ны на </w:t>
      </w:r>
      <w:r w:rsidR="00285B90">
        <w:rPr>
          <w:sz w:val="28"/>
          <w:szCs w:val="28"/>
        </w:rPr>
        <w:t>125,0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 </w:t>
      </w:r>
      <w:r>
        <w:rPr>
          <w:sz w:val="28"/>
          <w:szCs w:val="28"/>
        </w:rPr>
        <w:t>14 </w:t>
      </w:r>
      <w:r w:rsidR="00285B90">
        <w:rPr>
          <w:sz w:val="28"/>
          <w:szCs w:val="28"/>
        </w:rPr>
        <w:t>508</w:t>
      </w:r>
      <w:r>
        <w:rPr>
          <w:sz w:val="28"/>
          <w:szCs w:val="28"/>
        </w:rPr>
        <w:t>,3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 в том числе:</w:t>
      </w:r>
    </w:p>
    <w:p w:rsidR="007843A9" w:rsidRDefault="007843A9" w:rsidP="007843A9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увеличе</w:t>
      </w:r>
      <w:r w:rsidRPr="00994E5E">
        <w:rPr>
          <w:sz w:val="28"/>
          <w:szCs w:val="28"/>
        </w:rPr>
        <w:t>ны ассигнования</w:t>
      </w:r>
      <w:r w:rsidRPr="00227CB8">
        <w:rPr>
          <w:sz w:val="28"/>
          <w:szCs w:val="28"/>
        </w:rPr>
        <w:t xml:space="preserve"> в сумме </w:t>
      </w:r>
      <w:r w:rsidR="00285B90">
        <w:rPr>
          <w:sz w:val="28"/>
          <w:szCs w:val="28"/>
        </w:rPr>
        <w:t>50</w:t>
      </w:r>
      <w:r>
        <w:rPr>
          <w:sz w:val="28"/>
          <w:szCs w:val="28"/>
        </w:rPr>
        <w:t>,0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  <w:r w:rsidRPr="00227C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</w:t>
      </w:r>
      <w:r w:rsidR="00285B90">
        <w:rPr>
          <w:rFonts w:eastAsia="Times New Roman"/>
          <w:sz w:val="28"/>
          <w:szCs w:val="28"/>
        </w:rPr>
        <w:t>(</w:t>
      </w:r>
      <w:r w:rsidR="00285B90" w:rsidRPr="00285B90">
        <w:rPr>
          <w:color w:val="000000"/>
          <w:sz w:val="28"/>
          <w:szCs w:val="28"/>
        </w:rPr>
        <w:t>Опубликование информации в средствах массовой информации о деятельности органов местного самоуправления</w:t>
      </w:r>
      <w:r w:rsidR="00285B90">
        <w:rPr>
          <w:color w:val="000000"/>
          <w:sz w:val="28"/>
          <w:szCs w:val="28"/>
        </w:rPr>
        <w:t>)</w:t>
      </w:r>
      <w:r w:rsidRPr="001F0611">
        <w:rPr>
          <w:rFonts w:eastAsia="Times New Roman"/>
          <w:sz w:val="28"/>
          <w:szCs w:val="28"/>
        </w:rPr>
        <w:t>;</w:t>
      </w:r>
    </w:p>
    <w:p w:rsidR="007843A9" w:rsidRPr="00285B90" w:rsidRDefault="007843A9" w:rsidP="007843A9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увеличение непрограммных мероприятий на сумму </w:t>
      </w:r>
      <w:r w:rsidR="00285B90">
        <w:rPr>
          <w:sz w:val="28"/>
          <w:szCs w:val="28"/>
        </w:rPr>
        <w:t>75,0</w:t>
      </w:r>
      <w:r>
        <w:rPr>
          <w:sz w:val="28"/>
          <w:szCs w:val="28"/>
        </w:rPr>
        <w:t xml:space="preserve"> тыс. рублей на </w:t>
      </w:r>
      <w:r w:rsidRPr="001F0611">
        <w:rPr>
          <w:sz w:val="28"/>
          <w:szCs w:val="28"/>
        </w:rPr>
        <w:t>в</w:t>
      </w:r>
      <w:r w:rsidRPr="001F0611">
        <w:rPr>
          <w:color w:val="000000"/>
          <w:sz w:val="28"/>
          <w:szCs w:val="28"/>
        </w:rPr>
        <w:t>ыполнение других обязательств муниципального образования</w:t>
      </w:r>
      <w:r>
        <w:rPr>
          <w:color w:val="000000"/>
          <w:sz w:val="28"/>
          <w:szCs w:val="28"/>
        </w:rPr>
        <w:t xml:space="preserve"> (</w:t>
      </w:r>
      <w:r w:rsidR="00285B90" w:rsidRPr="00285B90">
        <w:rPr>
          <w:color w:val="000000"/>
          <w:sz w:val="28"/>
          <w:szCs w:val="28"/>
        </w:rPr>
        <w:t>Выполнение других обязательств муниципального образования</w:t>
      </w:r>
      <w:r w:rsidRPr="00285B90">
        <w:rPr>
          <w:color w:val="000000"/>
          <w:sz w:val="28"/>
          <w:szCs w:val="28"/>
        </w:rPr>
        <w:t>).</w:t>
      </w:r>
    </w:p>
    <w:p w:rsidR="007843A9" w:rsidRDefault="007843A9" w:rsidP="007843A9">
      <w:pPr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43E63">
        <w:rPr>
          <w:sz w:val="28"/>
          <w:szCs w:val="28"/>
        </w:rPr>
        <w:t xml:space="preserve"> </w:t>
      </w:r>
      <w:r w:rsidRPr="004E781C">
        <w:rPr>
          <w:color w:val="000000"/>
          <w:sz w:val="28"/>
          <w:szCs w:val="28"/>
        </w:rPr>
        <w:t xml:space="preserve">По разделу </w:t>
      </w:r>
      <w:r w:rsidRPr="004E781C">
        <w:rPr>
          <w:b/>
          <w:i/>
          <w:color w:val="000000"/>
          <w:sz w:val="28"/>
          <w:szCs w:val="28"/>
        </w:rPr>
        <w:t>0400 «Национальная экономика»</w:t>
      </w:r>
      <w:r w:rsidRPr="004E781C">
        <w:rPr>
          <w:i/>
          <w:color w:val="000000"/>
          <w:sz w:val="28"/>
          <w:szCs w:val="28"/>
        </w:rPr>
        <w:t xml:space="preserve"> </w:t>
      </w:r>
      <w:r w:rsidRPr="004E781C">
        <w:rPr>
          <w:color w:val="000000"/>
          <w:sz w:val="28"/>
          <w:szCs w:val="28"/>
        </w:rPr>
        <w:t>ассигнования</w:t>
      </w:r>
      <w:r>
        <w:rPr>
          <w:color w:val="000000"/>
          <w:sz w:val="28"/>
          <w:szCs w:val="28"/>
        </w:rPr>
        <w:t xml:space="preserve"> уменьшены на 2024 год на </w:t>
      </w:r>
      <w:r w:rsidR="001860A7">
        <w:rPr>
          <w:color w:val="000000"/>
          <w:sz w:val="28"/>
          <w:szCs w:val="28"/>
        </w:rPr>
        <w:t>163,7</w:t>
      </w:r>
      <w:r>
        <w:rPr>
          <w:color w:val="000000"/>
          <w:sz w:val="28"/>
          <w:szCs w:val="28"/>
        </w:rPr>
        <w:t xml:space="preserve">  тыс. рублей и </w:t>
      </w:r>
      <w:r w:rsidRPr="0098557F">
        <w:rPr>
          <w:color w:val="000000"/>
          <w:sz w:val="28"/>
          <w:szCs w:val="28"/>
        </w:rPr>
        <w:t xml:space="preserve">составят </w:t>
      </w:r>
      <w:r>
        <w:rPr>
          <w:color w:val="000000"/>
          <w:sz w:val="28"/>
          <w:szCs w:val="28"/>
        </w:rPr>
        <w:t>15</w:t>
      </w:r>
      <w:r w:rsidR="001860A7">
        <w:rPr>
          <w:color w:val="000000"/>
          <w:sz w:val="28"/>
          <w:szCs w:val="28"/>
        </w:rPr>
        <w:t> 468,0</w:t>
      </w:r>
      <w:r w:rsidRPr="0098557F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, за счет следующих изменений:</w:t>
      </w:r>
    </w:p>
    <w:p w:rsidR="007843A9" w:rsidRDefault="007843A9" w:rsidP="007843A9">
      <w:pPr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C66741">
        <w:rPr>
          <w:color w:val="000000"/>
          <w:sz w:val="28"/>
          <w:szCs w:val="28"/>
        </w:rPr>
        <w:t xml:space="preserve">подразделу </w:t>
      </w:r>
      <w:r w:rsidRPr="00360DF6">
        <w:rPr>
          <w:b/>
          <w:i/>
          <w:color w:val="000000"/>
          <w:sz w:val="28"/>
          <w:szCs w:val="28"/>
        </w:rPr>
        <w:t>04</w:t>
      </w:r>
      <w:r>
        <w:rPr>
          <w:b/>
          <w:i/>
          <w:color w:val="000000"/>
          <w:sz w:val="28"/>
          <w:szCs w:val="28"/>
        </w:rPr>
        <w:t>08</w:t>
      </w:r>
      <w:r w:rsidRPr="00360DF6">
        <w:rPr>
          <w:b/>
          <w:i/>
          <w:color w:val="000000"/>
          <w:sz w:val="28"/>
          <w:szCs w:val="28"/>
        </w:rPr>
        <w:t xml:space="preserve"> «</w:t>
      </w:r>
      <w:r>
        <w:rPr>
          <w:b/>
          <w:i/>
          <w:spacing w:val="-2"/>
          <w:sz w:val="28"/>
          <w:szCs w:val="28"/>
        </w:rPr>
        <w:t>Транспорт</w:t>
      </w:r>
      <w:r w:rsidRPr="00360DF6">
        <w:rPr>
          <w:b/>
          <w:i/>
          <w:color w:val="000000"/>
          <w:sz w:val="28"/>
          <w:szCs w:val="28"/>
        </w:rPr>
        <w:t>»</w:t>
      </w:r>
      <w:r w:rsidRPr="00360DF6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BA4C10">
        <w:rPr>
          <w:sz w:val="28"/>
          <w:szCs w:val="28"/>
        </w:rPr>
        <w:t xml:space="preserve">ены на </w:t>
      </w:r>
      <w:r w:rsidR="001860A7">
        <w:rPr>
          <w:sz w:val="28"/>
          <w:szCs w:val="28"/>
        </w:rPr>
        <w:t>75</w:t>
      </w:r>
      <w:r>
        <w:rPr>
          <w:sz w:val="28"/>
          <w:szCs w:val="28"/>
        </w:rPr>
        <w:t>,0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</w:t>
      </w:r>
      <w:r>
        <w:rPr>
          <w:sz w:val="28"/>
          <w:szCs w:val="28"/>
        </w:rPr>
        <w:t xml:space="preserve"> </w:t>
      </w:r>
      <w:r w:rsidR="001860A7">
        <w:rPr>
          <w:sz w:val="28"/>
          <w:szCs w:val="28"/>
        </w:rPr>
        <w:t>875</w:t>
      </w:r>
      <w:r>
        <w:rPr>
          <w:sz w:val="28"/>
          <w:szCs w:val="28"/>
        </w:rPr>
        <w:t>,0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за счет следующих изменений:</w:t>
      </w:r>
    </w:p>
    <w:p w:rsidR="007843A9" w:rsidRPr="00172A74" w:rsidRDefault="007843A9" w:rsidP="007843A9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>
        <w:rPr>
          <w:sz w:val="28"/>
          <w:szCs w:val="28"/>
        </w:rPr>
        <w:t>уменьше</w:t>
      </w:r>
      <w:r w:rsidRPr="00994E5E">
        <w:rPr>
          <w:sz w:val="28"/>
          <w:szCs w:val="28"/>
        </w:rPr>
        <w:t>ны ассигнования</w:t>
      </w:r>
      <w:r w:rsidRPr="00227CB8">
        <w:rPr>
          <w:sz w:val="28"/>
          <w:szCs w:val="28"/>
        </w:rPr>
        <w:t xml:space="preserve"> в сумме </w:t>
      </w:r>
      <w:r w:rsidR="001860A7">
        <w:rPr>
          <w:sz w:val="28"/>
          <w:szCs w:val="28"/>
        </w:rPr>
        <w:t>75</w:t>
      </w:r>
      <w:r>
        <w:rPr>
          <w:sz w:val="28"/>
          <w:szCs w:val="28"/>
        </w:rPr>
        <w:t>,0</w:t>
      </w:r>
      <w:r w:rsidRPr="00227CB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color w:val="000000"/>
        </w:rPr>
        <w:t xml:space="preserve"> (</w:t>
      </w:r>
      <w:r w:rsidRPr="00172A74">
        <w:rPr>
          <w:color w:val="000000"/>
          <w:sz w:val="28"/>
          <w:szCs w:val="28"/>
        </w:rPr>
        <w:t>Осуществление межмуниципальных в границах муниципального района пассажирских перевозок автомобильным транспортом)</w:t>
      </w:r>
      <w:r>
        <w:rPr>
          <w:color w:val="000000"/>
          <w:sz w:val="28"/>
          <w:szCs w:val="28"/>
        </w:rPr>
        <w:t>;</w:t>
      </w:r>
    </w:p>
    <w:p w:rsidR="007843A9" w:rsidRDefault="007843A9" w:rsidP="007843A9">
      <w:pPr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C66741">
        <w:rPr>
          <w:color w:val="000000"/>
          <w:sz w:val="28"/>
          <w:szCs w:val="28"/>
        </w:rPr>
        <w:t xml:space="preserve">по подразделу </w:t>
      </w:r>
      <w:r w:rsidRPr="00360DF6">
        <w:rPr>
          <w:b/>
          <w:i/>
          <w:color w:val="000000"/>
          <w:sz w:val="28"/>
          <w:szCs w:val="28"/>
        </w:rPr>
        <w:t>0412 «</w:t>
      </w:r>
      <w:r w:rsidRPr="00360DF6">
        <w:rPr>
          <w:b/>
          <w:i/>
          <w:spacing w:val="-2"/>
          <w:sz w:val="28"/>
          <w:szCs w:val="28"/>
        </w:rPr>
        <w:t>Другие вопросы в области национальной экономики</w:t>
      </w:r>
      <w:r w:rsidRPr="00360DF6">
        <w:rPr>
          <w:b/>
          <w:i/>
          <w:color w:val="000000"/>
          <w:sz w:val="28"/>
          <w:szCs w:val="28"/>
        </w:rPr>
        <w:t>»</w:t>
      </w:r>
      <w:r w:rsidRPr="00360DF6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BA4C10">
        <w:rPr>
          <w:sz w:val="28"/>
          <w:szCs w:val="28"/>
        </w:rPr>
        <w:t xml:space="preserve">ены на </w:t>
      </w:r>
      <w:r w:rsidR="001860A7">
        <w:rPr>
          <w:sz w:val="28"/>
          <w:szCs w:val="28"/>
        </w:rPr>
        <w:t>88,7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</w:t>
      </w:r>
      <w:r>
        <w:rPr>
          <w:sz w:val="28"/>
          <w:szCs w:val="28"/>
        </w:rPr>
        <w:t xml:space="preserve"> 6 </w:t>
      </w:r>
      <w:r w:rsidR="001860A7">
        <w:rPr>
          <w:sz w:val="28"/>
          <w:szCs w:val="28"/>
        </w:rPr>
        <w:t>038</w:t>
      </w:r>
      <w:r>
        <w:rPr>
          <w:sz w:val="28"/>
          <w:szCs w:val="28"/>
        </w:rPr>
        <w:t>,</w:t>
      </w:r>
      <w:r w:rsidR="001860A7">
        <w:rPr>
          <w:sz w:val="28"/>
          <w:szCs w:val="28"/>
        </w:rPr>
        <w:t>6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 в том числе:</w:t>
      </w:r>
    </w:p>
    <w:p w:rsidR="007843A9" w:rsidRDefault="007843A9" w:rsidP="007843A9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уменьшение ассигнований</w:t>
      </w:r>
      <w:r w:rsidRPr="00D51F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в размере </w:t>
      </w:r>
      <w:r w:rsidR="001860A7">
        <w:rPr>
          <w:rFonts w:eastAsia="Times New Roman"/>
          <w:sz w:val="28"/>
          <w:szCs w:val="28"/>
        </w:rPr>
        <w:t>64,7</w:t>
      </w:r>
      <w:r>
        <w:rPr>
          <w:rFonts w:eastAsia="Times New Roman"/>
          <w:sz w:val="28"/>
          <w:szCs w:val="28"/>
        </w:rPr>
        <w:t xml:space="preserve"> тыс. рублей</w:t>
      </w:r>
      <w:r>
        <w:rPr>
          <w:color w:val="000000"/>
        </w:rPr>
        <w:t xml:space="preserve"> (</w:t>
      </w:r>
      <w:r w:rsidR="001860A7" w:rsidRPr="001860A7">
        <w:rPr>
          <w:color w:val="000000"/>
          <w:sz w:val="28"/>
          <w:szCs w:val="28"/>
        </w:rPr>
        <w:t>Осуществление технической инвентаризации недвижимого имущества</w:t>
      </w:r>
      <w:r>
        <w:rPr>
          <w:color w:val="000000"/>
          <w:sz w:val="28"/>
          <w:szCs w:val="28"/>
        </w:rPr>
        <w:t xml:space="preserve">);  </w:t>
      </w:r>
    </w:p>
    <w:p w:rsidR="007843A9" w:rsidRDefault="007843A9" w:rsidP="007843A9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уменьшение ассигнований</w:t>
      </w:r>
      <w:r w:rsidRPr="00D51F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в размере </w:t>
      </w:r>
      <w:r w:rsidR="001860A7">
        <w:rPr>
          <w:rFonts w:eastAsia="Times New Roman"/>
          <w:sz w:val="28"/>
          <w:szCs w:val="28"/>
        </w:rPr>
        <w:t>24</w:t>
      </w:r>
      <w:r>
        <w:rPr>
          <w:rFonts w:eastAsia="Times New Roman"/>
          <w:sz w:val="28"/>
          <w:szCs w:val="28"/>
        </w:rPr>
        <w:t>,0 тыс. рублей ежегодно</w:t>
      </w:r>
      <w:r>
        <w:rPr>
          <w:color w:val="000000"/>
        </w:rPr>
        <w:t xml:space="preserve"> </w:t>
      </w:r>
      <w:r w:rsidRPr="000E37C1">
        <w:rPr>
          <w:color w:val="000000"/>
          <w:sz w:val="28"/>
          <w:szCs w:val="28"/>
        </w:rPr>
        <w:t>(</w:t>
      </w:r>
      <w:r w:rsidR="001860A7" w:rsidRPr="001860A7">
        <w:rPr>
          <w:color w:val="000000"/>
          <w:sz w:val="28"/>
          <w:szCs w:val="28"/>
        </w:rPr>
        <w:t>Выполнение землеустроительных работ в отношении земельных участков, находящихся в собственности муниципального образования Адамовский район</w:t>
      </w:r>
      <w:r w:rsidRPr="001860A7">
        <w:rPr>
          <w:color w:val="000000"/>
          <w:sz w:val="28"/>
          <w:szCs w:val="28"/>
        </w:rPr>
        <w:t xml:space="preserve">). </w:t>
      </w:r>
    </w:p>
    <w:p w:rsidR="001860A7" w:rsidRDefault="001860A7" w:rsidP="001860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 </w:t>
      </w:r>
      <w:r w:rsidRPr="009E0D88">
        <w:rPr>
          <w:sz w:val="28"/>
          <w:szCs w:val="28"/>
        </w:rPr>
        <w:t>раздел</w:t>
      </w:r>
      <w:r>
        <w:rPr>
          <w:sz w:val="28"/>
          <w:szCs w:val="28"/>
        </w:rPr>
        <w:t>у</w:t>
      </w:r>
      <w:r w:rsidRPr="009E0D88">
        <w:rPr>
          <w:sz w:val="28"/>
          <w:szCs w:val="28"/>
        </w:rPr>
        <w:t xml:space="preserve"> </w:t>
      </w:r>
      <w:r w:rsidRPr="00CE11C6">
        <w:rPr>
          <w:b/>
          <w:i/>
          <w:sz w:val="28"/>
          <w:szCs w:val="28"/>
        </w:rPr>
        <w:t>0500 «Жилищно-коммунальное хозяйство»</w:t>
      </w:r>
      <w:r w:rsidRPr="00CE11C6">
        <w:rPr>
          <w:i/>
          <w:sz w:val="28"/>
          <w:szCs w:val="28"/>
        </w:rPr>
        <w:t xml:space="preserve"> </w:t>
      </w:r>
      <w:r w:rsidRPr="009E0D88">
        <w:rPr>
          <w:sz w:val="28"/>
          <w:szCs w:val="28"/>
        </w:rPr>
        <w:t xml:space="preserve">бюджетные назначения </w:t>
      </w:r>
      <w:r w:rsidRPr="00805506">
        <w:rPr>
          <w:sz w:val="28"/>
          <w:szCs w:val="28"/>
        </w:rPr>
        <w:t>на 20</w:t>
      </w:r>
      <w:r>
        <w:rPr>
          <w:sz w:val="28"/>
          <w:szCs w:val="28"/>
        </w:rPr>
        <w:t>24</w:t>
      </w:r>
      <w:r w:rsidRPr="00805506">
        <w:rPr>
          <w:sz w:val="28"/>
          <w:szCs w:val="28"/>
        </w:rPr>
        <w:t xml:space="preserve"> год </w:t>
      </w:r>
      <w:r w:rsidRPr="00C14092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C14092">
        <w:rPr>
          <w:sz w:val="28"/>
          <w:szCs w:val="28"/>
        </w:rPr>
        <w:t>ены</w:t>
      </w:r>
      <w:r w:rsidRPr="00805506">
        <w:rPr>
          <w:sz w:val="28"/>
          <w:szCs w:val="28"/>
        </w:rPr>
        <w:t xml:space="preserve"> на сумму </w:t>
      </w:r>
      <w:r>
        <w:rPr>
          <w:sz w:val="28"/>
          <w:szCs w:val="28"/>
        </w:rPr>
        <w:t>350,0</w:t>
      </w:r>
      <w:r w:rsidRPr="00805506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>2 788,9</w:t>
      </w:r>
      <w:r w:rsidRPr="00805506">
        <w:rPr>
          <w:sz w:val="28"/>
          <w:szCs w:val="28"/>
        </w:rPr>
        <w:t xml:space="preserve"> тыс. рублей, в том числе:</w:t>
      </w:r>
    </w:p>
    <w:p w:rsidR="001860A7" w:rsidRPr="00C20692" w:rsidRDefault="001860A7" w:rsidP="001860A7">
      <w:pPr>
        <w:ind w:firstLine="720"/>
        <w:jc w:val="both"/>
        <w:rPr>
          <w:sz w:val="28"/>
          <w:szCs w:val="28"/>
        </w:rPr>
      </w:pPr>
      <w:r w:rsidRPr="00C20692">
        <w:rPr>
          <w:sz w:val="28"/>
          <w:szCs w:val="28"/>
        </w:rPr>
        <w:t xml:space="preserve">по подразделу </w:t>
      </w:r>
      <w:r w:rsidRPr="00C20692">
        <w:rPr>
          <w:b/>
          <w:i/>
          <w:sz w:val="28"/>
          <w:szCs w:val="28"/>
        </w:rPr>
        <w:t>050</w:t>
      </w:r>
      <w:r>
        <w:rPr>
          <w:b/>
          <w:i/>
          <w:sz w:val="28"/>
          <w:szCs w:val="28"/>
        </w:rPr>
        <w:t>1</w:t>
      </w:r>
      <w:r w:rsidRPr="00C20692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Жилищно</w:t>
      </w:r>
      <w:r w:rsidRPr="00C20692">
        <w:rPr>
          <w:b/>
          <w:i/>
          <w:sz w:val="28"/>
          <w:szCs w:val="28"/>
        </w:rPr>
        <w:t>е хозяйство»</w:t>
      </w:r>
      <w:r w:rsidRPr="00C20692">
        <w:rPr>
          <w:sz w:val="28"/>
          <w:szCs w:val="28"/>
        </w:rPr>
        <w:t xml:space="preserve"> </w:t>
      </w:r>
      <w:r w:rsidRPr="00161120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161120">
        <w:rPr>
          <w:sz w:val="28"/>
          <w:szCs w:val="28"/>
        </w:rPr>
        <w:t xml:space="preserve">ены </w:t>
      </w:r>
      <w:r w:rsidRPr="00C20692">
        <w:rPr>
          <w:sz w:val="28"/>
          <w:szCs w:val="28"/>
        </w:rPr>
        <w:t>бюджетные назначения на 20</w:t>
      </w:r>
      <w:r>
        <w:rPr>
          <w:sz w:val="28"/>
          <w:szCs w:val="28"/>
        </w:rPr>
        <w:t>24</w:t>
      </w:r>
      <w:r w:rsidRPr="00C20692">
        <w:rPr>
          <w:sz w:val="28"/>
          <w:szCs w:val="28"/>
        </w:rPr>
        <w:t xml:space="preserve"> год на сумму </w:t>
      </w:r>
      <w:r>
        <w:rPr>
          <w:sz w:val="28"/>
          <w:szCs w:val="28"/>
        </w:rPr>
        <w:t>350,0</w:t>
      </w:r>
      <w:r w:rsidRPr="00C20692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>2 788,9</w:t>
      </w:r>
      <w:r w:rsidRPr="00C20692">
        <w:rPr>
          <w:sz w:val="28"/>
          <w:szCs w:val="28"/>
        </w:rPr>
        <w:t xml:space="preserve"> тыс. рублей, а именно:</w:t>
      </w:r>
    </w:p>
    <w:p w:rsidR="001860A7" w:rsidRDefault="001860A7" w:rsidP="001860A7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Pr="00407EF9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407EF9">
        <w:rPr>
          <w:sz w:val="28"/>
          <w:szCs w:val="28"/>
        </w:rPr>
        <w:t>ены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350,0</w:t>
      </w:r>
      <w:r w:rsidRPr="00227CB8">
        <w:rPr>
          <w:sz w:val="28"/>
          <w:szCs w:val="28"/>
        </w:rPr>
        <w:t xml:space="preserve"> тыс. рублей на иные закупки товаров, работ и услуг для обеспечения государственных (муниципальных) нужд)</w:t>
      </w:r>
      <w:r w:rsidRPr="002544B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860A7">
        <w:rPr>
          <w:color w:val="000000"/>
          <w:sz w:val="28"/>
          <w:szCs w:val="28"/>
        </w:rPr>
        <w:t>Осуществление обязанностей по содержанию муниципального имущества муниципального образования Адамовский район</w:t>
      </w:r>
      <w:r w:rsidRPr="007F284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84B05" w:rsidRDefault="00684B05" w:rsidP="00684B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 разделу </w:t>
      </w:r>
      <w:r w:rsidRPr="0011023D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700</w:t>
      </w:r>
      <w:r w:rsidRPr="0011023D">
        <w:rPr>
          <w:b/>
          <w:i/>
          <w:sz w:val="28"/>
          <w:szCs w:val="28"/>
        </w:rPr>
        <w:t xml:space="preserve"> «</w:t>
      </w:r>
      <w:r>
        <w:rPr>
          <w:rFonts w:eastAsia="MS Mincho"/>
          <w:b/>
          <w:i/>
          <w:color w:val="000000"/>
          <w:spacing w:val="2"/>
          <w:sz w:val="28"/>
          <w:szCs w:val="28"/>
        </w:rPr>
        <w:t>Образование</w:t>
      </w:r>
      <w:r w:rsidRPr="0011023D">
        <w:rPr>
          <w:rFonts w:eastAsia="MS Mincho"/>
          <w:b/>
          <w:i/>
          <w:color w:val="000000"/>
          <w:spacing w:val="2"/>
          <w:sz w:val="28"/>
          <w:szCs w:val="28"/>
        </w:rPr>
        <w:t>»</w:t>
      </w:r>
      <w:r>
        <w:rPr>
          <w:rFonts w:eastAsia="MS Mincho"/>
          <w:b/>
          <w:i/>
          <w:color w:val="000000"/>
          <w:spacing w:val="2"/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меньше</w:t>
      </w:r>
      <w:r w:rsidRPr="00BA4C10">
        <w:rPr>
          <w:sz w:val="28"/>
          <w:szCs w:val="28"/>
        </w:rPr>
        <w:t xml:space="preserve">ны на </w:t>
      </w:r>
      <w:r>
        <w:rPr>
          <w:sz w:val="28"/>
          <w:szCs w:val="28"/>
        </w:rPr>
        <w:t>2,0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 </w:t>
      </w:r>
      <w:r>
        <w:rPr>
          <w:sz w:val="28"/>
          <w:szCs w:val="28"/>
        </w:rPr>
        <w:t>1 082,4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684B05" w:rsidRPr="005E49C0" w:rsidRDefault="00684B05" w:rsidP="00684B05">
      <w:pPr>
        <w:suppressAutoHyphens/>
        <w:ind w:firstLine="567"/>
        <w:jc w:val="both"/>
        <w:rPr>
          <w:iCs/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  <w:r w:rsidRPr="005E49C0">
        <w:rPr>
          <w:sz w:val="28"/>
          <w:szCs w:val="28"/>
          <w:lang w:eastAsia="ar-SA"/>
        </w:rPr>
        <w:t xml:space="preserve">По подразделу </w:t>
      </w:r>
      <w:r w:rsidRPr="005E49C0">
        <w:rPr>
          <w:b/>
          <w:i/>
          <w:sz w:val="28"/>
          <w:szCs w:val="28"/>
          <w:lang w:eastAsia="ar-SA"/>
        </w:rPr>
        <w:t>070</w:t>
      </w:r>
      <w:r>
        <w:rPr>
          <w:b/>
          <w:i/>
          <w:sz w:val="28"/>
          <w:szCs w:val="28"/>
          <w:lang w:eastAsia="ar-SA"/>
        </w:rPr>
        <w:t>7</w:t>
      </w:r>
      <w:r w:rsidRPr="005E49C0">
        <w:rPr>
          <w:b/>
          <w:i/>
          <w:sz w:val="28"/>
          <w:szCs w:val="28"/>
          <w:lang w:eastAsia="ar-SA"/>
        </w:rPr>
        <w:t xml:space="preserve"> «</w:t>
      </w:r>
      <w:r>
        <w:rPr>
          <w:b/>
          <w:i/>
          <w:sz w:val="28"/>
          <w:szCs w:val="28"/>
          <w:lang w:eastAsia="ar-SA"/>
        </w:rPr>
        <w:t>Молодежная политика</w:t>
      </w:r>
      <w:r w:rsidRPr="005E49C0">
        <w:rPr>
          <w:b/>
          <w:i/>
          <w:sz w:val="28"/>
          <w:szCs w:val="28"/>
          <w:lang w:eastAsia="ar-SA"/>
        </w:rPr>
        <w:t>»</w:t>
      </w:r>
      <w:r w:rsidRPr="005E49C0">
        <w:rPr>
          <w:sz w:val="28"/>
          <w:szCs w:val="28"/>
          <w:lang w:eastAsia="ar-SA"/>
        </w:rPr>
        <w:t xml:space="preserve"> предусмотрено у</w:t>
      </w:r>
      <w:r>
        <w:rPr>
          <w:sz w:val="28"/>
          <w:szCs w:val="28"/>
          <w:lang w:eastAsia="ar-SA"/>
        </w:rPr>
        <w:t>меньш</w:t>
      </w:r>
      <w:r w:rsidRPr="005E49C0">
        <w:rPr>
          <w:sz w:val="28"/>
          <w:szCs w:val="28"/>
          <w:lang w:eastAsia="ar-SA"/>
        </w:rPr>
        <w:t>ение бюджетных ассигнований на 20</w:t>
      </w:r>
      <w:r>
        <w:rPr>
          <w:sz w:val="28"/>
          <w:szCs w:val="28"/>
          <w:lang w:eastAsia="ar-SA"/>
        </w:rPr>
        <w:t>24</w:t>
      </w:r>
      <w:r w:rsidRPr="005E49C0">
        <w:rPr>
          <w:sz w:val="28"/>
          <w:szCs w:val="28"/>
          <w:lang w:eastAsia="ar-SA"/>
        </w:rPr>
        <w:t xml:space="preserve"> год на сумму </w:t>
      </w:r>
      <w:r>
        <w:rPr>
          <w:sz w:val="28"/>
          <w:szCs w:val="28"/>
          <w:lang w:eastAsia="ar-SA"/>
        </w:rPr>
        <w:t>2,0</w:t>
      </w:r>
      <w:r w:rsidRPr="005E49C0">
        <w:rPr>
          <w:sz w:val="28"/>
          <w:szCs w:val="28"/>
          <w:lang w:eastAsia="ar-SA"/>
        </w:rPr>
        <w:t> тыс. рублей</w:t>
      </w:r>
      <w:r w:rsidRPr="00F30DEE">
        <w:rPr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составит 577,6 тыс. рублей,</w:t>
      </w:r>
      <w:r w:rsidRPr="005E49C0">
        <w:rPr>
          <w:iCs/>
          <w:sz w:val="28"/>
          <w:szCs w:val="28"/>
        </w:rPr>
        <w:t xml:space="preserve"> в том числе:</w:t>
      </w:r>
    </w:p>
    <w:p w:rsidR="00684B05" w:rsidRDefault="00684B05" w:rsidP="00684B05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  </w:t>
      </w:r>
      <w:r w:rsidRPr="005E49C0">
        <w:rPr>
          <w:sz w:val="28"/>
          <w:szCs w:val="28"/>
          <w:lang w:eastAsia="ar-SA"/>
        </w:rPr>
        <w:t xml:space="preserve">в рамках </w:t>
      </w:r>
      <w:r>
        <w:rPr>
          <w:sz w:val="28"/>
          <w:szCs w:val="28"/>
          <w:lang w:eastAsia="ar-SA"/>
        </w:rPr>
        <w:t>муниципаль</w:t>
      </w:r>
      <w:r w:rsidRPr="005E49C0">
        <w:rPr>
          <w:sz w:val="28"/>
          <w:szCs w:val="28"/>
          <w:lang w:eastAsia="ar-SA"/>
        </w:rPr>
        <w:t xml:space="preserve">ной программы </w:t>
      </w:r>
      <w:r w:rsidRPr="00F36127">
        <w:rPr>
          <w:sz w:val="28"/>
          <w:szCs w:val="28"/>
          <w:lang w:eastAsia="ar-SA"/>
        </w:rPr>
        <w:t>«</w:t>
      </w:r>
      <w:r w:rsidRPr="00684B05">
        <w:rPr>
          <w:color w:val="000000"/>
          <w:sz w:val="28"/>
          <w:szCs w:val="28"/>
        </w:rPr>
        <w:t>Комплексные меры противодействия злоупотреблению наркотиками и их незаконному обороту в Адамовском районе</w:t>
      </w:r>
      <w:r>
        <w:rPr>
          <w:rFonts w:eastAsia="Times New Roman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E49C0">
        <w:rPr>
          <w:sz w:val="28"/>
          <w:szCs w:val="28"/>
          <w:lang w:eastAsia="ar-SA"/>
        </w:rPr>
        <w:t>у</w:t>
      </w:r>
      <w:r>
        <w:rPr>
          <w:sz w:val="28"/>
          <w:szCs w:val="28"/>
          <w:lang w:eastAsia="ar-SA"/>
        </w:rPr>
        <w:t>меньш</w:t>
      </w:r>
      <w:r w:rsidRPr="005E49C0">
        <w:rPr>
          <w:sz w:val="28"/>
          <w:szCs w:val="28"/>
          <w:lang w:eastAsia="ar-SA"/>
        </w:rPr>
        <w:t xml:space="preserve">ение </w:t>
      </w:r>
      <w:r>
        <w:rPr>
          <w:sz w:val="28"/>
          <w:szCs w:val="28"/>
          <w:lang w:eastAsia="ar-SA"/>
        </w:rPr>
        <w:t xml:space="preserve">ассигнований </w:t>
      </w:r>
      <w:r w:rsidRPr="005E49C0">
        <w:rPr>
          <w:sz w:val="28"/>
          <w:szCs w:val="28"/>
          <w:lang w:eastAsia="ar-SA"/>
        </w:rPr>
        <w:t xml:space="preserve">на </w:t>
      </w:r>
      <w:r>
        <w:rPr>
          <w:sz w:val="28"/>
          <w:szCs w:val="28"/>
          <w:lang w:eastAsia="ar-SA"/>
        </w:rPr>
        <w:t>0,6</w:t>
      </w:r>
      <w:r w:rsidRPr="005E49C0">
        <w:rPr>
          <w:sz w:val="28"/>
          <w:szCs w:val="28"/>
          <w:lang w:eastAsia="ar-SA"/>
        </w:rPr>
        <w:t xml:space="preserve"> тыс. рублей</w:t>
      </w:r>
      <w:r>
        <w:rPr>
          <w:color w:val="000000"/>
          <w:sz w:val="28"/>
          <w:szCs w:val="28"/>
        </w:rPr>
        <w:t>;</w:t>
      </w:r>
    </w:p>
    <w:p w:rsidR="00182E95" w:rsidRDefault="00182E95" w:rsidP="00182E95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  </w:t>
      </w:r>
      <w:r w:rsidRPr="005E49C0">
        <w:rPr>
          <w:sz w:val="28"/>
          <w:szCs w:val="28"/>
          <w:lang w:eastAsia="ar-SA"/>
        </w:rPr>
        <w:t xml:space="preserve">в рамках </w:t>
      </w:r>
      <w:r>
        <w:rPr>
          <w:sz w:val="28"/>
          <w:szCs w:val="28"/>
          <w:lang w:eastAsia="ar-SA"/>
        </w:rPr>
        <w:t>муниципаль</w:t>
      </w:r>
      <w:r w:rsidRPr="005E49C0">
        <w:rPr>
          <w:sz w:val="28"/>
          <w:szCs w:val="28"/>
          <w:lang w:eastAsia="ar-SA"/>
        </w:rPr>
        <w:t xml:space="preserve">ной программы </w:t>
      </w:r>
      <w:r w:rsidRPr="00F36127">
        <w:rPr>
          <w:sz w:val="28"/>
          <w:szCs w:val="28"/>
          <w:lang w:eastAsia="ar-SA"/>
        </w:rPr>
        <w:t>«</w:t>
      </w:r>
      <w:r w:rsidRPr="00182E95">
        <w:rPr>
          <w:color w:val="000000"/>
          <w:sz w:val="28"/>
          <w:szCs w:val="28"/>
        </w:rPr>
        <w:t>Повышение безопасности дорожного движения в Адамовском районе</w:t>
      </w:r>
      <w:r>
        <w:rPr>
          <w:rFonts w:eastAsia="Times New Roman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E49C0">
        <w:rPr>
          <w:sz w:val="28"/>
          <w:szCs w:val="28"/>
          <w:lang w:eastAsia="ar-SA"/>
        </w:rPr>
        <w:t>у</w:t>
      </w:r>
      <w:r>
        <w:rPr>
          <w:sz w:val="28"/>
          <w:szCs w:val="28"/>
          <w:lang w:eastAsia="ar-SA"/>
        </w:rPr>
        <w:t>меньш</w:t>
      </w:r>
      <w:r w:rsidRPr="005E49C0">
        <w:rPr>
          <w:sz w:val="28"/>
          <w:szCs w:val="28"/>
          <w:lang w:eastAsia="ar-SA"/>
        </w:rPr>
        <w:t xml:space="preserve">ение </w:t>
      </w:r>
      <w:r>
        <w:rPr>
          <w:sz w:val="28"/>
          <w:szCs w:val="28"/>
          <w:lang w:eastAsia="ar-SA"/>
        </w:rPr>
        <w:t xml:space="preserve">ассигнований </w:t>
      </w:r>
      <w:r w:rsidRPr="005E49C0">
        <w:rPr>
          <w:sz w:val="28"/>
          <w:szCs w:val="28"/>
          <w:lang w:eastAsia="ar-SA"/>
        </w:rPr>
        <w:t xml:space="preserve">на </w:t>
      </w:r>
      <w:r>
        <w:rPr>
          <w:sz w:val="28"/>
          <w:szCs w:val="28"/>
          <w:lang w:eastAsia="ar-SA"/>
        </w:rPr>
        <w:t>0,6</w:t>
      </w:r>
      <w:r w:rsidRPr="005E49C0">
        <w:rPr>
          <w:sz w:val="28"/>
          <w:szCs w:val="28"/>
          <w:lang w:eastAsia="ar-SA"/>
        </w:rPr>
        <w:t xml:space="preserve"> тыс. рублей</w:t>
      </w:r>
      <w:r>
        <w:rPr>
          <w:color w:val="000000"/>
          <w:sz w:val="28"/>
          <w:szCs w:val="28"/>
        </w:rPr>
        <w:t>;</w:t>
      </w:r>
    </w:p>
    <w:p w:rsidR="001860A7" w:rsidRPr="001860A7" w:rsidRDefault="00182E95" w:rsidP="00182E95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  </w:t>
      </w:r>
      <w:r w:rsidRPr="005E49C0">
        <w:rPr>
          <w:sz w:val="28"/>
          <w:szCs w:val="28"/>
          <w:lang w:eastAsia="ar-SA"/>
        </w:rPr>
        <w:t xml:space="preserve">в рамках </w:t>
      </w:r>
      <w:r>
        <w:rPr>
          <w:sz w:val="28"/>
          <w:szCs w:val="28"/>
          <w:lang w:eastAsia="ar-SA"/>
        </w:rPr>
        <w:t>муниципаль</w:t>
      </w:r>
      <w:r w:rsidRPr="005E49C0">
        <w:rPr>
          <w:sz w:val="28"/>
          <w:szCs w:val="28"/>
          <w:lang w:eastAsia="ar-SA"/>
        </w:rPr>
        <w:t xml:space="preserve">ной программы </w:t>
      </w:r>
      <w:r w:rsidRPr="00F36127">
        <w:rPr>
          <w:sz w:val="28"/>
          <w:szCs w:val="28"/>
          <w:lang w:eastAsia="ar-SA"/>
        </w:rPr>
        <w:t>«</w:t>
      </w:r>
      <w:r w:rsidRPr="00182E95">
        <w:rPr>
          <w:color w:val="000000"/>
          <w:sz w:val="28"/>
          <w:szCs w:val="28"/>
        </w:rPr>
        <w:t>Обеспечение правопорядка на территории муниципального образования Адамовский район</w:t>
      </w:r>
      <w:r>
        <w:rPr>
          <w:rFonts w:eastAsia="Times New Roman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E49C0">
        <w:rPr>
          <w:sz w:val="28"/>
          <w:szCs w:val="28"/>
          <w:lang w:eastAsia="ar-SA"/>
        </w:rPr>
        <w:t>у</w:t>
      </w:r>
      <w:r>
        <w:rPr>
          <w:sz w:val="28"/>
          <w:szCs w:val="28"/>
          <w:lang w:eastAsia="ar-SA"/>
        </w:rPr>
        <w:t>меньш</w:t>
      </w:r>
      <w:r w:rsidRPr="005E49C0">
        <w:rPr>
          <w:sz w:val="28"/>
          <w:szCs w:val="28"/>
          <w:lang w:eastAsia="ar-SA"/>
        </w:rPr>
        <w:t xml:space="preserve">ение </w:t>
      </w:r>
      <w:r>
        <w:rPr>
          <w:sz w:val="28"/>
          <w:szCs w:val="28"/>
          <w:lang w:eastAsia="ar-SA"/>
        </w:rPr>
        <w:t xml:space="preserve">ассигнований </w:t>
      </w:r>
      <w:r w:rsidRPr="005E49C0">
        <w:rPr>
          <w:sz w:val="28"/>
          <w:szCs w:val="28"/>
          <w:lang w:eastAsia="ar-SA"/>
        </w:rPr>
        <w:t xml:space="preserve">на </w:t>
      </w:r>
      <w:r>
        <w:rPr>
          <w:sz w:val="28"/>
          <w:szCs w:val="28"/>
          <w:lang w:eastAsia="ar-SA"/>
        </w:rPr>
        <w:t>0,8</w:t>
      </w:r>
      <w:r w:rsidRPr="005E49C0">
        <w:rPr>
          <w:sz w:val="28"/>
          <w:szCs w:val="28"/>
          <w:lang w:eastAsia="ar-SA"/>
        </w:rPr>
        <w:t xml:space="preserve"> тыс. рублей</w:t>
      </w:r>
      <w:r>
        <w:rPr>
          <w:sz w:val="28"/>
          <w:szCs w:val="28"/>
          <w:lang w:eastAsia="ar-SA"/>
        </w:rPr>
        <w:t>.</w:t>
      </w:r>
    </w:p>
    <w:p w:rsidR="007843A9" w:rsidRDefault="007843A9" w:rsidP="007843A9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FC1B86">
        <w:rPr>
          <w:sz w:val="28"/>
          <w:szCs w:val="28"/>
        </w:rPr>
        <w:t xml:space="preserve">По разделу </w:t>
      </w:r>
      <w:r w:rsidRPr="00FC1B86">
        <w:rPr>
          <w:b/>
          <w:i/>
          <w:sz w:val="28"/>
          <w:szCs w:val="28"/>
        </w:rPr>
        <w:t xml:space="preserve">1000 «Социальная политика» </w:t>
      </w:r>
      <w:r w:rsidRPr="004E781C">
        <w:rPr>
          <w:color w:val="000000"/>
          <w:sz w:val="28"/>
          <w:szCs w:val="28"/>
        </w:rPr>
        <w:t>ассигнования</w:t>
      </w:r>
      <w:r>
        <w:rPr>
          <w:color w:val="000000"/>
          <w:sz w:val="28"/>
          <w:szCs w:val="28"/>
        </w:rPr>
        <w:t xml:space="preserve"> у</w:t>
      </w:r>
      <w:r w:rsidR="00182E95">
        <w:rPr>
          <w:color w:val="000000"/>
          <w:sz w:val="28"/>
          <w:szCs w:val="28"/>
        </w:rPr>
        <w:t>велич</w:t>
      </w:r>
      <w:r>
        <w:rPr>
          <w:color w:val="000000"/>
          <w:sz w:val="28"/>
          <w:szCs w:val="28"/>
        </w:rPr>
        <w:t>ены на 202</w:t>
      </w:r>
      <w:r w:rsidR="00182E9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 на сумму </w:t>
      </w:r>
      <w:r w:rsidR="00182E95">
        <w:rPr>
          <w:color w:val="000000"/>
          <w:sz w:val="28"/>
          <w:szCs w:val="28"/>
        </w:rPr>
        <w:t>390,7</w:t>
      </w:r>
      <w:r>
        <w:rPr>
          <w:color w:val="000000"/>
          <w:sz w:val="28"/>
          <w:szCs w:val="28"/>
        </w:rPr>
        <w:t xml:space="preserve">  тыс. рублей и </w:t>
      </w:r>
      <w:r w:rsidRPr="0098557F">
        <w:rPr>
          <w:color w:val="000000"/>
          <w:sz w:val="28"/>
          <w:szCs w:val="28"/>
        </w:rPr>
        <w:t xml:space="preserve">составят </w:t>
      </w:r>
      <w:r w:rsidR="00182E95">
        <w:rPr>
          <w:color w:val="000000"/>
          <w:sz w:val="28"/>
          <w:szCs w:val="28"/>
        </w:rPr>
        <w:t>20 356,9</w:t>
      </w:r>
      <w:r w:rsidRPr="0098557F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, за счет следующих изменений:</w:t>
      </w:r>
    </w:p>
    <w:p w:rsidR="00182E95" w:rsidRDefault="00182E95" w:rsidP="00182E95">
      <w:pPr>
        <w:tabs>
          <w:tab w:val="center" w:pos="4677"/>
        </w:tabs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C0E23">
        <w:rPr>
          <w:sz w:val="28"/>
          <w:szCs w:val="28"/>
        </w:rPr>
        <w:t xml:space="preserve">по подразделу </w:t>
      </w:r>
      <w:r>
        <w:rPr>
          <w:b/>
          <w:i/>
          <w:sz w:val="28"/>
          <w:szCs w:val="28"/>
        </w:rPr>
        <w:t>1001</w:t>
      </w:r>
      <w:r w:rsidRPr="00FC0E23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Пенсионное обеспечение</w:t>
      </w:r>
      <w:r w:rsidRPr="00FC0E23">
        <w:rPr>
          <w:b/>
          <w:i/>
          <w:sz w:val="28"/>
          <w:szCs w:val="28"/>
        </w:rPr>
        <w:t>»</w:t>
      </w:r>
      <w:r w:rsidRPr="00FC0E23">
        <w:rPr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>ассигнования у</w:t>
      </w:r>
      <w:r>
        <w:rPr>
          <w:color w:val="000000"/>
          <w:sz w:val="28"/>
          <w:szCs w:val="28"/>
        </w:rPr>
        <w:t>велич</w:t>
      </w:r>
      <w:r w:rsidRPr="00FC0E23">
        <w:rPr>
          <w:color w:val="000000"/>
          <w:sz w:val="28"/>
          <w:szCs w:val="28"/>
        </w:rPr>
        <w:t xml:space="preserve">ены </w:t>
      </w:r>
      <w:r>
        <w:rPr>
          <w:color w:val="000000"/>
          <w:sz w:val="28"/>
          <w:szCs w:val="28"/>
        </w:rPr>
        <w:t>на сумму</w:t>
      </w:r>
      <w:r w:rsidRPr="00FC0E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390,7</w:t>
      </w:r>
      <w:r w:rsidRPr="00FC0E23">
        <w:rPr>
          <w:color w:val="000000"/>
          <w:sz w:val="28"/>
          <w:szCs w:val="28"/>
        </w:rPr>
        <w:t xml:space="preserve"> тыс. рублей  и </w:t>
      </w:r>
      <w:r w:rsidRPr="007C3B35">
        <w:rPr>
          <w:color w:val="000000"/>
          <w:sz w:val="28"/>
          <w:szCs w:val="28"/>
        </w:rPr>
        <w:t xml:space="preserve">составят  </w:t>
      </w:r>
      <w:r>
        <w:rPr>
          <w:color w:val="000000"/>
          <w:sz w:val="28"/>
          <w:szCs w:val="28"/>
        </w:rPr>
        <w:t>4 180,7</w:t>
      </w:r>
      <w:r w:rsidRPr="007C3B35">
        <w:rPr>
          <w:color w:val="000000"/>
          <w:sz w:val="28"/>
          <w:szCs w:val="28"/>
        </w:rPr>
        <w:t xml:space="preserve">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bCs/>
          <w:color w:val="000000"/>
          <w:sz w:val="28"/>
          <w:szCs w:val="28"/>
        </w:rPr>
        <w:t xml:space="preserve"> за счет следующих изменений:</w:t>
      </w:r>
    </w:p>
    <w:p w:rsidR="00182E95" w:rsidRDefault="00182E95" w:rsidP="00182E95">
      <w:pPr>
        <w:jc w:val="both"/>
        <w:rPr>
          <w:color w:val="000000"/>
          <w:sz w:val="28"/>
          <w:szCs w:val="28"/>
        </w:rPr>
      </w:pPr>
      <w:r w:rsidRPr="004B30C7">
        <w:rPr>
          <w:bCs/>
          <w:iCs/>
          <w:sz w:val="28"/>
          <w:szCs w:val="28"/>
        </w:rPr>
        <w:t xml:space="preserve">        </w:t>
      </w:r>
      <w:r>
        <w:rPr>
          <w:bCs/>
          <w:iCs/>
          <w:sz w:val="28"/>
          <w:szCs w:val="28"/>
        </w:rPr>
        <w:t xml:space="preserve"> </w:t>
      </w:r>
      <w:r w:rsidRPr="004B30C7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>велич</w:t>
      </w:r>
      <w:r w:rsidRPr="004B30C7">
        <w:rPr>
          <w:bCs/>
          <w:iCs/>
          <w:sz w:val="28"/>
          <w:szCs w:val="28"/>
        </w:rPr>
        <w:t>ены ассигнования</w:t>
      </w:r>
      <w:r>
        <w:rPr>
          <w:bCs/>
          <w:i/>
          <w:iCs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  </w:t>
      </w:r>
      <w:r w:rsidRPr="00C36D73">
        <w:rPr>
          <w:sz w:val="28"/>
          <w:szCs w:val="28"/>
        </w:rPr>
        <w:t xml:space="preserve">в размере  </w:t>
      </w:r>
      <w:r>
        <w:rPr>
          <w:sz w:val="28"/>
          <w:szCs w:val="28"/>
        </w:rPr>
        <w:t xml:space="preserve">390,7 </w:t>
      </w:r>
      <w:r w:rsidRPr="00C36D7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</w:t>
      </w:r>
      <w:r w:rsidRPr="00BD7E7B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rFonts w:eastAsia="Times New Roman"/>
          <w:color w:val="000000"/>
        </w:rPr>
        <w:t xml:space="preserve"> </w:t>
      </w:r>
      <w:r w:rsidRPr="000B3E1C">
        <w:rPr>
          <w:rFonts w:eastAsia="Times New Roman"/>
          <w:color w:val="000000"/>
          <w:sz w:val="28"/>
          <w:szCs w:val="28"/>
        </w:rPr>
        <w:t>социальные выплаты гражданам</w:t>
      </w:r>
      <w:r w:rsidRPr="00AC1C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DD5511">
        <w:rPr>
          <w:color w:val="000000"/>
          <w:sz w:val="28"/>
          <w:szCs w:val="28"/>
        </w:rPr>
        <w:t>Осуществление доплаты к пенсиям муниципальным служащим и лицам, замещавшим выборные муниципальные должности</w:t>
      </w:r>
      <w:r>
        <w:rPr>
          <w:color w:val="000000"/>
          <w:sz w:val="28"/>
          <w:szCs w:val="28"/>
        </w:rPr>
        <w:t>).</w:t>
      </w:r>
    </w:p>
    <w:p w:rsidR="00182E95" w:rsidRDefault="007843A9" w:rsidP="00182E95">
      <w:pPr>
        <w:jc w:val="both"/>
        <w:rPr>
          <w:sz w:val="28"/>
          <w:szCs w:val="28"/>
          <w:lang w:eastAsia="ar-SA"/>
        </w:rPr>
      </w:pPr>
      <w:r>
        <w:rPr>
          <w:bCs/>
          <w:iCs/>
          <w:sz w:val="28"/>
          <w:szCs w:val="28"/>
        </w:rPr>
        <w:t xml:space="preserve">         </w:t>
      </w:r>
      <w:r w:rsidR="00182E95">
        <w:rPr>
          <w:color w:val="000000"/>
          <w:sz w:val="28"/>
          <w:szCs w:val="28"/>
        </w:rPr>
        <w:t xml:space="preserve">По разделу </w:t>
      </w:r>
      <w:r w:rsidR="00182E95">
        <w:rPr>
          <w:b/>
          <w:i/>
          <w:color w:val="000000"/>
          <w:sz w:val="28"/>
          <w:szCs w:val="28"/>
        </w:rPr>
        <w:t>11</w:t>
      </w:r>
      <w:r w:rsidR="00182E95" w:rsidRPr="003D017A">
        <w:rPr>
          <w:b/>
          <w:i/>
          <w:color w:val="000000"/>
          <w:sz w:val="28"/>
          <w:szCs w:val="28"/>
        </w:rPr>
        <w:t>00 «</w:t>
      </w:r>
      <w:r w:rsidR="00182E95">
        <w:rPr>
          <w:b/>
          <w:i/>
          <w:color w:val="000000"/>
          <w:sz w:val="28"/>
          <w:szCs w:val="28"/>
        </w:rPr>
        <w:t>Физическая культура и спорт</w:t>
      </w:r>
      <w:r w:rsidR="00182E95" w:rsidRPr="003D017A">
        <w:rPr>
          <w:b/>
          <w:i/>
          <w:color w:val="000000"/>
          <w:sz w:val="28"/>
          <w:szCs w:val="28"/>
        </w:rPr>
        <w:t>»</w:t>
      </w:r>
      <w:r w:rsidR="00182E95">
        <w:rPr>
          <w:b/>
          <w:i/>
          <w:color w:val="000000"/>
          <w:sz w:val="28"/>
          <w:szCs w:val="28"/>
        </w:rPr>
        <w:t xml:space="preserve"> </w:t>
      </w:r>
      <w:r w:rsidR="00182E95" w:rsidRPr="0024328C">
        <w:rPr>
          <w:sz w:val="28"/>
          <w:szCs w:val="28"/>
          <w:lang w:eastAsia="ar-SA"/>
        </w:rPr>
        <w:t>в целом предусмотрено у</w:t>
      </w:r>
      <w:r w:rsidR="00182E95">
        <w:rPr>
          <w:sz w:val="28"/>
          <w:szCs w:val="28"/>
          <w:lang w:eastAsia="ar-SA"/>
        </w:rPr>
        <w:t>величе</w:t>
      </w:r>
      <w:r w:rsidR="00182E95" w:rsidRPr="0024328C">
        <w:rPr>
          <w:sz w:val="28"/>
          <w:szCs w:val="28"/>
          <w:lang w:eastAsia="ar-SA"/>
        </w:rPr>
        <w:t>ние бюджетных ассигнований на 20</w:t>
      </w:r>
      <w:r w:rsidR="00182E95">
        <w:rPr>
          <w:sz w:val="28"/>
          <w:szCs w:val="28"/>
          <w:lang w:eastAsia="ar-SA"/>
        </w:rPr>
        <w:t>24</w:t>
      </w:r>
      <w:r w:rsidR="00182E95" w:rsidRPr="0024328C">
        <w:rPr>
          <w:sz w:val="28"/>
          <w:szCs w:val="28"/>
          <w:lang w:eastAsia="ar-SA"/>
        </w:rPr>
        <w:t xml:space="preserve"> год в сумме </w:t>
      </w:r>
      <w:r w:rsidR="00182E95">
        <w:rPr>
          <w:sz w:val="28"/>
          <w:szCs w:val="28"/>
          <w:lang w:eastAsia="ar-SA"/>
        </w:rPr>
        <w:t xml:space="preserve">    </w:t>
      </w:r>
      <w:r w:rsidR="003F651A">
        <w:rPr>
          <w:sz w:val="28"/>
          <w:szCs w:val="28"/>
        </w:rPr>
        <w:t>273,4</w:t>
      </w:r>
      <w:r w:rsidR="00182E95">
        <w:rPr>
          <w:sz w:val="28"/>
          <w:szCs w:val="28"/>
        </w:rPr>
        <w:t xml:space="preserve"> тыс. рублей</w:t>
      </w:r>
      <w:r w:rsidR="00182E95" w:rsidRPr="001B2B20">
        <w:rPr>
          <w:sz w:val="28"/>
          <w:szCs w:val="28"/>
          <w:lang w:eastAsia="ar-SA"/>
        </w:rPr>
        <w:t xml:space="preserve"> </w:t>
      </w:r>
      <w:r w:rsidR="00182E95">
        <w:rPr>
          <w:sz w:val="28"/>
          <w:szCs w:val="28"/>
          <w:lang w:eastAsia="ar-SA"/>
        </w:rPr>
        <w:t xml:space="preserve">и составят </w:t>
      </w:r>
      <w:r w:rsidR="003F651A">
        <w:rPr>
          <w:sz w:val="28"/>
          <w:szCs w:val="28"/>
          <w:lang w:eastAsia="ar-SA"/>
        </w:rPr>
        <w:t>14 787,0</w:t>
      </w:r>
      <w:r w:rsidR="00182E95">
        <w:rPr>
          <w:sz w:val="28"/>
          <w:szCs w:val="28"/>
          <w:lang w:eastAsia="ar-SA"/>
        </w:rPr>
        <w:t xml:space="preserve"> тыс. рублей, </w:t>
      </w:r>
      <w:r w:rsidR="00743CCA" w:rsidRPr="0024328C">
        <w:rPr>
          <w:sz w:val="28"/>
          <w:szCs w:val="28"/>
          <w:lang w:eastAsia="ar-SA"/>
        </w:rPr>
        <w:t>на 20</w:t>
      </w:r>
      <w:r w:rsidR="00743CCA">
        <w:rPr>
          <w:sz w:val="28"/>
          <w:szCs w:val="28"/>
          <w:lang w:eastAsia="ar-SA"/>
        </w:rPr>
        <w:t>25</w:t>
      </w:r>
      <w:r w:rsidR="00743CCA" w:rsidRPr="0024328C">
        <w:rPr>
          <w:sz w:val="28"/>
          <w:szCs w:val="28"/>
          <w:lang w:eastAsia="ar-SA"/>
        </w:rPr>
        <w:t xml:space="preserve"> год в сумме </w:t>
      </w:r>
      <w:r w:rsidR="00743CCA">
        <w:rPr>
          <w:sz w:val="28"/>
          <w:szCs w:val="28"/>
          <w:lang w:eastAsia="ar-SA"/>
        </w:rPr>
        <w:t xml:space="preserve">    </w:t>
      </w:r>
      <w:r w:rsidR="00743CCA">
        <w:rPr>
          <w:sz w:val="28"/>
          <w:szCs w:val="28"/>
        </w:rPr>
        <w:t>586,0 тыс. рублей</w:t>
      </w:r>
      <w:r w:rsidR="00743CCA" w:rsidRPr="001B2B20">
        <w:rPr>
          <w:sz w:val="28"/>
          <w:szCs w:val="28"/>
          <w:lang w:eastAsia="ar-SA"/>
        </w:rPr>
        <w:t xml:space="preserve"> </w:t>
      </w:r>
      <w:r w:rsidR="00743CCA">
        <w:rPr>
          <w:sz w:val="28"/>
          <w:szCs w:val="28"/>
          <w:lang w:eastAsia="ar-SA"/>
        </w:rPr>
        <w:t>и составят 21 198,1 тыс. рублей</w:t>
      </w:r>
      <w:r w:rsidR="00743CCA" w:rsidRPr="0024328C">
        <w:rPr>
          <w:sz w:val="28"/>
          <w:szCs w:val="28"/>
          <w:lang w:eastAsia="ar-SA"/>
        </w:rPr>
        <w:t xml:space="preserve"> </w:t>
      </w:r>
      <w:r w:rsidR="00182E95" w:rsidRPr="0024328C">
        <w:rPr>
          <w:sz w:val="28"/>
          <w:szCs w:val="28"/>
          <w:lang w:eastAsia="ar-SA"/>
        </w:rPr>
        <w:t>в том числе:</w:t>
      </w:r>
    </w:p>
    <w:p w:rsidR="007843A9" w:rsidRDefault="003F651A" w:rsidP="00182E9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B2B2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1B2B20">
        <w:rPr>
          <w:sz w:val="28"/>
          <w:szCs w:val="28"/>
        </w:rPr>
        <w:t>ен</w:t>
      </w:r>
      <w:r>
        <w:rPr>
          <w:sz w:val="28"/>
          <w:szCs w:val="28"/>
        </w:rPr>
        <w:t>ие</w:t>
      </w:r>
      <w:r w:rsidRPr="001B2B20">
        <w:rPr>
          <w:sz w:val="28"/>
          <w:szCs w:val="28"/>
        </w:rPr>
        <w:t xml:space="preserve"> ассигновани</w:t>
      </w:r>
      <w:r>
        <w:rPr>
          <w:sz w:val="28"/>
          <w:szCs w:val="28"/>
        </w:rPr>
        <w:t xml:space="preserve">й на 273,4 тыс. рублей на </w:t>
      </w:r>
      <w:r w:rsidRPr="009B24BE">
        <w:rPr>
          <w:bCs/>
          <w:sz w:val="28"/>
          <w:szCs w:val="28"/>
        </w:rPr>
        <w:t>обеспечение деятельности муниципального автономного учреждения «Адамовская спортивная школа «Золотой колос»</w:t>
      </w:r>
      <w:r>
        <w:rPr>
          <w:bCs/>
          <w:sz w:val="28"/>
          <w:szCs w:val="28"/>
        </w:rPr>
        <w:t xml:space="preserve"> (по подразделу 1103 «Спорт высших достижений»)</w:t>
      </w:r>
      <w:r w:rsidR="00743CCA">
        <w:rPr>
          <w:bCs/>
          <w:sz w:val="28"/>
          <w:szCs w:val="28"/>
        </w:rPr>
        <w:t>;</w:t>
      </w:r>
    </w:p>
    <w:p w:rsidR="00743CCA" w:rsidRDefault="00743CCA" w:rsidP="00182E95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B2B2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1B2B20">
        <w:rPr>
          <w:sz w:val="28"/>
          <w:szCs w:val="28"/>
        </w:rPr>
        <w:t>ен</w:t>
      </w:r>
      <w:r>
        <w:rPr>
          <w:sz w:val="28"/>
          <w:szCs w:val="28"/>
        </w:rPr>
        <w:t>ие</w:t>
      </w:r>
      <w:r w:rsidRPr="001B2B20">
        <w:rPr>
          <w:sz w:val="28"/>
          <w:szCs w:val="28"/>
        </w:rPr>
        <w:t xml:space="preserve"> ассигновани</w:t>
      </w:r>
      <w:r>
        <w:rPr>
          <w:sz w:val="28"/>
          <w:szCs w:val="28"/>
        </w:rPr>
        <w:t>й на 2025 год в размере 591,9 тыс. рублей на</w:t>
      </w:r>
      <w:r w:rsidRPr="00743CCA">
        <w:rPr>
          <w:color w:val="000000"/>
        </w:rPr>
        <w:t xml:space="preserve"> </w:t>
      </w:r>
      <w:r w:rsidRPr="00743CCA">
        <w:rPr>
          <w:color w:val="000000"/>
          <w:sz w:val="28"/>
          <w:szCs w:val="28"/>
        </w:rPr>
        <w:t>капитальный ремонт объектов недвижимого имущ</w:t>
      </w:r>
      <w:r w:rsidRPr="00743CCA">
        <w:rPr>
          <w:color w:val="000000"/>
          <w:sz w:val="28"/>
          <w:szCs w:val="28"/>
        </w:rPr>
        <w:t>е</w:t>
      </w:r>
      <w:r w:rsidRPr="00743CCA">
        <w:rPr>
          <w:color w:val="000000"/>
          <w:sz w:val="28"/>
          <w:szCs w:val="28"/>
        </w:rPr>
        <w:t>ства организаций дополнительного образования в сфере физической культуры и спорта</w:t>
      </w:r>
      <w:r>
        <w:rPr>
          <w:color w:val="000000"/>
          <w:sz w:val="28"/>
          <w:szCs w:val="28"/>
        </w:rPr>
        <w:t>;</w:t>
      </w:r>
    </w:p>
    <w:p w:rsidR="00743CCA" w:rsidRPr="00743CCA" w:rsidRDefault="00743CCA" w:rsidP="00182E95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B2B20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1B2B20">
        <w:rPr>
          <w:sz w:val="28"/>
          <w:szCs w:val="28"/>
        </w:rPr>
        <w:t>ен</w:t>
      </w:r>
      <w:r>
        <w:rPr>
          <w:sz w:val="28"/>
          <w:szCs w:val="28"/>
        </w:rPr>
        <w:t>ие</w:t>
      </w:r>
      <w:r w:rsidRPr="001B2B20">
        <w:rPr>
          <w:sz w:val="28"/>
          <w:szCs w:val="28"/>
        </w:rPr>
        <w:t xml:space="preserve"> ассигновани</w:t>
      </w:r>
      <w:r>
        <w:rPr>
          <w:sz w:val="28"/>
          <w:szCs w:val="28"/>
        </w:rPr>
        <w:t>й на 2025 год в размере 5,9 тыс. рублей</w:t>
      </w:r>
      <w:r w:rsidRPr="00743CCA">
        <w:rPr>
          <w:bCs/>
          <w:sz w:val="28"/>
          <w:szCs w:val="28"/>
        </w:rPr>
        <w:t xml:space="preserve"> </w:t>
      </w:r>
      <w:r w:rsidRPr="009B24BE">
        <w:rPr>
          <w:bCs/>
          <w:sz w:val="28"/>
          <w:szCs w:val="28"/>
        </w:rPr>
        <w:t>обеспечение деятельности муниципального автономного учреждения «Адамовская спортивная школа «Золотой колос»</w:t>
      </w:r>
      <w:r>
        <w:rPr>
          <w:bCs/>
          <w:sz w:val="28"/>
          <w:szCs w:val="28"/>
        </w:rPr>
        <w:t>.</w:t>
      </w:r>
    </w:p>
    <w:p w:rsidR="007843A9" w:rsidRPr="00743CCA" w:rsidRDefault="007843A9" w:rsidP="007843A9">
      <w:pPr>
        <w:tabs>
          <w:tab w:val="left" w:pos="1230"/>
        </w:tabs>
        <w:jc w:val="both"/>
        <w:rPr>
          <w:color w:val="000000"/>
          <w:sz w:val="28"/>
          <w:szCs w:val="28"/>
        </w:rPr>
      </w:pPr>
    </w:p>
    <w:p w:rsidR="007843A9" w:rsidRDefault="007843A9" w:rsidP="007843A9">
      <w:pPr>
        <w:tabs>
          <w:tab w:val="left" w:pos="1230"/>
        </w:tabs>
        <w:jc w:val="both"/>
        <w:rPr>
          <w:color w:val="000000"/>
          <w:sz w:val="28"/>
          <w:szCs w:val="28"/>
        </w:rPr>
      </w:pPr>
      <w:r w:rsidRPr="00D50ED4">
        <w:rPr>
          <w:sz w:val="28"/>
          <w:szCs w:val="28"/>
        </w:rPr>
        <w:t xml:space="preserve">Объем </w:t>
      </w:r>
      <w:r w:rsidRPr="00D50ED4">
        <w:rPr>
          <w:b/>
        </w:rPr>
        <w:t>ДЕФИЦИТА</w:t>
      </w:r>
      <w:r w:rsidRPr="00D50ED4">
        <w:rPr>
          <w:b/>
          <w:sz w:val="28"/>
          <w:szCs w:val="28"/>
        </w:rPr>
        <w:t xml:space="preserve"> </w:t>
      </w:r>
      <w:r w:rsidRPr="00D50ED4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района</w:t>
      </w:r>
      <w:r w:rsidRPr="00D50ED4">
        <w:rPr>
          <w:sz w:val="28"/>
          <w:szCs w:val="28"/>
        </w:rPr>
        <w:t xml:space="preserve"> на 20</w:t>
      </w:r>
      <w:r>
        <w:rPr>
          <w:sz w:val="28"/>
          <w:szCs w:val="28"/>
        </w:rPr>
        <w:t>24</w:t>
      </w:r>
      <w:r w:rsidRPr="00D50ED4">
        <w:rPr>
          <w:sz w:val="28"/>
          <w:szCs w:val="28"/>
        </w:rPr>
        <w:t xml:space="preserve"> год </w:t>
      </w:r>
      <w:r>
        <w:rPr>
          <w:sz w:val="28"/>
          <w:szCs w:val="28"/>
        </w:rPr>
        <w:t>составил</w:t>
      </w:r>
      <w:r w:rsidRPr="00D50ED4">
        <w:rPr>
          <w:sz w:val="28"/>
          <w:szCs w:val="28"/>
        </w:rPr>
        <w:t xml:space="preserve"> </w:t>
      </w:r>
      <w:r w:rsidR="00462EA7">
        <w:rPr>
          <w:sz w:val="28"/>
          <w:szCs w:val="28"/>
        </w:rPr>
        <w:t>25 804,1</w:t>
      </w:r>
      <w:r w:rsidRPr="00D50ED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7843A9" w:rsidRPr="00227CB8" w:rsidRDefault="007843A9" w:rsidP="007843A9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7843A9" w:rsidRPr="00DF6787" w:rsidRDefault="007843A9" w:rsidP="007843A9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Соответствующие изменения вносятся в </w:t>
      </w:r>
      <w:r w:rsidRPr="005329CA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53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1,</w:t>
      </w:r>
      <w:r>
        <w:rPr>
          <w:bCs/>
          <w:iCs/>
          <w:sz w:val="28"/>
          <w:szCs w:val="28"/>
        </w:rPr>
        <w:t>2,3,4,</w:t>
      </w:r>
      <w:r w:rsidRPr="00747418">
        <w:rPr>
          <w:bCs/>
          <w:iCs/>
          <w:sz w:val="28"/>
          <w:szCs w:val="28"/>
        </w:rPr>
        <w:t>5,6,</w:t>
      </w:r>
      <w:r>
        <w:rPr>
          <w:bCs/>
          <w:iCs/>
          <w:sz w:val="28"/>
          <w:szCs w:val="28"/>
        </w:rPr>
        <w:t>7,9,</w:t>
      </w:r>
      <w:r w:rsidR="00462EA7">
        <w:rPr>
          <w:bCs/>
          <w:iCs/>
          <w:sz w:val="28"/>
          <w:szCs w:val="28"/>
        </w:rPr>
        <w:t>15</w:t>
      </w:r>
      <w:r w:rsidR="00743CCA">
        <w:rPr>
          <w:bCs/>
          <w:iCs/>
          <w:sz w:val="28"/>
          <w:szCs w:val="28"/>
        </w:rPr>
        <w:t>,17,</w:t>
      </w:r>
      <w:r>
        <w:rPr>
          <w:bCs/>
          <w:iCs/>
          <w:sz w:val="28"/>
          <w:szCs w:val="28"/>
        </w:rPr>
        <w:t xml:space="preserve"> которые </w:t>
      </w:r>
      <w:r w:rsidRPr="00AB5114">
        <w:rPr>
          <w:bCs/>
          <w:iCs/>
          <w:sz w:val="28"/>
          <w:szCs w:val="28"/>
        </w:rPr>
        <w:t>излож</w:t>
      </w:r>
      <w:r>
        <w:rPr>
          <w:bCs/>
          <w:iCs/>
          <w:sz w:val="28"/>
          <w:szCs w:val="28"/>
        </w:rPr>
        <w:t>ены</w:t>
      </w:r>
      <w:r w:rsidRPr="00AB5114">
        <w:rPr>
          <w:bCs/>
          <w:iCs/>
          <w:sz w:val="28"/>
          <w:szCs w:val="28"/>
        </w:rPr>
        <w:t xml:space="preserve"> в новой редакции</w:t>
      </w:r>
      <w:r w:rsidRPr="00DB691E">
        <w:rPr>
          <w:bCs/>
          <w:iCs/>
          <w:sz w:val="28"/>
          <w:szCs w:val="28"/>
        </w:rPr>
        <w:t>.</w:t>
      </w:r>
    </w:p>
    <w:p w:rsidR="007843A9" w:rsidRDefault="007843A9" w:rsidP="007843A9">
      <w:pPr>
        <w:pStyle w:val="2"/>
        <w:spacing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7843A9" w:rsidRDefault="007843A9" w:rsidP="007843A9">
      <w:pPr>
        <w:pStyle w:val="2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AA436E">
        <w:rPr>
          <w:rFonts w:ascii="Times New Roman" w:hAnsi="Times New Roman"/>
          <w:b/>
          <w:sz w:val="28"/>
          <w:szCs w:val="28"/>
        </w:rPr>
        <w:t>Предложение:</w:t>
      </w:r>
    </w:p>
    <w:p w:rsidR="007843A9" w:rsidRPr="00AA436E" w:rsidRDefault="007843A9" w:rsidP="007843A9">
      <w:pPr>
        <w:pStyle w:val="2"/>
        <w:spacing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</w:t>
      </w:r>
      <w:r w:rsidRPr="00AA436E">
        <w:rPr>
          <w:rFonts w:ascii="Times New Roman" w:hAnsi="Times New Roman"/>
          <w:i/>
          <w:sz w:val="28"/>
          <w:szCs w:val="28"/>
        </w:rPr>
        <w:t>Совету депутатов муниципального образования Адамовский район</w:t>
      </w:r>
    </w:p>
    <w:p w:rsidR="007843A9" w:rsidRDefault="007843A9" w:rsidP="007843A9">
      <w:pPr>
        <w:pStyle w:val="2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Принять проект решения «О внесении изменений в решение муниципального образования Адамовский район «О</w:t>
      </w:r>
      <w:r w:rsidRPr="00AA436E">
        <w:rPr>
          <w:b/>
          <w:sz w:val="28"/>
          <w:szCs w:val="28"/>
        </w:rPr>
        <w:t xml:space="preserve"> </w:t>
      </w:r>
      <w:r w:rsidRPr="00AA436E">
        <w:rPr>
          <w:rFonts w:ascii="Times New Roman" w:hAnsi="Times New Roman"/>
          <w:sz w:val="28"/>
          <w:szCs w:val="28"/>
        </w:rPr>
        <w:t>бюджете муниципального образования Адамовский район на 20</w:t>
      </w:r>
      <w:r>
        <w:rPr>
          <w:rFonts w:ascii="Times New Roman" w:hAnsi="Times New Roman"/>
          <w:sz w:val="28"/>
          <w:szCs w:val="28"/>
        </w:rPr>
        <w:t>24 год и плановый период 2025 и 2026 годов».</w:t>
      </w:r>
    </w:p>
    <w:p w:rsidR="007843A9" w:rsidRDefault="007843A9" w:rsidP="007843A9">
      <w:pPr>
        <w:pStyle w:val="2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843A9" w:rsidRDefault="007843A9" w:rsidP="007843A9">
      <w:pPr>
        <w:pStyle w:val="2"/>
        <w:spacing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 xml:space="preserve">Председатель Контрольной комиссии                                             Е.В. Суяшова </w:t>
      </w:r>
    </w:p>
    <w:p w:rsidR="007843A9" w:rsidRDefault="007843A9" w:rsidP="007843A9"/>
    <w:p w:rsidR="007843A9" w:rsidRDefault="007843A9" w:rsidP="007843A9"/>
    <w:p w:rsidR="007843A9" w:rsidRDefault="007843A9" w:rsidP="007843A9"/>
    <w:p w:rsidR="00573CA3" w:rsidRDefault="00573CA3"/>
    <w:sectPr w:rsidR="00573CA3" w:rsidSect="00573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6B7" w:rsidRDefault="002E46B7" w:rsidP="00611AAF">
      <w:r>
        <w:separator/>
      </w:r>
    </w:p>
  </w:endnote>
  <w:endnote w:type="continuationSeparator" w:id="1">
    <w:p w:rsidR="002E46B7" w:rsidRDefault="002E46B7" w:rsidP="00611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8D5" w:rsidRDefault="002E46B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8D5" w:rsidRDefault="00A13289">
    <w:pPr>
      <w:pStyle w:val="a6"/>
      <w:jc w:val="right"/>
    </w:pPr>
    <w:r>
      <w:fldChar w:fldCharType="begin"/>
    </w:r>
    <w:r w:rsidR="00E15CCF">
      <w:instrText xml:space="preserve"> PAGE   \* MERGEFORMAT </w:instrText>
    </w:r>
    <w:r>
      <w:fldChar w:fldCharType="separate"/>
    </w:r>
    <w:r w:rsidR="002E46B7">
      <w:rPr>
        <w:noProof/>
      </w:rPr>
      <w:t>1</w:t>
    </w:r>
    <w:r>
      <w:fldChar w:fldCharType="end"/>
    </w:r>
  </w:p>
  <w:p w:rsidR="000358D5" w:rsidRDefault="002E46B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8D5" w:rsidRDefault="002E46B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6B7" w:rsidRDefault="002E46B7" w:rsidP="00611AAF">
      <w:r>
        <w:separator/>
      </w:r>
    </w:p>
  </w:footnote>
  <w:footnote w:type="continuationSeparator" w:id="1">
    <w:p w:rsidR="002E46B7" w:rsidRDefault="002E46B7" w:rsidP="00611A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8D5" w:rsidRDefault="002E46B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8D5" w:rsidRDefault="002E46B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8D5" w:rsidRDefault="002E46B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843A9"/>
    <w:rsid w:val="00157A5E"/>
    <w:rsid w:val="00182E95"/>
    <w:rsid w:val="001860A7"/>
    <w:rsid w:val="00285B90"/>
    <w:rsid w:val="00291FA0"/>
    <w:rsid w:val="002A2729"/>
    <w:rsid w:val="002E46B7"/>
    <w:rsid w:val="00312212"/>
    <w:rsid w:val="003F651A"/>
    <w:rsid w:val="00453BBC"/>
    <w:rsid w:val="00462EA7"/>
    <w:rsid w:val="00573CA3"/>
    <w:rsid w:val="00611AAF"/>
    <w:rsid w:val="00684B05"/>
    <w:rsid w:val="00743CCA"/>
    <w:rsid w:val="007843A9"/>
    <w:rsid w:val="00877F74"/>
    <w:rsid w:val="008E5F55"/>
    <w:rsid w:val="00A13289"/>
    <w:rsid w:val="00BC1BE8"/>
    <w:rsid w:val="00DE665F"/>
    <w:rsid w:val="00DF1F06"/>
    <w:rsid w:val="00E012E7"/>
    <w:rsid w:val="00E15CCF"/>
    <w:rsid w:val="00E66922"/>
    <w:rsid w:val="00E97164"/>
    <w:rsid w:val="00EA0CF1"/>
    <w:rsid w:val="00F113E9"/>
    <w:rsid w:val="00F63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A9"/>
    <w:pPr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7843A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7843A9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4"/>
    <w:uiPriority w:val="99"/>
    <w:semiHidden/>
    <w:rsid w:val="007843A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7843A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rsid w:val="007843A9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6"/>
    <w:uiPriority w:val="99"/>
    <w:semiHidden/>
    <w:rsid w:val="007843A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843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Абзац списка2"/>
    <w:basedOn w:val="a"/>
    <w:uiPriority w:val="99"/>
    <w:rsid w:val="007843A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843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43A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2514</Words>
  <Characters>14332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Предлагаемые изменения коснутся доходной и расходной части районного б</vt:lpstr>
    </vt:vector>
  </TitlesOfParts>
  <Company>Reanimator Extreme Edition</Company>
  <LinksUpToDate>false</LinksUpToDate>
  <CharactersWithSpaces>16813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Админи</cp:lastModifiedBy>
  <cp:revision>4</cp:revision>
  <dcterms:created xsi:type="dcterms:W3CDTF">2024-09-17T05:45:00Z</dcterms:created>
  <dcterms:modified xsi:type="dcterms:W3CDTF">2024-09-18T07:54:00Z</dcterms:modified>
</cp:coreProperties>
</file>